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B8" w:rsidRPr="008154B8" w:rsidRDefault="008154B8" w:rsidP="008154B8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54B8">
        <w:rPr>
          <w:rFonts w:ascii="Times New Roman" w:eastAsia="Times New Roman" w:hAnsi="Times New Roman"/>
          <w:sz w:val="24"/>
          <w:szCs w:val="24"/>
          <w:lang w:eastAsia="bg-BG"/>
        </w:rPr>
        <w:t>Приложение № 7 към </w:t>
      </w:r>
      <w:hyperlink r:id="rId4" w:history="1">
        <w:r w:rsidRPr="008154B8">
          <w:rPr>
            <w:rFonts w:ascii="Times New Roman" w:eastAsia="Times New Roman" w:hAnsi="Times New Roman"/>
            <w:sz w:val="24"/>
            <w:szCs w:val="24"/>
            <w:lang w:eastAsia="bg-BG"/>
          </w:rPr>
          <w:t>чл. 6, ал. 10, т. 2</w:t>
        </w:r>
      </w:hyperlink>
    </w:p>
    <w:p w:rsidR="008C1484" w:rsidRDefault="008C1484" w:rsidP="00815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4B8" w:rsidRPr="00EA661E" w:rsidRDefault="008C1484" w:rsidP="00815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61E">
        <w:rPr>
          <w:rFonts w:ascii="Times New Roman" w:hAnsi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Pr="00EA661E">
        <w:rPr>
          <w:rFonts w:ascii="Times New Roman" w:hAnsi="Times New Roman"/>
          <w:sz w:val="24"/>
          <w:szCs w:val="24"/>
        </w:rPr>
        <w:t xml:space="preserve"> (Наредба за ОВОС)</w:t>
      </w:r>
      <w:r w:rsidRPr="00EA66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154B8" w:rsidRPr="00EA661E">
        <w:rPr>
          <w:rFonts w:ascii="Times New Roman" w:eastAsia="Times New Roman" w:hAnsi="Times New Roman"/>
          <w:sz w:val="24"/>
          <w:szCs w:val="24"/>
          <w:lang w:eastAsia="bg-BG"/>
        </w:rPr>
        <w:t xml:space="preserve">(Ново - ДВ, бр. 12 от 2016 г., в сила от 12.02.2016 г., изм. - ДВ, бр. 31 от 2019 г., в сила от </w:t>
      </w:r>
      <w:r w:rsidR="008154B8" w:rsidRPr="00EA661E">
        <w:rPr>
          <w:rFonts w:ascii="Times New Roman" w:eastAsia="Times New Roman" w:hAnsi="Times New Roman"/>
          <w:b/>
          <w:sz w:val="24"/>
          <w:szCs w:val="24"/>
          <w:lang w:eastAsia="bg-BG"/>
        </w:rPr>
        <w:t>12.04.2019 г.</w:t>
      </w:r>
      <w:r w:rsidR="008154B8" w:rsidRPr="00EA661E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731289" w:rsidRPr="009953E9" w:rsidRDefault="00731289" w:rsidP="008154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31289" w:rsidRPr="00CD3CB4" w:rsidRDefault="00731289" w:rsidP="007312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ДИРЕКТОРА НА РИОСВ </w:t>
      </w:r>
      <w:r w:rsidRPr="00CD3CB4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1F2B92">
        <w:rPr>
          <w:rFonts w:ascii="Times New Roman" w:eastAsia="Times New Roman" w:hAnsi="Times New Roman"/>
          <w:sz w:val="24"/>
          <w:szCs w:val="24"/>
          <w:lang w:eastAsia="bg-BG"/>
        </w:rPr>
        <w:t>ПЛОВДИВ</w:t>
      </w:r>
    </w:p>
    <w:p w:rsidR="00731289" w:rsidRDefault="00731289" w:rsidP="00731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Относно: </w:t>
      </w:r>
      <w:r w:rsidRPr="009953E9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инвестиционно предложение</w:t>
      </w:r>
    </w:p>
    <w:p w:rsidR="00731289" w:rsidRPr="009953E9" w:rsidRDefault="00731289" w:rsidP="00731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за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 ...............................................................................</w:t>
      </w:r>
      <w:r w:rsidR="00B24D9C">
        <w:rPr>
          <w:rFonts w:ascii="Times New Roman" w:eastAsia="Times New Roman" w:hAnsi="Times New Roman"/>
          <w:sz w:val="24"/>
          <w:szCs w:val="24"/>
          <w:lang w:val="en-US" w:eastAsia="bg-BG"/>
        </w:rPr>
        <w:t>..............................................................................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31289" w:rsidRPr="009953E9" w:rsidRDefault="00731289" w:rsidP="00731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31289" w:rsidRPr="009953E9" w:rsidRDefault="00731289" w:rsidP="0073128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УВАЖАЕМ</w:t>
      </w:r>
      <w:r w:rsidR="00580EF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bookmarkStart w:id="0" w:name="_GoBack"/>
      <w:bookmarkEnd w:id="0"/>
      <w:r w:rsidR="001F2B92">
        <w:rPr>
          <w:rFonts w:ascii="Times New Roman" w:eastAsia="Times New Roman" w:hAnsi="Times New Roman"/>
          <w:sz w:val="24"/>
          <w:szCs w:val="24"/>
          <w:lang w:eastAsia="bg-BG"/>
        </w:rPr>
        <w:t xml:space="preserve"> Г-Н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 ДИРЕКТОР,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Във връзка с изискванията на чл. 6, ал. 10, т. 2 от Наредбата за условията и реда за извършване на оценка на въздействието върху околната среда (наредбата) Ви изпращам резултатите от осигурения обществен достъп до информацията по приложение № 2 към чл. 6 от наредбата, както следва: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1. Информацията по приложение № 2 е постъпила в общината/района/кметството на ………………………… с вх. № ………………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2. За информацията по приложение № 2 е поставено съобщение на интернет страницата на общината/района/кметството (ако има такава) и на информационното табло в сградата на адрес .................... и/или на друго общественодостъпно място за достъпа до информацията и за изразяване на становища от заинтересованите лица, за което е съставен констативен протокол от оправомощените за целта длъжностни лица.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3. Информацията по приложение № 2 е оповестена по посочения по т. 2 начин за период от ……………. до …………………. (не по-малко от 14 дни).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4. В резултат от осигурения 14-дневен обществен достъп до информацията по приложение № 2 за инвестиционно предложение за "…………………………………</w:t>
      </w:r>
      <w:r w:rsidR="00B24D9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  <w:r w:rsidR="00B24D9C" w:rsidRPr="00B24D9C">
        <w:rPr>
          <w:rFonts w:ascii="Times New Roman" w:eastAsia="Times New Roman" w:hAnsi="Times New Roman"/>
          <w:sz w:val="24"/>
          <w:szCs w:val="24"/>
          <w:lang w:eastAsia="bg-BG"/>
        </w:rPr>
        <w:t>..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" има/няма постъпили становища/възражения/мнения и др. от заинтересовани лица/организации.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Приложение: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1. Констативен протокол по т. 2.</w:t>
      </w:r>
    </w:p>
    <w:p w:rsidR="00731289" w:rsidRDefault="00731289" w:rsidP="007312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2. При наличие на постъпили становища/възражения/мнения/жалби и др. същите се предоставят приложено с писмото.</w:t>
      </w:r>
    </w:p>
    <w:p w:rsidR="00731289" w:rsidRDefault="00731289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B24D9C" w:rsidRDefault="00B24D9C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B24D9C" w:rsidRDefault="00B24D9C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B24D9C" w:rsidRPr="00B24D9C" w:rsidRDefault="00B24D9C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731289" w:rsidRPr="009953E9" w:rsidTr="00EF105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289" w:rsidRPr="009953E9" w:rsidRDefault="00731289" w:rsidP="00EF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Дата: ....................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289" w:rsidRPr="009953E9" w:rsidRDefault="00731289" w:rsidP="00815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Подпис, </w:t>
            </w:r>
          </w:p>
        </w:tc>
      </w:tr>
    </w:tbl>
    <w:p w:rsidR="00EF105F" w:rsidRPr="00731289" w:rsidRDefault="00EF105F" w:rsidP="00731289"/>
    <w:sectPr w:rsidR="00EF105F" w:rsidRPr="00731289" w:rsidSect="005F20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6"/>
    <w:rsid w:val="001F2B92"/>
    <w:rsid w:val="003F2F74"/>
    <w:rsid w:val="00580EFD"/>
    <w:rsid w:val="005F20B6"/>
    <w:rsid w:val="00731289"/>
    <w:rsid w:val="008154B8"/>
    <w:rsid w:val="008B65E7"/>
    <w:rsid w:val="008C1484"/>
    <w:rsid w:val="00B24D9C"/>
    <w:rsid w:val="00EA661E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CD64"/>
  <w15:docId w15:val="{BD5D26F9-3103-4668-82FB-C8222EA4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6.ciela.net/Document/DocumentHighlighted?dbId=0&amp;documentId=2135464783&amp;searchedText=%D0%9D%D0%B0%D1%80%D0%B5%D0%B4%D0%B1%D0%B0%20%D0%BE%D1%86%D0%B5%D0%BD%D0%BA%D0%B0%20%D0%BD%D0%B0%20%D0%B2%D1%8A%D0%B7%D0%B4%D0%B5%D0%B9%D1%81%D1%82%D0%B2%D0%B8%D0%B5%D1%82%D0%BE&amp;edition=2147483647&amp;iconId=1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6</cp:revision>
  <dcterms:created xsi:type="dcterms:W3CDTF">2019-04-12T13:52:00Z</dcterms:created>
  <dcterms:modified xsi:type="dcterms:W3CDTF">2020-02-05T09:10:00Z</dcterms:modified>
</cp:coreProperties>
</file>