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D0" w:rsidRPr="00F25326" w:rsidRDefault="009C36D0" w:rsidP="009C36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  <w:lang w:val="x-none"/>
        </w:rPr>
      </w:pPr>
      <w:r w:rsidRPr="00F25326">
        <w:rPr>
          <w:rFonts w:ascii="Times New Roman" w:hAnsi="Times New Roman"/>
          <w:b/>
          <w:bCs/>
          <w:sz w:val="24"/>
          <w:szCs w:val="24"/>
          <w:lang w:val="x-none"/>
        </w:rPr>
        <w:t>Приложение № 4</w:t>
      </w:r>
    </w:p>
    <w:p w:rsidR="009C36D0" w:rsidRPr="00F25326" w:rsidRDefault="009C36D0" w:rsidP="009C36D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  <w:r w:rsidRPr="00F25326">
        <w:rPr>
          <w:rFonts w:ascii="Times New Roman" w:hAnsi="Times New Roman"/>
          <w:sz w:val="24"/>
          <w:szCs w:val="24"/>
          <w:lang w:val="x-none"/>
        </w:rPr>
        <w:t>към чл. 13</w:t>
      </w: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9C36D0" w:rsidRPr="00F25326" w:rsidTr="00E1274F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Форма и съдържание на доклада за безопасност</w:t>
            </w:r>
          </w:p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Докладът за безопасност се съставя с цел да докаже, че операторът на ПСВРП е предприел всички необходими мерки за предотвратяване на големи аварии с опасни вещества и ограничаване на последствията от тях за живота и здравето 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хората и околната среда чрез: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Планиране, разработване и прилагане на политика за предотвратяване на големи аварии и система за управл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ение на мерките за безопасност.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Планирано и системно идентифициране на опасностите от големи аварии и предприемане на мерки за тяхното предотвратяване и за ограничаване на последствията от тях за хората и окол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ната среда.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Включване на мерки за осигуряване на безопасност и надеждност при проектирането, изграждането, експлоатацията и поддръжката на всяка инсталация, складово и/или производствено съоръжение и инфраструктура в предприятието, при експлоатацията на които е възможно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възникването на голяма авария.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Изготвяне на авариен план за предприятието и изготвяне на информация, която операторът предоставя на компетентните органи за из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готвяне на външен авариен план.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5. Предоставяне на информация, позволяваща на съответния орган по глава шеста от ЗООС и по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устройствено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планиране на територията съгласно Закона за устройство на територията в рамките на неговата компетентност да изпълни 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адълженията си по чл. 104 ЗООС.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6. Предоставяне на изчерпателен и актуален списък на опасните химични вещества в предприятието/съоръжението,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 т.ч. под формата на отпадъци.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Докладът за безопасност съдържа сл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едната задължителна информация: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I. Доклад за политиката за предотвратяване на големи аварии, изготвен съгласно приложение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№ 2 към чл. 11, ал. 1.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x-none"/>
              </w:rPr>
              <w:t>II. Подробно описание на: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Околната 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реда в района на предприятието: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. описание на предприятието и околната му среда, включително географското му местоположение, метеорологични, геоложки, хидрографски условия, предмета на дейност и 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ко е необходимо – историята му;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1.2. идентифициране и описание на вида на съоръженията, процесите и дейностите, при които е възможно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възникването на голяма авария;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1.3. описание на местата в предприятието, където е възможно възникването на голяма авария, включително схема/карта на територията на предприятието и/или съоръжение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то с обозначение на тези места;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1.4. въз основа на наличната информация, идентифициране на съседните предприятия, както и обектите, районите и строежите, които не попадат в обхвата на глава седма, раздел I от ЗООС, но биха могли да бъдат източник или да увеличат риска или последствията от голяма 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вария и от ефекта на доминото. 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Съоръженията, процесит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и дейностите в предприятието: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2.1. описание на основните дейности и на продуктите на частите на предприятието, които са важни за безопасната експлоатация или са източници на риск от големи аварии, както и условията, при които е възможно възникването на големи аварии, с описание на планираните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мерки за предотвратяването им;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описание на технологичните процеси и работните методи, и по-специално на етапите на протичане на процесите; отчитане на наличната информация относно най-добрите </w:t>
            </w: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пра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ктики, когато това е приложимо;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2.3. актуален и изчерпателен списък на опасните химични вещества в предприятието/съоръжението, в т.ч. под форм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ата на отпадъци, който съдържа: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2.3.1. химично наименование, CAS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№, ЕС №, наименование по IUPAC;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2.3.2. капацитет на съоръженията и максимално количество, което е налично или се очаква да бъде налично по всяко време на площадката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2.3.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физични, химични, токсикологични свойства и категория/категории на опасност (стандартни фрази на риска), както и описание на преките и/или косвените (забавени във времето) опасни ефекти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за човека и околната среда;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2.3.4. физични и химични свойства при нормални условия на употреба или пр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 предвидими аварийни ситуации.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Идентифицираните опасности и оценка на рисковете от аварии в предприятието/съоръжението и съответните превантивни мерк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3.1. подробно описание на възможните сценарии за големи аварии и вероятността за възникването им и условията, при които те настъпват, в т.ч. резюме на събитията, които могат да изиграят ролята на първопричина за такива сценарии, и описание на факторите във или извън предприятието, които могат да доведат до осъществяването на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тези сценарии, което включва: 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.1.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x-none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експлоатационни причини; 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3.1.2. външни причини, като например свързани с "ефекти на доминото", обекти, райони и строежи, които не попадат в обхвата на глава седма, раздел I от ЗООС, но биха могли да бъдат източник или да увеличат риска или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последствията от голяма авария;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3.1.3. естествени причини, наприме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р земетресения или наводнения; 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3.2. оценка на размера и тежестта на последствията от идентифицираните големи аварии, включително карти, изображения или еквивалентни описания, където е уместно, показващи зоните, които ще бъдат засегнати при такива аварии, възникнали в предприятието, при спазване на изискването за опазване поверителността на информаци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ята по чл. 112, ал. 4 – 6 ЗООС;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. оценка на минали аварии и инциденти, при които са използвани същите опасни вещества и процеси, отчитане на поуките от тях и изрично позоваване на конкретни мерки, предприети за предотвратяване на такива аварии;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3.4. описание на техническите параметри и на оборудването, използвано за безопаснат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експлоатация на съоръженията.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 Мерки за защита и средства за ограничаване на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последствията от големи аварии: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4.1. описание на оборудването, инсталирано в предприятието с цел ограничаване на последствията от голяма авария за човешк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ото здраве и за околната среда;</w:t>
            </w:r>
          </w:p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4.2. организация и описание на мерките за предупреждение, алармиране и информиране в случай на авария, както и на мерките по локализиране и ограничаване на последствията, включително на системите за детекция/защита, технически съоръжения за ограничаване на аварийно изпуснатите количества, включително чрез напръскване с водна струя, парни екрани, съдове за аварийно улавяне или събирателни съдове,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отсекателни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клапани; 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инертизационни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системи; улавяне и събиране на водите, изпускани при пожар;</w:t>
            </w:r>
          </w:p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4.3. описание на наличните сили и средства (във и извън предприятието), необходими за провеждане на спасителни и неотложни аварийно-възстановителни работи, в т.ч. за организ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иране на тревога и интервенция;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</w:t>
            </w:r>
            <w:proofErr w:type="spellStart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  <w:proofErr w:type="spellEnd"/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. описание на всички технически и нетехнически мерки, които имат отношение към намаляването на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последствията от голяма авария;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4.5. резюме на информацията по т. 4.1, 4.2 и 4.3, необходима за изготвянето на авариен план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на предприятието.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III. Информация за създадената организация за спазване на правилата и нормите за 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пожарна и аварийна безопасност.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IV. Информация за физическите и/или юридическите лица, участвали в изготвянето на ДБ, съдържаща име, адрес, телефон, факс и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електронна поща.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V. Нетехническо ре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зюме на доклада, което съдържа: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1. Име или търго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вско наименование на оператора.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2. Наименование и пълен адрес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на предприятието/съоръжението.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3. Номер/дата на актуалното уведомление за класификация на предприятието/съоръжението, подадено съгл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асно чл. 103, ал. 2 или 5 ЗООС.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4. Номер/дата на становището по чл. 103, ал. 6 или 7 ЗООС за потвърждаване на класификацията, въз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основа на което е изготвен ДБ.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5. Кратко описание на дейността или дейностите на предприятието/съор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ъжението.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6. Обобщена информация за наличните в предприятието/съоръжението опасни вещества от приложение № 3 към ЗООС, която съдържа общо наименование, или в случаите на опасно вещество/опасни вещества от част 1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а основните им опасни свойства.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7. Обобщена информация относно естеството на опасностите от големи аварии и потенциалното им въздействие върху човешкото здраве и околната среда и обобщена информация за основните видове сценарии за големи аварии и меркит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е за контрол при такива случаи.</w:t>
            </w:r>
          </w:p>
          <w:p w:rsidR="009C36D0" w:rsidRPr="00057BF1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източника, където тази информация може да б</w:t>
            </w:r>
            <w:r>
              <w:rPr>
                <w:rFonts w:ascii="Times New Roman" w:hAnsi="Times New Roman"/>
                <w:sz w:val="24"/>
                <w:szCs w:val="24"/>
                <w:lang w:val="x-none"/>
              </w:rPr>
              <w:t>ъде достъпна по електронен път.</w:t>
            </w:r>
          </w:p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F25326">
              <w:rPr>
                <w:rFonts w:ascii="Times New Roman" w:hAnsi="Times New Roman"/>
                <w:sz w:val="24"/>
                <w:szCs w:val="24"/>
                <w:lang w:val="x-none"/>
              </w:rPr>
              <w:t>9. Когато е приложимо – данни за наличието на опасност от възникване на голяма авария в предприятието с трансгранични последствия на територията на съседна държава членка съгласно Конвенцията.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615"/>
            </w:tblGrid>
            <w:tr w:rsidR="009C36D0" w:rsidRPr="00F25326" w:rsidTr="00E1274F">
              <w:trPr>
                <w:tblCellSpacing w:w="15" w:type="dxa"/>
              </w:trPr>
              <w:tc>
                <w:tcPr>
                  <w:tcW w:w="9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9C36D0" w:rsidRPr="009C36D0" w:rsidRDefault="009C36D0" w:rsidP="00E1274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C36D0" w:rsidRPr="00F25326" w:rsidRDefault="009C36D0" w:rsidP="00E12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</w:tr>
    </w:tbl>
    <w:p w:rsidR="007A7366" w:rsidRPr="009C36D0" w:rsidRDefault="007A7366">
      <w:pPr>
        <w:rPr>
          <w:lang w:val="x-none"/>
        </w:rPr>
      </w:pPr>
      <w:bookmarkStart w:id="0" w:name="_GoBack"/>
      <w:bookmarkEnd w:id="0"/>
    </w:p>
    <w:sectPr w:rsidR="007A7366" w:rsidRPr="009C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D0"/>
    <w:rsid w:val="007A7366"/>
    <w:rsid w:val="009C36D0"/>
    <w:rsid w:val="00DD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0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D0"/>
    <w:rPr>
      <w:rFonts w:asciiTheme="minorHAnsi"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Angelova</dc:creator>
  <cp:lastModifiedBy>Angelina Angelova</cp:lastModifiedBy>
  <cp:revision>1</cp:revision>
  <dcterms:created xsi:type="dcterms:W3CDTF">2016-02-16T12:16:00Z</dcterms:created>
  <dcterms:modified xsi:type="dcterms:W3CDTF">2016-02-16T12:16:00Z</dcterms:modified>
</cp:coreProperties>
</file>