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F25326">
        <w:rPr>
          <w:rFonts w:ascii="Times New Roman" w:hAnsi="Times New Roman"/>
          <w:b/>
          <w:bCs/>
          <w:sz w:val="24"/>
          <w:szCs w:val="24"/>
          <w:lang w:val="x-none"/>
        </w:rPr>
        <w:t>Приложение № 3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към чл. 12, ал.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52519C" w:rsidRPr="00F25326" w:rsidTr="00E1274F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Форма и съдържание на заявлението за одобряване на доклад за безопасност или на актуализиран доклад за безопасност на предприятие и/или съоръжение с висок рисков потенциал</w:t>
            </w: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52519C" w:rsidRPr="00695A75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 Име и/или търго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вско наименование на оператора.</w:t>
            </w:r>
          </w:p>
          <w:p w:rsidR="0052519C" w:rsidRPr="00695A75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 Пълен адрес на оператора.</w:t>
            </w:r>
          </w:p>
          <w:p w:rsidR="0052519C" w:rsidRPr="00695A75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 Идент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ификационен номер на оператора.</w:t>
            </w:r>
          </w:p>
          <w:p w:rsidR="0052519C" w:rsidRPr="00695A75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Телефон, факс, електронна поща.</w:t>
            </w:r>
          </w:p>
          <w:p w:rsidR="0052519C" w:rsidRPr="00695A75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5. Име и/или търговско наименование на пр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едприятието и/или съоръжението.</w:t>
            </w:r>
          </w:p>
          <w:p w:rsidR="0052519C" w:rsidRPr="00695A75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6. Пълен адрес на пр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едприятието и/или съоръжението.</w:t>
            </w:r>
          </w:p>
          <w:p w:rsidR="0052519C" w:rsidRPr="00695A75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7. Единен код на населените места (ЕКНМ) съгласно единния класификатор на административно-териториалните и териториалните еди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ници (ЕКАТТЕ) на предприятието.</w:t>
            </w:r>
          </w:p>
          <w:p w:rsidR="0052519C" w:rsidRPr="00695A75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8. Идентификационен номер на предприятието и/или съоръжението (ако е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различен от този на оператора).</w:t>
            </w:r>
          </w:p>
          <w:p w:rsidR="0052519C" w:rsidRPr="00695A75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9. Лице, отговорно за експлоатацията на пр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едприятието и/или съоръжението.</w:t>
            </w:r>
          </w:p>
          <w:p w:rsidR="0052519C" w:rsidRPr="0052519C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10. Име.</w:t>
            </w:r>
          </w:p>
          <w:p w:rsidR="0052519C" w:rsidRPr="0052519C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11. Длъжност.</w:t>
            </w: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12. Телефон, факс, електронна поща.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52519C" w:rsidRPr="00F25326" w:rsidTr="00E1274F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19C" w:rsidRP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13. Искане по чл. 112, ал. 4 и/или 5 ЗООС за поверителност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на част от информацията:                                               Да/Не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13.1. Производствена или търговска тайна:                                 Да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Мотиви: ............................................                      Не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2519C" w:rsidRPr="0052519C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13.2. Държавна или служебна тайна:       </w:t>
      </w: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Да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Мотиви: ............................................                      Не</w:t>
      </w:r>
    </w:p>
    <w:p w:rsidR="0052519C" w:rsidRPr="0052519C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519C" w:rsidRPr="00057BF1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13.3. Лични данни:                           </w:t>
      </w:r>
      <w:r>
        <w:rPr>
          <w:rFonts w:ascii="Times New Roman" w:hAnsi="Times New Roman"/>
          <w:sz w:val="24"/>
          <w:szCs w:val="24"/>
          <w:lang w:val="x-none"/>
        </w:rPr>
        <w:t xml:space="preserve">                          Да/Не</w:t>
      </w:r>
    </w:p>
    <w:p w:rsidR="0052519C" w:rsidRPr="00057BF1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x-none"/>
        </w:rPr>
        <w:t>Описание на данните:</w:t>
      </w:r>
    </w:p>
    <w:p w:rsidR="0052519C" w:rsidRPr="00057BF1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14. Правно основание и прич</w:t>
      </w:r>
      <w:r>
        <w:rPr>
          <w:rFonts w:ascii="Times New Roman" w:hAnsi="Times New Roman"/>
          <w:sz w:val="24"/>
          <w:szCs w:val="24"/>
          <w:lang w:val="x-none"/>
        </w:rPr>
        <w:t>ини за подаване на заявлението: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14.1. планирано изграждане и/или експлоатация на ПСВРП съгласно </w:t>
      </w:r>
    </w:p>
    <w:p w:rsidR="0052519C" w:rsidRPr="0052519C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чл. 109, ал. 1 ЗООС:                         </w:t>
      </w:r>
      <w:r>
        <w:rPr>
          <w:rFonts w:ascii="Times New Roman" w:hAnsi="Times New Roman"/>
          <w:sz w:val="24"/>
          <w:szCs w:val="24"/>
          <w:lang w:val="x-none"/>
        </w:rPr>
        <w:t xml:space="preserve">                          Да/Не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14.2. планирано въвеждане в експлоатация на ПСВРП съгласно </w:t>
      </w:r>
    </w:p>
    <w:p w:rsidR="0052519C" w:rsidRPr="0052519C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чл. 109, ал. 4 ЗООС:                                                   Да/</w:t>
      </w:r>
      <w:r>
        <w:rPr>
          <w:rFonts w:ascii="Times New Roman" w:hAnsi="Times New Roman"/>
          <w:sz w:val="24"/>
          <w:szCs w:val="24"/>
          <w:lang w:val="x-none"/>
        </w:rPr>
        <w:t>Не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14.3. планирано изменение/разширение в ПСВРП съгласно </w:t>
      </w:r>
    </w:p>
    <w:p w:rsidR="0052519C" w:rsidRPr="0052519C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чл. 116е, ал. 1 ЗООС:                        </w:t>
      </w: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Да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14.3.1. описание на причините и обстоятелствата за извършената </w:t>
      </w:r>
    </w:p>
    <w:p w:rsidR="0052519C" w:rsidRPr="00057BF1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актуализаци</w:t>
      </w:r>
      <w:r>
        <w:rPr>
          <w:rFonts w:ascii="Times New Roman" w:hAnsi="Times New Roman"/>
          <w:sz w:val="24"/>
          <w:szCs w:val="24"/>
          <w:lang w:val="x-none"/>
        </w:rPr>
        <w:t>я в документите съгласно чл. 7;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14.3.2. описание на съответните промени в актуализираните </w:t>
      </w:r>
    </w:p>
    <w:p w:rsidR="0052519C" w:rsidRPr="00F25326" w:rsidRDefault="0052519C" w:rsidP="005251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документи по чл. 1, ал. 1, т. 4 и 5 (по раздели).                         Не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52519C" w:rsidRPr="00F25326" w:rsidTr="00E1274F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19C" w:rsidRPr="00057BF1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15. Номер/дата на актуалното уведомлени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 по чл. 103, ал. 2 или 5 ЗООС.</w:t>
            </w: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16. Номер/дата на становището по чл. 103, ал. 6 или 7 ЗООС.</w:t>
            </w: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Приложени документи:</w:t>
            </w: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52519C" w:rsidRPr="00057BF1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1. Доклад за безопасност.</w:t>
            </w:r>
          </w:p>
          <w:p w:rsidR="0052519C" w:rsidRPr="00057BF1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2. Вътрешен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авариен план на предприятието. </w:t>
            </w:r>
          </w:p>
          <w:p w:rsidR="0052519C" w:rsidRPr="00057BF1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 Документи, удостоверяващи случаит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 по чл. 109, ал. 1 или 4 ЗООС:</w:t>
            </w:r>
          </w:p>
          <w:p w:rsidR="0052519C" w:rsidRPr="00057BF1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3.1. копие на становище от съответния компетентен орган по глава шеста, раздел ІІІ от ЗООС, че планираното изменение/разширение на предприятието/съоръжението или на части от тях не е предмет на процедура по ОВОС съгласно г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лава шеста, раздел III от ЗООС;</w:t>
            </w:r>
          </w:p>
          <w:p w:rsidR="0052519C" w:rsidRPr="00057BF1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3.2. копие на влязло в сила решение за преценяване на необходимостта от извършване на ОВОС, с което е решено да не се извършва ОВОС, с мотиви за одобряване на местоположението и потвърждаване на безопасните разстояния за предприятието/съоръжението съгласно чл. 99б, ал. 5 ЗООС с данни за вида и количеството на опасните вещества по приложение № 3 към ЗООС и дейностите и съоръженията, в които щ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 са налични тези вещества, или</w:t>
            </w:r>
          </w:p>
          <w:p w:rsidR="0052519C" w:rsidRPr="00057BF1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. копие на влязло в сила решение по ОВОС за одобряване на инвестиционното предложение с мотиви за одобряване на местоположението и потвърждаване на безопасните разстояния за предприятието/съоръжението съгласно чл. 99б, ал. 5 ЗООС с данни за вида и количеството на опасните вещества по приложение № 3 към ЗООС и дейностите и съоръженията, в кои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то ще са налични тези вещества;</w:t>
            </w:r>
          </w:p>
          <w:p w:rsidR="0052519C" w:rsidRPr="00057BF1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3.4. копие на документ за платена такса по чл. 71, ал.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1 ЗООС. </w:t>
            </w: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 Декларация от оператора за достоверност на данните.</w:t>
            </w: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Дата: ........................</w:t>
            </w: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Подпис:</w:t>
            </w:r>
          </w:p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</w:t>
            </w:r>
            <w:r w:rsidRPr="00F25326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печат</w:t>
            </w: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52519C" w:rsidRPr="00F25326" w:rsidTr="00E1274F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19C" w:rsidRPr="00057BF1" w:rsidRDefault="0052519C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519C" w:rsidRPr="00F25326" w:rsidRDefault="0052519C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7A7366" w:rsidRDefault="007A7366">
      <w:bookmarkStart w:id="0" w:name="_GoBack"/>
      <w:bookmarkEnd w:id="0"/>
    </w:p>
    <w:sectPr w:rsidR="007A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C"/>
    <w:rsid w:val="0052519C"/>
    <w:rsid w:val="007A7366"/>
    <w:rsid w:val="00D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C"/>
    <w:rPr>
      <w:rFonts w:asciiTheme="minorHAnsi"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C"/>
    <w:rPr>
      <w:rFonts w:asciiTheme="minorHAnsi"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Angelova</dc:creator>
  <cp:lastModifiedBy>Angelina Angelova</cp:lastModifiedBy>
  <cp:revision>1</cp:revision>
  <dcterms:created xsi:type="dcterms:W3CDTF">2016-02-16T12:15:00Z</dcterms:created>
  <dcterms:modified xsi:type="dcterms:W3CDTF">2016-02-16T12:16:00Z</dcterms:modified>
</cp:coreProperties>
</file>