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ED" w:rsidRPr="00DC3F03" w:rsidRDefault="003932ED" w:rsidP="003932ED">
      <w:pPr>
        <w:ind w:firstLine="850"/>
        <w:jc w:val="right"/>
        <w:rPr>
          <w:rFonts w:ascii="Arial" w:hAnsi="Arial" w:cs="Arial"/>
          <w:sz w:val="24"/>
          <w:szCs w:val="24"/>
        </w:rPr>
      </w:pPr>
      <w:r w:rsidRPr="00DC3F03">
        <w:rPr>
          <w:rFonts w:ascii="Arial" w:hAnsi="Arial" w:cs="Arial"/>
          <w:sz w:val="24"/>
          <w:szCs w:val="24"/>
        </w:rPr>
        <w:t>Приложение № 5 към чл. 4, ал. 1</w:t>
      </w:r>
    </w:p>
    <w:p w:rsidR="003932ED" w:rsidRPr="003932ED" w:rsidRDefault="003932ED" w:rsidP="003932ED">
      <w:pPr>
        <w:jc w:val="both"/>
        <w:rPr>
          <w:rFonts w:ascii="Arial" w:hAnsi="Arial" w:cs="Arial"/>
          <w:sz w:val="20"/>
          <w:szCs w:val="20"/>
        </w:rPr>
      </w:pPr>
      <w:r w:rsidRPr="003932ED">
        <w:rPr>
          <w:rFonts w:ascii="Arial" w:hAnsi="Arial" w:cs="Arial"/>
          <w:sz w:val="20"/>
          <w:szCs w:val="20"/>
        </w:rPr>
        <w:t>(Ново - ДВ, бр. 12 от 2016 г., в сила от 12.02.2016 г., изм. и доп. - ДВ, бр. 3 от 2018 г.)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3932ED" w:rsidTr="0036220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2ED" w:rsidRPr="00FF54B8" w:rsidRDefault="003932ED" w:rsidP="00FF54B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F54B8">
              <w:rPr>
                <w:rFonts w:ascii="Times New Roman" w:hAnsi="Times New Roman"/>
                <w:b/>
                <w:sz w:val="26"/>
                <w:szCs w:val="26"/>
              </w:rPr>
              <w:t>ДО</w:t>
            </w:r>
          </w:p>
          <w:p w:rsidR="00FF54B8" w:rsidRDefault="003932ED" w:rsidP="00FF54B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F54B8">
              <w:rPr>
                <w:rFonts w:ascii="Times New Roman" w:hAnsi="Times New Roman"/>
                <w:b/>
                <w:sz w:val="26"/>
                <w:szCs w:val="26"/>
              </w:rPr>
              <w:t xml:space="preserve">ДИРЕКТОРА НА РИОСВ </w:t>
            </w:r>
          </w:p>
          <w:p w:rsidR="003932ED" w:rsidRPr="00FF54B8" w:rsidRDefault="003932ED" w:rsidP="00FF54B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F54B8">
              <w:rPr>
                <w:rFonts w:ascii="Times New Roman" w:hAnsi="Times New Roman"/>
                <w:b/>
                <w:sz w:val="26"/>
                <w:szCs w:val="26"/>
              </w:rPr>
              <w:t>ПЛОВДИВ</w:t>
            </w:r>
          </w:p>
          <w:p w:rsidR="003932ED" w:rsidRPr="00D76B06" w:rsidRDefault="003932ED" w:rsidP="0071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6B06">
              <w:rPr>
                <w:rFonts w:ascii="Times New Roman" w:hAnsi="Times New Roman"/>
                <w:b/>
                <w:sz w:val="26"/>
                <w:szCs w:val="26"/>
              </w:rPr>
              <w:t>УВЕДОМЛЕНИЕ</w:t>
            </w:r>
          </w:p>
          <w:p w:rsidR="003932ED" w:rsidRDefault="003932ED" w:rsidP="0071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D76B06">
              <w:rPr>
                <w:rFonts w:ascii="Times New Roman" w:hAnsi="Times New Roman"/>
                <w:b/>
                <w:sz w:val="26"/>
                <w:szCs w:val="26"/>
              </w:rPr>
              <w:t>за инвестиционно предложение</w:t>
            </w:r>
          </w:p>
          <w:p w:rsidR="00D76B06" w:rsidRPr="00D76B06" w:rsidRDefault="00D76B06" w:rsidP="0071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710A77" w:rsidRDefault="00710A77" w:rsidP="0071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Pr="00710A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0A77">
              <w:rPr>
                <w:rFonts w:ascii="Times New Roman" w:hAnsi="Times New Roman"/>
                <w:b/>
                <w:sz w:val="26"/>
                <w:szCs w:val="26"/>
              </w:rPr>
              <w:t>„КОДАГ“ ЕООД  ЕИК: 825379847</w:t>
            </w:r>
          </w:p>
          <w:p w:rsidR="00710A77" w:rsidRPr="00710A77" w:rsidRDefault="00710A77" w:rsidP="00710A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9A20A4">
              <w:rPr>
                <w:rFonts w:ascii="Times New Roman" w:hAnsi="Times New Roman"/>
                <w:sz w:val="26"/>
                <w:szCs w:val="26"/>
              </w:rPr>
              <w:t>управител К.</w:t>
            </w:r>
            <w:bookmarkStart w:id="0" w:name="_GoBack"/>
            <w:bookmarkEnd w:id="0"/>
            <w:r w:rsidRPr="00710A77">
              <w:rPr>
                <w:rFonts w:ascii="Times New Roman" w:hAnsi="Times New Roman"/>
                <w:sz w:val="26"/>
                <w:szCs w:val="26"/>
              </w:rPr>
              <w:t xml:space="preserve">Цоков,  </w:t>
            </w:r>
          </w:p>
          <w:p w:rsidR="003B6ED7" w:rsidRPr="00D76B06" w:rsidRDefault="003B6ED7" w:rsidP="00710A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D76B06" w:rsidRPr="0065519D" w:rsidRDefault="00D76B06" w:rsidP="00D7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x-none"/>
              </w:rPr>
            </w:pPr>
            <w:r w:rsidRPr="00DF3FF7">
              <w:rPr>
                <w:rFonts w:ascii="Arial" w:hAnsi="Arial" w:cs="Arial"/>
                <w:i/>
                <w:iCs/>
                <w:sz w:val="24"/>
                <w:szCs w:val="24"/>
                <w:lang w:val="x-none"/>
              </w:rPr>
              <w:t>(</w:t>
            </w:r>
            <w:r w:rsidRPr="0065519D">
              <w:rPr>
                <w:rFonts w:ascii="Arial" w:hAnsi="Arial" w:cs="Arial"/>
                <w:i/>
                <w:iCs/>
                <w:sz w:val="20"/>
                <w:szCs w:val="20"/>
                <w:lang w:val="x-none"/>
              </w:rPr>
              <w:t>име, адрес и телефон за контакт,</w:t>
            </w:r>
          </w:p>
          <w:p w:rsidR="00D76B06" w:rsidRPr="0065519D" w:rsidRDefault="00D76B06" w:rsidP="00D7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19D">
              <w:rPr>
                <w:rFonts w:ascii="Arial" w:hAnsi="Arial" w:cs="Arial"/>
                <w:i/>
                <w:iCs/>
                <w:sz w:val="20"/>
                <w:szCs w:val="20"/>
                <w:lang w:val="x-none"/>
              </w:rPr>
              <w:t>гражданство на възложителя – физическо лице)</w:t>
            </w:r>
          </w:p>
          <w:p w:rsidR="00D76B06" w:rsidRPr="0065519D" w:rsidRDefault="00D76B06" w:rsidP="00D7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6B06" w:rsidRPr="002E13F6" w:rsidRDefault="00D76B06" w:rsidP="00D7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14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10A77" w:rsidRPr="00710A77" w:rsidRDefault="00710A77" w:rsidP="00710A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932ED" w:rsidRPr="00FF54B8" w:rsidRDefault="006C1C90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УВАЖАЕМ</w:t>
            </w:r>
            <w:r w:rsidR="00D76B06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ГОСПО</w:t>
            </w:r>
            <w:r w:rsidR="00D76B06">
              <w:rPr>
                <w:rFonts w:ascii="Times New Roman" w:hAnsi="Times New Roman"/>
                <w:b/>
                <w:sz w:val="26"/>
                <w:szCs w:val="26"/>
              </w:rPr>
              <w:t>ДИН</w:t>
            </w:r>
            <w:r w:rsidR="003932ED" w:rsidRPr="00FF54B8">
              <w:rPr>
                <w:rFonts w:ascii="Times New Roman" w:hAnsi="Times New Roman"/>
                <w:b/>
                <w:sz w:val="26"/>
                <w:szCs w:val="26"/>
              </w:rPr>
              <w:t xml:space="preserve">  ДИРЕКТОР,</w:t>
            </w:r>
          </w:p>
          <w:p w:rsidR="009B1712" w:rsidRPr="00FF54B8" w:rsidRDefault="003932ED" w:rsidP="0047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54B8">
              <w:rPr>
                <w:rFonts w:ascii="Times New Roman" w:hAnsi="Times New Roman"/>
                <w:sz w:val="26"/>
                <w:szCs w:val="26"/>
              </w:rPr>
              <w:t>Уведомяваме Ви,</w:t>
            </w:r>
            <w:r w:rsidR="005F4394" w:rsidRPr="00FF54B8">
              <w:rPr>
                <w:rFonts w:ascii="Times New Roman" w:hAnsi="Times New Roman"/>
                <w:sz w:val="26"/>
                <w:szCs w:val="26"/>
              </w:rPr>
              <w:t xml:space="preserve"> че</w:t>
            </w:r>
            <w:r w:rsidR="0006009C" w:rsidRPr="00FF5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9B1712" w:rsidRPr="00FF54B8" w:rsidTr="00CB2915">
              <w:trPr>
                <w:tblCellSpacing w:w="0" w:type="dxa"/>
              </w:trPr>
              <w:tc>
                <w:tcPr>
                  <w:tcW w:w="9645" w:type="dxa"/>
                  <w:hideMark/>
                </w:tcPr>
                <w:p w:rsidR="009B1712" w:rsidRPr="00710A77" w:rsidRDefault="00710A77" w:rsidP="00710A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710A7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„КОДАГ“ ЕООД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с </w:t>
                  </w:r>
                  <w:r w:rsidR="009A20A4">
                    <w:rPr>
                      <w:rFonts w:ascii="Times New Roman" w:hAnsi="Times New Roman"/>
                      <w:sz w:val="26"/>
                      <w:szCs w:val="26"/>
                    </w:rPr>
                    <w:t>управител К.</w:t>
                  </w:r>
                  <w:r w:rsidRPr="00710A77">
                    <w:rPr>
                      <w:rFonts w:ascii="Times New Roman" w:hAnsi="Times New Roman"/>
                      <w:sz w:val="26"/>
                      <w:szCs w:val="26"/>
                    </w:rPr>
                    <w:t xml:space="preserve"> Цоков,  </w:t>
                  </w:r>
                </w:p>
              </w:tc>
            </w:tr>
            <w:tr w:rsidR="009B1712" w:rsidRPr="00FF54B8" w:rsidTr="00CB2915">
              <w:trPr>
                <w:tblCellSpacing w:w="0" w:type="dxa"/>
              </w:trPr>
              <w:tc>
                <w:tcPr>
                  <w:tcW w:w="9645" w:type="dxa"/>
                  <w:hideMark/>
                </w:tcPr>
                <w:p w:rsidR="009B1712" w:rsidRPr="00FF54B8" w:rsidRDefault="009B1712" w:rsidP="009B1712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3932ED" w:rsidRPr="00FF54B8" w:rsidRDefault="003932ED" w:rsidP="0047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54B8">
              <w:rPr>
                <w:rFonts w:ascii="Times New Roman" w:hAnsi="Times New Roman"/>
                <w:sz w:val="26"/>
                <w:szCs w:val="26"/>
              </w:rPr>
              <w:t>има следното инвестиционно предложение:</w:t>
            </w:r>
            <w:r w:rsidR="00946F7F" w:rsidRPr="00FF54B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06009C" w:rsidRPr="00FF54B8">
              <w:rPr>
                <w:rFonts w:ascii="Times New Roman" w:hAnsi="Times New Roman"/>
                <w:sz w:val="26"/>
                <w:szCs w:val="26"/>
              </w:rPr>
              <w:t>Обект „</w:t>
            </w:r>
            <w:r w:rsidR="00D76B06">
              <w:rPr>
                <w:rFonts w:ascii="Times New Roman" w:hAnsi="Times New Roman"/>
                <w:sz w:val="26"/>
                <w:szCs w:val="26"/>
              </w:rPr>
              <w:t>Жилищно строителство</w:t>
            </w:r>
            <w:r w:rsidR="00710A77">
              <w:rPr>
                <w:rFonts w:ascii="Times New Roman" w:hAnsi="Times New Roman"/>
                <w:sz w:val="26"/>
                <w:szCs w:val="26"/>
              </w:rPr>
              <w:t>“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Характеристика на инвестиционното предложение:</w:t>
            </w:r>
          </w:p>
          <w:p w:rsidR="00FF54B8" w:rsidRPr="00FF54B8" w:rsidRDefault="003932ED" w:rsidP="00FF54B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777565">
              <w:rPr>
                <w:rFonts w:ascii="Arial" w:hAnsi="Arial" w:cs="Arial"/>
              </w:rPr>
              <w:t>Резюме</w:t>
            </w:r>
            <w:proofErr w:type="spellEnd"/>
            <w:r w:rsidRPr="00777565">
              <w:rPr>
                <w:rFonts w:ascii="Arial" w:hAnsi="Arial" w:cs="Arial"/>
              </w:rPr>
              <w:t xml:space="preserve"> </w:t>
            </w:r>
            <w:proofErr w:type="spellStart"/>
            <w:r w:rsidRPr="00777565">
              <w:rPr>
                <w:rFonts w:ascii="Arial" w:hAnsi="Arial" w:cs="Arial"/>
              </w:rPr>
              <w:t>на</w:t>
            </w:r>
            <w:proofErr w:type="spellEnd"/>
            <w:r w:rsidRPr="00777565">
              <w:rPr>
                <w:rFonts w:ascii="Arial" w:hAnsi="Arial" w:cs="Arial"/>
              </w:rPr>
              <w:t xml:space="preserve"> </w:t>
            </w:r>
            <w:proofErr w:type="spellStart"/>
            <w:r w:rsidRPr="00777565">
              <w:rPr>
                <w:rFonts w:ascii="Arial" w:hAnsi="Arial" w:cs="Arial"/>
              </w:rPr>
              <w:t>предложението</w:t>
            </w:r>
            <w:proofErr w:type="spellEnd"/>
          </w:p>
          <w:p w:rsidR="00FF54B8" w:rsidRDefault="00FF54B8" w:rsidP="00D7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6C1C90">
              <w:rPr>
                <w:rFonts w:ascii="Times New Roman" w:hAnsi="Times New Roman"/>
                <w:sz w:val="26"/>
                <w:szCs w:val="26"/>
              </w:rPr>
              <w:t>Предвижда и</w:t>
            </w:r>
            <w:r w:rsidRPr="006C1C90">
              <w:rPr>
                <w:rFonts w:ascii="Times New Roman" w:eastAsia="Times New Roman" w:hAnsi="Times New Roman"/>
                <w:sz w:val="26"/>
                <w:szCs w:val="26"/>
              </w:rPr>
              <w:t xml:space="preserve">зработване на ПУП-ПРЗ -План за регулация и застрояване за ПИ № </w:t>
            </w:r>
            <w:r w:rsidR="00B40538">
              <w:rPr>
                <w:rFonts w:ascii="Times New Roman" w:eastAsia="Times New Roman" w:hAnsi="Times New Roman"/>
                <w:sz w:val="26"/>
                <w:szCs w:val="26"/>
              </w:rPr>
              <w:t>11845.27.</w:t>
            </w:r>
            <w:r w:rsidR="00D76B06">
              <w:rPr>
                <w:rFonts w:ascii="Times New Roman" w:eastAsia="Times New Roman" w:hAnsi="Times New Roman"/>
                <w:sz w:val="26"/>
                <w:szCs w:val="26"/>
              </w:rPr>
              <w:t>16</w:t>
            </w:r>
            <w:r w:rsidRPr="006C1C90">
              <w:rPr>
                <w:rFonts w:ascii="Times New Roman" w:eastAsia="Times New Roman" w:hAnsi="Times New Roman"/>
                <w:sz w:val="26"/>
                <w:szCs w:val="26"/>
              </w:rPr>
              <w:t xml:space="preserve">  в с.</w:t>
            </w:r>
            <w:r w:rsidR="00710A77">
              <w:rPr>
                <w:rFonts w:ascii="Times New Roman" w:eastAsia="Times New Roman" w:hAnsi="Times New Roman"/>
                <w:sz w:val="26"/>
                <w:szCs w:val="26"/>
              </w:rPr>
              <w:t>Войводиново,</w:t>
            </w:r>
            <w:r w:rsidRPr="006C1C9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D76B06">
              <w:rPr>
                <w:rFonts w:ascii="Times New Roman" w:eastAsia="Times New Roman" w:hAnsi="Times New Roman"/>
                <w:sz w:val="26"/>
                <w:szCs w:val="26"/>
              </w:rPr>
              <w:t xml:space="preserve">за изграждане на </w:t>
            </w:r>
            <w:r w:rsidR="00D76B06" w:rsidRPr="00FF54B8">
              <w:rPr>
                <w:rFonts w:ascii="Times New Roman" w:hAnsi="Times New Roman"/>
                <w:sz w:val="26"/>
                <w:szCs w:val="26"/>
              </w:rPr>
              <w:t>Обект „</w:t>
            </w:r>
            <w:r w:rsidR="00D76B06">
              <w:rPr>
                <w:rFonts w:ascii="Times New Roman" w:hAnsi="Times New Roman"/>
                <w:sz w:val="26"/>
                <w:szCs w:val="26"/>
              </w:rPr>
              <w:t>Жилищно строителство“.</w:t>
            </w:r>
          </w:p>
          <w:p w:rsidR="00D76B06" w:rsidRPr="00D76B06" w:rsidRDefault="00D76B06" w:rsidP="00D7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932ED" w:rsidRDefault="00FF54B8" w:rsidP="00FF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932ED">
              <w:rPr>
                <w:rFonts w:ascii="Arial" w:hAnsi="Arial" w:cs="Arial"/>
              </w:rPr>
      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710A77" w:rsidRPr="00481AC0" w:rsidRDefault="00710A77" w:rsidP="00FF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BF7021" w:rsidRPr="00BF7021" w:rsidRDefault="00D76B06" w:rsidP="00BF7021">
            <w:pPr>
              <w:autoSpaceDE w:val="0"/>
              <w:autoSpaceDN w:val="0"/>
              <w:adjustRightInd w:val="0"/>
              <w:spacing w:before="80" w:line="300" w:lineRule="exact"/>
              <w:ind w:left="2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Предвижда се изграждане на жилищни </w:t>
            </w:r>
            <w:r w:rsidR="00BF7021" w:rsidRPr="00BF7021">
              <w:rPr>
                <w:rFonts w:ascii="Times New Roman" w:hAnsi="Times New Roman"/>
                <w:sz w:val="26"/>
                <w:szCs w:val="26"/>
              </w:rPr>
              <w:t>сград</w:t>
            </w:r>
            <w:r>
              <w:rPr>
                <w:rFonts w:ascii="Times New Roman" w:hAnsi="Times New Roman"/>
                <w:sz w:val="26"/>
                <w:szCs w:val="26"/>
              </w:rPr>
              <w:t>и, всяка със застроена площ</w:t>
            </w:r>
            <w:r w:rsidR="00BF7021" w:rsidRPr="00BF7021">
              <w:rPr>
                <w:rFonts w:ascii="Times New Roman" w:hAnsi="Times New Roman"/>
                <w:sz w:val="26"/>
                <w:szCs w:val="26"/>
              </w:rPr>
              <w:t xml:space="preserve">  около  </w:t>
            </w:r>
            <w:r>
              <w:rPr>
                <w:rFonts w:ascii="Times New Roman" w:hAnsi="Times New Roman"/>
                <w:sz w:val="26"/>
                <w:szCs w:val="26"/>
              </w:rPr>
              <w:t>150</w:t>
            </w:r>
            <w:r w:rsidR="00BF7021" w:rsidRPr="00BF7021">
              <w:rPr>
                <w:rFonts w:ascii="Times New Roman" w:hAnsi="Times New Roman"/>
                <w:sz w:val="26"/>
                <w:szCs w:val="26"/>
              </w:rPr>
              <w:t xml:space="preserve"> кв.м.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</w:t>
            </w:r>
            <w:r>
              <w:rPr>
                <w:rFonts w:ascii="Arial" w:hAnsi="Arial" w:cs="Arial"/>
              </w:rPr>
              <w:lastRenderedPageBreak/>
              <w:t xml:space="preserve">издаване на </w:t>
            </w:r>
            <w:proofErr w:type="spellStart"/>
            <w:r>
              <w:rPr>
                <w:rFonts w:ascii="Arial" w:hAnsi="Arial" w:cs="Arial"/>
              </w:rPr>
              <w:t>съгласувателни</w:t>
            </w:r>
            <w:proofErr w:type="spellEnd"/>
            <w:r>
              <w:rPr>
                <w:rFonts w:ascii="Arial" w:hAnsi="Arial" w:cs="Arial"/>
              </w:rPr>
              <w:t>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3932ED" w:rsidRPr="00EA0978" w:rsidRDefault="001F3C05" w:rsidP="00EA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Няма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BF7021" w:rsidRDefault="00946F7F" w:rsidP="00946F7F">
            <w:pPr>
              <w:spacing w:after="0" w:line="240" w:lineRule="auto"/>
              <w:ind w:right="-90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ПИ № </w:t>
            </w:r>
            <w:r w:rsidR="00D76B06">
              <w:rPr>
                <w:rFonts w:ascii="Times New Roman" w:hAnsi="Times New Roman"/>
                <w:sz w:val="26"/>
                <w:szCs w:val="26"/>
              </w:rPr>
              <w:t>11845.27.16</w:t>
            </w:r>
            <w:r>
              <w:rPr>
                <w:rFonts w:ascii="Times New Roman" w:hAnsi="Times New Roman"/>
                <w:sz w:val="26"/>
                <w:szCs w:val="26"/>
              </w:rPr>
              <w:t>,   местност „</w:t>
            </w:r>
            <w:proofErr w:type="spellStart"/>
            <w:r w:rsidR="00710A77">
              <w:rPr>
                <w:rFonts w:ascii="Times New Roman" w:hAnsi="Times New Roman"/>
                <w:sz w:val="26"/>
                <w:szCs w:val="26"/>
              </w:rPr>
              <w:t>Вельовица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” с площ </w:t>
            </w:r>
            <w:r w:rsidR="00D76B06">
              <w:rPr>
                <w:rFonts w:ascii="Times New Roman" w:hAnsi="Times New Roman"/>
                <w:sz w:val="26"/>
                <w:szCs w:val="26"/>
              </w:rPr>
              <w:t>5884</w:t>
            </w:r>
            <w:r w:rsidR="00BF7021">
              <w:rPr>
                <w:rFonts w:ascii="Times New Roman" w:hAnsi="Times New Roman"/>
                <w:sz w:val="26"/>
                <w:szCs w:val="26"/>
              </w:rPr>
              <w:t xml:space="preserve"> кв.м., НТП Нива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</w:p>
          <w:p w:rsidR="00946F7F" w:rsidRDefault="00BF7021" w:rsidP="00946F7F">
            <w:pPr>
              <w:spacing w:after="0" w:line="240" w:lineRule="auto"/>
              <w:ind w:right="-90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946F7F">
              <w:rPr>
                <w:rFonts w:ascii="Times New Roman" w:hAnsi="Times New Roman"/>
                <w:sz w:val="26"/>
                <w:szCs w:val="26"/>
              </w:rPr>
              <w:t>ад</w:t>
            </w:r>
            <w:proofErr w:type="spellEnd"/>
            <w:r w:rsidR="00946F7F">
              <w:rPr>
                <w:rFonts w:ascii="Times New Roman" w:hAnsi="Times New Roman"/>
                <w:sz w:val="26"/>
                <w:szCs w:val="26"/>
              </w:rPr>
              <w:t xml:space="preserve">. карта  на с. </w:t>
            </w:r>
            <w:r w:rsidR="00710A77">
              <w:rPr>
                <w:rFonts w:ascii="Times New Roman" w:hAnsi="Times New Roman"/>
                <w:sz w:val="26"/>
                <w:szCs w:val="26"/>
              </w:rPr>
              <w:t>Войводиново</w:t>
            </w:r>
            <w:r w:rsidR="00946F7F">
              <w:rPr>
                <w:rFonts w:ascii="Times New Roman" w:hAnsi="Times New Roman"/>
                <w:sz w:val="26"/>
                <w:szCs w:val="26"/>
              </w:rPr>
              <w:t>, Община</w:t>
            </w:r>
            <w:r w:rsidR="00710A77">
              <w:rPr>
                <w:rFonts w:ascii="Times New Roman" w:hAnsi="Times New Roman"/>
                <w:sz w:val="26"/>
                <w:szCs w:val="26"/>
              </w:rPr>
              <w:t xml:space="preserve"> „Марица“</w:t>
            </w:r>
            <w:r w:rsidR="00946F7F">
              <w:rPr>
                <w:rFonts w:ascii="Times New Roman" w:hAnsi="Times New Roman"/>
                <w:sz w:val="26"/>
                <w:szCs w:val="26"/>
              </w:rPr>
              <w:t>, област Пловдив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(включително предвидено </w:t>
            </w:r>
            <w:proofErr w:type="spellStart"/>
            <w:r>
              <w:rPr>
                <w:rFonts w:ascii="Arial" w:hAnsi="Arial" w:cs="Arial"/>
              </w:rPr>
              <w:t>водовземане</w:t>
            </w:r>
            <w:proofErr w:type="spellEnd"/>
            <w:r>
              <w:rPr>
                <w:rFonts w:ascii="Arial" w:hAnsi="Arial" w:cs="Arial"/>
              </w:rPr>
              <w:t xml:space="preserve"> за питейни, промишлени и други нужди - чрез обществено водоснабдяване (ВиК или друга мрежа) и/или </w:t>
            </w:r>
            <w:proofErr w:type="spellStart"/>
            <w:r>
              <w:rPr>
                <w:rFonts w:ascii="Arial" w:hAnsi="Arial" w:cs="Arial"/>
              </w:rPr>
              <w:t>водовземане</w:t>
            </w:r>
            <w:proofErr w:type="spellEnd"/>
            <w:r>
              <w:rPr>
                <w:rFonts w:ascii="Arial" w:hAnsi="Arial" w:cs="Arial"/>
              </w:rPr>
              <w:t xml:space="preserve">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7720B3" w:rsidRPr="007720B3" w:rsidRDefault="007720B3" w:rsidP="00481AC0">
            <w:pPr>
              <w:pStyle w:val="a3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720B3">
              <w:rPr>
                <w:rFonts w:ascii="Times New Roman" w:hAnsi="Times New Roman"/>
                <w:sz w:val="26"/>
                <w:szCs w:val="26"/>
                <w:lang w:val="bg-BG"/>
              </w:rPr>
              <w:t>Чрез обществено водоснабдяване от В и К мрежата</w:t>
            </w:r>
            <w:r w:rsidRPr="007720B3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63C68" w:rsidRPr="00481AC0" w:rsidRDefault="00481AC0" w:rsidP="00481AC0">
            <w:pPr>
              <w:pStyle w:val="a3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Енергоснабдяване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наличната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енергопреносна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мрежа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 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4702AB" w:rsidRDefault="00CA1DFC" w:rsidP="0006009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се очакват наличие на вещества.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Очаквани общи емисии на вредни вещества във въздуха по замърсители:</w:t>
            </w:r>
          </w:p>
          <w:p w:rsidR="004702AB" w:rsidRDefault="004702AB" w:rsidP="004702A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се очакват общи емисии на вредни вещества във въздуха.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Отпадъци, които се очаква да се генерират, и предвиждания за тяхното третиране:</w:t>
            </w:r>
          </w:p>
          <w:p w:rsidR="004702AB" w:rsidRDefault="004702AB" w:rsidP="004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Строителни и битови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Отпадъчни води: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</w:t>
            </w:r>
            <w:proofErr w:type="spellStart"/>
            <w:r>
              <w:rPr>
                <w:rFonts w:ascii="Arial" w:hAnsi="Arial" w:cs="Arial"/>
              </w:rPr>
              <w:t>заустване</w:t>
            </w:r>
            <w:proofErr w:type="spellEnd"/>
            <w:r>
              <w:rPr>
                <w:rFonts w:ascii="Arial" w:hAnsi="Arial" w:cs="Arial"/>
              </w:rPr>
              <w:t xml:space="preserve"> в канализационна система/повърхностен воден обект/</w:t>
            </w:r>
            <w:proofErr w:type="spellStart"/>
            <w:r>
              <w:rPr>
                <w:rFonts w:ascii="Arial" w:hAnsi="Arial" w:cs="Arial"/>
              </w:rPr>
              <w:t>водоплътна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изгребна</w:t>
            </w:r>
            <w:proofErr w:type="spellEnd"/>
            <w:r>
              <w:rPr>
                <w:rFonts w:ascii="Arial" w:hAnsi="Arial" w:cs="Arial"/>
              </w:rPr>
              <w:t xml:space="preserve"> яма и др.)</w:t>
            </w:r>
          </w:p>
          <w:p w:rsidR="004702AB" w:rsidRDefault="004702AB" w:rsidP="001971EF">
            <w:pPr>
              <w:spacing w:after="0" w:line="240" w:lineRule="auto"/>
              <w:ind w:right="-90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Количествата  отпадъчни води ще се събират във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водоплътна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безоточна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яма, </w:t>
            </w:r>
          </w:p>
          <w:p w:rsidR="004702AB" w:rsidRDefault="004702AB" w:rsidP="001971E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която ще се почиства от лицензирана фирма.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CC5F22" w:rsidRDefault="004702AB" w:rsidP="000600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се очаква наличието на опасни химични вещества на площадката на обекта.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Прилагам</w:t>
            </w:r>
            <w:r>
              <w:rPr>
                <w:rFonts w:ascii="Arial" w:hAnsi="Arial" w:cs="Arial"/>
              </w:rPr>
              <w:t>: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Други документи по преценка на уведомителя: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допълнителна информация/документация, поясняваща инвестиционното предложение;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картен материал, схема, снимков материал, актуална скица на имота и др. в подходящ мащаб.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Електронен носител - 1 бр.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5"/>
              <w:gridCol w:w="5513"/>
            </w:tblGrid>
            <w:tr w:rsidR="003932ED" w:rsidTr="00362204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932ED" w:rsidRDefault="003932ED" w:rsidP="00D76B0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Дата: .</w:t>
                  </w:r>
                  <w:r w:rsidR="00D76B06">
                    <w:rPr>
                      <w:rFonts w:ascii="Arial" w:hAnsi="Arial" w:cs="Arial"/>
                    </w:rPr>
                    <w:t>24.11.2022 г.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932ED" w:rsidRDefault="003932ED" w:rsidP="0006009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Уведомител: .........................</w:t>
                  </w:r>
                </w:p>
                <w:p w:rsidR="003932ED" w:rsidRDefault="003932ED" w:rsidP="0006009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                 </w:t>
                  </w:r>
                  <w:r>
                    <w:rPr>
                      <w:rFonts w:ascii="Arial" w:hAnsi="Arial" w:cs="Arial"/>
                      <w:i/>
                      <w:iCs/>
                    </w:rPr>
                    <w:t>(подпис)</w:t>
                  </w:r>
                </w:p>
              </w:tc>
            </w:tr>
          </w:tbl>
          <w:p w:rsidR="003932ED" w:rsidRPr="00F63125" w:rsidRDefault="003932ED" w:rsidP="0006009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3932ED" w:rsidRDefault="003932ED" w:rsidP="0006009C">
      <w:pPr>
        <w:spacing w:before="100" w:beforeAutospacing="1" w:after="100" w:afterAutospacing="1"/>
      </w:pPr>
    </w:p>
    <w:p w:rsidR="00FB7FBF" w:rsidRDefault="00FB7FBF" w:rsidP="0006009C">
      <w:pPr>
        <w:spacing w:before="100" w:beforeAutospacing="1" w:after="100" w:afterAutospacing="1"/>
      </w:pPr>
    </w:p>
    <w:sectPr w:rsidR="00FB7FBF" w:rsidSect="00710A7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2A3A"/>
    <w:multiLevelType w:val="hybridMultilevel"/>
    <w:tmpl w:val="9FD65380"/>
    <w:lvl w:ilvl="0" w:tplc="50E84BB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31"/>
    <w:rsid w:val="00020B7E"/>
    <w:rsid w:val="00040C94"/>
    <w:rsid w:val="0006009C"/>
    <w:rsid w:val="00064F45"/>
    <w:rsid w:val="00174682"/>
    <w:rsid w:val="001971EF"/>
    <w:rsid w:val="001F3C05"/>
    <w:rsid w:val="003435D9"/>
    <w:rsid w:val="003932ED"/>
    <w:rsid w:val="003B6ED7"/>
    <w:rsid w:val="003C212C"/>
    <w:rsid w:val="004702AB"/>
    <w:rsid w:val="00471D4F"/>
    <w:rsid w:val="00481AC0"/>
    <w:rsid w:val="004A6A14"/>
    <w:rsid w:val="004D3B6B"/>
    <w:rsid w:val="005F4394"/>
    <w:rsid w:val="00676EB7"/>
    <w:rsid w:val="006C1C90"/>
    <w:rsid w:val="006C2ECD"/>
    <w:rsid w:val="00710A77"/>
    <w:rsid w:val="0074711E"/>
    <w:rsid w:val="007720B3"/>
    <w:rsid w:val="00777565"/>
    <w:rsid w:val="00946F7F"/>
    <w:rsid w:val="00996F31"/>
    <w:rsid w:val="009A20A4"/>
    <w:rsid w:val="009B1712"/>
    <w:rsid w:val="00B40538"/>
    <w:rsid w:val="00B63C68"/>
    <w:rsid w:val="00BF7021"/>
    <w:rsid w:val="00C03E8F"/>
    <w:rsid w:val="00CA1DFC"/>
    <w:rsid w:val="00CC5F22"/>
    <w:rsid w:val="00D76B06"/>
    <w:rsid w:val="00EA0978"/>
    <w:rsid w:val="00EF300C"/>
    <w:rsid w:val="00F66835"/>
    <w:rsid w:val="00FB7FBF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C898"/>
  <w15:docId w15:val="{4ABDE902-ABF5-4163-9BBB-CEC3F674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2ED"/>
    <w:pPr>
      <w:spacing w:after="200" w:line="276" w:lineRule="auto"/>
      <w:ind w:left="0" w:righ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0C94"/>
    <w:pPr>
      <w:ind w:left="720"/>
      <w:contextualSpacing/>
    </w:pPr>
    <w:rPr>
      <w:rFonts w:asciiTheme="minorHAnsi" w:eastAsiaTheme="minorEastAsia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Iliev</dc:creator>
  <cp:keywords/>
  <dc:description/>
  <cp:lastModifiedBy>Vladimir Iliev</cp:lastModifiedBy>
  <cp:revision>2</cp:revision>
  <dcterms:created xsi:type="dcterms:W3CDTF">2022-12-05T09:49:00Z</dcterms:created>
  <dcterms:modified xsi:type="dcterms:W3CDTF">2022-12-05T09:49:00Z</dcterms:modified>
</cp:coreProperties>
</file>