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1073" w:rsidRDefault="00E8508D" w:rsidP="00A86203">
            <w:pPr>
              <w:spacing w:before="57" w:after="100" w:afterAutospacing="1" w:line="269" w:lineRule="atLeast"/>
              <w:rPr>
                <w:rStyle w:val="st"/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A86203">
              <w:rPr>
                <w:rFonts w:ascii="Arial" w:hAnsi="Arial" w:cs="Arial"/>
              </w:rPr>
              <w:t>Н.</w:t>
            </w:r>
            <w:r w:rsidR="00F74394">
              <w:rPr>
                <w:rFonts w:ascii="Arial" w:hAnsi="Arial" w:cs="Arial"/>
              </w:rPr>
              <w:t xml:space="preserve">Руфатова </w:t>
            </w:r>
            <w:r w:rsidR="007C2118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 </w:t>
            </w:r>
          </w:p>
          <w:p w:rsidR="00E8508D" w:rsidRDefault="00A86203" w:rsidP="00A86203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Style w:val="st"/>
                <w:rFonts w:ascii="Arial" w:hAnsi="Arial" w:cs="Arial"/>
              </w:rPr>
              <w:t xml:space="preserve">    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r w:rsidR="00CE00B5">
              <w:rPr>
                <w:rFonts w:ascii="Arial" w:hAnsi="Arial" w:cs="Arial"/>
              </w:rPr>
              <w:t xml:space="preserve"> </w:t>
            </w:r>
            <w:r w:rsidR="00A86203">
              <w:rPr>
                <w:rFonts w:ascii="Arial" w:hAnsi="Arial" w:cs="Arial"/>
              </w:rPr>
              <w:t>Н.</w:t>
            </w:r>
            <w:r w:rsidR="00F74394">
              <w:rPr>
                <w:rFonts w:ascii="Arial" w:hAnsi="Arial" w:cs="Arial"/>
              </w:rPr>
              <w:t>Руфатова</w:t>
            </w:r>
            <w:r w:rsidR="00681073">
              <w:rPr>
                <w:rFonts w:ascii="Arial" w:hAnsi="Arial" w:cs="Arial"/>
              </w:rPr>
              <w:t xml:space="preserve">  </w:t>
            </w:r>
            <w:r w:rsidR="00ED5A9E">
              <w:rPr>
                <w:rFonts w:ascii="Arial" w:hAnsi="Arial" w:cs="Arial"/>
              </w:rPr>
              <w:t xml:space="preserve">има 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обект: </w:t>
            </w:r>
            <w:r>
              <w:rPr>
                <w:rFonts w:ascii="Arial" w:hAnsi="Arial" w:cs="Arial"/>
              </w:rPr>
              <w:t xml:space="preserve"> </w:t>
            </w:r>
            <w:r w:rsidR="0099070E" w:rsidRPr="0099070E">
              <w:rPr>
                <w:rFonts w:ascii="Arial" w:hAnsi="Arial" w:cs="Arial"/>
              </w:rPr>
              <w:t>„</w:t>
            </w:r>
            <w:r w:rsidR="00B829E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  <w:b/>
              </w:rPr>
              <w:t>Жилищно строителство</w:t>
            </w:r>
            <w:r w:rsidR="00ED5A9E">
              <w:rPr>
                <w:rFonts w:ascii="Arial" w:hAnsi="Arial" w:cs="Arial"/>
                <w:b/>
              </w:rPr>
              <w:t xml:space="preserve"> </w:t>
            </w:r>
            <w:r w:rsidR="00B829E2">
              <w:rPr>
                <w:rFonts w:ascii="Arial" w:hAnsi="Arial" w:cs="Arial"/>
              </w:rPr>
              <w:t xml:space="preserve"> </w:t>
            </w:r>
            <w:bookmarkStart w:id="0" w:name="OLE_LINK1"/>
            <w:bookmarkStart w:id="1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F74394">
              <w:rPr>
                <w:rFonts w:ascii="Arial" w:hAnsi="Arial" w:cs="Arial"/>
              </w:rPr>
              <w:t>40467.9.397</w:t>
            </w:r>
            <w:r w:rsidR="00ED5A9E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</w:rPr>
              <w:t xml:space="preserve">от землището на </w:t>
            </w:r>
            <w:r w:rsidR="00F74394">
              <w:rPr>
                <w:rFonts w:ascii="Arial" w:hAnsi="Arial" w:cs="Arial"/>
              </w:rPr>
              <w:t>гр. Куклен</w:t>
            </w:r>
            <w:r w:rsidR="00681073">
              <w:rPr>
                <w:rFonts w:ascii="Arial" w:hAnsi="Arial" w:cs="Arial"/>
              </w:rPr>
              <w:t xml:space="preserve"> </w:t>
            </w:r>
            <w:r w:rsidR="007C2118">
              <w:rPr>
                <w:rFonts w:ascii="Arial" w:hAnsi="Arial" w:cs="Arial"/>
              </w:rPr>
              <w:t xml:space="preserve">, </w:t>
            </w:r>
            <w:r w:rsidR="00681073">
              <w:rPr>
                <w:rFonts w:ascii="Arial" w:hAnsi="Arial" w:cs="Arial"/>
              </w:rPr>
              <w:t xml:space="preserve"> </w:t>
            </w:r>
            <w:r w:rsidR="00F74394">
              <w:rPr>
                <w:rFonts w:ascii="Arial" w:hAnsi="Arial" w:cs="Arial"/>
              </w:rPr>
              <w:t xml:space="preserve">местността Червенака, </w:t>
            </w:r>
            <w:r w:rsidR="00681073">
              <w:rPr>
                <w:rFonts w:ascii="Arial" w:hAnsi="Arial" w:cs="Arial"/>
              </w:rPr>
              <w:t xml:space="preserve">общ. </w:t>
            </w:r>
            <w:r w:rsidR="00F74394">
              <w:rPr>
                <w:rFonts w:ascii="Arial" w:hAnsi="Arial" w:cs="Arial"/>
              </w:rPr>
              <w:t>Куклен</w:t>
            </w:r>
          </w:p>
          <w:bookmarkEnd w:id="0"/>
          <w:bookmarkEnd w:id="1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81073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638F3" w:rsidRPr="00D05FAC">
              <w:rPr>
                <w:rFonts w:ascii="Arial" w:hAnsi="Arial" w:cs="Arial"/>
              </w:rPr>
              <w:t xml:space="preserve">е ново и </w:t>
            </w:r>
            <w:r w:rsidRPr="00D05FAC">
              <w:rPr>
                <w:rFonts w:ascii="Arial" w:hAnsi="Arial" w:cs="Arial"/>
              </w:rPr>
              <w:t xml:space="preserve">има за цел </w:t>
            </w:r>
            <w:r w:rsidR="007638F3" w:rsidRPr="00D05FAC">
              <w:rPr>
                <w:rFonts w:ascii="Arial" w:hAnsi="Arial" w:cs="Arial"/>
              </w:rPr>
              <w:t xml:space="preserve">изграждане </w:t>
            </w:r>
            <w:r w:rsidR="00F74394">
              <w:rPr>
                <w:rFonts w:ascii="Arial" w:hAnsi="Arial" w:cs="Arial"/>
              </w:rPr>
              <w:t>на до 30 бр.</w:t>
            </w:r>
            <w:r w:rsidR="00681073">
              <w:rPr>
                <w:rFonts w:ascii="Arial" w:hAnsi="Arial" w:cs="Arial"/>
              </w:rPr>
              <w:t xml:space="preserve"> жилищн</w:t>
            </w:r>
            <w:r w:rsidR="00F74394">
              <w:rPr>
                <w:rFonts w:ascii="Arial" w:hAnsi="Arial" w:cs="Arial"/>
              </w:rPr>
              <w:t>и</w:t>
            </w:r>
            <w:r w:rsidR="00681073">
              <w:rPr>
                <w:rFonts w:ascii="Arial" w:hAnsi="Arial" w:cs="Arial"/>
              </w:rPr>
              <w:t xml:space="preserve"> сград</w:t>
            </w:r>
            <w:r w:rsidR="00F74394">
              <w:rPr>
                <w:rFonts w:ascii="Arial" w:hAnsi="Arial" w:cs="Arial"/>
              </w:rPr>
              <w:t>и</w:t>
            </w:r>
            <w:r w:rsidR="00681073">
              <w:rPr>
                <w:rFonts w:ascii="Arial" w:hAnsi="Arial" w:cs="Arial"/>
              </w:rPr>
              <w:t xml:space="preserve"> , като ще се промени предназначението на земеделската земя съгласно ЗОЗЗ и ППЗОЗЗ.</w:t>
            </w:r>
          </w:p>
          <w:p w:rsidR="00E8508D" w:rsidRDefault="0068107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E617B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F74394">
              <w:rPr>
                <w:rFonts w:ascii="Arial" w:hAnsi="Arial" w:cs="Arial"/>
                <w:bCs/>
                <w:shd w:val="clear" w:color="auto" w:fill="FFFFFF"/>
              </w:rPr>
              <w:t>14 302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кв.м 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Не се налага изграждане на нова техническа инфраструктура.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Имотът граничи </w:t>
            </w:r>
            <w:r w:rsidR="00F74394">
              <w:rPr>
                <w:rFonts w:ascii="Arial" w:hAnsi="Arial" w:cs="Arial"/>
                <w:bCs/>
                <w:shd w:val="clear" w:color="auto" w:fill="FFFFFF"/>
              </w:rPr>
              <w:t xml:space="preserve">от трите 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>с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t xml:space="preserve">трани с 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D36997">
              <w:rPr>
                <w:rFonts w:ascii="Arial" w:hAnsi="Arial" w:cs="Arial"/>
                <w:bCs/>
                <w:shd w:val="clear" w:color="auto" w:fill="FFFFFF"/>
              </w:rPr>
              <w:t>общински пътища</w:t>
            </w:r>
            <w:r w:rsidR="00347963">
              <w:rPr>
                <w:rFonts w:ascii="Arial" w:hAnsi="Arial" w:cs="Arial"/>
                <w:bCs/>
                <w:shd w:val="clear" w:color="auto" w:fill="FFFFFF"/>
              </w:rPr>
              <w:t>, от където ще се извършва транспортното обслужване . В строителството на жилищните сгради ще се използват екологични материали и методи на строителство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t xml:space="preserve">, щадящи околната среда и здравето на хората.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</w:t>
            </w:r>
            <w:r>
              <w:rPr>
                <w:rFonts w:ascii="Arial" w:hAnsi="Arial" w:cs="Arial"/>
              </w:rPr>
              <w:lastRenderedPageBreak/>
              <w:t>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D3699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347963">
              <w:rPr>
                <w:rFonts w:ascii="Arial" w:hAnsi="Arial" w:cs="Arial"/>
              </w:rPr>
              <w:t>40467.9.397</w:t>
            </w:r>
            <w:r w:rsidR="00D36997">
              <w:rPr>
                <w:rFonts w:ascii="Arial" w:hAnsi="Arial" w:cs="Arial"/>
              </w:rPr>
              <w:t xml:space="preserve"> от землището на </w:t>
            </w:r>
            <w:r w:rsidR="00347963">
              <w:rPr>
                <w:rFonts w:ascii="Arial" w:hAnsi="Arial" w:cs="Arial"/>
              </w:rPr>
              <w:t>гр. Куклен</w:t>
            </w:r>
            <w:r w:rsidR="00D36997">
              <w:rPr>
                <w:rFonts w:ascii="Arial" w:hAnsi="Arial" w:cs="Arial"/>
              </w:rPr>
              <w:t xml:space="preserve">, местността </w:t>
            </w:r>
            <w:r w:rsidR="00347963">
              <w:rPr>
                <w:rFonts w:ascii="Arial" w:hAnsi="Arial" w:cs="Arial"/>
              </w:rPr>
              <w:t>Червенака</w:t>
            </w:r>
            <w:r w:rsidR="00D36997">
              <w:rPr>
                <w:rFonts w:ascii="Arial" w:hAnsi="Arial" w:cs="Arial"/>
              </w:rPr>
              <w:t xml:space="preserve">, общ. </w:t>
            </w:r>
            <w:r w:rsidR="00347963">
              <w:rPr>
                <w:rFonts w:ascii="Arial" w:hAnsi="Arial" w:cs="Arial"/>
              </w:rPr>
              <w:t>Куклен</w:t>
            </w:r>
            <w:r w:rsidR="00D36997">
              <w:rPr>
                <w:rFonts w:ascii="Arial" w:hAnsi="Arial" w:cs="Arial"/>
              </w:rPr>
              <w:t>, обл. Пловдив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2C5A2E" w:rsidRPr="002C5A2E" w:rsidRDefault="002C5A2E" w:rsidP="002C5A2E">
            <w:pPr>
              <w:pStyle w:val="a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C5A2E">
              <w:rPr>
                <w:rFonts w:ascii="Arial" w:hAnsi="Arial" w:cs="Arial"/>
              </w:rPr>
              <w:t>Водовземането ще се извьршва от сондажен кладенец с дьлбочина до 10м, като се предвижда изграждане на ново съоръжение. Целите на водовземането са само за битови и санитарни нужди , като водата от сондажния кладенец ще се използва след пречистване с UV филтри и други методи. За питейни нужди ще се използва само минерална вода в бутилки. Ще се монтира водомер с изводи за дистанционно отчитане.</w:t>
            </w:r>
          </w:p>
          <w:p w:rsidR="002C5A2E" w:rsidRPr="002C5A2E" w:rsidRDefault="002C5A2E" w:rsidP="00347963">
            <w:pPr>
              <w:jc w:val="both"/>
              <w:rPr>
                <w:rFonts w:ascii="Arial" w:hAnsi="Arial" w:cs="Arial"/>
              </w:rPr>
            </w:pPr>
            <w:r w:rsidRPr="002C5A2E">
              <w:rPr>
                <w:rFonts w:ascii="Arial" w:hAnsi="Arial" w:cs="Arial"/>
              </w:rPr>
              <w:t xml:space="preserve">           </w:t>
            </w:r>
          </w:p>
          <w:p w:rsidR="000F1551" w:rsidRPr="00837CBF" w:rsidRDefault="000F1551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0621C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Няма  да се използват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 xml:space="preserve">Строителните отпадъци </w:t>
            </w:r>
            <w:r w:rsidR="00151C17">
              <w:rPr>
                <w:rStyle w:val="FontStyle65"/>
                <w:bCs/>
              </w:rPr>
              <w:t xml:space="preserve">по време на строителството </w:t>
            </w:r>
            <w:r w:rsidRPr="00837CBF">
              <w:rPr>
                <w:rStyle w:val="FontStyle65"/>
                <w:bCs/>
              </w:rPr>
              <w:t>ще бъдат извозвани до регионалното депо</w:t>
            </w:r>
            <w:r w:rsidR="000621CF">
              <w:rPr>
                <w:rStyle w:val="FontStyle65"/>
                <w:bCs/>
              </w:rPr>
              <w:t>, а отпадъците от дейността  са само битови.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837CBF" w:rsidRDefault="000621C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Отпадните води са само битови и тяхното отвеждане и заустване ще се извършва в </w:t>
            </w:r>
            <w:r w:rsidR="00347963">
              <w:rPr>
                <w:rFonts w:ascii="Arial" w:hAnsi="Arial" w:cs="Arial"/>
                <w:bCs/>
              </w:rPr>
              <w:t>канализационната система</w:t>
            </w:r>
            <w:r>
              <w:rPr>
                <w:rFonts w:ascii="Arial" w:hAnsi="Arial" w:cs="Arial"/>
                <w:bCs/>
              </w:rPr>
              <w:t>.</w:t>
            </w:r>
          </w:p>
          <w:p w:rsidR="002D156F" w:rsidRPr="002D156F" w:rsidRDefault="002D156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D36997" w:rsidP="00D3699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 w:eastAsia="bg-BG"/>
              </w:rPr>
            </w:pPr>
            <w:r>
              <w:rPr>
                <w:rFonts w:ascii="Arial" w:hAnsi="Arial" w:cs="Arial"/>
              </w:rPr>
              <w:t>Няма опасни вещества и н</w:t>
            </w:r>
            <w:r w:rsidR="002D156F" w:rsidRPr="00837CBF">
              <w:rPr>
                <w:rFonts w:ascii="Arial" w:hAnsi="Arial" w:cs="Arial"/>
                <w:bCs/>
                <w:lang w:eastAsia="bg-BG"/>
              </w:rPr>
              <w:t>е се очакват отрицателни въздействия върху околната среда и човешкото здраве</w:t>
            </w:r>
            <w:r w:rsidR="002D156F" w:rsidRPr="00837CBF">
              <w:rPr>
                <w:rFonts w:ascii="Arial" w:hAnsi="Arial" w:cs="Arial"/>
                <w:lang w:eastAsia="bg-BG"/>
              </w:rPr>
              <w:t>.</w:t>
            </w:r>
            <w:r w:rsidR="002D156F"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Pr="000621CF" w:rsidRDefault="000621CF" w:rsidP="000621CF">
            <w:pPr>
              <w:spacing w:before="57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8508D" w:rsidRPr="000621CF">
              <w:rPr>
                <w:rFonts w:ascii="Arial" w:hAnsi="Arial" w:cs="Arial"/>
              </w:rPr>
      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A2206B" w:rsidP="000621CF">
            <w:pPr>
              <w:spacing w:before="57" w:after="100" w:afterAutospacing="1" w:line="269" w:lineRule="atLeast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8508D"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8657C5" w:rsidRDefault="00E8508D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8657C5">
              <w:rPr>
                <w:rFonts w:ascii="Arial" w:hAnsi="Arial" w:cs="Arial"/>
              </w:rPr>
              <w:lastRenderedPageBreak/>
              <w:t xml:space="preserve">3.2. картен материал, схема, снимков материал, актуална скица на имота </w:t>
            </w:r>
            <w:r w:rsidR="000621CF" w:rsidRPr="008657C5">
              <w:rPr>
                <w:rFonts w:ascii="Arial" w:hAnsi="Arial" w:cs="Arial"/>
              </w:rPr>
              <w:t>с координати на граничните точки</w:t>
            </w:r>
            <w:r w:rsidRPr="008657C5">
              <w:rPr>
                <w:rFonts w:ascii="Arial" w:hAnsi="Arial" w:cs="Arial"/>
              </w:rPr>
              <w:t>.</w:t>
            </w:r>
            <w:r w:rsidR="00A2206B" w:rsidRPr="008657C5">
              <w:rPr>
                <w:rFonts w:ascii="Arial" w:hAnsi="Arial" w:cs="Arial"/>
              </w:rPr>
              <w:t xml:space="preserve">, </w:t>
            </w:r>
            <w:r w:rsidR="00151C17" w:rsidRPr="008657C5">
              <w:rPr>
                <w:rFonts w:ascii="Arial" w:hAnsi="Arial" w:cs="Arial"/>
              </w:rPr>
              <w:t xml:space="preserve">нотариален акт, </w:t>
            </w:r>
            <w:r w:rsidR="008657C5">
              <w:rPr>
                <w:rFonts w:ascii="Arial" w:hAnsi="Arial" w:cs="Arial"/>
              </w:rPr>
              <w:t>пълномощно</w:t>
            </w:r>
          </w:p>
          <w:p w:rsidR="00E8508D" w:rsidRPr="008657C5" w:rsidRDefault="00E8508D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8657C5">
              <w:rPr>
                <w:rFonts w:ascii="Arial" w:hAnsi="Arial" w:cs="Arial"/>
              </w:rPr>
              <w:t>4. Електронен носител - 1 бр.</w:t>
            </w:r>
          </w:p>
          <w:p w:rsidR="007D5A05" w:rsidRPr="008657C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2F053B" w:rsidP="002F053B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bookmarkStart w:id="2" w:name="_GoBack"/>
                  <w:bookmarkEnd w:id="2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A05" w:rsidRDefault="00E8508D" w:rsidP="007D5A0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C4" w:rsidRDefault="00CA17C4" w:rsidP="004142DB">
      <w:pPr>
        <w:spacing w:after="0" w:line="240" w:lineRule="auto"/>
      </w:pPr>
      <w:r>
        <w:separator/>
      </w:r>
    </w:p>
  </w:endnote>
  <w:endnote w:type="continuationSeparator" w:id="0">
    <w:p w:rsidR="00CA17C4" w:rsidRDefault="00CA17C4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C4" w:rsidRDefault="00CA17C4" w:rsidP="004142DB">
      <w:pPr>
        <w:spacing w:after="0" w:line="240" w:lineRule="auto"/>
      </w:pPr>
      <w:r>
        <w:separator/>
      </w:r>
    </w:p>
  </w:footnote>
  <w:footnote w:type="continuationSeparator" w:id="0">
    <w:p w:rsidR="00CA17C4" w:rsidRDefault="00CA17C4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BD4"/>
    <w:multiLevelType w:val="hybridMultilevel"/>
    <w:tmpl w:val="FF503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6B71"/>
    <w:rsid w:val="00014276"/>
    <w:rsid w:val="00020DE7"/>
    <w:rsid w:val="000311C6"/>
    <w:rsid w:val="0005341F"/>
    <w:rsid w:val="00054471"/>
    <w:rsid w:val="000621CF"/>
    <w:rsid w:val="00077F71"/>
    <w:rsid w:val="0008122D"/>
    <w:rsid w:val="000D6060"/>
    <w:rsid w:val="000F1551"/>
    <w:rsid w:val="00106600"/>
    <w:rsid w:val="001123C9"/>
    <w:rsid w:val="00121CDC"/>
    <w:rsid w:val="00151C17"/>
    <w:rsid w:val="0017337E"/>
    <w:rsid w:val="00174C03"/>
    <w:rsid w:val="00181723"/>
    <w:rsid w:val="00194669"/>
    <w:rsid w:val="001B0386"/>
    <w:rsid w:val="001D5F45"/>
    <w:rsid w:val="00210C94"/>
    <w:rsid w:val="00223382"/>
    <w:rsid w:val="00274535"/>
    <w:rsid w:val="00276178"/>
    <w:rsid w:val="002A1D38"/>
    <w:rsid w:val="002B1D00"/>
    <w:rsid w:val="002C5A2E"/>
    <w:rsid w:val="002D156F"/>
    <w:rsid w:val="002F053B"/>
    <w:rsid w:val="002F696A"/>
    <w:rsid w:val="002F7293"/>
    <w:rsid w:val="00316654"/>
    <w:rsid w:val="00326992"/>
    <w:rsid w:val="00347963"/>
    <w:rsid w:val="00390395"/>
    <w:rsid w:val="003F6659"/>
    <w:rsid w:val="004142DB"/>
    <w:rsid w:val="0044718C"/>
    <w:rsid w:val="00497A8A"/>
    <w:rsid w:val="004A4CF9"/>
    <w:rsid w:val="004C1B86"/>
    <w:rsid w:val="00501493"/>
    <w:rsid w:val="00531EED"/>
    <w:rsid w:val="005404E4"/>
    <w:rsid w:val="0056711C"/>
    <w:rsid w:val="0056729A"/>
    <w:rsid w:val="00575DF0"/>
    <w:rsid w:val="005829B7"/>
    <w:rsid w:val="00587978"/>
    <w:rsid w:val="005B2E13"/>
    <w:rsid w:val="005C7647"/>
    <w:rsid w:val="00607A1F"/>
    <w:rsid w:val="006554FF"/>
    <w:rsid w:val="00681073"/>
    <w:rsid w:val="006A78B5"/>
    <w:rsid w:val="00745168"/>
    <w:rsid w:val="007638F3"/>
    <w:rsid w:val="00794325"/>
    <w:rsid w:val="007A7EA1"/>
    <w:rsid w:val="007C1CFD"/>
    <w:rsid w:val="007C2118"/>
    <w:rsid w:val="007C26C8"/>
    <w:rsid w:val="007D5129"/>
    <w:rsid w:val="007D5A05"/>
    <w:rsid w:val="0080421F"/>
    <w:rsid w:val="008126BC"/>
    <w:rsid w:val="00817970"/>
    <w:rsid w:val="00837CBF"/>
    <w:rsid w:val="00842229"/>
    <w:rsid w:val="00852A1E"/>
    <w:rsid w:val="008657C5"/>
    <w:rsid w:val="00867EA9"/>
    <w:rsid w:val="008733AE"/>
    <w:rsid w:val="0087560C"/>
    <w:rsid w:val="00887E3C"/>
    <w:rsid w:val="009420BC"/>
    <w:rsid w:val="00954E86"/>
    <w:rsid w:val="0095626A"/>
    <w:rsid w:val="009621DD"/>
    <w:rsid w:val="00973764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67504"/>
    <w:rsid w:val="00A81DA4"/>
    <w:rsid w:val="00A86203"/>
    <w:rsid w:val="00AA0167"/>
    <w:rsid w:val="00AA33AB"/>
    <w:rsid w:val="00AC70F5"/>
    <w:rsid w:val="00AE5C59"/>
    <w:rsid w:val="00B820BC"/>
    <w:rsid w:val="00B829E2"/>
    <w:rsid w:val="00B8463F"/>
    <w:rsid w:val="00B92C42"/>
    <w:rsid w:val="00BA7069"/>
    <w:rsid w:val="00BC662E"/>
    <w:rsid w:val="00BD51BE"/>
    <w:rsid w:val="00BE386F"/>
    <w:rsid w:val="00BF5257"/>
    <w:rsid w:val="00BF7DCD"/>
    <w:rsid w:val="00C06FD7"/>
    <w:rsid w:val="00C13CB6"/>
    <w:rsid w:val="00C163ED"/>
    <w:rsid w:val="00C20356"/>
    <w:rsid w:val="00C9137D"/>
    <w:rsid w:val="00CA17C4"/>
    <w:rsid w:val="00CA75F5"/>
    <w:rsid w:val="00CB0EE6"/>
    <w:rsid w:val="00CB1ABB"/>
    <w:rsid w:val="00CE00B5"/>
    <w:rsid w:val="00D05FAC"/>
    <w:rsid w:val="00D36997"/>
    <w:rsid w:val="00D67C43"/>
    <w:rsid w:val="00D97AC1"/>
    <w:rsid w:val="00DC3F03"/>
    <w:rsid w:val="00DD12A8"/>
    <w:rsid w:val="00E02143"/>
    <w:rsid w:val="00E21B5D"/>
    <w:rsid w:val="00E31080"/>
    <w:rsid w:val="00E32E7F"/>
    <w:rsid w:val="00E41B9E"/>
    <w:rsid w:val="00E617B1"/>
    <w:rsid w:val="00E8508D"/>
    <w:rsid w:val="00EC70AA"/>
    <w:rsid w:val="00ED5A9E"/>
    <w:rsid w:val="00F53CCB"/>
    <w:rsid w:val="00F56911"/>
    <w:rsid w:val="00F66F35"/>
    <w:rsid w:val="00F7001F"/>
    <w:rsid w:val="00F74394"/>
    <w:rsid w:val="00FB240B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C87"/>
  <w15:docId w15:val="{F6AE5A11-FD9A-4A7D-984A-733A2D3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887E3C"/>
    <w:rPr>
      <w:i/>
      <w:iCs/>
    </w:rPr>
  </w:style>
  <w:style w:type="paragraph" w:styleId="aa">
    <w:name w:val="List Paragraph"/>
    <w:basedOn w:val="a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F6B3-296D-40EC-8E5F-2C84D626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5938</Characters>
  <Application>Microsoft Office Word</Application>
  <DocSecurity>4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Vladimir Iliev</cp:lastModifiedBy>
  <cp:revision>2</cp:revision>
  <cp:lastPrinted>2022-09-21T09:29:00Z</cp:lastPrinted>
  <dcterms:created xsi:type="dcterms:W3CDTF">2023-03-01T07:55:00Z</dcterms:created>
  <dcterms:modified xsi:type="dcterms:W3CDTF">2023-03-01T07:55:00Z</dcterms:modified>
</cp:coreProperties>
</file>