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974B0" w14:textId="77777777" w:rsidR="00D07DAD" w:rsidRPr="00703E38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703E38">
        <w:rPr>
          <w:rFonts w:ascii="Times New Roman" w:hAnsi="Times New Roman"/>
          <w:b/>
          <w:bCs/>
          <w:sz w:val="28"/>
          <w:szCs w:val="28"/>
          <w:lang w:val="x-none"/>
        </w:rPr>
        <w:t>Приложение № 5</w:t>
      </w:r>
    </w:p>
    <w:p w14:paraId="71BE7D82" w14:textId="77777777" w:rsidR="00D07DAD" w:rsidRPr="00703E38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  <w:lang w:val="x-none"/>
        </w:rPr>
        <w:t>към чл. 4, ал. 1</w:t>
      </w:r>
      <w:r w:rsidRPr="00703E38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703E38">
        <w:rPr>
          <w:rFonts w:ascii="Times New Roman" w:hAnsi="Times New Roman"/>
          <w:sz w:val="28"/>
          <w:szCs w:val="28"/>
          <w:lang w:val="x-none"/>
        </w:rPr>
        <w:t>(Ново – ДВ, бр. 12 от 2016 г., в сила от 12.02.2016 г.)</w:t>
      </w:r>
    </w:p>
    <w:p w14:paraId="33E1C64F" w14:textId="77777777" w:rsidR="00D07DAD" w:rsidRPr="00703E38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778195B2" w14:textId="77777777" w:rsidR="00D07DAD" w:rsidRPr="00703E38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703E38">
        <w:rPr>
          <w:rFonts w:ascii="Times New Roman" w:hAnsi="Times New Roman"/>
          <w:b/>
          <w:sz w:val="28"/>
          <w:szCs w:val="28"/>
          <w:lang w:val="x-none"/>
        </w:rPr>
        <w:t>ДО</w:t>
      </w:r>
    </w:p>
    <w:p w14:paraId="4158B511" w14:textId="77777777" w:rsidR="00D07DAD" w:rsidRPr="00703E38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703E38">
        <w:rPr>
          <w:rFonts w:ascii="Times New Roman" w:hAnsi="Times New Roman"/>
          <w:b/>
          <w:sz w:val="28"/>
          <w:szCs w:val="28"/>
          <w:lang w:val="x-none"/>
        </w:rPr>
        <w:t>ДИРЕКТОРА НА РИОСВ</w:t>
      </w:r>
      <w:r w:rsidRPr="00703E38">
        <w:rPr>
          <w:rFonts w:ascii="Times New Roman" w:hAnsi="Times New Roman"/>
          <w:b/>
          <w:sz w:val="28"/>
          <w:szCs w:val="28"/>
        </w:rPr>
        <w:t xml:space="preserve"> Пловдив</w:t>
      </w:r>
    </w:p>
    <w:p w14:paraId="03271A22" w14:textId="77777777" w:rsidR="00D07DAD" w:rsidRPr="00703E38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14:paraId="0E222C5F" w14:textId="77777777" w:rsidR="00D07DAD" w:rsidRPr="00703E38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14:paraId="1D7252CF" w14:textId="77777777" w:rsidR="00D07DAD" w:rsidRPr="00703E38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40"/>
          <w:szCs w:val="40"/>
          <w:lang w:val="x-none"/>
        </w:rPr>
      </w:pPr>
      <w:r w:rsidRPr="00703E38">
        <w:rPr>
          <w:rFonts w:ascii="Times New Roman" w:hAnsi="Times New Roman"/>
          <w:b/>
          <w:sz w:val="40"/>
          <w:szCs w:val="40"/>
          <w:lang w:val="x-none"/>
        </w:rPr>
        <w:t>У В Е Д О М Л Е Н И Е</w:t>
      </w:r>
    </w:p>
    <w:p w14:paraId="45DF89CB" w14:textId="32472C6D" w:rsidR="00D07DAD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03E38">
        <w:rPr>
          <w:rFonts w:ascii="Times New Roman" w:hAnsi="Times New Roman"/>
          <w:b/>
          <w:bCs/>
          <w:sz w:val="28"/>
          <w:szCs w:val="28"/>
          <w:lang w:val="x-none"/>
        </w:rPr>
        <w:t>за инвестиционно предложение</w:t>
      </w:r>
      <w:r w:rsidR="00703E38" w:rsidRPr="00703E38">
        <w:rPr>
          <w:rFonts w:ascii="Times New Roman" w:hAnsi="Times New Roman"/>
          <w:b/>
          <w:bCs/>
          <w:sz w:val="28"/>
          <w:szCs w:val="28"/>
        </w:rPr>
        <w:t>:</w:t>
      </w:r>
    </w:p>
    <w:p w14:paraId="6F802896" w14:textId="77777777" w:rsidR="00715E57" w:rsidRPr="00703E38" w:rsidRDefault="00715E57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AA89F3" w14:textId="79FEDCA4" w:rsidR="00703E38" w:rsidRPr="00703E38" w:rsidRDefault="00703E38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</w:rPr>
        <w:t xml:space="preserve">ПОДРОБЕН УСТРОЙСТВЕН ПЛАН </w:t>
      </w:r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ПУП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703E38">
        <w:rPr>
          <w:rFonts w:ascii="Times New Roman" w:hAnsi="Times New Roman"/>
          <w:sz w:val="28"/>
          <w:szCs w:val="28"/>
        </w:rPr>
        <w:t>– ПЛАН ЗА РЕГУЛАЦИЯ И ЗАСТРОЯВАНЕ (ПРЗ) ЗА СМЯНА ПРЕДНАЗНАЧЕНИЕТО НА ЗЕМЕДЕЛСКА ЗЕМЯ ЗА НЕЗЕМЕДЕЛСКИ НУЖДИ С ЦЕЛ</w:t>
      </w:r>
      <w:r>
        <w:rPr>
          <w:rFonts w:ascii="Times New Roman" w:hAnsi="Times New Roman"/>
          <w:sz w:val="28"/>
          <w:szCs w:val="28"/>
        </w:rPr>
        <w:t>:</w:t>
      </w:r>
      <w:r w:rsidRPr="00703E38">
        <w:rPr>
          <w:rFonts w:ascii="Times New Roman" w:hAnsi="Times New Roman"/>
          <w:sz w:val="28"/>
          <w:szCs w:val="28"/>
        </w:rPr>
        <w:t xml:space="preserve"> </w:t>
      </w:r>
      <w:r w:rsidRPr="00703E38">
        <w:rPr>
          <w:rFonts w:ascii="Times New Roman" w:hAnsi="Times New Roman"/>
          <w:b/>
          <w:bCs/>
          <w:sz w:val="28"/>
          <w:szCs w:val="28"/>
        </w:rPr>
        <w:t xml:space="preserve"> НОВО ЖИЛИЩНО </w:t>
      </w:r>
      <w:r>
        <w:rPr>
          <w:rFonts w:ascii="Times New Roman" w:hAnsi="Times New Roman"/>
          <w:b/>
          <w:bCs/>
          <w:sz w:val="28"/>
          <w:szCs w:val="28"/>
        </w:rPr>
        <w:t>ЗАСТРОЯВАНЕ</w:t>
      </w:r>
      <w:r w:rsidRPr="00703E3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703E3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703E38">
        <w:rPr>
          <w:rFonts w:ascii="Times New Roman" w:hAnsi="Times New Roman"/>
          <w:b/>
          <w:bCs/>
          <w:sz w:val="28"/>
          <w:szCs w:val="28"/>
        </w:rPr>
        <w:t xml:space="preserve"> БР. ЖИЛИЩН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703E38">
        <w:rPr>
          <w:rFonts w:ascii="Times New Roman" w:hAnsi="Times New Roman"/>
          <w:b/>
          <w:bCs/>
          <w:sz w:val="28"/>
          <w:szCs w:val="28"/>
        </w:rPr>
        <w:t xml:space="preserve"> СГРАД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703E38">
        <w:rPr>
          <w:rFonts w:ascii="Times New Roman" w:hAnsi="Times New Roman"/>
          <w:b/>
          <w:bCs/>
          <w:sz w:val="28"/>
          <w:szCs w:val="28"/>
        </w:rPr>
        <w:t xml:space="preserve"> в </w:t>
      </w:r>
      <w:bookmarkStart w:id="0" w:name="_Hlk168069758"/>
      <w:r w:rsidRPr="00703E38">
        <w:rPr>
          <w:rFonts w:ascii="Times New Roman" w:hAnsi="Times New Roman"/>
          <w:b/>
          <w:bCs/>
          <w:sz w:val="28"/>
          <w:szCs w:val="28"/>
        </w:rPr>
        <w:t>поземлен имот с идентификатор 40004.</w:t>
      </w:r>
      <w:r>
        <w:rPr>
          <w:rFonts w:ascii="Times New Roman" w:hAnsi="Times New Roman"/>
          <w:b/>
          <w:bCs/>
          <w:sz w:val="28"/>
          <w:szCs w:val="28"/>
        </w:rPr>
        <w:t>14</w:t>
      </w:r>
      <w:r w:rsidRPr="00703E38">
        <w:rPr>
          <w:rFonts w:ascii="Times New Roman" w:hAnsi="Times New Roman"/>
          <w:b/>
          <w:bCs/>
          <w:sz w:val="28"/>
          <w:szCs w:val="28"/>
        </w:rPr>
        <w:t>.2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703E38">
        <w:rPr>
          <w:rFonts w:ascii="Times New Roman" w:hAnsi="Times New Roman"/>
          <w:b/>
          <w:bCs/>
          <w:sz w:val="28"/>
          <w:szCs w:val="28"/>
        </w:rPr>
        <w:t xml:space="preserve">, местност </w:t>
      </w:r>
      <w:r>
        <w:rPr>
          <w:rFonts w:ascii="Times New Roman" w:hAnsi="Times New Roman"/>
          <w:b/>
          <w:bCs/>
          <w:sz w:val="28"/>
          <w:szCs w:val="28"/>
        </w:rPr>
        <w:t>„Кошарата</w:t>
      </w:r>
      <w:r w:rsidRPr="00703E38">
        <w:rPr>
          <w:rFonts w:ascii="Times New Roman" w:hAnsi="Times New Roman"/>
          <w:b/>
          <w:bCs/>
          <w:sz w:val="28"/>
          <w:szCs w:val="28"/>
        </w:rPr>
        <w:t>“, с. Крумово,  община Родопи</w:t>
      </w:r>
    </w:p>
    <w:bookmarkEnd w:id="0"/>
    <w:p w14:paraId="2BB60C3C" w14:textId="77777777" w:rsidR="00D07DAD" w:rsidRPr="00703E38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  <w:lang w:val="x-none"/>
        </w:rPr>
        <w:t xml:space="preserve">от </w:t>
      </w:r>
    </w:p>
    <w:p w14:paraId="733184FD" w14:textId="0C8FD5B6" w:rsidR="00E533AA" w:rsidRPr="00703E38" w:rsidRDefault="00703E38" w:rsidP="00703E38">
      <w:pPr>
        <w:tabs>
          <w:tab w:val="left" w:pos="2410"/>
        </w:tabs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g-BG"/>
        </w:rPr>
      </w:pPr>
      <w:bookmarkStart w:id="1" w:name="_Hlk140330810"/>
      <w:r>
        <w:rPr>
          <w:rFonts w:ascii="Times New Roman" w:eastAsia="Arial Unicode MS" w:hAnsi="Times New Roman"/>
          <w:b/>
          <w:color w:val="000000"/>
          <w:sz w:val="28"/>
          <w:szCs w:val="28"/>
          <w:lang w:eastAsia="bg-BG"/>
        </w:rPr>
        <w:t>К</w:t>
      </w:r>
      <w:bookmarkEnd w:id="1"/>
      <w:r w:rsidR="00736F94">
        <w:rPr>
          <w:rFonts w:ascii="Times New Roman" w:eastAsia="Arial Unicode MS" w:hAnsi="Times New Roman"/>
          <w:b/>
          <w:color w:val="000000"/>
          <w:sz w:val="28"/>
          <w:szCs w:val="28"/>
          <w:lang w:eastAsia="bg-BG"/>
        </w:rPr>
        <w:t xml:space="preserve">. </w:t>
      </w:r>
      <w:bookmarkStart w:id="2" w:name="_GoBack"/>
      <w:r>
        <w:rPr>
          <w:rFonts w:ascii="Times New Roman" w:eastAsia="Arial Unicode MS" w:hAnsi="Times New Roman"/>
          <w:b/>
          <w:color w:val="000000"/>
          <w:sz w:val="28"/>
          <w:szCs w:val="28"/>
          <w:lang w:eastAsia="bg-BG"/>
        </w:rPr>
        <w:t>Запрянова</w:t>
      </w:r>
      <w:bookmarkEnd w:id="2"/>
    </w:p>
    <w:p w14:paraId="120CF968" w14:textId="71B1C2F8" w:rsidR="00D07DAD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36"/>
          <w:szCs w:val="36"/>
        </w:rPr>
      </w:pPr>
      <w:r w:rsidRPr="00715E57">
        <w:rPr>
          <w:rFonts w:ascii="Times New Roman" w:hAnsi="Times New Roman"/>
          <w:b/>
          <w:sz w:val="36"/>
          <w:szCs w:val="36"/>
          <w:lang w:val="x-none"/>
        </w:rPr>
        <w:t>УВАЖАЕМ</w:t>
      </w:r>
      <w:r w:rsidR="00E533AA" w:rsidRPr="00715E57">
        <w:rPr>
          <w:rFonts w:ascii="Times New Roman" w:hAnsi="Times New Roman"/>
          <w:b/>
          <w:sz w:val="36"/>
          <w:szCs w:val="36"/>
        </w:rPr>
        <w:t>И ГОСПОДИН ЙОТКОВ</w:t>
      </w:r>
      <w:r w:rsidRPr="00715E57">
        <w:rPr>
          <w:rFonts w:ascii="Times New Roman" w:hAnsi="Times New Roman"/>
          <w:b/>
          <w:sz w:val="36"/>
          <w:szCs w:val="36"/>
        </w:rPr>
        <w:t>,</w:t>
      </w:r>
    </w:p>
    <w:p w14:paraId="4B9190BD" w14:textId="77777777" w:rsidR="00715E57" w:rsidRPr="00715E57" w:rsidRDefault="00715E57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14:paraId="2606A961" w14:textId="617D777D" w:rsidR="00715E57" w:rsidRDefault="00D07DAD" w:rsidP="00703E3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x-none"/>
        </w:rPr>
      </w:pPr>
      <w:r w:rsidRPr="00703E38">
        <w:rPr>
          <w:rFonts w:ascii="Times New Roman" w:hAnsi="Times New Roman"/>
          <w:sz w:val="28"/>
          <w:szCs w:val="28"/>
          <w:lang w:val="x-none"/>
        </w:rPr>
        <w:t>Уведомяваме Ви, че</w:t>
      </w:r>
      <w:r w:rsidR="00703E38" w:rsidRPr="00703E38">
        <w:t xml:space="preserve"> </w:t>
      </w:r>
      <w:r w:rsidR="00703E38" w:rsidRPr="00703E38">
        <w:rPr>
          <w:rFonts w:ascii="Times New Roman" w:hAnsi="Times New Roman"/>
          <w:sz w:val="28"/>
          <w:szCs w:val="28"/>
          <w:lang w:val="x-none"/>
        </w:rPr>
        <w:t>Запрянова</w:t>
      </w:r>
      <w:r w:rsidR="00703E38">
        <w:rPr>
          <w:rFonts w:ascii="Times New Roman" w:hAnsi="Times New Roman"/>
          <w:sz w:val="28"/>
          <w:szCs w:val="28"/>
        </w:rPr>
        <w:t xml:space="preserve"> </w:t>
      </w:r>
      <w:r w:rsidRPr="00703E38">
        <w:rPr>
          <w:rFonts w:ascii="Times New Roman" w:hAnsi="Times New Roman"/>
          <w:sz w:val="28"/>
          <w:szCs w:val="28"/>
          <w:lang w:val="x-none"/>
        </w:rPr>
        <w:t xml:space="preserve">има следното инвестиционно предложение: </w:t>
      </w:r>
    </w:p>
    <w:p w14:paraId="4B6BB2F2" w14:textId="1040EE67" w:rsidR="00464736" w:rsidRPr="00703E38" w:rsidRDefault="00703E38" w:rsidP="00703E3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703E38">
        <w:rPr>
          <w:rFonts w:ascii="Times New Roman" w:hAnsi="Times New Roman"/>
          <w:b/>
          <w:bCs/>
          <w:sz w:val="28"/>
          <w:szCs w:val="28"/>
        </w:rPr>
        <w:t>Изготвяне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E38">
        <w:rPr>
          <w:rFonts w:ascii="Times New Roman" w:hAnsi="Times New Roman"/>
          <w:b/>
          <w:bCs/>
          <w:sz w:val="28"/>
          <w:szCs w:val="28"/>
        </w:rPr>
        <w:t>ПУП-ПРЗ</w:t>
      </w:r>
      <w:r>
        <w:rPr>
          <w:rFonts w:ascii="Times New Roman" w:hAnsi="Times New Roman"/>
          <w:b/>
          <w:bCs/>
          <w:sz w:val="28"/>
          <w:szCs w:val="28"/>
        </w:rPr>
        <w:t xml:space="preserve"> с ЦЕЛ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3E38">
        <w:rPr>
          <w:rFonts w:ascii="Times New Roman" w:hAnsi="Times New Roman"/>
          <w:b/>
          <w:sz w:val="28"/>
          <w:szCs w:val="28"/>
          <w:lang w:val="x-none"/>
        </w:rPr>
        <w:t>НОВО ЖИЛИЩНО ЗАСТРОЯВАНЕ НА 5 БР. ЖИЛИЩНИ СГРАДИ в поземлен имот с идентификатор 40004.14.26, местност „Кошара</w:t>
      </w:r>
      <w:r>
        <w:rPr>
          <w:rFonts w:ascii="Times New Roman" w:hAnsi="Times New Roman"/>
          <w:b/>
          <w:sz w:val="28"/>
          <w:szCs w:val="28"/>
        </w:rPr>
        <w:t>та</w:t>
      </w:r>
      <w:r w:rsidRPr="00703E38">
        <w:rPr>
          <w:rFonts w:ascii="Times New Roman" w:hAnsi="Times New Roman"/>
          <w:b/>
          <w:sz w:val="28"/>
          <w:szCs w:val="28"/>
          <w:lang w:val="x-none"/>
        </w:rPr>
        <w:t>“, с. Крумово,  община Родопи</w:t>
      </w:r>
    </w:p>
    <w:p w14:paraId="7DBCC726" w14:textId="77777777" w:rsidR="00D07DAD" w:rsidRPr="00703E38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8"/>
          <w:szCs w:val="28"/>
          <w:u w:val="single"/>
        </w:rPr>
      </w:pPr>
      <w:r w:rsidRPr="00703E38">
        <w:rPr>
          <w:rFonts w:ascii="Times New Roman" w:hAnsi="Times New Roman"/>
          <w:b/>
          <w:sz w:val="28"/>
          <w:szCs w:val="28"/>
          <w:u w:val="single"/>
          <w:lang w:val="x-none"/>
        </w:rPr>
        <w:t>Характеристика на инвестиционното предложение:</w:t>
      </w:r>
    </w:p>
    <w:p w14:paraId="4E3109D2" w14:textId="199BF2BF" w:rsidR="00D07DAD" w:rsidRPr="00703E38" w:rsidRDefault="00ED31F7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  <w:u w:val="single"/>
        </w:rPr>
      </w:pPr>
      <w:r w:rsidRPr="00703E38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4A52916F" w14:textId="77777777" w:rsidR="00D07DAD" w:rsidRPr="00703E38" w:rsidRDefault="00D07DAD" w:rsidP="0046473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b/>
          <w:sz w:val="28"/>
          <w:szCs w:val="28"/>
          <w:lang w:val="x-none"/>
        </w:rPr>
        <w:t>Резюме на предложението</w:t>
      </w:r>
      <w:r w:rsidRPr="00703E38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14:paraId="5CA2287D" w14:textId="77777777" w:rsidR="00F86DCD" w:rsidRPr="00703E38" w:rsidRDefault="00464736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03E38">
        <w:rPr>
          <w:rFonts w:ascii="Times New Roman" w:hAnsi="Times New Roman"/>
          <w:b/>
          <w:sz w:val="28"/>
          <w:szCs w:val="28"/>
        </w:rPr>
        <w:t>Ново инвестиционно предложение</w:t>
      </w:r>
      <w:r w:rsidR="00F86DCD" w:rsidRPr="00703E38">
        <w:rPr>
          <w:rFonts w:ascii="Times New Roman" w:hAnsi="Times New Roman"/>
          <w:b/>
          <w:sz w:val="28"/>
          <w:szCs w:val="28"/>
        </w:rPr>
        <w:t xml:space="preserve">. </w:t>
      </w:r>
      <w:r w:rsidRPr="00703E38">
        <w:rPr>
          <w:rFonts w:ascii="Times New Roman" w:hAnsi="Times New Roman"/>
          <w:b/>
          <w:sz w:val="28"/>
          <w:szCs w:val="28"/>
        </w:rPr>
        <w:t xml:space="preserve"> </w:t>
      </w:r>
    </w:p>
    <w:p w14:paraId="53F82318" w14:textId="77777777" w:rsidR="00D07DAD" w:rsidRPr="00715E57" w:rsidRDefault="00C63360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x-none"/>
        </w:rPr>
      </w:pPr>
      <w:r w:rsidRPr="00715E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D07DAD" w:rsidRPr="00715E57">
        <w:rPr>
          <w:rFonts w:ascii="Times New Roman" w:hAnsi="Times New Roman"/>
          <w:sz w:val="24"/>
          <w:szCs w:val="24"/>
          <w:lang w:val="x-none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14:paraId="716727D5" w14:textId="602C2F55" w:rsidR="00C63360" w:rsidRPr="00703E38" w:rsidRDefault="00C63360" w:rsidP="00C633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03E38">
        <w:rPr>
          <w:rFonts w:ascii="Times New Roman" w:hAnsi="Times New Roman"/>
          <w:b/>
          <w:sz w:val="28"/>
          <w:szCs w:val="28"/>
        </w:rPr>
        <w:t>Инвестиционното предложение е във връзка с промяна статута на земеделска земя на ПИ</w:t>
      </w:r>
      <w:r w:rsidR="00DD5D6D" w:rsidRPr="00DD5D6D">
        <w:t xml:space="preserve"> </w:t>
      </w:r>
      <w:r w:rsidR="00DD5D6D" w:rsidRPr="00DD5D6D">
        <w:rPr>
          <w:rFonts w:ascii="Times New Roman" w:hAnsi="Times New Roman"/>
          <w:b/>
          <w:sz w:val="28"/>
          <w:szCs w:val="28"/>
        </w:rPr>
        <w:t>с идентификатор 40004.14.26, местност „Кошарата“, с. Крумово,  община Родопи</w:t>
      </w:r>
      <w:r w:rsidRPr="00703E38">
        <w:rPr>
          <w:rFonts w:ascii="Times New Roman" w:hAnsi="Times New Roman"/>
          <w:b/>
          <w:sz w:val="28"/>
          <w:szCs w:val="28"/>
        </w:rPr>
        <w:t xml:space="preserve"> с площ от </w:t>
      </w:r>
      <w:r w:rsidR="00DD5D6D">
        <w:rPr>
          <w:rFonts w:ascii="Times New Roman" w:hAnsi="Times New Roman"/>
          <w:b/>
          <w:sz w:val="28"/>
          <w:szCs w:val="28"/>
        </w:rPr>
        <w:t>4004</w:t>
      </w:r>
      <w:r w:rsidRPr="00703E38">
        <w:rPr>
          <w:rFonts w:ascii="Times New Roman" w:hAnsi="Times New Roman"/>
          <w:b/>
          <w:sz w:val="28"/>
          <w:szCs w:val="28"/>
        </w:rPr>
        <w:t xml:space="preserve"> кв.м. за </w:t>
      </w:r>
      <w:r w:rsidR="00011BED" w:rsidRPr="00703E38">
        <w:rPr>
          <w:rFonts w:ascii="Times New Roman" w:hAnsi="Times New Roman"/>
          <w:b/>
          <w:sz w:val="28"/>
          <w:szCs w:val="28"/>
        </w:rPr>
        <w:t xml:space="preserve"> изграждането на </w:t>
      </w:r>
      <w:r w:rsidR="00DD5D6D">
        <w:rPr>
          <w:rFonts w:ascii="Times New Roman" w:hAnsi="Times New Roman"/>
          <w:b/>
          <w:sz w:val="28"/>
          <w:szCs w:val="28"/>
        </w:rPr>
        <w:t xml:space="preserve">5 бр. </w:t>
      </w:r>
      <w:r w:rsidR="00011BED" w:rsidRPr="00703E38">
        <w:rPr>
          <w:rFonts w:ascii="Times New Roman" w:hAnsi="Times New Roman"/>
          <w:b/>
          <w:sz w:val="28"/>
          <w:szCs w:val="28"/>
        </w:rPr>
        <w:t>жилищн</w:t>
      </w:r>
      <w:r w:rsidR="00DD5D6D">
        <w:rPr>
          <w:rFonts w:ascii="Times New Roman" w:hAnsi="Times New Roman"/>
          <w:b/>
          <w:sz w:val="28"/>
          <w:szCs w:val="28"/>
        </w:rPr>
        <w:t>и</w:t>
      </w:r>
      <w:r w:rsidR="00011BED" w:rsidRPr="00703E38">
        <w:rPr>
          <w:rFonts w:ascii="Times New Roman" w:hAnsi="Times New Roman"/>
          <w:b/>
          <w:sz w:val="28"/>
          <w:szCs w:val="28"/>
        </w:rPr>
        <w:t xml:space="preserve"> сград</w:t>
      </w:r>
      <w:r w:rsidR="00DD5D6D">
        <w:rPr>
          <w:rFonts w:ascii="Times New Roman" w:hAnsi="Times New Roman"/>
          <w:b/>
          <w:sz w:val="28"/>
          <w:szCs w:val="28"/>
        </w:rPr>
        <w:t>и</w:t>
      </w:r>
      <w:r w:rsidR="00BA0AA5" w:rsidRPr="00703E38">
        <w:rPr>
          <w:rFonts w:ascii="Times New Roman" w:hAnsi="Times New Roman"/>
          <w:b/>
          <w:sz w:val="28"/>
          <w:szCs w:val="28"/>
        </w:rPr>
        <w:t>.</w:t>
      </w:r>
    </w:p>
    <w:p w14:paraId="1D700799" w14:textId="3204D1B8" w:rsidR="007A3C66" w:rsidRPr="00703E38" w:rsidRDefault="007E7D55" w:rsidP="00464736">
      <w:pPr>
        <w:widowControl w:val="0"/>
        <w:tabs>
          <w:tab w:val="left" w:pos="10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</w:rPr>
        <w:t xml:space="preserve">Реализирането </w:t>
      </w:r>
      <w:r w:rsidR="00F86DCD" w:rsidRPr="00703E38">
        <w:rPr>
          <w:rFonts w:ascii="Times New Roman" w:hAnsi="Times New Roman"/>
          <w:sz w:val="28"/>
          <w:szCs w:val="28"/>
        </w:rPr>
        <w:t>на жилищн</w:t>
      </w:r>
      <w:r w:rsidR="00DD5D6D">
        <w:rPr>
          <w:rFonts w:ascii="Times New Roman" w:hAnsi="Times New Roman"/>
          <w:sz w:val="28"/>
          <w:szCs w:val="28"/>
        </w:rPr>
        <w:t>и</w:t>
      </w:r>
      <w:r w:rsidR="00C63360" w:rsidRPr="00703E38">
        <w:rPr>
          <w:rFonts w:ascii="Times New Roman" w:hAnsi="Times New Roman"/>
          <w:sz w:val="28"/>
          <w:szCs w:val="28"/>
        </w:rPr>
        <w:t>т</w:t>
      </w:r>
      <w:r w:rsidR="00DD5D6D">
        <w:rPr>
          <w:rFonts w:ascii="Times New Roman" w:hAnsi="Times New Roman"/>
          <w:sz w:val="28"/>
          <w:szCs w:val="28"/>
        </w:rPr>
        <w:t>е</w:t>
      </w:r>
      <w:r w:rsidR="00C63360" w:rsidRPr="00703E38">
        <w:rPr>
          <w:rFonts w:ascii="Times New Roman" w:hAnsi="Times New Roman"/>
          <w:sz w:val="28"/>
          <w:szCs w:val="28"/>
        </w:rPr>
        <w:t xml:space="preserve"> сград</w:t>
      </w:r>
      <w:r w:rsidR="00DD5D6D">
        <w:rPr>
          <w:rFonts w:ascii="Times New Roman" w:hAnsi="Times New Roman"/>
          <w:sz w:val="28"/>
          <w:szCs w:val="28"/>
        </w:rPr>
        <w:t>и</w:t>
      </w:r>
      <w:r w:rsidR="00F86DCD" w:rsidRPr="00703E38">
        <w:rPr>
          <w:rFonts w:ascii="Times New Roman" w:hAnsi="Times New Roman"/>
          <w:sz w:val="28"/>
          <w:szCs w:val="28"/>
        </w:rPr>
        <w:t xml:space="preserve"> ще стане </w:t>
      </w:r>
      <w:r w:rsidRPr="00703E38">
        <w:rPr>
          <w:rFonts w:ascii="Times New Roman" w:hAnsi="Times New Roman"/>
          <w:sz w:val="28"/>
          <w:szCs w:val="28"/>
        </w:rPr>
        <w:t xml:space="preserve">съгласно </w:t>
      </w:r>
      <w:r w:rsidR="00F86DCD" w:rsidRPr="00703E38">
        <w:rPr>
          <w:rFonts w:ascii="Times New Roman" w:hAnsi="Times New Roman"/>
          <w:sz w:val="28"/>
          <w:szCs w:val="28"/>
        </w:rPr>
        <w:t xml:space="preserve">предвижданията на </w:t>
      </w:r>
      <w:r w:rsidRPr="00703E38">
        <w:rPr>
          <w:rFonts w:ascii="Times New Roman" w:hAnsi="Times New Roman"/>
          <w:sz w:val="28"/>
          <w:szCs w:val="28"/>
        </w:rPr>
        <w:t xml:space="preserve"> </w:t>
      </w:r>
      <w:r w:rsidR="00F86DCD" w:rsidRPr="00703E38">
        <w:rPr>
          <w:rFonts w:ascii="Times New Roman" w:hAnsi="Times New Roman"/>
          <w:sz w:val="28"/>
          <w:szCs w:val="28"/>
        </w:rPr>
        <w:t xml:space="preserve">влязъл в  сила </w:t>
      </w:r>
      <w:r w:rsidRPr="00703E38">
        <w:rPr>
          <w:rFonts w:ascii="Times New Roman" w:hAnsi="Times New Roman"/>
          <w:sz w:val="28"/>
          <w:szCs w:val="28"/>
        </w:rPr>
        <w:t>ПУП</w:t>
      </w:r>
      <w:r w:rsidR="0063453E" w:rsidRPr="00703E38">
        <w:rPr>
          <w:rFonts w:ascii="Times New Roman" w:hAnsi="Times New Roman"/>
          <w:sz w:val="28"/>
          <w:szCs w:val="28"/>
        </w:rPr>
        <w:t>-ПРЗ</w:t>
      </w:r>
      <w:r w:rsidRPr="00703E38">
        <w:rPr>
          <w:rFonts w:ascii="Times New Roman" w:hAnsi="Times New Roman"/>
          <w:sz w:val="28"/>
          <w:szCs w:val="28"/>
        </w:rPr>
        <w:t xml:space="preserve"> и </w:t>
      </w:r>
      <w:r w:rsidR="00F86DCD" w:rsidRPr="00703E38">
        <w:rPr>
          <w:rFonts w:ascii="Times New Roman" w:hAnsi="Times New Roman"/>
          <w:sz w:val="28"/>
          <w:szCs w:val="28"/>
        </w:rPr>
        <w:t xml:space="preserve">изготвени </w:t>
      </w:r>
      <w:r w:rsidRPr="00703E38">
        <w:rPr>
          <w:rFonts w:ascii="Times New Roman" w:hAnsi="Times New Roman"/>
          <w:sz w:val="28"/>
          <w:szCs w:val="28"/>
        </w:rPr>
        <w:t xml:space="preserve">работни проекти при спазване на ограничителната линия на застрояване. </w:t>
      </w:r>
    </w:p>
    <w:p w14:paraId="6DE03DBD" w14:textId="07DC9DF8" w:rsidR="007E7D55" w:rsidRPr="00703E38" w:rsidRDefault="00E75D22" w:rsidP="00464736">
      <w:pPr>
        <w:widowControl w:val="0"/>
        <w:tabs>
          <w:tab w:val="left" w:pos="10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</w:rPr>
        <w:t xml:space="preserve">Съгласно приложената скица, издадена от СГКК- Пловдив </w:t>
      </w:r>
      <w:r w:rsidR="00C63360" w:rsidRPr="00703E38">
        <w:rPr>
          <w:rFonts w:ascii="Times New Roman" w:hAnsi="Times New Roman"/>
          <w:sz w:val="28"/>
          <w:szCs w:val="28"/>
        </w:rPr>
        <w:t>№ 15-</w:t>
      </w:r>
      <w:r w:rsidR="00DD5D6D">
        <w:rPr>
          <w:rFonts w:ascii="Times New Roman" w:hAnsi="Times New Roman"/>
          <w:sz w:val="28"/>
          <w:szCs w:val="28"/>
        </w:rPr>
        <w:t>425082</w:t>
      </w:r>
      <w:r w:rsidR="003B674F" w:rsidRPr="00703E38">
        <w:rPr>
          <w:rFonts w:ascii="Times New Roman" w:hAnsi="Times New Roman"/>
          <w:sz w:val="28"/>
          <w:szCs w:val="28"/>
        </w:rPr>
        <w:t>-</w:t>
      </w:r>
      <w:r w:rsidR="00DD5D6D">
        <w:rPr>
          <w:rFonts w:ascii="Times New Roman" w:hAnsi="Times New Roman"/>
          <w:sz w:val="28"/>
          <w:szCs w:val="28"/>
        </w:rPr>
        <w:t>23</w:t>
      </w:r>
      <w:r w:rsidR="00C63360" w:rsidRPr="00703E38">
        <w:rPr>
          <w:rFonts w:ascii="Times New Roman" w:hAnsi="Times New Roman"/>
          <w:sz w:val="28"/>
          <w:szCs w:val="28"/>
        </w:rPr>
        <w:t>.0</w:t>
      </w:r>
      <w:r w:rsidR="00DD5D6D">
        <w:rPr>
          <w:rFonts w:ascii="Times New Roman" w:hAnsi="Times New Roman"/>
          <w:sz w:val="28"/>
          <w:szCs w:val="28"/>
        </w:rPr>
        <w:t>4</w:t>
      </w:r>
      <w:r w:rsidR="00C63360" w:rsidRPr="00703E38">
        <w:rPr>
          <w:rFonts w:ascii="Times New Roman" w:hAnsi="Times New Roman"/>
          <w:sz w:val="28"/>
          <w:szCs w:val="28"/>
        </w:rPr>
        <w:t>.202</w:t>
      </w:r>
      <w:r w:rsidR="00DD5D6D">
        <w:rPr>
          <w:rFonts w:ascii="Times New Roman" w:hAnsi="Times New Roman"/>
          <w:sz w:val="28"/>
          <w:szCs w:val="28"/>
        </w:rPr>
        <w:t>4</w:t>
      </w:r>
      <w:r w:rsidR="00C63360" w:rsidRPr="00703E38">
        <w:rPr>
          <w:rFonts w:ascii="Times New Roman" w:hAnsi="Times New Roman"/>
          <w:sz w:val="28"/>
          <w:szCs w:val="28"/>
        </w:rPr>
        <w:t xml:space="preserve"> г. ПИ с </w:t>
      </w:r>
      <w:bookmarkStart w:id="3" w:name="_Hlk140331324"/>
      <w:r w:rsidR="00C63360" w:rsidRPr="00703E38">
        <w:rPr>
          <w:rFonts w:ascii="Times New Roman" w:hAnsi="Times New Roman"/>
          <w:sz w:val="28"/>
          <w:szCs w:val="28"/>
        </w:rPr>
        <w:t>идентификатор</w:t>
      </w:r>
      <w:r w:rsidR="003B674F" w:rsidRPr="00703E38">
        <w:rPr>
          <w:rFonts w:ascii="Times New Roman" w:hAnsi="Times New Roman"/>
          <w:sz w:val="28"/>
          <w:szCs w:val="28"/>
        </w:rPr>
        <w:t xml:space="preserve">  40004.</w:t>
      </w:r>
      <w:r w:rsidR="00DD5D6D">
        <w:rPr>
          <w:rFonts w:ascii="Times New Roman" w:hAnsi="Times New Roman"/>
          <w:sz w:val="28"/>
          <w:szCs w:val="28"/>
        </w:rPr>
        <w:t>14.26</w:t>
      </w:r>
      <w:r w:rsidR="00C63360" w:rsidRPr="00703E38">
        <w:rPr>
          <w:rFonts w:ascii="Times New Roman" w:hAnsi="Times New Roman"/>
          <w:sz w:val="28"/>
          <w:szCs w:val="28"/>
        </w:rPr>
        <w:t xml:space="preserve"> </w:t>
      </w:r>
      <w:r w:rsidRPr="00703E38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703E38">
        <w:rPr>
          <w:rFonts w:ascii="Times New Roman" w:hAnsi="Times New Roman"/>
          <w:sz w:val="28"/>
          <w:szCs w:val="28"/>
        </w:rPr>
        <w:t xml:space="preserve">е  </w:t>
      </w:r>
      <w:r w:rsidR="00C63360" w:rsidRPr="00703E38">
        <w:rPr>
          <w:rFonts w:ascii="Times New Roman" w:hAnsi="Times New Roman"/>
          <w:sz w:val="28"/>
          <w:szCs w:val="28"/>
        </w:rPr>
        <w:t xml:space="preserve">с </w:t>
      </w:r>
      <w:r w:rsidRPr="00703E38">
        <w:rPr>
          <w:rFonts w:ascii="Times New Roman" w:hAnsi="Times New Roman"/>
          <w:sz w:val="28"/>
          <w:szCs w:val="28"/>
        </w:rPr>
        <w:t>начин на трайно ползване:</w:t>
      </w:r>
      <w:r w:rsidR="00C63360" w:rsidRPr="00703E38">
        <w:rPr>
          <w:rFonts w:ascii="Times New Roman" w:hAnsi="Times New Roman"/>
          <w:sz w:val="28"/>
          <w:szCs w:val="28"/>
        </w:rPr>
        <w:t xml:space="preserve"> нива</w:t>
      </w:r>
      <w:r w:rsidR="00AA7C1C" w:rsidRPr="00703E38">
        <w:rPr>
          <w:rFonts w:ascii="Times New Roman" w:hAnsi="Times New Roman"/>
          <w:sz w:val="28"/>
          <w:szCs w:val="28"/>
        </w:rPr>
        <w:t xml:space="preserve">. </w:t>
      </w:r>
    </w:p>
    <w:p w14:paraId="6E78D5FF" w14:textId="77777777" w:rsidR="00D07DAD" w:rsidRPr="00703E38" w:rsidRDefault="00D07DAD" w:rsidP="004647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79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b/>
          <w:sz w:val="28"/>
          <w:szCs w:val="28"/>
          <w:lang w:val="x-none"/>
        </w:rPr>
        <w:t>Описание на основните процеси</w:t>
      </w:r>
      <w:r w:rsidRPr="00703E38">
        <w:rPr>
          <w:rFonts w:ascii="Times New Roman" w:hAnsi="Times New Roman"/>
          <w:sz w:val="28"/>
          <w:szCs w:val="28"/>
          <w:lang w:val="x-none"/>
        </w:rPr>
        <w:t>,</w:t>
      </w:r>
    </w:p>
    <w:p w14:paraId="2CB67F7D" w14:textId="77777777" w:rsidR="00D07DAD" w:rsidRPr="00715E57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5E57">
        <w:rPr>
          <w:rFonts w:ascii="Times New Roman" w:hAnsi="Times New Roman"/>
          <w:sz w:val="24"/>
          <w:szCs w:val="24"/>
          <w:lang w:val="en-US"/>
        </w:rPr>
        <w:t>(</w:t>
      </w:r>
      <w:r w:rsidRPr="00715E57">
        <w:rPr>
          <w:rFonts w:ascii="Times New Roman" w:hAnsi="Times New Roman"/>
          <w:sz w:val="24"/>
          <w:szCs w:val="24"/>
          <w:lang w:val="x-none"/>
        </w:rPr>
        <w:t xml:space="preserve">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</w:t>
      </w:r>
      <w:r w:rsidRPr="00715E57">
        <w:rPr>
          <w:rFonts w:ascii="Times New Roman" w:hAnsi="Times New Roman"/>
          <w:sz w:val="24"/>
          <w:szCs w:val="24"/>
          <w:lang w:val="x-none"/>
        </w:rPr>
        <w:lastRenderedPageBreak/>
        <w:t>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14:paraId="3C55D0F5" w14:textId="0FE1A1CD" w:rsidR="00D07DAD" w:rsidRPr="00703E38" w:rsidRDefault="00D07DAD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</w:rPr>
        <w:t>Възложител</w:t>
      </w:r>
      <w:r w:rsidR="00C63360" w:rsidRPr="00703E38">
        <w:rPr>
          <w:rFonts w:ascii="Times New Roman" w:hAnsi="Times New Roman"/>
          <w:sz w:val="28"/>
          <w:szCs w:val="28"/>
        </w:rPr>
        <w:t>ят</w:t>
      </w:r>
      <w:r w:rsidRPr="00703E38">
        <w:rPr>
          <w:rFonts w:ascii="Times New Roman" w:hAnsi="Times New Roman"/>
          <w:sz w:val="28"/>
          <w:szCs w:val="28"/>
        </w:rPr>
        <w:t xml:space="preserve"> възнамерява да реализира настоящето инвестиционно предложение </w:t>
      </w:r>
      <w:r w:rsidR="00464736" w:rsidRPr="00703E38">
        <w:rPr>
          <w:rFonts w:ascii="Times New Roman" w:hAnsi="Times New Roman"/>
          <w:sz w:val="28"/>
          <w:szCs w:val="28"/>
        </w:rPr>
        <w:t>в</w:t>
      </w:r>
      <w:r w:rsidR="00C63360" w:rsidRPr="00703E38">
        <w:rPr>
          <w:rFonts w:ascii="Times New Roman" w:hAnsi="Times New Roman"/>
          <w:sz w:val="28"/>
          <w:szCs w:val="28"/>
        </w:rPr>
        <w:t xml:space="preserve"> </w:t>
      </w:r>
      <w:r w:rsidR="00DD5D6D">
        <w:rPr>
          <w:rFonts w:ascii="Times New Roman" w:hAnsi="Times New Roman"/>
          <w:sz w:val="28"/>
          <w:szCs w:val="28"/>
        </w:rPr>
        <w:t xml:space="preserve">гореописания имот  </w:t>
      </w:r>
      <w:r w:rsidR="00DD5D6D" w:rsidRPr="00DD5D6D">
        <w:rPr>
          <w:rFonts w:ascii="Times New Roman" w:hAnsi="Times New Roman"/>
          <w:sz w:val="28"/>
          <w:szCs w:val="28"/>
        </w:rPr>
        <w:t>с идентификатор  40004.14.26</w:t>
      </w:r>
      <w:r w:rsidR="002007B3" w:rsidRPr="00703E38">
        <w:rPr>
          <w:rFonts w:ascii="Times New Roman" w:hAnsi="Times New Roman"/>
          <w:sz w:val="28"/>
          <w:szCs w:val="28"/>
        </w:rPr>
        <w:t xml:space="preserve"> с площ </w:t>
      </w:r>
      <w:r w:rsidR="00DD5D6D">
        <w:rPr>
          <w:rFonts w:ascii="Times New Roman" w:hAnsi="Times New Roman"/>
          <w:sz w:val="28"/>
          <w:szCs w:val="28"/>
        </w:rPr>
        <w:t>4,004</w:t>
      </w:r>
      <w:r w:rsidR="00F86DCD" w:rsidRPr="00703E38">
        <w:rPr>
          <w:rFonts w:ascii="Times New Roman" w:hAnsi="Times New Roman"/>
          <w:sz w:val="28"/>
          <w:szCs w:val="28"/>
        </w:rPr>
        <w:t xml:space="preserve"> дка</w:t>
      </w:r>
      <w:r w:rsidR="002007B3" w:rsidRPr="00703E38">
        <w:rPr>
          <w:rFonts w:ascii="Times New Roman" w:hAnsi="Times New Roman"/>
          <w:sz w:val="28"/>
          <w:szCs w:val="28"/>
        </w:rPr>
        <w:t xml:space="preserve"> и </w:t>
      </w:r>
      <w:r w:rsidR="00464736" w:rsidRPr="00703E38">
        <w:rPr>
          <w:rFonts w:ascii="Times New Roman" w:hAnsi="Times New Roman"/>
          <w:sz w:val="28"/>
          <w:szCs w:val="28"/>
        </w:rPr>
        <w:t xml:space="preserve">настоящ </w:t>
      </w:r>
      <w:r w:rsidR="002007B3" w:rsidRPr="00703E38">
        <w:rPr>
          <w:rFonts w:ascii="Times New Roman" w:hAnsi="Times New Roman"/>
          <w:sz w:val="28"/>
          <w:szCs w:val="28"/>
        </w:rPr>
        <w:t>начин на трайно ползване „</w:t>
      </w:r>
      <w:r w:rsidR="00011BED" w:rsidRPr="00703E38">
        <w:rPr>
          <w:rFonts w:ascii="Times New Roman" w:hAnsi="Times New Roman"/>
          <w:sz w:val="28"/>
          <w:szCs w:val="28"/>
        </w:rPr>
        <w:t>нива</w:t>
      </w:r>
      <w:r w:rsidR="002007B3" w:rsidRPr="00703E38">
        <w:rPr>
          <w:rFonts w:ascii="Times New Roman" w:hAnsi="Times New Roman"/>
          <w:sz w:val="28"/>
          <w:szCs w:val="28"/>
        </w:rPr>
        <w:t>“.</w:t>
      </w:r>
    </w:p>
    <w:p w14:paraId="2D7833E5" w14:textId="5223B397" w:rsidR="00DD5D6D" w:rsidRDefault="002007B3" w:rsidP="00E75D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</w:rPr>
        <w:t>Ще се изград</w:t>
      </w:r>
      <w:r w:rsidR="00DD5D6D">
        <w:rPr>
          <w:rFonts w:ascii="Times New Roman" w:hAnsi="Times New Roman"/>
          <w:sz w:val="28"/>
          <w:szCs w:val="28"/>
        </w:rPr>
        <w:t>ят</w:t>
      </w:r>
      <w:r w:rsidR="00F86DCD" w:rsidRPr="00703E38">
        <w:rPr>
          <w:rFonts w:ascii="Times New Roman" w:hAnsi="Times New Roman"/>
          <w:sz w:val="28"/>
          <w:szCs w:val="28"/>
        </w:rPr>
        <w:t xml:space="preserve"> </w:t>
      </w:r>
      <w:r w:rsidR="00DD5D6D">
        <w:rPr>
          <w:rFonts w:ascii="Times New Roman" w:hAnsi="Times New Roman"/>
          <w:sz w:val="28"/>
          <w:szCs w:val="28"/>
        </w:rPr>
        <w:t>4</w:t>
      </w:r>
      <w:r w:rsidR="00F86DCD" w:rsidRPr="00703E38">
        <w:rPr>
          <w:rFonts w:ascii="Times New Roman" w:hAnsi="Times New Roman"/>
          <w:sz w:val="28"/>
          <w:szCs w:val="28"/>
        </w:rPr>
        <w:t xml:space="preserve"> </w:t>
      </w:r>
      <w:r w:rsidR="00BA0AA5" w:rsidRPr="00703E38">
        <w:rPr>
          <w:rFonts w:ascii="Times New Roman" w:hAnsi="Times New Roman"/>
          <w:sz w:val="28"/>
          <w:szCs w:val="28"/>
        </w:rPr>
        <w:t xml:space="preserve">бр. </w:t>
      </w:r>
      <w:r w:rsidR="00F86DCD" w:rsidRPr="00703E38">
        <w:rPr>
          <w:rFonts w:ascii="Times New Roman" w:hAnsi="Times New Roman"/>
          <w:sz w:val="28"/>
          <w:szCs w:val="28"/>
        </w:rPr>
        <w:t>еднофамилн</w:t>
      </w:r>
      <w:r w:rsidR="00DD5D6D">
        <w:rPr>
          <w:rFonts w:ascii="Times New Roman" w:hAnsi="Times New Roman"/>
          <w:sz w:val="28"/>
          <w:szCs w:val="28"/>
        </w:rPr>
        <w:t>и</w:t>
      </w:r>
      <w:r w:rsidR="00F86DCD" w:rsidRPr="00703E38">
        <w:rPr>
          <w:rFonts w:ascii="Times New Roman" w:hAnsi="Times New Roman"/>
          <w:sz w:val="28"/>
          <w:szCs w:val="28"/>
        </w:rPr>
        <w:t xml:space="preserve"> жилищн</w:t>
      </w:r>
      <w:r w:rsidR="00DD5D6D">
        <w:rPr>
          <w:rFonts w:ascii="Times New Roman" w:hAnsi="Times New Roman"/>
          <w:sz w:val="28"/>
          <w:szCs w:val="28"/>
        </w:rPr>
        <w:t>и</w:t>
      </w:r>
      <w:r w:rsidR="00F86DCD" w:rsidRPr="00703E38">
        <w:rPr>
          <w:rFonts w:ascii="Times New Roman" w:hAnsi="Times New Roman"/>
          <w:sz w:val="28"/>
          <w:szCs w:val="28"/>
        </w:rPr>
        <w:t xml:space="preserve"> сгради</w:t>
      </w:r>
      <w:r w:rsidR="00DD5D6D">
        <w:rPr>
          <w:rFonts w:ascii="Times New Roman" w:hAnsi="Times New Roman"/>
          <w:sz w:val="28"/>
          <w:szCs w:val="28"/>
        </w:rPr>
        <w:t xml:space="preserve">, </w:t>
      </w:r>
      <w:r w:rsidR="00DD5D6D" w:rsidRPr="00DD5D6D">
        <w:rPr>
          <w:rFonts w:ascii="Times New Roman" w:hAnsi="Times New Roman"/>
          <w:sz w:val="28"/>
          <w:szCs w:val="28"/>
        </w:rPr>
        <w:t>всяка от които  ще бъде с кота корниз до 10</w:t>
      </w:r>
      <w:r w:rsidR="00715E57">
        <w:rPr>
          <w:rFonts w:ascii="Times New Roman" w:hAnsi="Times New Roman"/>
          <w:sz w:val="28"/>
          <w:szCs w:val="28"/>
        </w:rPr>
        <w:t xml:space="preserve"> </w:t>
      </w:r>
      <w:r w:rsidR="00DD5D6D" w:rsidRPr="00DD5D6D">
        <w:rPr>
          <w:rFonts w:ascii="Times New Roman" w:hAnsi="Times New Roman"/>
          <w:sz w:val="28"/>
          <w:szCs w:val="28"/>
        </w:rPr>
        <w:t xml:space="preserve">метра, със застроена площ </w:t>
      </w:r>
      <w:r w:rsidR="00715E57">
        <w:rPr>
          <w:rFonts w:ascii="Times New Roman" w:hAnsi="Times New Roman"/>
          <w:sz w:val="28"/>
          <w:szCs w:val="28"/>
        </w:rPr>
        <w:t xml:space="preserve">до </w:t>
      </w:r>
      <w:r w:rsidR="00DD5D6D" w:rsidRPr="00DD5D6D">
        <w:rPr>
          <w:rFonts w:ascii="Times New Roman" w:hAnsi="Times New Roman"/>
          <w:sz w:val="28"/>
          <w:szCs w:val="28"/>
        </w:rPr>
        <w:t xml:space="preserve"> 200</w:t>
      </w:r>
      <w:r w:rsidR="00715E57">
        <w:rPr>
          <w:rFonts w:ascii="Times New Roman" w:hAnsi="Times New Roman"/>
          <w:sz w:val="28"/>
          <w:szCs w:val="28"/>
        </w:rPr>
        <w:t xml:space="preserve"> </w:t>
      </w:r>
      <w:r w:rsidR="00DD5D6D" w:rsidRPr="00DD5D6D">
        <w:rPr>
          <w:rFonts w:ascii="Times New Roman" w:hAnsi="Times New Roman"/>
          <w:sz w:val="28"/>
          <w:szCs w:val="28"/>
        </w:rPr>
        <w:t>кв.м. и с функции съгласно отреждането на парцела</w:t>
      </w:r>
      <w:r w:rsidR="00715E57">
        <w:rPr>
          <w:rFonts w:ascii="Times New Roman" w:hAnsi="Times New Roman"/>
          <w:sz w:val="28"/>
          <w:szCs w:val="28"/>
        </w:rPr>
        <w:t xml:space="preserve"> - </w:t>
      </w:r>
      <w:r w:rsidR="00DD5D6D" w:rsidRPr="00DD5D6D">
        <w:rPr>
          <w:rFonts w:ascii="Times New Roman" w:hAnsi="Times New Roman"/>
          <w:sz w:val="28"/>
          <w:szCs w:val="28"/>
        </w:rPr>
        <w:t xml:space="preserve"> за жилищно строителство</w:t>
      </w:r>
      <w:r w:rsidR="00464736" w:rsidRPr="00703E38">
        <w:rPr>
          <w:rFonts w:ascii="Times New Roman" w:hAnsi="Times New Roman"/>
          <w:sz w:val="28"/>
          <w:szCs w:val="28"/>
        </w:rPr>
        <w:t>.</w:t>
      </w:r>
      <w:r w:rsidR="00AA7C1C" w:rsidRPr="00703E38">
        <w:rPr>
          <w:rFonts w:ascii="Times New Roman" w:hAnsi="Times New Roman"/>
          <w:sz w:val="28"/>
          <w:szCs w:val="28"/>
        </w:rPr>
        <w:t xml:space="preserve"> </w:t>
      </w:r>
      <w:r w:rsidR="00E75D22" w:rsidRPr="00703E38">
        <w:rPr>
          <w:rFonts w:ascii="Times New Roman" w:hAnsi="Times New Roman"/>
          <w:sz w:val="28"/>
          <w:szCs w:val="28"/>
        </w:rPr>
        <w:t>Предвижда се строителство</w:t>
      </w:r>
      <w:r w:rsidR="00011BED" w:rsidRPr="00703E38">
        <w:rPr>
          <w:rFonts w:ascii="Times New Roman" w:hAnsi="Times New Roman"/>
          <w:sz w:val="28"/>
          <w:szCs w:val="28"/>
        </w:rPr>
        <w:t>то</w:t>
      </w:r>
      <w:r w:rsidR="00E75D22" w:rsidRPr="00703E38">
        <w:rPr>
          <w:rFonts w:ascii="Times New Roman" w:hAnsi="Times New Roman"/>
          <w:sz w:val="28"/>
          <w:szCs w:val="28"/>
        </w:rPr>
        <w:t xml:space="preserve"> да е по традиционен монолитен начин. Конструктивната система ще е скелетно-</w:t>
      </w:r>
      <w:proofErr w:type="spellStart"/>
      <w:r w:rsidR="00E75D22" w:rsidRPr="00703E38">
        <w:rPr>
          <w:rFonts w:ascii="Times New Roman" w:hAnsi="Times New Roman"/>
          <w:sz w:val="28"/>
          <w:szCs w:val="28"/>
        </w:rPr>
        <w:t>гредова</w:t>
      </w:r>
      <w:proofErr w:type="spellEnd"/>
      <w:r w:rsidR="00E75D22" w:rsidRPr="00703E38">
        <w:rPr>
          <w:rFonts w:ascii="Times New Roman" w:hAnsi="Times New Roman"/>
          <w:sz w:val="28"/>
          <w:szCs w:val="28"/>
        </w:rPr>
        <w:t xml:space="preserve">,  като основните носещи елементи са: стоманобетонови плочи, греди, колони и стоманобетонови шайби за поемане на земетръсно въздействие. Всички фасадни и преградни </w:t>
      </w:r>
      <w:proofErr w:type="spellStart"/>
      <w:r w:rsidR="00E75D22" w:rsidRPr="00703E38">
        <w:rPr>
          <w:rFonts w:ascii="Times New Roman" w:hAnsi="Times New Roman"/>
          <w:sz w:val="28"/>
          <w:szCs w:val="28"/>
        </w:rPr>
        <w:t>неносещи</w:t>
      </w:r>
      <w:proofErr w:type="spellEnd"/>
      <w:r w:rsidR="00E75D22" w:rsidRPr="00703E38">
        <w:rPr>
          <w:rFonts w:ascii="Times New Roman" w:hAnsi="Times New Roman"/>
          <w:sz w:val="28"/>
          <w:szCs w:val="28"/>
        </w:rPr>
        <w:t xml:space="preserve"> стени ще се изпълнят с керамични блокове. Изолации и дограма - съобразно актуалните нормативни изисквания. </w:t>
      </w:r>
    </w:p>
    <w:p w14:paraId="433E2CD5" w14:textId="2532EB43" w:rsidR="00E75D22" w:rsidRPr="00703E38" w:rsidRDefault="00E75D22" w:rsidP="00E75D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</w:rPr>
        <w:t>Ще бъде извършено подходящо озеленяване на комплекса с ниска и висока растителност, съгласно проект по част „</w:t>
      </w:r>
      <w:proofErr w:type="spellStart"/>
      <w:r w:rsidRPr="00703E38">
        <w:rPr>
          <w:rFonts w:ascii="Times New Roman" w:hAnsi="Times New Roman"/>
          <w:sz w:val="28"/>
          <w:szCs w:val="28"/>
        </w:rPr>
        <w:t>ландшафтен</w:t>
      </w:r>
      <w:proofErr w:type="spellEnd"/>
      <w:r w:rsidRPr="00703E38">
        <w:rPr>
          <w:rFonts w:ascii="Times New Roman" w:hAnsi="Times New Roman"/>
          <w:sz w:val="28"/>
          <w:szCs w:val="28"/>
        </w:rPr>
        <w:t xml:space="preserve"> дизайн и озеленяване“. </w:t>
      </w:r>
    </w:p>
    <w:p w14:paraId="434ABB73" w14:textId="77777777" w:rsidR="00E75D22" w:rsidRPr="00703E38" w:rsidRDefault="00E75D22" w:rsidP="00E75D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</w:rPr>
        <w:t>Ще бъдат спазвани изискванията на Наредба №2 от 22.03.2004г. за минималните изисквания за здравословни и безопасни условия на труд.</w:t>
      </w:r>
    </w:p>
    <w:p w14:paraId="2505FCFA" w14:textId="5AD47FAD" w:rsidR="00E75D22" w:rsidRPr="00703E38" w:rsidRDefault="00E75D22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</w:rPr>
        <w:t xml:space="preserve">Временните дейности по време на строителството ще бъдат развити изцяло върху имота. </w:t>
      </w:r>
      <w:r w:rsidR="007A3C66" w:rsidRPr="00703E38">
        <w:rPr>
          <w:rFonts w:ascii="Times New Roman" w:hAnsi="Times New Roman"/>
          <w:sz w:val="28"/>
          <w:szCs w:val="28"/>
        </w:rPr>
        <w:t>Теренът е достатъчен за извършване на предвидените дейности и не се налага да бъдат използвани допълнителни площи, извън наличната площ на</w:t>
      </w:r>
      <w:r w:rsidR="00464736" w:rsidRPr="00703E38">
        <w:rPr>
          <w:rFonts w:ascii="Times New Roman" w:hAnsi="Times New Roman"/>
          <w:sz w:val="28"/>
          <w:szCs w:val="28"/>
        </w:rPr>
        <w:t xml:space="preserve"> </w:t>
      </w:r>
      <w:r w:rsidR="00C63360" w:rsidRPr="00703E38">
        <w:rPr>
          <w:rFonts w:ascii="Times New Roman" w:hAnsi="Times New Roman"/>
          <w:sz w:val="28"/>
          <w:szCs w:val="28"/>
        </w:rPr>
        <w:t xml:space="preserve">ПИ с </w:t>
      </w:r>
      <w:r w:rsidR="003B674F" w:rsidRPr="00703E38">
        <w:rPr>
          <w:rFonts w:ascii="Times New Roman" w:hAnsi="Times New Roman"/>
          <w:sz w:val="28"/>
          <w:szCs w:val="28"/>
        </w:rPr>
        <w:t>идентификатор  40004.</w:t>
      </w:r>
      <w:r w:rsidR="00DD5D6D">
        <w:rPr>
          <w:rFonts w:ascii="Times New Roman" w:hAnsi="Times New Roman"/>
          <w:sz w:val="28"/>
          <w:szCs w:val="28"/>
        </w:rPr>
        <w:t>14</w:t>
      </w:r>
      <w:r w:rsidR="003B674F" w:rsidRPr="00703E38">
        <w:rPr>
          <w:rFonts w:ascii="Times New Roman" w:hAnsi="Times New Roman"/>
          <w:sz w:val="28"/>
          <w:szCs w:val="28"/>
        </w:rPr>
        <w:t>.2</w:t>
      </w:r>
      <w:r w:rsidR="00DD5D6D">
        <w:rPr>
          <w:rFonts w:ascii="Times New Roman" w:hAnsi="Times New Roman"/>
          <w:sz w:val="28"/>
          <w:szCs w:val="28"/>
        </w:rPr>
        <w:t>6</w:t>
      </w:r>
      <w:r w:rsidR="003B674F" w:rsidRPr="00703E38">
        <w:rPr>
          <w:rFonts w:ascii="Times New Roman" w:hAnsi="Times New Roman"/>
          <w:sz w:val="28"/>
          <w:szCs w:val="28"/>
        </w:rPr>
        <w:t xml:space="preserve"> </w:t>
      </w:r>
      <w:r w:rsidR="00011BED" w:rsidRPr="00703E38">
        <w:rPr>
          <w:rFonts w:ascii="Times New Roman" w:hAnsi="Times New Roman"/>
          <w:sz w:val="28"/>
          <w:szCs w:val="28"/>
        </w:rPr>
        <w:t>с. Крумово.</w:t>
      </w:r>
    </w:p>
    <w:p w14:paraId="71C6C042" w14:textId="77777777" w:rsidR="00AF0627" w:rsidRPr="00703E38" w:rsidRDefault="00AF0627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</w:rPr>
        <w:t xml:space="preserve">Инвестиционното предложение не е свързано с производствена дейности и няма вероятност  изграждането и експлоатацията на </w:t>
      </w:r>
      <w:r w:rsidR="006B280F" w:rsidRPr="00703E38">
        <w:rPr>
          <w:rFonts w:ascii="Times New Roman" w:hAnsi="Times New Roman"/>
          <w:sz w:val="28"/>
          <w:szCs w:val="28"/>
        </w:rPr>
        <w:t>обекта</w:t>
      </w:r>
      <w:r w:rsidRPr="00703E38">
        <w:rPr>
          <w:rFonts w:ascii="Times New Roman" w:hAnsi="Times New Roman"/>
          <w:sz w:val="28"/>
          <w:szCs w:val="28"/>
        </w:rPr>
        <w:t xml:space="preserve"> да доведе до риск от аварии или бедствия.</w:t>
      </w:r>
    </w:p>
    <w:p w14:paraId="70CAA214" w14:textId="77777777" w:rsidR="00AF0627" w:rsidRPr="00703E38" w:rsidRDefault="00AA7C1C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</w:rPr>
        <w:t>П</w:t>
      </w:r>
      <w:r w:rsidR="00AF0627" w:rsidRPr="00703E38">
        <w:rPr>
          <w:rFonts w:ascii="Times New Roman" w:hAnsi="Times New Roman"/>
          <w:sz w:val="28"/>
          <w:szCs w:val="28"/>
        </w:rPr>
        <w:t xml:space="preserve">редвид характера и мащаба на инвестиционното предложение не се очаква </w:t>
      </w:r>
      <w:r w:rsidR="00464736" w:rsidRPr="00703E38">
        <w:rPr>
          <w:rFonts w:ascii="Times New Roman" w:hAnsi="Times New Roman"/>
          <w:sz w:val="28"/>
          <w:szCs w:val="28"/>
        </w:rPr>
        <w:t xml:space="preserve">значим </w:t>
      </w:r>
      <w:r w:rsidR="00AF0627" w:rsidRPr="00703E38">
        <w:rPr>
          <w:rFonts w:ascii="Times New Roman" w:hAnsi="Times New Roman"/>
          <w:sz w:val="28"/>
          <w:szCs w:val="28"/>
        </w:rPr>
        <w:t>риск от инциденти, аварии и/или бедствия  за околната среда и здравето на хората</w:t>
      </w:r>
      <w:r w:rsidR="00AF0627" w:rsidRPr="00703E38">
        <w:rPr>
          <w:rFonts w:ascii="Times New Roman" w:hAnsi="Times New Roman"/>
          <w:b/>
          <w:sz w:val="28"/>
          <w:szCs w:val="28"/>
        </w:rPr>
        <w:t>.</w:t>
      </w:r>
    </w:p>
    <w:p w14:paraId="28B8CE15" w14:textId="77777777" w:rsidR="00D07DAD" w:rsidRPr="00703E38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x-none"/>
        </w:rPr>
      </w:pPr>
    </w:p>
    <w:p w14:paraId="54C6B5FF" w14:textId="77777777" w:rsidR="00D07DAD" w:rsidRPr="00715E57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3E38">
        <w:rPr>
          <w:rFonts w:ascii="Times New Roman" w:hAnsi="Times New Roman"/>
          <w:b/>
          <w:sz w:val="28"/>
          <w:szCs w:val="28"/>
          <w:lang w:val="x-none"/>
        </w:rPr>
        <w:t>3</w:t>
      </w:r>
      <w:r w:rsidRPr="00703E38">
        <w:rPr>
          <w:rFonts w:ascii="Times New Roman" w:hAnsi="Times New Roman"/>
          <w:sz w:val="28"/>
          <w:szCs w:val="28"/>
          <w:lang w:val="x-none"/>
        </w:rPr>
        <w:t xml:space="preserve">. </w:t>
      </w:r>
      <w:r w:rsidRPr="00703E38">
        <w:rPr>
          <w:rFonts w:ascii="Times New Roman" w:hAnsi="Times New Roman"/>
          <w:b/>
          <w:sz w:val="28"/>
          <w:szCs w:val="28"/>
          <w:lang w:val="x-none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</w:t>
      </w:r>
      <w:r w:rsidRPr="00703E38">
        <w:rPr>
          <w:rFonts w:ascii="Times New Roman" w:hAnsi="Times New Roman"/>
          <w:sz w:val="28"/>
          <w:szCs w:val="28"/>
          <w:lang w:val="x-none"/>
        </w:rPr>
        <w:t xml:space="preserve">, </w:t>
      </w:r>
      <w:r w:rsidRPr="00715E57">
        <w:rPr>
          <w:rFonts w:ascii="Times New Roman" w:hAnsi="Times New Roman"/>
          <w:sz w:val="24"/>
          <w:szCs w:val="24"/>
          <w:lang w:val="x-none"/>
        </w:rPr>
        <w:t xml:space="preserve">необходимост от издаване на </w:t>
      </w:r>
      <w:proofErr w:type="spellStart"/>
      <w:r w:rsidRPr="00715E57">
        <w:rPr>
          <w:rFonts w:ascii="Times New Roman" w:hAnsi="Times New Roman"/>
          <w:sz w:val="24"/>
          <w:szCs w:val="24"/>
          <w:lang w:val="x-none"/>
        </w:rPr>
        <w:t>съгласувателни</w:t>
      </w:r>
      <w:proofErr w:type="spellEnd"/>
      <w:r w:rsidRPr="00715E57">
        <w:rPr>
          <w:rFonts w:ascii="Times New Roman" w:hAnsi="Times New Roman"/>
          <w:sz w:val="24"/>
          <w:szCs w:val="24"/>
          <w:lang w:val="x-none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14:paraId="6640E495" w14:textId="4EC3C004" w:rsidR="00D07DAD" w:rsidRPr="00703E38" w:rsidRDefault="00AF0627" w:rsidP="00AA7C1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</w:rPr>
        <w:t>Инвестицион</w:t>
      </w:r>
      <w:r w:rsidR="00BA0AA5" w:rsidRPr="00703E38">
        <w:rPr>
          <w:rFonts w:ascii="Times New Roman" w:hAnsi="Times New Roman"/>
          <w:sz w:val="28"/>
          <w:szCs w:val="28"/>
        </w:rPr>
        <w:t>н</w:t>
      </w:r>
      <w:r w:rsidRPr="00703E38">
        <w:rPr>
          <w:rFonts w:ascii="Times New Roman" w:hAnsi="Times New Roman"/>
          <w:sz w:val="28"/>
          <w:szCs w:val="28"/>
        </w:rPr>
        <w:t>ото предложение няма взаимовръзка и/или кумулиране с други съществуващи и/или одобрени инвестиционни предложения</w:t>
      </w:r>
      <w:r w:rsidR="00AA7C1C" w:rsidRPr="00703E38">
        <w:rPr>
          <w:rFonts w:ascii="Times New Roman" w:hAnsi="Times New Roman"/>
          <w:sz w:val="28"/>
          <w:szCs w:val="28"/>
        </w:rPr>
        <w:t xml:space="preserve">. </w:t>
      </w:r>
    </w:p>
    <w:p w14:paraId="628E0603" w14:textId="77777777" w:rsidR="00AF0627" w:rsidRPr="00703E38" w:rsidRDefault="00AF0627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x-none"/>
        </w:rPr>
      </w:pPr>
    </w:p>
    <w:p w14:paraId="7D8991C7" w14:textId="77777777" w:rsidR="00D07DAD" w:rsidRPr="00703E38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b/>
          <w:sz w:val="28"/>
          <w:szCs w:val="28"/>
          <w:lang w:val="x-none"/>
        </w:rPr>
        <w:t>4.</w:t>
      </w:r>
      <w:r w:rsidRPr="00703E38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703E38">
        <w:rPr>
          <w:rFonts w:ascii="Times New Roman" w:hAnsi="Times New Roman"/>
          <w:b/>
          <w:sz w:val="28"/>
          <w:szCs w:val="28"/>
          <w:lang w:val="x-none"/>
        </w:rPr>
        <w:t>Местоположение:</w:t>
      </w:r>
    </w:p>
    <w:p w14:paraId="21AA86B1" w14:textId="77777777" w:rsidR="00D07DAD" w:rsidRPr="00715E57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5E57">
        <w:rPr>
          <w:rFonts w:ascii="Times New Roman" w:hAnsi="Times New Roman"/>
          <w:sz w:val="24"/>
          <w:szCs w:val="24"/>
          <w:lang w:val="x-none"/>
        </w:rPr>
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</w:t>
      </w:r>
      <w:r w:rsidRPr="00715E57">
        <w:rPr>
          <w:rFonts w:ascii="Times New Roman" w:hAnsi="Times New Roman"/>
          <w:sz w:val="24"/>
          <w:szCs w:val="24"/>
          <w:lang w:val="x-none"/>
        </w:rPr>
        <w:lastRenderedPageBreak/>
        <w:t>пътна инфраструктура)</w:t>
      </w:r>
    </w:p>
    <w:p w14:paraId="25FDF078" w14:textId="1267CC3E" w:rsidR="00472592" w:rsidRPr="00703E38" w:rsidRDefault="00715E57" w:rsidP="004725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5E57">
        <w:rPr>
          <w:rFonts w:ascii="Times New Roman" w:hAnsi="Times New Roman"/>
          <w:sz w:val="28"/>
          <w:szCs w:val="28"/>
        </w:rPr>
        <w:t>оземлен имот с идентификатор 40004.14.26, местност „Кошарата“, с. Крумово,  община Родопи</w:t>
      </w:r>
      <w:r>
        <w:rPr>
          <w:rFonts w:ascii="Times New Roman" w:hAnsi="Times New Roman"/>
          <w:sz w:val="28"/>
          <w:szCs w:val="28"/>
        </w:rPr>
        <w:t xml:space="preserve"> . </w:t>
      </w:r>
      <w:r w:rsidR="00AA7C1C" w:rsidRPr="00703E38">
        <w:rPr>
          <w:rFonts w:ascii="Times New Roman" w:hAnsi="Times New Roman"/>
          <w:sz w:val="28"/>
          <w:szCs w:val="28"/>
        </w:rPr>
        <w:t xml:space="preserve">За транспортен достъп ще се </w:t>
      </w:r>
      <w:proofErr w:type="spellStart"/>
      <w:r w:rsidR="00AA7C1C" w:rsidRPr="00703E38">
        <w:rPr>
          <w:rFonts w:ascii="Times New Roman" w:hAnsi="Times New Roman"/>
          <w:sz w:val="28"/>
          <w:szCs w:val="28"/>
        </w:rPr>
        <w:t>използува</w:t>
      </w:r>
      <w:proofErr w:type="spellEnd"/>
      <w:r w:rsidR="00AA7C1C" w:rsidRPr="00703E38">
        <w:rPr>
          <w:rFonts w:ascii="Times New Roman" w:hAnsi="Times New Roman"/>
          <w:sz w:val="28"/>
          <w:szCs w:val="28"/>
        </w:rPr>
        <w:t xml:space="preserve"> наличен общински път </w:t>
      </w:r>
      <w:r w:rsidR="00DD5D6D">
        <w:rPr>
          <w:rFonts w:ascii="Times New Roman" w:hAnsi="Times New Roman"/>
          <w:sz w:val="28"/>
          <w:szCs w:val="28"/>
        </w:rPr>
        <w:t>северно</w:t>
      </w:r>
      <w:r w:rsidR="00AA7C1C" w:rsidRPr="00703E38">
        <w:rPr>
          <w:rFonts w:ascii="Times New Roman" w:hAnsi="Times New Roman"/>
          <w:sz w:val="28"/>
          <w:szCs w:val="28"/>
        </w:rPr>
        <w:t xml:space="preserve"> от имота. Не се налага нова транспортна връзка.</w:t>
      </w:r>
    </w:p>
    <w:p w14:paraId="19FEFFF7" w14:textId="77777777" w:rsidR="007E7D55" w:rsidRPr="00703E38" w:rsidRDefault="007E7D55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x-none"/>
        </w:rPr>
      </w:pPr>
    </w:p>
    <w:p w14:paraId="66AE6E6F" w14:textId="77777777" w:rsidR="00D07DAD" w:rsidRPr="00703E38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b/>
          <w:sz w:val="28"/>
          <w:szCs w:val="28"/>
          <w:lang w:val="x-none"/>
        </w:rPr>
        <w:t>5</w:t>
      </w:r>
      <w:r w:rsidRPr="00703E38">
        <w:rPr>
          <w:rFonts w:ascii="Times New Roman" w:hAnsi="Times New Roman"/>
          <w:sz w:val="28"/>
          <w:szCs w:val="28"/>
          <w:lang w:val="x-none"/>
        </w:rPr>
        <w:t xml:space="preserve">. </w:t>
      </w:r>
      <w:r w:rsidRPr="00703E38">
        <w:rPr>
          <w:rFonts w:ascii="Times New Roman" w:hAnsi="Times New Roman"/>
          <w:b/>
          <w:sz w:val="28"/>
          <w:szCs w:val="28"/>
          <w:lang w:val="x-none"/>
        </w:rPr>
        <w:t>Природни ресурси, предвидени за използване по време на строителството и експлоатацията</w:t>
      </w:r>
      <w:r w:rsidRPr="00703E38">
        <w:rPr>
          <w:rFonts w:ascii="Times New Roman" w:hAnsi="Times New Roman"/>
          <w:sz w:val="28"/>
          <w:szCs w:val="28"/>
          <w:lang w:val="x-none"/>
        </w:rPr>
        <w:t>:</w:t>
      </w:r>
    </w:p>
    <w:p w14:paraId="4CCF9202" w14:textId="77777777" w:rsidR="00D07DAD" w:rsidRPr="00715E57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5E57">
        <w:rPr>
          <w:rFonts w:ascii="Times New Roman" w:hAnsi="Times New Roman"/>
          <w:sz w:val="24"/>
          <w:szCs w:val="24"/>
          <w:lang w:val="x-none"/>
        </w:rPr>
        <w:t>(включително предвидено водовземане за питейни, промишлени и други нужди – чрез обществено водоснабдяване (ВиК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</w:r>
    </w:p>
    <w:p w14:paraId="52212FF7" w14:textId="7A38BD68" w:rsidR="007E7D55" w:rsidRDefault="007E7D55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</w:rPr>
        <w:t>Основни суровини и строителни материали, които ще се употребяват при изграждане на обекта са: тухли, инертни материали /пясък, баластра, чакъл, трошен камък/; бетонови и варови разтвори, мазилки и смеси; дървен материал; метални конструкции и арматурно желязо; PVC, PE-HD и PP тръбопроводи; облицовъчни и изолационни материали.</w:t>
      </w:r>
    </w:p>
    <w:p w14:paraId="6DC731F2" w14:textId="77777777" w:rsidR="00DD5D6D" w:rsidRPr="00703E38" w:rsidRDefault="00DD5D6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6421A80C" w14:textId="77777777" w:rsidR="00DD5D6D" w:rsidRDefault="00801B21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</w:rPr>
        <w:t>Водоснабдяване за битови нужди</w:t>
      </w:r>
      <w:r w:rsidR="00C63360" w:rsidRPr="00703E38">
        <w:rPr>
          <w:rFonts w:ascii="Times New Roman" w:hAnsi="Times New Roman"/>
          <w:sz w:val="28"/>
          <w:szCs w:val="28"/>
        </w:rPr>
        <w:t xml:space="preserve">: </w:t>
      </w:r>
    </w:p>
    <w:p w14:paraId="5E39FD61" w14:textId="2D9FBCFB" w:rsidR="00C63360" w:rsidRPr="00703E38" w:rsidRDefault="003B674F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</w:rPr>
        <w:t>Съгласно приложеното становище на „ВиК“ ЕООД Пловдив т</w:t>
      </w:r>
      <w:r w:rsidR="00BA0AA5" w:rsidRPr="00703E38">
        <w:rPr>
          <w:rFonts w:ascii="Times New Roman" w:hAnsi="Times New Roman"/>
          <w:sz w:val="28"/>
          <w:szCs w:val="28"/>
        </w:rPr>
        <w:t>ехническа възможност за водоснабдяване има чрез реализиране на  водопровод</w:t>
      </w:r>
      <w:r w:rsidR="00011BED" w:rsidRPr="00703E38">
        <w:rPr>
          <w:rFonts w:ascii="Times New Roman" w:hAnsi="Times New Roman"/>
          <w:sz w:val="28"/>
          <w:szCs w:val="28"/>
        </w:rPr>
        <w:t>на връзка,</w:t>
      </w:r>
      <w:r w:rsidR="00BA0AA5" w:rsidRPr="00703E38">
        <w:rPr>
          <w:rFonts w:ascii="Times New Roman" w:hAnsi="Times New Roman"/>
          <w:sz w:val="28"/>
          <w:szCs w:val="28"/>
        </w:rPr>
        <w:t xml:space="preserve"> ко</w:t>
      </w:r>
      <w:r w:rsidR="00011BED" w:rsidRPr="00703E38">
        <w:rPr>
          <w:rFonts w:ascii="Times New Roman" w:hAnsi="Times New Roman"/>
          <w:sz w:val="28"/>
          <w:szCs w:val="28"/>
        </w:rPr>
        <w:t>я</w:t>
      </w:r>
      <w:r w:rsidR="00BA0AA5" w:rsidRPr="00703E38">
        <w:rPr>
          <w:rFonts w:ascii="Times New Roman" w:hAnsi="Times New Roman"/>
          <w:sz w:val="28"/>
          <w:szCs w:val="28"/>
        </w:rPr>
        <w:t>то ще се захрани от уличен водопровод</w:t>
      </w:r>
      <w:r w:rsidR="00011BED" w:rsidRPr="00703E38">
        <w:rPr>
          <w:rFonts w:ascii="Times New Roman" w:hAnsi="Times New Roman"/>
          <w:sz w:val="28"/>
          <w:szCs w:val="28"/>
        </w:rPr>
        <w:t xml:space="preserve">  </w:t>
      </w:r>
      <w:r w:rsidR="00BA0AA5" w:rsidRPr="00703E38">
        <w:rPr>
          <w:rFonts w:ascii="Times New Roman" w:hAnsi="Times New Roman"/>
          <w:sz w:val="28"/>
          <w:szCs w:val="28"/>
        </w:rPr>
        <w:t xml:space="preserve"> по ул. „</w:t>
      </w:r>
      <w:r w:rsidR="00DD5D6D">
        <w:rPr>
          <w:rFonts w:ascii="Times New Roman" w:hAnsi="Times New Roman"/>
          <w:sz w:val="28"/>
          <w:szCs w:val="28"/>
        </w:rPr>
        <w:t>Здравец</w:t>
      </w:r>
      <w:r w:rsidR="00BA0AA5" w:rsidRPr="00703E38">
        <w:rPr>
          <w:rFonts w:ascii="Times New Roman" w:hAnsi="Times New Roman"/>
          <w:sz w:val="28"/>
          <w:szCs w:val="28"/>
        </w:rPr>
        <w:t>”.</w:t>
      </w:r>
    </w:p>
    <w:p w14:paraId="71BA6C98" w14:textId="77777777" w:rsidR="00146226" w:rsidRPr="00703E38" w:rsidRDefault="007A3C66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</w:rPr>
        <w:t>Електроснабдяването на обекта ще се извърши чрез присъединяване към съществуващата електроразпределителна мрежа</w:t>
      </w:r>
      <w:r w:rsidR="00472592" w:rsidRPr="00703E38">
        <w:rPr>
          <w:rFonts w:ascii="Times New Roman" w:hAnsi="Times New Roman"/>
          <w:sz w:val="28"/>
          <w:szCs w:val="28"/>
        </w:rPr>
        <w:t>.</w:t>
      </w:r>
      <w:r w:rsidR="00BA0AA5" w:rsidRPr="00703E38">
        <w:rPr>
          <w:rFonts w:ascii="Times New Roman" w:hAnsi="Times New Roman"/>
          <w:sz w:val="28"/>
          <w:szCs w:val="28"/>
        </w:rPr>
        <w:t xml:space="preserve"> </w:t>
      </w:r>
    </w:p>
    <w:p w14:paraId="17E4F4D0" w14:textId="77777777" w:rsidR="00BA0AA5" w:rsidRPr="00703E38" w:rsidRDefault="00BA0AA5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x-none"/>
        </w:rPr>
      </w:pPr>
    </w:p>
    <w:p w14:paraId="45909120" w14:textId="77777777" w:rsidR="00D07DAD" w:rsidRPr="00703E38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b/>
          <w:sz w:val="28"/>
          <w:szCs w:val="28"/>
          <w:lang w:val="x-none"/>
        </w:rPr>
        <w:t>6</w:t>
      </w:r>
      <w:r w:rsidRPr="00703E38">
        <w:rPr>
          <w:rFonts w:ascii="Times New Roman" w:hAnsi="Times New Roman"/>
          <w:sz w:val="28"/>
          <w:szCs w:val="28"/>
          <w:lang w:val="x-none"/>
        </w:rPr>
        <w:t xml:space="preserve">. </w:t>
      </w:r>
      <w:r w:rsidRPr="00703E38">
        <w:rPr>
          <w:rFonts w:ascii="Times New Roman" w:hAnsi="Times New Roman"/>
          <w:b/>
          <w:sz w:val="28"/>
          <w:szCs w:val="28"/>
          <w:lang w:val="x-none"/>
        </w:rPr>
        <w:t>Очаквани общи емисии на вредни вещества във въздуха по замърсители</w:t>
      </w:r>
      <w:r w:rsidRPr="00703E38">
        <w:rPr>
          <w:rFonts w:ascii="Times New Roman" w:hAnsi="Times New Roman"/>
          <w:sz w:val="28"/>
          <w:szCs w:val="28"/>
          <w:lang w:val="x-none"/>
        </w:rPr>
        <w:t>:</w:t>
      </w:r>
    </w:p>
    <w:p w14:paraId="561C4FFE" w14:textId="64F012A5" w:rsidR="000A37D5" w:rsidRPr="00703E38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</w:rPr>
        <w:t xml:space="preserve">Предлаганото инвестиционно предложение няма да генерира вредни емисии във  </w:t>
      </w:r>
      <w:r w:rsidR="00FE42DA" w:rsidRPr="00703E38">
        <w:rPr>
          <w:rFonts w:ascii="Times New Roman" w:hAnsi="Times New Roman"/>
          <w:sz w:val="28"/>
          <w:szCs w:val="28"/>
        </w:rPr>
        <w:t xml:space="preserve">въздуха, </w:t>
      </w:r>
      <w:r w:rsidRPr="00703E38">
        <w:rPr>
          <w:rFonts w:ascii="Times New Roman" w:hAnsi="Times New Roman"/>
          <w:sz w:val="28"/>
          <w:szCs w:val="28"/>
        </w:rPr>
        <w:t xml:space="preserve">водите и почвата.   </w:t>
      </w:r>
      <w:r w:rsidR="000A37D5" w:rsidRPr="00703E38">
        <w:rPr>
          <w:rFonts w:ascii="Times New Roman" w:hAnsi="Times New Roman"/>
          <w:sz w:val="28"/>
          <w:szCs w:val="28"/>
        </w:rPr>
        <w:t>Климатизацията</w:t>
      </w:r>
      <w:r w:rsidR="00801B21" w:rsidRPr="00703E38">
        <w:rPr>
          <w:rFonts w:ascii="Times New Roman" w:hAnsi="Times New Roman"/>
          <w:sz w:val="28"/>
          <w:szCs w:val="28"/>
        </w:rPr>
        <w:t xml:space="preserve"> и отоплението</w:t>
      </w:r>
      <w:r w:rsidR="000A37D5" w:rsidRPr="00703E38">
        <w:rPr>
          <w:rFonts w:ascii="Times New Roman" w:hAnsi="Times New Roman"/>
          <w:sz w:val="28"/>
          <w:szCs w:val="28"/>
        </w:rPr>
        <w:t xml:space="preserve"> на бъдещи</w:t>
      </w:r>
      <w:r w:rsidR="00011BED" w:rsidRPr="00703E38">
        <w:rPr>
          <w:rFonts w:ascii="Times New Roman" w:hAnsi="Times New Roman"/>
          <w:sz w:val="28"/>
          <w:szCs w:val="28"/>
        </w:rPr>
        <w:t>я обект</w:t>
      </w:r>
      <w:r w:rsidR="000A37D5" w:rsidRPr="00703E38">
        <w:rPr>
          <w:rFonts w:ascii="Times New Roman" w:hAnsi="Times New Roman"/>
          <w:sz w:val="28"/>
          <w:szCs w:val="28"/>
        </w:rPr>
        <w:t xml:space="preserve"> ще става чрез съвременни е</w:t>
      </w:r>
      <w:r w:rsidR="00F112AD" w:rsidRPr="00703E38">
        <w:rPr>
          <w:rFonts w:ascii="Times New Roman" w:hAnsi="Times New Roman"/>
          <w:sz w:val="28"/>
          <w:szCs w:val="28"/>
        </w:rPr>
        <w:t>лектрически уреди</w:t>
      </w:r>
      <w:r w:rsidR="000A37D5" w:rsidRPr="00703E38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="000A37D5" w:rsidRPr="00703E38">
        <w:rPr>
          <w:rFonts w:ascii="Times New Roman" w:hAnsi="Times New Roman"/>
          <w:sz w:val="28"/>
          <w:szCs w:val="28"/>
        </w:rPr>
        <w:t>термопомпен</w:t>
      </w:r>
      <w:proofErr w:type="spellEnd"/>
      <w:r w:rsidR="000A37D5" w:rsidRPr="00703E38">
        <w:rPr>
          <w:rFonts w:ascii="Times New Roman" w:hAnsi="Times New Roman"/>
          <w:sz w:val="28"/>
          <w:szCs w:val="28"/>
        </w:rPr>
        <w:t xml:space="preserve"> принцип</w:t>
      </w:r>
      <w:r w:rsidR="00DD5D6D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DD5D6D">
        <w:rPr>
          <w:rFonts w:ascii="Times New Roman" w:hAnsi="Times New Roman"/>
          <w:sz w:val="28"/>
          <w:szCs w:val="28"/>
        </w:rPr>
        <w:t>пелетни</w:t>
      </w:r>
      <w:proofErr w:type="spellEnd"/>
      <w:r w:rsidR="00DD5D6D">
        <w:rPr>
          <w:rFonts w:ascii="Times New Roman" w:hAnsi="Times New Roman"/>
          <w:sz w:val="28"/>
          <w:szCs w:val="28"/>
        </w:rPr>
        <w:t xml:space="preserve"> камини.</w:t>
      </w:r>
      <w:r w:rsidR="000A37D5" w:rsidRPr="00703E38">
        <w:rPr>
          <w:rFonts w:ascii="Times New Roman" w:hAnsi="Times New Roman"/>
          <w:sz w:val="28"/>
          <w:szCs w:val="28"/>
        </w:rPr>
        <w:t xml:space="preserve"> </w:t>
      </w:r>
    </w:p>
    <w:p w14:paraId="1735952C" w14:textId="77777777" w:rsidR="00D07DAD" w:rsidRPr="00703E38" w:rsidRDefault="000A37D5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</w:rPr>
        <w:t xml:space="preserve"> </w:t>
      </w:r>
    </w:p>
    <w:p w14:paraId="7DA880E9" w14:textId="77777777" w:rsidR="00D07DAD" w:rsidRPr="00703E38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b/>
          <w:sz w:val="28"/>
          <w:szCs w:val="28"/>
          <w:lang w:val="x-none"/>
        </w:rPr>
        <w:t>7.</w:t>
      </w:r>
      <w:r w:rsidRPr="00703E38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703E38">
        <w:rPr>
          <w:rFonts w:ascii="Times New Roman" w:hAnsi="Times New Roman"/>
          <w:b/>
          <w:sz w:val="28"/>
          <w:szCs w:val="28"/>
          <w:lang w:val="x-none"/>
        </w:rPr>
        <w:t>Отпадъци, които се очаква да се генерират, и предвиждания за тяхното третиране</w:t>
      </w:r>
      <w:r w:rsidRPr="00703E38">
        <w:rPr>
          <w:rFonts w:ascii="Times New Roman" w:hAnsi="Times New Roman"/>
          <w:sz w:val="28"/>
          <w:szCs w:val="28"/>
          <w:lang w:val="x-none"/>
        </w:rPr>
        <w:t>:</w:t>
      </w:r>
    </w:p>
    <w:p w14:paraId="4466793C" w14:textId="77777777" w:rsidR="00AF0627" w:rsidRPr="00703E38" w:rsidRDefault="00AF0627" w:rsidP="00464736">
      <w:pPr>
        <w:spacing w:before="40" w:after="0" w:line="280" w:lineRule="exact"/>
        <w:ind w:firstLine="425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A45BFC0" w14:textId="77777777" w:rsidR="00AF0627" w:rsidRPr="00703E38" w:rsidRDefault="00AF0627" w:rsidP="00464736">
      <w:pPr>
        <w:spacing w:before="40" w:after="0" w:line="280" w:lineRule="exact"/>
        <w:ind w:left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03E38">
        <w:rPr>
          <w:rFonts w:ascii="Times New Roman" w:eastAsia="Times New Roman" w:hAnsi="Times New Roman"/>
          <w:sz w:val="28"/>
          <w:szCs w:val="28"/>
          <w:lang w:eastAsia="bg-BG"/>
        </w:rPr>
        <w:t xml:space="preserve">По време на фазата на строителството основният вид отпадъци, които ще се образуват са строителните. Събирането, съхранението,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отпадъците. </w:t>
      </w:r>
    </w:p>
    <w:p w14:paraId="50D9F121" w14:textId="77777777" w:rsidR="00AF0627" w:rsidRPr="00703E38" w:rsidRDefault="00AF0627" w:rsidP="00464736">
      <w:pPr>
        <w:spacing w:before="40" w:after="0" w:line="280" w:lineRule="exact"/>
        <w:ind w:left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03E38">
        <w:rPr>
          <w:rFonts w:ascii="Times New Roman" w:eastAsia="Times New Roman" w:hAnsi="Times New Roman"/>
          <w:sz w:val="28"/>
          <w:szCs w:val="28"/>
          <w:lang w:eastAsia="bg-BG"/>
        </w:rPr>
        <w:t xml:space="preserve">Съгласно чл. 18, ал.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отпадъците, от изпълнителя на строителството или разрушаването или от друго лице въз основа на писмен договор. Чл. 18, ал. 2 от ЗУО изисква кметът на общината да определя маршрута за транспортиране на отпадъците и инсталацията/съоръжението за третирането им. Строителни </w:t>
      </w:r>
      <w:r w:rsidRPr="00703E38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отпадъци ще се събират на отделена  за целта площадка и ще се извоз</w:t>
      </w:r>
      <w:r w:rsidR="00801B21" w:rsidRPr="00703E38">
        <w:rPr>
          <w:rFonts w:ascii="Times New Roman" w:eastAsia="Times New Roman" w:hAnsi="Times New Roman"/>
          <w:sz w:val="28"/>
          <w:szCs w:val="28"/>
          <w:lang w:eastAsia="bg-BG"/>
        </w:rPr>
        <w:t>ва</w:t>
      </w:r>
      <w:r w:rsidRPr="00703E38">
        <w:rPr>
          <w:rFonts w:ascii="Times New Roman" w:eastAsia="Times New Roman" w:hAnsi="Times New Roman"/>
          <w:sz w:val="28"/>
          <w:szCs w:val="28"/>
          <w:lang w:eastAsia="bg-BG"/>
        </w:rPr>
        <w:t>т на депо за строителни отпадъци посочено от Община</w:t>
      </w:r>
      <w:r w:rsidR="007A3C66" w:rsidRPr="00703E38">
        <w:rPr>
          <w:rFonts w:ascii="Times New Roman" w:eastAsia="Times New Roman" w:hAnsi="Times New Roman"/>
          <w:sz w:val="28"/>
          <w:szCs w:val="28"/>
          <w:lang w:eastAsia="bg-BG"/>
        </w:rPr>
        <w:t>та</w:t>
      </w:r>
      <w:r w:rsidRPr="00703E38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54046AA9" w14:textId="4990965D" w:rsidR="00AF0627" w:rsidRPr="00703E38" w:rsidRDefault="00AF0627" w:rsidP="00464736">
      <w:pPr>
        <w:spacing w:before="40" w:after="0" w:line="280" w:lineRule="exact"/>
        <w:ind w:left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03E38">
        <w:rPr>
          <w:rFonts w:ascii="Times New Roman" w:eastAsia="Times New Roman" w:hAnsi="Times New Roman"/>
          <w:sz w:val="28"/>
          <w:szCs w:val="28"/>
          <w:lang w:eastAsia="bg-BG"/>
        </w:rPr>
        <w:t>Сметосъбирането и сметоизвозването на формираните по  време на експлоатацията на</w:t>
      </w:r>
      <w:r w:rsidR="00715E57">
        <w:rPr>
          <w:rFonts w:ascii="Times New Roman" w:eastAsia="Times New Roman" w:hAnsi="Times New Roman"/>
          <w:sz w:val="28"/>
          <w:szCs w:val="28"/>
          <w:lang w:eastAsia="bg-BG"/>
        </w:rPr>
        <w:t xml:space="preserve"> 5 бр.</w:t>
      </w:r>
      <w:r w:rsidRPr="00703E3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715E57">
        <w:rPr>
          <w:rFonts w:ascii="Times New Roman" w:eastAsia="Times New Roman" w:hAnsi="Times New Roman"/>
          <w:sz w:val="28"/>
          <w:szCs w:val="28"/>
          <w:lang w:eastAsia="bg-BG"/>
        </w:rPr>
        <w:t>жил</w:t>
      </w:r>
      <w:proofErr w:type="spellEnd"/>
      <w:r w:rsidR="00715E57">
        <w:rPr>
          <w:rFonts w:ascii="Times New Roman" w:eastAsia="Times New Roman" w:hAnsi="Times New Roman"/>
          <w:sz w:val="28"/>
          <w:szCs w:val="28"/>
          <w:lang w:eastAsia="bg-BG"/>
        </w:rPr>
        <w:t>. сгради</w:t>
      </w:r>
      <w:r w:rsidRPr="00703E38">
        <w:rPr>
          <w:rFonts w:ascii="Times New Roman" w:eastAsia="Times New Roman" w:hAnsi="Times New Roman"/>
          <w:sz w:val="28"/>
          <w:szCs w:val="28"/>
          <w:lang w:eastAsia="bg-BG"/>
        </w:rPr>
        <w:t xml:space="preserve"> основно битови отпадъци, ще се извършва от  фирмата по сметосъбиране, обслужваща община </w:t>
      </w:r>
      <w:r w:rsidR="00472592" w:rsidRPr="00703E38">
        <w:rPr>
          <w:rFonts w:ascii="Times New Roman" w:eastAsia="Times New Roman" w:hAnsi="Times New Roman"/>
          <w:sz w:val="28"/>
          <w:szCs w:val="28"/>
          <w:lang w:eastAsia="bg-BG"/>
        </w:rPr>
        <w:t>Родопи</w:t>
      </w:r>
      <w:r w:rsidRPr="00703E38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487CAFE8" w14:textId="77777777" w:rsidR="00E4505B" w:rsidRPr="00703E38" w:rsidRDefault="00E4505B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x-none"/>
        </w:rPr>
      </w:pPr>
    </w:p>
    <w:p w14:paraId="7275414D" w14:textId="77777777" w:rsidR="00D07DAD" w:rsidRPr="00703E38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b/>
          <w:sz w:val="28"/>
          <w:szCs w:val="28"/>
          <w:lang w:val="x-none"/>
        </w:rPr>
        <w:t>8</w:t>
      </w:r>
      <w:r w:rsidRPr="00703E38">
        <w:rPr>
          <w:rFonts w:ascii="Times New Roman" w:hAnsi="Times New Roman"/>
          <w:sz w:val="28"/>
          <w:szCs w:val="28"/>
          <w:lang w:val="x-none"/>
        </w:rPr>
        <w:t xml:space="preserve">. </w:t>
      </w:r>
      <w:r w:rsidRPr="00703E38">
        <w:rPr>
          <w:rFonts w:ascii="Times New Roman" w:hAnsi="Times New Roman"/>
          <w:b/>
          <w:sz w:val="28"/>
          <w:szCs w:val="28"/>
          <w:lang w:val="x-none"/>
        </w:rPr>
        <w:t>Отпадъчни води</w:t>
      </w:r>
      <w:r w:rsidRPr="00703E38">
        <w:rPr>
          <w:rFonts w:ascii="Times New Roman" w:hAnsi="Times New Roman"/>
          <w:sz w:val="28"/>
          <w:szCs w:val="28"/>
          <w:lang w:val="x-none"/>
        </w:rPr>
        <w:t>:</w:t>
      </w:r>
    </w:p>
    <w:p w14:paraId="17572801" w14:textId="77777777" w:rsidR="00D07DAD" w:rsidRPr="00715E57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5E57">
        <w:rPr>
          <w:rFonts w:ascii="Times New Roman" w:hAnsi="Times New Roman"/>
          <w:sz w:val="24"/>
          <w:szCs w:val="24"/>
          <w:lang w:val="x-none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14:paraId="59CDD4BE" w14:textId="11DA09C5" w:rsidR="000A37D5" w:rsidRPr="00703E38" w:rsidRDefault="00011BE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</w:rPr>
        <w:t>Формираните от жилищ</w:t>
      </w:r>
      <w:r w:rsidR="00715E57">
        <w:rPr>
          <w:rFonts w:ascii="Times New Roman" w:hAnsi="Times New Roman"/>
          <w:sz w:val="28"/>
          <w:szCs w:val="28"/>
        </w:rPr>
        <w:t>ата</w:t>
      </w:r>
      <w:r w:rsidRPr="00703E38">
        <w:rPr>
          <w:rFonts w:ascii="Times New Roman" w:hAnsi="Times New Roman"/>
          <w:sz w:val="28"/>
          <w:szCs w:val="28"/>
        </w:rPr>
        <w:t xml:space="preserve"> б</w:t>
      </w:r>
      <w:r w:rsidR="00D07DAD" w:rsidRPr="00703E38">
        <w:rPr>
          <w:rFonts w:ascii="Times New Roman" w:hAnsi="Times New Roman"/>
          <w:sz w:val="28"/>
          <w:szCs w:val="28"/>
        </w:rPr>
        <w:t>итово-фекалните води</w:t>
      </w:r>
      <w:r w:rsidR="000A37D5" w:rsidRPr="00703E38">
        <w:rPr>
          <w:rFonts w:ascii="Times New Roman" w:hAnsi="Times New Roman"/>
          <w:sz w:val="28"/>
          <w:szCs w:val="28"/>
        </w:rPr>
        <w:t xml:space="preserve"> </w:t>
      </w:r>
      <w:r w:rsidR="00FE42DA" w:rsidRPr="00703E38">
        <w:rPr>
          <w:rFonts w:ascii="Times New Roman" w:hAnsi="Times New Roman"/>
          <w:sz w:val="28"/>
          <w:szCs w:val="28"/>
        </w:rPr>
        <w:t xml:space="preserve">ще се отвеждат </w:t>
      </w:r>
      <w:r w:rsidR="00472592" w:rsidRPr="00703E38">
        <w:rPr>
          <w:rFonts w:ascii="Times New Roman" w:hAnsi="Times New Roman"/>
          <w:sz w:val="28"/>
          <w:szCs w:val="28"/>
        </w:rPr>
        <w:t>в оразмерен</w:t>
      </w:r>
      <w:r w:rsidR="00715E57">
        <w:rPr>
          <w:rFonts w:ascii="Times New Roman" w:hAnsi="Times New Roman"/>
          <w:sz w:val="28"/>
          <w:szCs w:val="28"/>
        </w:rPr>
        <w:t>и</w:t>
      </w:r>
      <w:r w:rsidR="00472592" w:rsidRPr="00703E38">
        <w:rPr>
          <w:rFonts w:ascii="Times New Roman" w:hAnsi="Times New Roman"/>
          <w:sz w:val="28"/>
          <w:szCs w:val="28"/>
        </w:rPr>
        <w:t xml:space="preserve"> водоплътн</w:t>
      </w:r>
      <w:r w:rsidR="00715E57">
        <w:rPr>
          <w:rFonts w:ascii="Times New Roman" w:hAnsi="Times New Roman"/>
          <w:sz w:val="28"/>
          <w:szCs w:val="28"/>
        </w:rPr>
        <w:t>и</w:t>
      </w:r>
      <w:r w:rsidR="00472592" w:rsidRPr="00703E38">
        <w:rPr>
          <w:rFonts w:ascii="Times New Roman" w:hAnsi="Times New Roman"/>
          <w:sz w:val="28"/>
          <w:szCs w:val="28"/>
        </w:rPr>
        <w:t xml:space="preserve"> ям</w:t>
      </w:r>
      <w:r w:rsidR="00715E57">
        <w:rPr>
          <w:rFonts w:ascii="Times New Roman" w:hAnsi="Times New Roman"/>
          <w:sz w:val="28"/>
          <w:szCs w:val="28"/>
        </w:rPr>
        <w:t>и</w:t>
      </w:r>
      <w:r w:rsidR="00472592" w:rsidRPr="00703E38">
        <w:rPr>
          <w:rFonts w:ascii="Times New Roman" w:hAnsi="Times New Roman"/>
          <w:sz w:val="28"/>
          <w:szCs w:val="28"/>
        </w:rPr>
        <w:t xml:space="preserve"> с последващо извозване до ПСОВ в региона.</w:t>
      </w:r>
    </w:p>
    <w:p w14:paraId="48676D7E" w14:textId="77777777" w:rsidR="00472592" w:rsidRPr="00703E38" w:rsidRDefault="00472592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x-none"/>
        </w:rPr>
      </w:pPr>
    </w:p>
    <w:p w14:paraId="42E046E7" w14:textId="77777777" w:rsidR="00D07DAD" w:rsidRPr="00703E38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b/>
          <w:sz w:val="28"/>
          <w:szCs w:val="28"/>
          <w:lang w:val="x-none"/>
        </w:rPr>
        <w:t>9</w:t>
      </w:r>
      <w:r w:rsidRPr="00703E38">
        <w:rPr>
          <w:rFonts w:ascii="Times New Roman" w:hAnsi="Times New Roman"/>
          <w:sz w:val="28"/>
          <w:szCs w:val="28"/>
          <w:lang w:val="x-none"/>
        </w:rPr>
        <w:t xml:space="preserve">. </w:t>
      </w:r>
      <w:r w:rsidRPr="00703E38">
        <w:rPr>
          <w:rFonts w:ascii="Times New Roman" w:hAnsi="Times New Roman"/>
          <w:b/>
          <w:sz w:val="28"/>
          <w:szCs w:val="28"/>
          <w:lang w:val="x-none"/>
        </w:rPr>
        <w:t>Опасни химични вещества, които се очаква да бъдат налични на площадката на предприятието/съоръжението:</w:t>
      </w:r>
      <w:r w:rsidRPr="00703E38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14:paraId="310CD460" w14:textId="77777777" w:rsidR="00D07DAD" w:rsidRPr="00703E38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  <w:lang w:val="x-none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14:paraId="24833590" w14:textId="77777777" w:rsidR="00E4505B" w:rsidRPr="00703E38" w:rsidRDefault="00D07DAD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</w:rPr>
        <w:t>Не се очаква наличие на опасни вещества</w:t>
      </w:r>
      <w:r w:rsidR="00E4505B" w:rsidRPr="00703E38">
        <w:rPr>
          <w:rFonts w:ascii="Times New Roman" w:hAnsi="Times New Roman"/>
          <w:sz w:val="28"/>
          <w:szCs w:val="28"/>
        </w:rPr>
        <w:t xml:space="preserve"> във вид и количество </w:t>
      </w:r>
      <w:r w:rsidR="00E4505B" w:rsidRPr="00703E38">
        <w:rPr>
          <w:rFonts w:ascii="Times New Roman" w:hAnsi="Times New Roman"/>
          <w:sz w:val="28"/>
          <w:szCs w:val="28"/>
          <w:lang w:val="x-none"/>
        </w:rPr>
        <w:t>съгласно приложение № 1 към Наредбата за предотвратяване на големи аварии и ограничаване на последствията от тях</w:t>
      </w:r>
      <w:r w:rsidRPr="00703E38">
        <w:rPr>
          <w:rFonts w:ascii="Times New Roman" w:hAnsi="Times New Roman"/>
          <w:sz w:val="28"/>
          <w:szCs w:val="28"/>
        </w:rPr>
        <w:t xml:space="preserve">.  </w:t>
      </w:r>
    </w:p>
    <w:p w14:paraId="58AA9959" w14:textId="77777777" w:rsidR="00E4505B" w:rsidRPr="00703E38" w:rsidRDefault="00E4505B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8A7D56F" w14:textId="255DF1D2" w:rsidR="00BA0AA5" w:rsidRPr="00703E38" w:rsidRDefault="00BA0AA5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BA0AA5" w:rsidRPr="00703E38" w:rsidSect="00715E57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7722A"/>
    <w:multiLevelType w:val="hybridMultilevel"/>
    <w:tmpl w:val="F18E8EF4"/>
    <w:lvl w:ilvl="0" w:tplc="0402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717C6D05"/>
    <w:multiLevelType w:val="hybridMultilevel"/>
    <w:tmpl w:val="871002F8"/>
    <w:lvl w:ilvl="0" w:tplc="4AB6B408">
      <w:start w:val="1"/>
      <w:numFmt w:val="decimal"/>
      <w:lvlText w:val="%1."/>
      <w:lvlJc w:val="left"/>
      <w:pPr>
        <w:ind w:left="846" w:hanging="4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7D"/>
    <w:rsid w:val="00011BED"/>
    <w:rsid w:val="000A37D5"/>
    <w:rsid w:val="00146226"/>
    <w:rsid w:val="001A1812"/>
    <w:rsid w:val="002007B3"/>
    <w:rsid w:val="00233DD9"/>
    <w:rsid w:val="002551CC"/>
    <w:rsid w:val="0031245F"/>
    <w:rsid w:val="003B674F"/>
    <w:rsid w:val="004205D8"/>
    <w:rsid w:val="00464736"/>
    <w:rsid w:val="00472592"/>
    <w:rsid w:val="004F505A"/>
    <w:rsid w:val="00574689"/>
    <w:rsid w:val="005965DF"/>
    <w:rsid w:val="0063453E"/>
    <w:rsid w:val="006A2040"/>
    <w:rsid w:val="006B280F"/>
    <w:rsid w:val="00703E38"/>
    <w:rsid w:val="00715E57"/>
    <w:rsid w:val="00736F94"/>
    <w:rsid w:val="007A3C66"/>
    <w:rsid w:val="007C3108"/>
    <w:rsid w:val="007E7D55"/>
    <w:rsid w:val="00801B21"/>
    <w:rsid w:val="0084581A"/>
    <w:rsid w:val="008B7174"/>
    <w:rsid w:val="00A04C7D"/>
    <w:rsid w:val="00A428E0"/>
    <w:rsid w:val="00AA7C1C"/>
    <w:rsid w:val="00AB0A2B"/>
    <w:rsid w:val="00AF0627"/>
    <w:rsid w:val="00B57C50"/>
    <w:rsid w:val="00BA0AA5"/>
    <w:rsid w:val="00C63360"/>
    <w:rsid w:val="00D07DAD"/>
    <w:rsid w:val="00DD5D6D"/>
    <w:rsid w:val="00E4505B"/>
    <w:rsid w:val="00E533AA"/>
    <w:rsid w:val="00E75D22"/>
    <w:rsid w:val="00ED31F7"/>
    <w:rsid w:val="00F112AD"/>
    <w:rsid w:val="00F86DCD"/>
    <w:rsid w:val="00FD7D34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8B58"/>
  <w15:chartTrackingRefBased/>
  <w15:docId w15:val="{9212A658-8660-4B0F-A8F8-1F42FBBE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4581A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72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 Katsarova</cp:lastModifiedBy>
  <cp:revision>6</cp:revision>
  <cp:lastPrinted>2020-10-19T10:16:00Z</cp:lastPrinted>
  <dcterms:created xsi:type="dcterms:W3CDTF">2023-07-15T13:23:00Z</dcterms:created>
  <dcterms:modified xsi:type="dcterms:W3CDTF">2024-06-12T11:28:00Z</dcterms:modified>
</cp:coreProperties>
</file>