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F6" w:rsidRPr="000D4D3A" w:rsidRDefault="001B66AA" w:rsidP="00CF7CC4">
      <w:pPr>
        <w:rPr>
          <w:color w:val="565656"/>
          <w:lang w:val="bg-BG" w:eastAsia="bg-BG"/>
        </w:rPr>
      </w:pPr>
      <w:bookmarkStart w:id="0" w:name="_GoBack"/>
      <w:bookmarkEnd w:id="0"/>
      <w:r w:rsidRPr="000D4D3A">
        <w:rPr>
          <w:b/>
          <w:lang w:val="bg-BG"/>
        </w:rPr>
        <w:t>Приложение № 5 към чл. 4, ал. 1</w:t>
      </w:r>
      <w:r w:rsidRPr="000D4D3A">
        <w:t xml:space="preserve"> </w:t>
      </w:r>
      <w:r w:rsidRPr="000D4D3A">
        <w:rPr>
          <w:lang w:val="bg-BG"/>
        </w:rPr>
        <w:t xml:space="preserve">от </w:t>
      </w:r>
      <w:r w:rsidRPr="000D4D3A">
        <w:rPr>
          <w:i/>
          <w:lang w:val="bg-BG"/>
        </w:rPr>
        <w:t>Наредбата за условията и реда за извършване на оценка на въздействието върху околната среда</w:t>
      </w:r>
      <w:r w:rsidR="00214DF6" w:rsidRPr="000D4D3A">
        <w:rPr>
          <w:color w:val="565656"/>
          <w:lang w:eastAsia="bg-BG"/>
        </w:rPr>
        <w:t xml:space="preserve"> </w:t>
      </w:r>
      <w:r w:rsidR="000D4D3A" w:rsidRPr="000D4D3A">
        <w:rPr>
          <w:color w:val="565656"/>
          <w:lang w:val="bg-BG" w:eastAsia="bg-BG"/>
        </w:rPr>
        <w:t xml:space="preserve">(Ново – ДВ, бр. 12 от 2016 г., </w:t>
      </w:r>
      <w:r w:rsidR="00214DF6" w:rsidRPr="000D4D3A">
        <w:rPr>
          <w:color w:val="565656"/>
          <w:lang w:val="bg-BG" w:eastAsia="bg-BG"/>
        </w:rPr>
        <w:t>в сила от 12.02.2016 г.,</w:t>
      </w:r>
      <w:r w:rsidR="000A5A0E">
        <w:rPr>
          <w:color w:val="565656"/>
          <w:lang w:val="bg-BG" w:eastAsia="bg-BG"/>
        </w:rPr>
        <w:t xml:space="preserve"> </w:t>
      </w:r>
      <w:r w:rsidR="00214DF6" w:rsidRPr="000D4D3A">
        <w:rPr>
          <w:color w:val="565656"/>
          <w:lang w:val="bg-BG" w:eastAsia="bg-BG"/>
        </w:rPr>
        <w:t>изм. и доп., бр. 3 от 2018 г.,</w:t>
      </w:r>
      <w:r w:rsidR="000D4D3A" w:rsidRPr="000D4D3A">
        <w:rPr>
          <w:color w:val="565656"/>
          <w:lang w:val="bg-BG" w:eastAsia="bg-BG"/>
        </w:rPr>
        <w:t xml:space="preserve"> </w:t>
      </w:r>
      <w:r w:rsidR="00214DF6" w:rsidRPr="000D4D3A">
        <w:rPr>
          <w:color w:val="565656"/>
          <w:lang w:val="bg-BG" w:eastAsia="bg-BG"/>
        </w:rPr>
        <w:t>изм., бр. 31 от 2019 г., в сила от 12.04.2019 г.,</w:t>
      </w:r>
      <w:r w:rsidR="000D4D3A" w:rsidRPr="000D4D3A">
        <w:rPr>
          <w:color w:val="565656"/>
          <w:lang w:val="bg-BG" w:eastAsia="bg-BG"/>
        </w:rPr>
        <w:t xml:space="preserve"> доп., бр. 67 от 2019 г., </w:t>
      </w:r>
      <w:r w:rsidR="00214DF6" w:rsidRPr="000D4D3A">
        <w:rPr>
          <w:color w:val="565656"/>
          <w:lang w:val="bg-BG" w:eastAsia="bg-BG"/>
        </w:rPr>
        <w:t>в сила от 28.08.2019 г.,</w:t>
      </w:r>
      <w:r w:rsidR="000D4D3A" w:rsidRPr="000D4D3A">
        <w:rPr>
          <w:color w:val="565656"/>
          <w:lang w:val="bg-BG" w:eastAsia="bg-BG"/>
        </w:rPr>
        <w:t xml:space="preserve"> </w:t>
      </w:r>
      <w:r w:rsidR="00214DF6" w:rsidRPr="000D4D3A">
        <w:rPr>
          <w:color w:val="565656"/>
          <w:lang w:val="bg-BG" w:eastAsia="bg-BG"/>
        </w:rPr>
        <w:t>бр. 62 от 2022 г., в сила от 5.08.2022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6"/>
      </w:tblGrid>
      <w:tr w:rsidR="00BE0BB5" w:rsidRPr="00BE0BB5" w:rsidTr="007B7A4A">
        <w:tc>
          <w:tcPr>
            <w:tcW w:w="10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0E" w:rsidRDefault="00BE0BB5" w:rsidP="00CF7CC4">
            <w:pPr>
              <w:ind w:right="-92"/>
              <w:jc w:val="right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 </w:t>
            </w:r>
          </w:p>
          <w:p w:rsidR="000A5A0E" w:rsidRDefault="000A5A0E" w:rsidP="00CF7CC4">
            <w:pPr>
              <w:ind w:right="-92"/>
              <w:jc w:val="right"/>
              <w:rPr>
                <w:sz w:val="24"/>
                <w:szCs w:val="24"/>
              </w:rPr>
            </w:pPr>
          </w:p>
          <w:p w:rsidR="00214DF6" w:rsidRDefault="00214DF6" w:rsidP="00CF7CC4">
            <w:pPr>
              <w:ind w:right="-92"/>
              <w:jc w:val="right"/>
              <w:rPr>
                <w:b/>
                <w:sz w:val="28"/>
                <w:szCs w:val="28"/>
              </w:rPr>
            </w:pPr>
            <w:r w:rsidRPr="007A0A38">
              <w:rPr>
                <w:b/>
                <w:sz w:val="28"/>
                <w:szCs w:val="28"/>
              </w:rPr>
              <w:t xml:space="preserve">ДО </w:t>
            </w:r>
          </w:p>
          <w:p w:rsidR="00BE0BB5" w:rsidRPr="00AC52D6" w:rsidRDefault="00214DF6" w:rsidP="00CF7CC4">
            <w:pPr>
              <w:ind w:left="5280" w:right="-92" w:firstLine="2551"/>
              <w:jc w:val="righ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A0A38">
              <w:rPr>
                <w:b/>
                <w:sz w:val="28"/>
                <w:szCs w:val="28"/>
              </w:rPr>
              <w:t xml:space="preserve">ДИРЕКТОРА НА </w:t>
            </w:r>
            <w:r>
              <w:rPr>
                <w:b/>
                <w:sz w:val="28"/>
                <w:szCs w:val="28"/>
              </w:rPr>
              <w:t>РИОСВ -</w:t>
            </w:r>
            <w:r w:rsidRPr="007A0A38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ЛОВДИВ</w:t>
            </w:r>
            <w:r w:rsidR="00BE0BB5" w:rsidRPr="00AC52D6">
              <w:rPr>
                <w:sz w:val="24"/>
                <w:szCs w:val="24"/>
              </w:rPr>
              <w:t xml:space="preserve"> 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41A55">
              <w:rPr>
                <w:b/>
                <w:sz w:val="24"/>
                <w:szCs w:val="24"/>
              </w:rPr>
              <w:t>УВЕДОМЛЕНИЕ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1A55">
              <w:rPr>
                <w:b/>
                <w:sz w:val="24"/>
                <w:szCs w:val="24"/>
              </w:rPr>
              <w:t>за</w:t>
            </w:r>
            <w:proofErr w:type="spellEnd"/>
            <w:r w:rsidRPr="00A41A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A55">
              <w:rPr>
                <w:b/>
                <w:sz w:val="24"/>
                <w:szCs w:val="24"/>
              </w:rPr>
              <w:t>инвестиционно</w:t>
            </w:r>
            <w:proofErr w:type="spellEnd"/>
            <w:r w:rsidRPr="00A41A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A55">
              <w:rPr>
                <w:b/>
                <w:sz w:val="24"/>
                <w:szCs w:val="24"/>
              </w:rPr>
              <w:t>предложение</w:t>
            </w:r>
            <w:proofErr w:type="spellEnd"/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r w:rsidR="00093D28">
              <w:rPr>
                <w:sz w:val="24"/>
                <w:szCs w:val="24"/>
                <w:lang w:val="bg-BG"/>
              </w:rPr>
              <w:t>Д.</w:t>
            </w:r>
            <w:r w:rsidR="000211A1">
              <w:rPr>
                <w:sz w:val="24"/>
                <w:szCs w:val="24"/>
                <w:lang w:val="bg-BG"/>
              </w:rPr>
              <w:t xml:space="preserve"> Костов</w:t>
            </w:r>
            <w:r w:rsidR="00292097">
              <w:rPr>
                <w:sz w:val="24"/>
                <w:szCs w:val="24"/>
                <w:lang w:val="bg-BG"/>
              </w:rPr>
              <w:t xml:space="preserve"> и </w:t>
            </w:r>
            <w:r w:rsidR="009B1E33">
              <w:rPr>
                <w:sz w:val="24"/>
                <w:szCs w:val="24"/>
                <w:lang w:val="bg-BG"/>
              </w:rPr>
              <w:t>Я</w:t>
            </w:r>
            <w:r w:rsidR="00093D28">
              <w:rPr>
                <w:sz w:val="24"/>
                <w:szCs w:val="24"/>
                <w:lang w:val="bg-BG"/>
              </w:rPr>
              <w:t>.</w:t>
            </w:r>
            <w:r w:rsidR="009B1E33">
              <w:rPr>
                <w:sz w:val="24"/>
                <w:szCs w:val="24"/>
                <w:lang w:val="bg-BG"/>
              </w:rPr>
              <w:t xml:space="preserve"> Патриков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41A55">
              <w:rPr>
                <w:b/>
                <w:sz w:val="24"/>
                <w:szCs w:val="24"/>
              </w:rPr>
              <w:t> 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41A55">
              <w:rPr>
                <w:b/>
                <w:sz w:val="24"/>
                <w:szCs w:val="24"/>
              </w:rPr>
              <w:t>УВАЖАЕМ</w:t>
            </w:r>
            <w:r w:rsidR="00A41A55">
              <w:rPr>
                <w:b/>
                <w:sz w:val="24"/>
                <w:szCs w:val="24"/>
              </w:rPr>
              <w:t xml:space="preserve">И Г-Н/Г-ЖО </w:t>
            </w:r>
            <w:r w:rsidR="00A41A55">
              <w:rPr>
                <w:b/>
                <w:sz w:val="24"/>
                <w:szCs w:val="24"/>
                <w:lang w:val="bg-BG"/>
              </w:rPr>
              <w:t>ДИРЕКТОР</w:t>
            </w:r>
            <w:r w:rsidRPr="00A41A55">
              <w:rPr>
                <w:b/>
                <w:sz w:val="24"/>
                <w:szCs w:val="24"/>
              </w:rPr>
              <w:t>,</w:t>
            </w:r>
          </w:p>
          <w:p w:rsidR="00292097" w:rsidRPr="009B1E33" w:rsidRDefault="00BE0BB5" w:rsidP="0029209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  <w:r w:rsidR="00292097" w:rsidRPr="00292097">
              <w:rPr>
                <w:b/>
                <w:bCs/>
                <w:sz w:val="24"/>
                <w:szCs w:val="24"/>
                <w:lang w:val="bg-BG"/>
              </w:rPr>
              <w:t xml:space="preserve">Уведомяваме Ви, че </w:t>
            </w:r>
            <w:r w:rsidR="00093D28">
              <w:rPr>
                <w:b/>
                <w:sz w:val="24"/>
                <w:szCs w:val="24"/>
                <w:lang w:val="bg-BG"/>
              </w:rPr>
              <w:t>….</w:t>
            </w:r>
          </w:p>
          <w:p w:rsidR="00292097" w:rsidRPr="00292097" w:rsidRDefault="00292097" w:rsidP="0029209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  <w:lang w:val="bg-BG"/>
              </w:rPr>
            </w:pPr>
            <w:r w:rsidRPr="00292097">
              <w:rPr>
                <w:b/>
                <w:bCs/>
                <w:sz w:val="24"/>
                <w:szCs w:val="24"/>
                <w:lang w:val="bg-BG"/>
              </w:rPr>
              <w:t>имат следното инвестиционно предложение:</w:t>
            </w:r>
          </w:p>
          <w:p w:rsidR="00972288" w:rsidRPr="00292097" w:rsidRDefault="00292097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92097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Изработване на ПУП -ПРЗ  за промяна предназначението на земеделски имот,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представляващ 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ПИ с идентификатор </w:t>
            </w:r>
            <w:r w:rsidR="009B1E33">
              <w:rPr>
                <w:b/>
                <w:bCs/>
                <w:sz w:val="24"/>
                <w:szCs w:val="24"/>
                <w:lang w:val="bg-BG"/>
              </w:rPr>
              <w:t>06447.21.135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, м. „</w:t>
            </w:r>
            <w:r w:rsidR="009B1E33">
              <w:rPr>
                <w:b/>
                <w:bCs/>
                <w:sz w:val="24"/>
                <w:szCs w:val="24"/>
                <w:lang w:val="bg-BG"/>
              </w:rPr>
              <w:t>Долни Брантии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“, землище на с. </w:t>
            </w:r>
            <w:r w:rsidR="009B1E33">
              <w:rPr>
                <w:b/>
                <w:bCs/>
                <w:sz w:val="24"/>
                <w:szCs w:val="24"/>
                <w:lang w:val="bg-BG"/>
              </w:rPr>
              <w:t>Брестник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, за жилищно малкоетажно строителство 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  <w:u w:val="single"/>
              </w:rPr>
              <w:t>Характеристика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  <w:u w:val="single"/>
              </w:rPr>
              <w:t>на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  <w:u w:val="single"/>
              </w:rPr>
              <w:t>инвестиционното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  <w:u w:val="single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1. </w:t>
            </w:r>
            <w:proofErr w:type="spellStart"/>
            <w:r w:rsidRPr="00AC52D6">
              <w:rPr>
                <w:sz w:val="24"/>
                <w:szCs w:val="24"/>
              </w:rPr>
              <w:t>Резюме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предложението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292097" w:rsidRPr="00292097" w:rsidRDefault="00292097" w:rsidP="0029209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  <w:lang w:val="bg-BG"/>
              </w:rPr>
            </w:pPr>
            <w:r w:rsidRPr="00292097">
              <w:rPr>
                <w:sz w:val="24"/>
                <w:szCs w:val="24"/>
                <w:lang w:val="bg-BG"/>
              </w:rPr>
              <w:t xml:space="preserve">       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Предлага се изработване на ПУП-ПРЗ на земеделски имот ,   ПИ с идентификатор </w:t>
            </w:r>
            <w:r w:rsidR="009B1E33" w:rsidRPr="009B1E33">
              <w:rPr>
                <w:b/>
                <w:bCs/>
                <w:sz w:val="24"/>
                <w:szCs w:val="24"/>
                <w:lang w:val="bg-BG"/>
              </w:rPr>
              <w:t>06447.21.135, м. „Долни Брантии“, землище на с. Брестник,, м. „Долни Брантии“, землище на с. Брестник,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,Община Родопи   ,  за процедура по  промяна предназначението  за жилищно строителство.</w:t>
            </w:r>
          </w:p>
          <w:p w:rsidR="00292097" w:rsidRPr="00292097" w:rsidRDefault="00292097" w:rsidP="0029209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     Предложението е за образуване на </w:t>
            </w:r>
            <w:r w:rsidR="009B1E33">
              <w:rPr>
                <w:b/>
                <w:bCs/>
                <w:sz w:val="24"/>
                <w:szCs w:val="24"/>
                <w:lang w:val="bg-BG"/>
              </w:rPr>
              <w:t>две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   нови  УПИ-  за малкоетажно  жилищно строителство , с височина до 10,00м. , за строителсво на   две  фамилни жилищни сгради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( за всеки парцел по една)</w:t>
            </w:r>
            <w:r>
              <w:rPr>
                <w:b/>
                <w:bCs/>
                <w:sz w:val="24"/>
                <w:szCs w:val="24"/>
                <w:lang w:val="bg-BG"/>
              </w:rPr>
              <w:t>, улица - тупик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   и разширение на полски път от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юг 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, за улица  обслужваща новообразуваните УПИ.</w:t>
            </w:r>
          </w:p>
          <w:p w:rsidR="00BE0BB5" w:rsidRPr="00AC52D6" w:rsidRDefault="00292097" w:rsidP="0029209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92097">
              <w:rPr>
                <w:i/>
                <w:iCs/>
                <w:sz w:val="24"/>
                <w:szCs w:val="24"/>
              </w:rPr>
              <w:t xml:space="preserve"> </w:t>
            </w:r>
            <w:r w:rsidR="00BE0BB5"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посочва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се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характерът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инвестиционното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предложение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, в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т.ч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дали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е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ново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инвестиционно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предложение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и/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разширение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изменение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производствената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дейност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съгласно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приложение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№ 1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приложение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№ 2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към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Закона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опазване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околната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среда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(ЗООС)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2. </w:t>
            </w:r>
            <w:proofErr w:type="spellStart"/>
            <w:r w:rsidRPr="00AC52D6">
              <w:rPr>
                <w:sz w:val="24"/>
                <w:szCs w:val="24"/>
              </w:rPr>
              <w:t>Описание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основните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процеси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капацитет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обща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използвана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площ</w:t>
            </w:r>
            <w:proofErr w:type="spellEnd"/>
            <w:r w:rsidRPr="00AC52D6">
              <w:rPr>
                <w:sz w:val="24"/>
                <w:szCs w:val="24"/>
              </w:rPr>
              <w:t xml:space="preserve">; </w:t>
            </w:r>
            <w:proofErr w:type="spellStart"/>
            <w:r w:rsidRPr="00AC52D6">
              <w:rPr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други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свързани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основния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предмет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спомагателни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поддържащи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дейности</w:t>
            </w:r>
            <w:proofErr w:type="spellEnd"/>
            <w:r w:rsidRPr="00AC52D6">
              <w:rPr>
                <w:sz w:val="24"/>
                <w:szCs w:val="24"/>
              </w:rPr>
              <w:t xml:space="preserve">, в </w:t>
            </w:r>
            <w:proofErr w:type="spellStart"/>
            <w:r w:rsidRPr="00AC52D6">
              <w:rPr>
                <w:sz w:val="24"/>
                <w:szCs w:val="24"/>
              </w:rPr>
              <w:t>т.ч</w:t>
            </w:r>
            <w:proofErr w:type="spellEnd"/>
            <w:r w:rsidRPr="00AC52D6">
              <w:rPr>
                <w:sz w:val="24"/>
                <w:szCs w:val="24"/>
              </w:rPr>
              <w:t xml:space="preserve">. </w:t>
            </w:r>
            <w:proofErr w:type="spellStart"/>
            <w:r w:rsidRPr="00AC52D6">
              <w:rPr>
                <w:sz w:val="24"/>
                <w:szCs w:val="24"/>
              </w:rPr>
              <w:t>ползване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съществуваща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изграждане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нова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техническа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инфраструктура</w:t>
            </w:r>
            <w:proofErr w:type="spellEnd"/>
            <w:r w:rsidRPr="00AC52D6">
              <w:rPr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sz w:val="24"/>
                <w:szCs w:val="24"/>
              </w:rPr>
              <w:t>пътища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улици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газопровод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електропроводи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др</w:t>
            </w:r>
            <w:proofErr w:type="spellEnd"/>
            <w:r w:rsidRPr="00AC52D6">
              <w:rPr>
                <w:sz w:val="24"/>
                <w:szCs w:val="24"/>
              </w:rPr>
              <w:t xml:space="preserve">.), </w:t>
            </w:r>
            <w:proofErr w:type="spellStart"/>
            <w:r w:rsidRPr="00AC52D6">
              <w:rPr>
                <w:sz w:val="24"/>
                <w:szCs w:val="24"/>
              </w:rPr>
              <w:t>предвидени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изкопни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работи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предполагаема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дълбочина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изкопите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ползване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взрив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3238E" w:rsidRPr="00B3238E" w:rsidRDefault="00B3238E" w:rsidP="00B3238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Имотьт се намира извьн регулацията на с. </w:t>
            </w:r>
            <w:r w:rsidR="009B1E33">
              <w:rPr>
                <w:b/>
                <w:bCs/>
                <w:sz w:val="24"/>
                <w:szCs w:val="24"/>
                <w:lang w:val="bg-BG"/>
              </w:rPr>
              <w:t xml:space="preserve">Брестник 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. С  промяна предназначението на земеделски имот , ПИ с идентификатор </w:t>
            </w:r>
            <w:r w:rsidR="009B1E33" w:rsidRPr="009B1E33">
              <w:rPr>
                <w:b/>
                <w:bCs/>
                <w:sz w:val="24"/>
                <w:szCs w:val="24"/>
                <w:lang w:val="bg-BG"/>
              </w:rPr>
              <w:t>06447.21.135, м. „Долни Брантии“, землище на с. Брестник,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с площ </w:t>
            </w:r>
            <w:r>
              <w:rPr>
                <w:b/>
                <w:bCs/>
                <w:sz w:val="24"/>
                <w:szCs w:val="24"/>
                <w:lang w:val="bg-BG"/>
              </w:rPr>
              <w:t>5390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 кв.м., с. </w:t>
            </w:r>
            <w:r>
              <w:rPr>
                <w:b/>
                <w:bCs/>
                <w:sz w:val="24"/>
                <w:szCs w:val="24"/>
                <w:lang w:val="bg-BG"/>
              </w:rPr>
              <w:t>Първенец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, </w:t>
            </w:r>
            <w:r w:rsidR="009B1E33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се предвижда образуване на </w:t>
            </w:r>
            <w:r w:rsidR="009B1E33">
              <w:rPr>
                <w:b/>
                <w:bCs/>
                <w:sz w:val="24"/>
                <w:szCs w:val="24"/>
                <w:lang w:val="bg-BG"/>
              </w:rPr>
              <w:t>две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 УПИ-  за макоетажно жилищно строителство, зона Жм   . Достъпът до новопроектираните УПИ  ще  става от ПИ с идентификатор </w:t>
            </w:r>
            <w:r w:rsidR="009B1E33">
              <w:rPr>
                <w:b/>
                <w:bCs/>
                <w:sz w:val="24"/>
                <w:szCs w:val="24"/>
                <w:lang w:val="bg-BG"/>
              </w:rPr>
              <w:t xml:space="preserve">06447.21.4 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- </w:t>
            </w:r>
            <w:r w:rsidR="00C60E6D">
              <w:rPr>
                <w:b/>
                <w:bCs/>
                <w:sz w:val="24"/>
                <w:szCs w:val="24"/>
                <w:lang w:val="bg-BG"/>
              </w:rPr>
              <w:t>полски път на Община Родопи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3. </w:t>
            </w:r>
            <w:proofErr w:type="spellStart"/>
            <w:r w:rsidRPr="00AC52D6">
              <w:rPr>
                <w:sz w:val="24"/>
                <w:szCs w:val="24"/>
              </w:rPr>
              <w:t>Връзка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други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съществуващи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одобрени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устройствен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друг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план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дейности</w:t>
            </w:r>
            <w:proofErr w:type="spellEnd"/>
            <w:r w:rsidRPr="00AC52D6">
              <w:rPr>
                <w:sz w:val="24"/>
                <w:szCs w:val="24"/>
              </w:rPr>
              <w:t xml:space="preserve"> в </w:t>
            </w:r>
            <w:proofErr w:type="spellStart"/>
            <w:r w:rsidRPr="00AC52D6">
              <w:rPr>
                <w:sz w:val="24"/>
                <w:szCs w:val="24"/>
              </w:rPr>
              <w:t>обхвата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въздействие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обекта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издаване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съгласувателни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разрешителни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документи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специален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закон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орган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одобряване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разрешаване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специален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закон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C60E6D" w:rsidRDefault="00C60E6D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>Няма................................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4. </w:t>
            </w:r>
            <w:proofErr w:type="spellStart"/>
            <w:r w:rsidRPr="00AC52D6">
              <w:rPr>
                <w:sz w:val="24"/>
                <w:szCs w:val="24"/>
              </w:rPr>
              <w:t>Местоположение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населено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място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община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квартал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поземлен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имот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като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линейни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обекти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посочват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засегнатите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общини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райони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кметства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географски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координати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правоъгълни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проекционни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UTM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координати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35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зона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БГС2005,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собственост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близост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засягане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елементи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Националната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екологична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мрежа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(НЕМ),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обекти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подлежащи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здравна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защита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територии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опазване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обектите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културното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наследство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очаквано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трансгранично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въздействие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схема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нова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промяна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съществуваща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пътна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инфраструктура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BE0BB5" w:rsidRPr="00AC52D6" w:rsidRDefault="00C60E6D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60E6D">
              <w:rPr>
                <w:b/>
                <w:bCs/>
                <w:sz w:val="24"/>
                <w:szCs w:val="24"/>
                <w:lang w:val="bg-BG"/>
              </w:rPr>
              <w:t xml:space="preserve">ПИ с идентификатор </w:t>
            </w:r>
            <w:r w:rsidR="009B1E33" w:rsidRPr="009B1E33">
              <w:rPr>
                <w:b/>
                <w:bCs/>
                <w:sz w:val="24"/>
                <w:szCs w:val="24"/>
                <w:lang w:val="bg-BG"/>
              </w:rPr>
              <w:t>06447.21.135</w:t>
            </w:r>
            <w:r w:rsidR="009B1E33">
              <w:rPr>
                <w:b/>
                <w:bCs/>
                <w:sz w:val="24"/>
                <w:szCs w:val="24"/>
                <w:lang w:val="bg-BG"/>
              </w:rPr>
              <w:t xml:space="preserve"> се намира в </w:t>
            </w:r>
            <w:r w:rsidR="009B1E33" w:rsidRPr="009B1E33">
              <w:rPr>
                <w:b/>
                <w:bCs/>
                <w:sz w:val="24"/>
                <w:szCs w:val="24"/>
                <w:lang w:val="bg-BG"/>
              </w:rPr>
              <w:t xml:space="preserve"> м. „Долни Брантии“, землище на с. Брестник,</w:t>
            </w:r>
            <w:r w:rsidRPr="00C60E6D">
              <w:rPr>
                <w:b/>
                <w:bCs/>
                <w:sz w:val="24"/>
                <w:szCs w:val="24"/>
                <w:lang w:val="bg-BG"/>
              </w:rPr>
              <w:t xml:space="preserve"> 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B1E33">
              <w:rPr>
                <w:b/>
                <w:sz w:val="24"/>
                <w:szCs w:val="24"/>
                <w:lang w:val="bg-BG"/>
              </w:rPr>
              <w:t xml:space="preserve">Община Родопи, </w:t>
            </w:r>
            <w:r w:rsidRPr="00C60E6D">
              <w:rPr>
                <w:b/>
                <w:sz w:val="24"/>
                <w:szCs w:val="24"/>
                <w:lang w:val="bg-BG"/>
              </w:rPr>
              <w:t>Област Пловдив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BE0BB5"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5. </w:t>
            </w:r>
            <w:proofErr w:type="spellStart"/>
            <w:r w:rsidRPr="00AC52D6">
              <w:rPr>
                <w:sz w:val="24"/>
                <w:szCs w:val="24"/>
              </w:rPr>
              <w:t>Природни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ресурси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предвидени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използване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време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строителството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експлоатацията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включително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предвидено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водовземане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питейни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промишлени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други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нужди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чрез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обществено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водоснабдяване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ВиК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друга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мрежа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 и/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водовземане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ползване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повърхностни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подземни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необходими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количества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съществуващи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съоръжения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изграждане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нови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>По време на строителството и експлоатацията на жилищните сгради се предвижда водовземане за битови нужди от сондажен  кладенец  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6. </w:t>
            </w:r>
            <w:proofErr w:type="spellStart"/>
            <w:r w:rsidRPr="00AC52D6">
              <w:rPr>
                <w:sz w:val="24"/>
                <w:szCs w:val="24"/>
              </w:rPr>
              <w:t>Очаквани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вещества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ще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бъдат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емитирани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дейността</w:t>
            </w:r>
            <w:proofErr w:type="spellEnd"/>
            <w:r w:rsidRPr="00AC52D6">
              <w:rPr>
                <w:sz w:val="24"/>
                <w:szCs w:val="24"/>
              </w:rPr>
              <w:t xml:space="preserve">, в </w:t>
            </w:r>
            <w:proofErr w:type="spellStart"/>
            <w:r w:rsidRPr="00AC52D6">
              <w:rPr>
                <w:sz w:val="24"/>
                <w:szCs w:val="24"/>
              </w:rPr>
              <w:t>т.ч</w:t>
            </w:r>
            <w:proofErr w:type="spellEnd"/>
            <w:r w:rsidRPr="00AC52D6">
              <w:rPr>
                <w:sz w:val="24"/>
                <w:szCs w:val="24"/>
              </w:rPr>
              <w:t xml:space="preserve">. </w:t>
            </w:r>
            <w:proofErr w:type="spellStart"/>
            <w:r w:rsidRPr="00AC52D6">
              <w:rPr>
                <w:sz w:val="24"/>
                <w:szCs w:val="24"/>
              </w:rPr>
              <w:t>приоритетни</w:t>
            </w:r>
            <w:proofErr w:type="spellEnd"/>
            <w:r w:rsidRPr="00AC52D6">
              <w:rPr>
                <w:sz w:val="24"/>
                <w:szCs w:val="24"/>
              </w:rPr>
              <w:t xml:space="preserve"> и/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опасни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при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осъществява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е </w:t>
            </w:r>
            <w:proofErr w:type="spellStart"/>
            <w:r w:rsidRPr="00AC52D6">
              <w:rPr>
                <w:sz w:val="24"/>
                <w:szCs w:val="24"/>
              </w:rPr>
              <w:t>възможен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контакт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води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  <w:lang w:val="bg-BG"/>
              </w:rPr>
            </w:pPr>
            <w:r w:rsidRPr="00C60E6D">
              <w:rPr>
                <w:sz w:val="24"/>
                <w:szCs w:val="24"/>
                <w:lang w:val="bg-BG"/>
              </w:rPr>
              <w:t>С  писмо  „ВиК „ ЕООД - Пловдив изх.№</w:t>
            </w:r>
            <w:r w:rsidR="000B5884">
              <w:rPr>
                <w:sz w:val="24"/>
                <w:szCs w:val="24"/>
                <w:lang w:val="bg-BG"/>
              </w:rPr>
              <w:t>40632</w:t>
            </w:r>
            <w:r w:rsidRPr="00C60E6D">
              <w:rPr>
                <w:sz w:val="24"/>
                <w:szCs w:val="24"/>
                <w:lang w:val="bg-BG"/>
              </w:rPr>
              <w:t>/</w:t>
            </w:r>
            <w:r w:rsidR="000B5884">
              <w:rPr>
                <w:sz w:val="24"/>
                <w:szCs w:val="24"/>
                <w:lang w:val="bg-BG"/>
              </w:rPr>
              <w:t>29</w:t>
            </w:r>
            <w:r w:rsidRPr="00C60E6D">
              <w:rPr>
                <w:sz w:val="24"/>
                <w:szCs w:val="24"/>
                <w:lang w:val="bg-BG"/>
              </w:rPr>
              <w:t>.0</w:t>
            </w:r>
            <w:r w:rsidR="000B5884">
              <w:rPr>
                <w:sz w:val="24"/>
                <w:szCs w:val="24"/>
                <w:lang w:val="bg-BG"/>
              </w:rPr>
              <w:t>4</w:t>
            </w:r>
            <w:r w:rsidRPr="00C60E6D">
              <w:rPr>
                <w:sz w:val="24"/>
                <w:szCs w:val="24"/>
                <w:lang w:val="bg-BG"/>
              </w:rPr>
              <w:t>.202</w:t>
            </w:r>
            <w:r w:rsidR="000B5884">
              <w:rPr>
                <w:sz w:val="24"/>
                <w:szCs w:val="24"/>
                <w:lang w:val="bg-BG"/>
              </w:rPr>
              <w:t>4</w:t>
            </w:r>
            <w:r w:rsidRPr="00C60E6D">
              <w:rPr>
                <w:sz w:val="24"/>
                <w:szCs w:val="24"/>
                <w:lang w:val="bg-BG"/>
              </w:rPr>
              <w:t>г. уведомява , че  не може да осигури захранване с питейна вода и заустване на отпадни води . За  обекта да се предвиди алтернативен водоизточник с водомерен вьзел съгласно Закона за водите.</w:t>
            </w:r>
          </w:p>
          <w:p w:rsidR="00C60E6D" w:rsidRPr="00C60E6D" w:rsidRDefault="00C60E6D" w:rsidP="00C60E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  <w:lang w:val="bg-BG"/>
              </w:rPr>
            </w:pPr>
            <w:r w:rsidRPr="00C60E6D">
              <w:rPr>
                <w:b/>
                <w:bCs/>
                <w:sz w:val="24"/>
                <w:szCs w:val="24"/>
                <w:lang w:val="bg-BG"/>
              </w:rPr>
              <w:t>Информация относно начина на водоснабдяване :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 xml:space="preserve">    </w:t>
            </w:r>
            <w:r w:rsidRPr="00C60E6D">
              <w:rPr>
                <w:sz w:val="24"/>
                <w:szCs w:val="24"/>
                <w:lang w:val="bg-BG"/>
              </w:rPr>
              <w:t xml:space="preserve">  По  С  писмо  „ВиК „ ЕООД - Пловдив изх.№</w:t>
            </w:r>
            <w:r>
              <w:rPr>
                <w:sz w:val="24"/>
                <w:szCs w:val="24"/>
                <w:lang w:val="bg-BG"/>
              </w:rPr>
              <w:t>40581</w:t>
            </w:r>
            <w:r w:rsidRPr="00C60E6D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25</w:t>
            </w:r>
            <w:r w:rsidRPr="00C60E6D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C60E6D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24</w:t>
            </w:r>
            <w:r w:rsidRPr="00C60E6D">
              <w:rPr>
                <w:sz w:val="24"/>
                <w:szCs w:val="24"/>
                <w:lang w:val="bg-BG"/>
              </w:rPr>
              <w:t>г.. уведомява , че  не може да осигури захранване с питейна вода и заустване на отпадни води . За  обекта да се предвиди алтернативен водоизточник с водомерен вьзел съгласно Закона за водите.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60E6D">
              <w:rPr>
                <w:sz w:val="24"/>
                <w:szCs w:val="24"/>
                <w:lang w:val="bg-BG"/>
              </w:rPr>
              <w:t xml:space="preserve">  По време на строителството и експлоатацията на жилищните сгради, се предвижда </w:t>
            </w:r>
            <w:r w:rsidRPr="00C60E6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r w:rsidRPr="00C60E6D">
              <w:rPr>
                <w:b/>
                <w:sz w:val="24"/>
                <w:szCs w:val="24"/>
                <w:lang w:val="bg-BG"/>
              </w:rPr>
              <w:t xml:space="preserve"> за битови нужди от сондажен кладенец , </w:t>
            </w:r>
            <w:r w:rsidRPr="00C60E6D">
              <w:rPr>
                <w:sz w:val="24"/>
                <w:szCs w:val="24"/>
                <w:lang w:val="bg-BG"/>
              </w:rPr>
              <w:t xml:space="preserve">със следните параметри дълбочина на кладенеца до 20 м., с координати, разположени в парцела </w:t>
            </w:r>
          </w:p>
          <w:p w:rsidR="00C60E6D" w:rsidRPr="00D206D2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  <w:lang w:val="bg-BG"/>
              </w:rPr>
              <w:t>.......географски координати</w:t>
            </w:r>
          </w:p>
          <w:p w:rsidR="00C60E6D" w:rsidRPr="00D206D2" w:rsidRDefault="00BE0BB5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</w:rPr>
              <w:t>……</w:t>
            </w:r>
            <w:r w:rsidR="00C60E6D" w:rsidRPr="00D206D2">
              <w:rPr>
                <w:rFonts w:ascii="Calibri" w:eastAsia="SimSun" w:hAnsi="Calibri" w:cs="font413"/>
                <w:color w:val="222222"/>
                <w:sz w:val="22"/>
                <w:szCs w:val="22"/>
                <w:lang w:val="bg-BG" w:eastAsia="ar-SA"/>
              </w:rPr>
              <w:t xml:space="preserve"> </w:t>
            </w:r>
            <w:r w:rsidR="00C60E6D" w:rsidRPr="00D206D2">
              <w:rPr>
                <w:sz w:val="24"/>
                <w:szCs w:val="24"/>
                <w:lang w:val="bg-BG"/>
              </w:rPr>
              <w:t>              B                              L</w:t>
            </w:r>
          </w:p>
          <w:p w:rsidR="00C60E6D" w:rsidRPr="00D206D2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  <w:lang w:val="bg-BG"/>
              </w:rPr>
              <w:t>СК1 -  42° 0</w:t>
            </w:r>
            <w:r w:rsidR="0063775F">
              <w:rPr>
                <w:sz w:val="24"/>
                <w:szCs w:val="24"/>
                <w:lang w:val="bg-BG"/>
              </w:rPr>
              <w:t>4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="0063775F">
              <w:rPr>
                <w:sz w:val="24"/>
                <w:szCs w:val="24"/>
                <w:lang w:val="bg-BG"/>
              </w:rPr>
              <w:t>11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="0063775F">
              <w:rPr>
                <w:sz w:val="24"/>
                <w:szCs w:val="24"/>
                <w:lang w:val="bg-BG"/>
              </w:rPr>
              <w:t>936</w:t>
            </w:r>
            <w:r w:rsidRPr="00D206D2">
              <w:rPr>
                <w:sz w:val="24"/>
                <w:szCs w:val="24"/>
                <w:lang w:val="bg-BG"/>
              </w:rPr>
              <w:t xml:space="preserve">"     24° </w:t>
            </w:r>
            <w:r w:rsidR="0063775F">
              <w:rPr>
                <w:sz w:val="24"/>
                <w:szCs w:val="24"/>
                <w:lang w:val="bg-BG"/>
              </w:rPr>
              <w:t>46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="0063775F">
              <w:rPr>
                <w:sz w:val="24"/>
                <w:szCs w:val="24"/>
                <w:lang w:val="bg-BG"/>
              </w:rPr>
              <w:t>06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="0063775F">
              <w:rPr>
                <w:sz w:val="24"/>
                <w:szCs w:val="24"/>
                <w:lang w:val="bg-BG"/>
              </w:rPr>
              <w:t>665</w:t>
            </w:r>
            <w:r w:rsidRPr="00D206D2">
              <w:rPr>
                <w:sz w:val="24"/>
                <w:szCs w:val="24"/>
                <w:lang w:val="bg-BG"/>
              </w:rPr>
              <w:t>"</w:t>
            </w:r>
          </w:p>
          <w:p w:rsidR="00D206D2" w:rsidRPr="00D206D2" w:rsidRDefault="00D206D2" w:rsidP="00D206D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  <w:lang w:val="bg-BG"/>
              </w:rPr>
              <w:lastRenderedPageBreak/>
              <w:t>СК</w:t>
            </w:r>
            <w:r w:rsidRPr="00D206D2">
              <w:rPr>
                <w:sz w:val="24"/>
                <w:szCs w:val="24"/>
              </w:rPr>
              <w:t>2</w:t>
            </w:r>
            <w:r w:rsidRPr="00D206D2">
              <w:rPr>
                <w:sz w:val="24"/>
                <w:szCs w:val="24"/>
                <w:lang w:val="bg-BG"/>
              </w:rPr>
              <w:t xml:space="preserve"> -  42° </w:t>
            </w:r>
            <w:r w:rsidR="0063775F">
              <w:rPr>
                <w:sz w:val="24"/>
                <w:szCs w:val="24"/>
                <w:lang w:val="bg-BG"/>
              </w:rPr>
              <w:t>04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="0063775F">
              <w:rPr>
                <w:sz w:val="24"/>
                <w:szCs w:val="24"/>
                <w:lang w:val="bg-BG"/>
              </w:rPr>
              <w:t>10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="0063775F">
              <w:rPr>
                <w:sz w:val="24"/>
                <w:szCs w:val="24"/>
              </w:rPr>
              <w:t>940</w:t>
            </w:r>
            <w:r w:rsidRPr="00D206D2">
              <w:rPr>
                <w:sz w:val="24"/>
                <w:szCs w:val="24"/>
                <w:lang w:val="bg-BG"/>
              </w:rPr>
              <w:t xml:space="preserve">"     24° </w:t>
            </w:r>
            <w:r w:rsidRPr="00D206D2">
              <w:rPr>
                <w:sz w:val="24"/>
                <w:szCs w:val="24"/>
              </w:rPr>
              <w:t>4</w:t>
            </w:r>
            <w:r w:rsidR="0063775F">
              <w:rPr>
                <w:sz w:val="24"/>
                <w:szCs w:val="24"/>
                <w:lang w:val="bg-BG"/>
              </w:rPr>
              <w:t>6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="0063775F">
              <w:rPr>
                <w:sz w:val="24"/>
                <w:szCs w:val="24"/>
                <w:lang w:val="bg-BG"/>
              </w:rPr>
              <w:t>07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Pr="00D206D2">
              <w:rPr>
                <w:sz w:val="24"/>
                <w:szCs w:val="24"/>
              </w:rPr>
              <w:t>0</w:t>
            </w:r>
            <w:r w:rsidR="0063775F">
              <w:rPr>
                <w:sz w:val="24"/>
                <w:szCs w:val="24"/>
                <w:lang w:val="bg-BG"/>
              </w:rPr>
              <w:t>36</w:t>
            </w:r>
            <w:r w:rsidRPr="00D206D2">
              <w:rPr>
                <w:sz w:val="24"/>
                <w:szCs w:val="24"/>
                <w:lang w:val="bg-BG"/>
              </w:rPr>
              <w:t>"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7. </w:t>
            </w:r>
            <w:proofErr w:type="spellStart"/>
            <w:r w:rsidRPr="00AC52D6">
              <w:rPr>
                <w:sz w:val="24"/>
                <w:szCs w:val="24"/>
              </w:rPr>
              <w:t>Очаквани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общи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емисии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вредни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вещества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във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въздуха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замърсители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C60E6D" w:rsidRPr="00C60E6D" w:rsidRDefault="00BE0BB5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C52D6">
              <w:rPr>
                <w:sz w:val="24"/>
                <w:szCs w:val="24"/>
              </w:rPr>
              <w:t>…</w:t>
            </w:r>
            <w:r w:rsidR="00C60E6D" w:rsidRPr="00C60E6D">
              <w:rPr>
                <w:rFonts w:ascii="Arial" w:hAnsi="Arial" w:cs="Arial"/>
                <w:b/>
                <w:sz w:val="24"/>
                <w:szCs w:val="24"/>
                <w:lang w:val="bg-BG" w:eastAsia="ar-SA"/>
              </w:rPr>
              <w:t xml:space="preserve"> </w:t>
            </w:r>
            <w:r w:rsidR="00C60E6D" w:rsidRPr="00C60E6D">
              <w:rPr>
                <w:b/>
                <w:sz w:val="24"/>
                <w:szCs w:val="24"/>
                <w:lang w:val="bg-BG"/>
              </w:rPr>
              <w:t>Не се очакват такива.</w:t>
            </w:r>
            <w:r w:rsidR="00C60E6D" w:rsidRPr="00C60E6D">
              <w:rPr>
                <w:sz w:val="24"/>
                <w:szCs w:val="24"/>
                <w:lang w:val="bg-BG"/>
              </w:rPr>
              <w:t>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8. </w:t>
            </w:r>
            <w:proofErr w:type="spellStart"/>
            <w:r w:rsidRPr="00AC52D6">
              <w:rPr>
                <w:sz w:val="24"/>
                <w:szCs w:val="24"/>
              </w:rPr>
              <w:t>Отпадъци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очаква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генерират</w:t>
            </w:r>
            <w:proofErr w:type="spellEnd"/>
            <w:r w:rsidRPr="00AC52D6">
              <w:rPr>
                <w:sz w:val="24"/>
                <w:szCs w:val="24"/>
              </w:rPr>
              <w:t xml:space="preserve">, и </w:t>
            </w:r>
            <w:proofErr w:type="spellStart"/>
            <w:r w:rsidRPr="00AC52D6">
              <w:rPr>
                <w:sz w:val="24"/>
                <w:szCs w:val="24"/>
              </w:rPr>
              <w:t>предвиждания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тяхното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третиране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>Не се очакват такива.</w:t>
            </w:r>
            <w:r w:rsidRPr="00C60E6D">
              <w:rPr>
                <w:sz w:val="24"/>
                <w:szCs w:val="24"/>
                <w:lang w:val="bg-BG"/>
              </w:rPr>
              <w:t>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9. </w:t>
            </w:r>
            <w:proofErr w:type="spellStart"/>
            <w:r w:rsidRPr="00AC52D6">
              <w:rPr>
                <w:sz w:val="24"/>
                <w:szCs w:val="24"/>
              </w:rPr>
              <w:t>Отпадъчни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води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очаквано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вид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формираните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отпадъчни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потоци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битови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промишлени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.),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сезонност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предвидени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начини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третирането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им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пречиствателна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станция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съоръжение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.),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отвеждане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заустване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канализационна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система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повърхностен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воден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обект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водоплътна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изгребна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яма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.)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 xml:space="preserve">  Битовите отпадъчни води се предвижда да се отвеждат в новопредвидени водоплътни изгребни  септични ями , за всеки парцел самостоятелно. 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>В близост до имота няма канализация , съгласно писмо на ВиК 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10. </w:t>
            </w:r>
            <w:proofErr w:type="spellStart"/>
            <w:r w:rsidRPr="00AC52D6">
              <w:rPr>
                <w:sz w:val="24"/>
                <w:szCs w:val="24"/>
              </w:rPr>
              <w:t>Опасни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химични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вещества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очаква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бъдат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налични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площадката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предприятието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съоръжението</w:t>
            </w:r>
            <w:proofErr w:type="spellEnd"/>
            <w:r w:rsidR="001E7A38">
              <w:rPr>
                <w:sz w:val="24"/>
                <w:szCs w:val="24"/>
                <w:lang w:val="bg-BG"/>
              </w:rPr>
              <w:t>, както и капацитета на съоръженията, в които се очаква те да са налични</w:t>
            </w:r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 xml:space="preserve">(в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случаите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чл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. 99б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ЗООС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представя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информация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вида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количеството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опасните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вещества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които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ще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налични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предприятието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съоръжението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съгласно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приложение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№ 1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към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Наредбата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предотвратяване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големи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аварии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ограничаване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последствията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тях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BE0BB5" w:rsidRPr="00C60E6D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C52D6">
              <w:rPr>
                <w:sz w:val="24"/>
                <w:szCs w:val="24"/>
              </w:rPr>
              <w:t> </w:t>
            </w:r>
            <w:r w:rsidR="00C60E6D" w:rsidRPr="00C60E6D">
              <w:rPr>
                <w:b/>
                <w:sz w:val="24"/>
                <w:szCs w:val="24"/>
                <w:lang w:val="bg-BG"/>
              </w:rPr>
              <w:t>Не се очакват такива.</w:t>
            </w:r>
            <w:r w:rsidR="00C60E6D" w:rsidRPr="00C60E6D">
              <w:rPr>
                <w:sz w:val="24"/>
                <w:szCs w:val="24"/>
                <w:lang w:val="bg-BG"/>
              </w:rPr>
              <w:t>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І. </w:t>
            </w:r>
            <w:proofErr w:type="spellStart"/>
            <w:r w:rsidRPr="00AC52D6">
              <w:rPr>
                <w:sz w:val="24"/>
                <w:szCs w:val="24"/>
              </w:rPr>
              <w:t>Моля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информирате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необходимите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действия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трябва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предприемем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глава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шеста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ЗООС.</w:t>
            </w:r>
          </w:p>
          <w:p w:rsidR="00BE0BB5" w:rsidRPr="00AC52D6" w:rsidRDefault="000520CB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proofErr w:type="spellStart"/>
            <w:r w:rsidR="00BE0BB5" w:rsidRPr="00AC52D6">
              <w:rPr>
                <w:sz w:val="24"/>
                <w:szCs w:val="24"/>
              </w:rPr>
              <w:t>Моля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основание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93,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9, т. 1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 </w:t>
            </w:r>
            <w:proofErr w:type="spellStart"/>
            <w:r w:rsidR="00BE0BB5" w:rsidRPr="00AC52D6">
              <w:rPr>
                <w:sz w:val="24"/>
                <w:szCs w:val="24"/>
              </w:rPr>
              <w:t>да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проведе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задължителна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ОВОС, </w:t>
            </w:r>
            <w:proofErr w:type="spellStart"/>
            <w:r w:rsidR="00BE0BB5" w:rsidRPr="00AC52D6">
              <w:rPr>
                <w:sz w:val="24"/>
                <w:szCs w:val="24"/>
              </w:rPr>
              <w:t>без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да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извършва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преценка</w:t>
            </w:r>
            <w:proofErr w:type="spellEnd"/>
            <w:r w:rsidR="00BE0BB5" w:rsidRPr="00AC52D6">
              <w:rPr>
                <w:sz w:val="24"/>
                <w:szCs w:val="24"/>
              </w:rPr>
              <w:t>.</w:t>
            </w:r>
          </w:p>
          <w:p w:rsidR="00BE0BB5" w:rsidRPr="00AC52D6" w:rsidRDefault="000520CB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rFonts w:ascii="Wingdings 2" w:hAnsi="Wingdings 2"/>
                <w:sz w:val="22"/>
                <w:szCs w:val="22"/>
              </w:rPr>
              <w:lastRenderedPageBreak/>
              <w:t></w:t>
            </w:r>
            <w:proofErr w:type="spellStart"/>
            <w:r w:rsidR="00BE0BB5" w:rsidRPr="00AC52D6">
              <w:rPr>
                <w:sz w:val="24"/>
                <w:szCs w:val="24"/>
              </w:rPr>
              <w:t>Моля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, </w:t>
            </w:r>
            <w:proofErr w:type="spellStart"/>
            <w:r w:rsidR="00BE0BB5" w:rsidRPr="00AC52D6">
              <w:rPr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основание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94,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1, т. 9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 </w:t>
            </w:r>
            <w:proofErr w:type="spellStart"/>
            <w:r w:rsidR="00BE0BB5" w:rsidRPr="00AC52D6">
              <w:rPr>
                <w:sz w:val="24"/>
                <w:szCs w:val="24"/>
              </w:rPr>
              <w:t>да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проведе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процедура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ОВОС и/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процедурата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109,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2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117,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2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ІІ. </w:t>
            </w:r>
            <w:proofErr w:type="spellStart"/>
            <w:r w:rsidRPr="00AC52D6">
              <w:rPr>
                <w:sz w:val="24"/>
                <w:szCs w:val="24"/>
              </w:rPr>
              <w:t>Друга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информация</w:t>
            </w:r>
            <w:proofErr w:type="spellEnd"/>
            <w:r w:rsidRPr="00AC52D6">
              <w:rPr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sz w:val="24"/>
                <w:szCs w:val="24"/>
              </w:rPr>
              <w:t>не</w:t>
            </w:r>
            <w:proofErr w:type="spellEnd"/>
            <w:r w:rsidRPr="00AC52D6">
              <w:rPr>
                <w:sz w:val="24"/>
                <w:szCs w:val="24"/>
              </w:rPr>
              <w:t xml:space="preserve"> е </w:t>
            </w:r>
            <w:proofErr w:type="spellStart"/>
            <w:r w:rsidRPr="00AC52D6">
              <w:rPr>
                <w:sz w:val="24"/>
                <w:szCs w:val="24"/>
              </w:rPr>
              <w:t>задължително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попълване</w:t>
            </w:r>
            <w:proofErr w:type="spellEnd"/>
            <w:r w:rsidRPr="00AC52D6">
              <w:rPr>
                <w:sz w:val="24"/>
                <w:szCs w:val="24"/>
              </w:rPr>
              <w:t>)</w:t>
            </w:r>
          </w:p>
          <w:p w:rsidR="00BE0BB5" w:rsidRPr="00AC52D6" w:rsidRDefault="000520CB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proofErr w:type="spellStart"/>
            <w:r w:rsidR="00BE0BB5" w:rsidRPr="00AC52D6">
              <w:rPr>
                <w:sz w:val="24"/>
                <w:szCs w:val="24"/>
              </w:rPr>
              <w:t>Моля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да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бъде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допуснато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извършването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само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ОВОС (в </w:t>
            </w:r>
            <w:proofErr w:type="spellStart"/>
            <w:r w:rsidR="00BE0BB5" w:rsidRPr="00AC52D6">
              <w:rPr>
                <w:sz w:val="24"/>
                <w:szCs w:val="24"/>
              </w:rPr>
              <w:t>случаите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91,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2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ЗООС, </w:t>
            </w:r>
            <w:proofErr w:type="spellStart"/>
            <w:r w:rsidR="00BE0BB5" w:rsidRPr="00AC52D6">
              <w:rPr>
                <w:sz w:val="24"/>
                <w:szCs w:val="24"/>
              </w:rPr>
              <w:t>когато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за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инвестиционно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предложение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, </w:t>
            </w:r>
            <w:proofErr w:type="spellStart"/>
            <w:r w:rsidR="00BE0BB5" w:rsidRPr="00AC52D6">
              <w:rPr>
                <w:sz w:val="24"/>
                <w:szCs w:val="24"/>
              </w:rPr>
              <w:t>включено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в </w:t>
            </w:r>
            <w:proofErr w:type="spellStart"/>
            <w:r w:rsidR="00BE0BB5" w:rsidRPr="00AC52D6">
              <w:rPr>
                <w:sz w:val="24"/>
                <w:szCs w:val="24"/>
              </w:rPr>
              <w:t>приложение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№ 1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в </w:t>
            </w:r>
            <w:proofErr w:type="spellStart"/>
            <w:r w:rsidR="00BE0BB5" w:rsidRPr="00AC52D6">
              <w:rPr>
                <w:sz w:val="24"/>
                <w:szCs w:val="24"/>
              </w:rPr>
              <w:t>приложение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№ 2 </w:t>
            </w:r>
            <w:proofErr w:type="spellStart"/>
            <w:r w:rsidR="00BE0BB5" w:rsidRPr="00AC52D6">
              <w:rPr>
                <w:sz w:val="24"/>
                <w:szCs w:val="24"/>
              </w:rPr>
              <w:t>към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ЗООС, </w:t>
            </w:r>
            <w:proofErr w:type="spellStart"/>
            <w:r w:rsidR="00BE0BB5" w:rsidRPr="00AC52D6">
              <w:rPr>
                <w:sz w:val="24"/>
                <w:szCs w:val="24"/>
              </w:rPr>
              <w:t>се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изисква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="00BE0BB5" w:rsidRPr="00AC52D6">
              <w:rPr>
                <w:sz w:val="24"/>
                <w:szCs w:val="24"/>
              </w:rPr>
              <w:t>изготвянето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самостоятелен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план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програма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85,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 и 2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ЗООС) </w:t>
            </w:r>
            <w:proofErr w:type="spellStart"/>
            <w:r w:rsidR="00BE0BB5" w:rsidRPr="00AC52D6">
              <w:rPr>
                <w:sz w:val="24"/>
                <w:szCs w:val="24"/>
              </w:rPr>
              <w:t>поради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следните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основания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(</w:t>
            </w:r>
            <w:proofErr w:type="spellStart"/>
            <w:r w:rsidR="00BE0BB5" w:rsidRPr="00AC52D6">
              <w:rPr>
                <w:sz w:val="24"/>
                <w:szCs w:val="24"/>
              </w:rPr>
              <w:t>мотиви</w:t>
            </w:r>
            <w:proofErr w:type="spellEnd"/>
            <w:r w:rsidR="00BE0BB5" w:rsidRPr="00AC52D6">
              <w:rPr>
                <w:sz w:val="24"/>
                <w:szCs w:val="24"/>
              </w:rPr>
              <w:t>):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  <w:u w:val="single"/>
              </w:rPr>
              <w:t>Прилагам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1. </w:t>
            </w:r>
            <w:proofErr w:type="spellStart"/>
            <w:r w:rsidRPr="00AC52D6">
              <w:rPr>
                <w:sz w:val="24"/>
                <w:szCs w:val="24"/>
              </w:rPr>
              <w:t>Документи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доказващи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обявяване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интернет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страницата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възложителя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ако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има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такава</w:t>
            </w:r>
            <w:proofErr w:type="spellEnd"/>
            <w:r w:rsidRPr="00AC52D6">
              <w:rPr>
                <w:sz w:val="24"/>
                <w:szCs w:val="24"/>
              </w:rPr>
              <w:t xml:space="preserve">, и </w:t>
            </w:r>
            <w:proofErr w:type="spellStart"/>
            <w:r w:rsidRPr="00AC52D6">
              <w:rPr>
                <w:sz w:val="24"/>
                <w:szCs w:val="24"/>
              </w:rPr>
              <w:t>чрез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средствата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масово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осведомяване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друг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подходящ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начин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съгласно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изискванията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чл</w:t>
            </w:r>
            <w:proofErr w:type="spellEnd"/>
            <w:r w:rsidRPr="00AC52D6">
              <w:rPr>
                <w:sz w:val="24"/>
                <w:szCs w:val="24"/>
              </w:rPr>
              <w:t xml:space="preserve">. 95, </w:t>
            </w:r>
            <w:proofErr w:type="spellStart"/>
            <w:r w:rsidRPr="00AC52D6">
              <w:rPr>
                <w:sz w:val="24"/>
                <w:szCs w:val="24"/>
              </w:rPr>
              <w:t>ал</w:t>
            </w:r>
            <w:proofErr w:type="spellEnd"/>
            <w:r w:rsidRPr="00AC52D6">
              <w:rPr>
                <w:sz w:val="24"/>
                <w:szCs w:val="24"/>
              </w:rPr>
              <w:t xml:space="preserve">. 1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ЗООС.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2. </w:t>
            </w:r>
            <w:proofErr w:type="spellStart"/>
            <w:r w:rsidRPr="00AC52D6">
              <w:rPr>
                <w:sz w:val="24"/>
                <w:szCs w:val="24"/>
              </w:rPr>
              <w:t>Документи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удостоверяващи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специален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закон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нормативен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административен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акт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права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иницииране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кандидатстване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одобряване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3. </w:t>
            </w:r>
            <w:proofErr w:type="spellStart"/>
            <w:r w:rsidRPr="00AC52D6">
              <w:rPr>
                <w:sz w:val="24"/>
                <w:szCs w:val="24"/>
              </w:rPr>
              <w:t>Други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документи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преценка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уведомителя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EE3194" w:rsidRPr="00EE3194" w:rsidRDefault="00EE3194" w:rsidP="00EE31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  <w:lang w:val="bg-BG"/>
              </w:rPr>
            </w:pPr>
            <w:r w:rsidRPr="00EE3194">
              <w:rPr>
                <w:b/>
                <w:bCs/>
                <w:sz w:val="24"/>
                <w:szCs w:val="24"/>
                <w:lang w:val="bg-BG"/>
              </w:rPr>
              <w:t xml:space="preserve">3.1. нот. Акт (копие ) , скица на имота в М 1:1000, 1:5000 и 1:10000 , скица – предложение , писмо на ВиК </w:t>
            </w:r>
            <w:r w:rsidR="008C22ED">
              <w:rPr>
                <w:b/>
                <w:bCs/>
                <w:sz w:val="24"/>
                <w:szCs w:val="24"/>
                <w:lang w:val="bg-BG"/>
              </w:rPr>
              <w:t>; пълномощно;техническо задание</w:t>
            </w:r>
          </w:p>
          <w:p w:rsidR="00EE3194" w:rsidRPr="00C95308" w:rsidRDefault="00EE3194" w:rsidP="00EE31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  <w:lang w:val="bg-BG"/>
              </w:rPr>
            </w:pPr>
            <w:r w:rsidRPr="00C95308">
              <w:rPr>
                <w:bCs/>
                <w:sz w:val="24"/>
                <w:szCs w:val="24"/>
                <w:lang w:val="bg-BG"/>
              </w:rPr>
              <w:t>3.2. картен материал, схема, снимков материал в подходящ мащаб.</w:t>
            </w:r>
          </w:p>
          <w:p w:rsidR="00EE3194" w:rsidRPr="00C95308" w:rsidRDefault="00EE3194" w:rsidP="00EE31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95308">
              <w:rPr>
                <w:bCs/>
                <w:sz w:val="24"/>
                <w:szCs w:val="24"/>
                <w:lang w:val="bg-BG"/>
              </w:rPr>
              <w:t xml:space="preserve">4. Електронен носител </w:t>
            </w:r>
          </w:p>
          <w:p w:rsidR="00BE0BB5" w:rsidRPr="0063775F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u w:val="single"/>
              </w:rPr>
            </w:pPr>
            <w:r w:rsidRPr="00AC52D6">
              <w:rPr>
                <w:sz w:val="24"/>
                <w:szCs w:val="24"/>
              </w:rPr>
              <w:t xml:space="preserve">5. </w:t>
            </w:r>
            <w:r w:rsidR="0063775F">
              <w:rPr>
                <w:rFonts w:ascii="Wingdings 2" w:hAnsi="Wingdings 2"/>
                <w:b/>
                <w:sz w:val="22"/>
                <w:szCs w:val="22"/>
                <w:u w:val="single"/>
                <w:lang w:val="bg-BG"/>
              </w:rPr>
              <w:t></w:t>
            </w:r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Желая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писмото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за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определяне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на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необходимите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действия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да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бъде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издадено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електронна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форма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изпратено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на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посочения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адрес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на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електронна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775F">
              <w:rPr>
                <w:b/>
                <w:sz w:val="24"/>
                <w:szCs w:val="24"/>
                <w:u w:val="single"/>
              </w:rPr>
              <w:t>поща</w:t>
            </w:r>
            <w:proofErr w:type="spellEnd"/>
            <w:r w:rsidRPr="0063775F">
              <w:rPr>
                <w:b/>
                <w:sz w:val="24"/>
                <w:szCs w:val="24"/>
                <w:u w:val="single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6. </w:t>
            </w: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Желая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получавам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електронна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кореспонденция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във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връзка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предоставяната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услуга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посочения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мен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адрес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електронна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поща</w:t>
            </w:r>
            <w:proofErr w:type="spellEnd"/>
            <w:r w:rsidRPr="00AC52D6">
              <w:rPr>
                <w:sz w:val="24"/>
                <w:szCs w:val="24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7. </w:t>
            </w: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Желая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писмото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определяне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необходимите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действия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бъде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получено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чрез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лицензиран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пощенски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оператор</w:t>
            </w:r>
            <w:proofErr w:type="spellEnd"/>
            <w:r w:rsidRPr="00AC52D6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BE0BB5" w:rsidRPr="00BE0BB5" w:rsidTr="00A47E4C">
              <w:tc>
                <w:tcPr>
                  <w:tcW w:w="101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0BB5" w:rsidRPr="00AC52D6" w:rsidRDefault="00BE0BB5" w:rsidP="00AE2E9F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 w:rsidRPr="00AC52D6">
                    <w:rPr>
                      <w:sz w:val="24"/>
                      <w:szCs w:val="24"/>
                    </w:rPr>
                    <w:t>Дата</w:t>
                  </w:r>
                  <w:proofErr w:type="spellEnd"/>
                  <w:r w:rsidRPr="00AC52D6">
                    <w:rPr>
                      <w:sz w:val="24"/>
                      <w:szCs w:val="24"/>
                    </w:rPr>
                    <w:t xml:space="preserve">: </w:t>
                  </w:r>
                  <w:r w:rsidR="00AE2E9F">
                    <w:rPr>
                      <w:sz w:val="24"/>
                      <w:szCs w:val="24"/>
                    </w:rPr>
                    <w:t>16.05</w:t>
                  </w:r>
                  <w:r w:rsidR="0063775F">
                    <w:rPr>
                      <w:sz w:val="24"/>
                      <w:szCs w:val="24"/>
                      <w:lang w:val="bg-BG"/>
                    </w:rPr>
                    <w:t>.</w:t>
                  </w:r>
                  <w:r w:rsidR="00AE2E9F">
                    <w:rPr>
                      <w:sz w:val="24"/>
                      <w:szCs w:val="24"/>
                    </w:rPr>
                    <w:t>2024</w:t>
                  </w:r>
                  <w:r w:rsidRPr="00AC52D6">
                    <w:rPr>
                      <w:sz w:val="24"/>
                      <w:szCs w:val="24"/>
                    </w:rPr>
                    <w:t xml:space="preserve">                                               </w:t>
                  </w:r>
                  <w:proofErr w:type="spellStart"/>
                  <w:r w:rsidRPr="00AC52D6">
                    <w:rPr>
                      <w:sz w:val="24"/>
                      <w:szCs w:val="24"/>
                    </w:rPr>
                    <w:t>Уведомител</w:t>
                  </w:r>
                  <w:proofErr w:type="spellEnd"/>
                  <w:r w:rsidRPr="00AC52D6">
                    <w:rPr>
                      <w:sz w:val="24"/>
                      <w:szCs w:val="24"/>
                    </w:rPr>
                    <w:t>: …………………………</w:t>
                  </w:r>
                </w:p>
              </w:tc>
            </w:tr>
          </w:tbl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</w:p>
          <w:p w:rsidR="00C60E6D" w:rsidRPr="00AC52D6" w:rsidRDefault="00C60E6D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</w:p>
        </w:tc>
      </w:tr>
      <w:tr w:rsidR="00CF7CC4" w:rsidRPr="00BE0BB5" w:rsidTr="007B7A4A">
        <w:tc>
          <w:tcPr>
            <w:tcW w:w="10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C4" w:rsidRPr="008C22ED" w:rsidRDefault="00CF7CC4" w:rsidP="008C22ED">
            <w:pPr>
              <w:ind w:right="-92"/>
              <w:rPr>
                <w:sz w:val="24"/>
                <w:szCs w:val="24"/>
                <w:lang w:val="bg-BG"/>
              </w:rPr>
            </w:pPr>
          </w:p>
        </w:tc>
      </w:tr>
    </w:tbl>
    <w:p w:rsidR="003A41C5" w:rsidRPr="00A51163" w:rsidRDefault="003A41C5" w:rsidP="00CF7CC4">
      <w:pPr>
        <w:rPr>
          <w:sz w:val="24"/>
          <w:szCs w:val="24"/>
          <w:lang w:val="bg-BG"/>
        </w:rPr>
      </w:pPr>
    </w:p>
    <w:p w:rsidR="005E694A" w:rsidRPr="00A51163" w:rsidRDefault="005E694A" w:rsidP="00CF7CC4">
      <w:pPr>
        <w:rPr>
          <w:sz w:val="24"/>
          <w:szCs w:val="24"/>
          <w:lang w:val="bg-BG"/>
        </w:rPr>
      </w:pPr>
    </w:p>
    <w:p w:rsidR="006216A7" w:rsidRPr="00AC563A" w:rsidRDefault="006216A7" w:rsidP="00CF7CC4">
      <w:pPr>
        <w:rPr>
          <w:sz w:val="24"/>
          <w:szCs w:val="24"/>
        </w:rPr>
      </w:pPr>
    </w:p>
    <w:p w:rsidR="00026FDF" w:rsidRPr="00AC563A" w:rsidRDefault="00026FDF" w:rsidP="00CF7CC4">
      <w:pPr>
        <w:rPr>
          <w:b/>
          <w:sz w:val="24"/>
          <w:szCs w:val="24"/>
        </w:rPr>
      </w:pPr>
    </w:p>
    <w:sectPr w:rsidR="00026FDF" w:rsidRPr="00AC563A" w:rsidSect="00DA05E0">
      <w:pgSz w:w="12240" w:h="15840"/>
      <w:pgMar w:top="567" w:right="1077" w:bottom="56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1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A"/>
    <w:rsid w:val="000211A1"/>
    <w:rsid w:val="00026FDF"/>
    <w:rsid w:val="000520CB"/>
    <w:rsid w:val="00093D28"/>
    <w:rsid w:val="000A5A0E"/>
    <w:rsid w:val="000B5884"/>
    <w:rsid w:val="000D4D3A"/>
    <w:rsid w:val="0018098C"/>
    <w:rsid w:val="001B66AA"/>
    <w:rsid w:val="001E7A38"/>
    <w:rsid w:val="00214DF6"/>
    <w:rsid w:val="00292097"/>
    <w:rsid w:val="002C606C"/>
    <w:rsid w:val="00363451"/>
    <w:rsid w:val="003A41C5"/>
    <w:rsid w:val="003C1746"/>
    <w:rsid w:val="00420AD8"/>
    <w:rsid w:val="004B3B06"/>
    <w:rsid w:val="00556429"/>
    <w:rsid w:val="00566619"/>
    <w:rsid w:val="00582138"/>
    <w:rsid w:val="00582DF5"/>
    <w:rsid w:val="005E12FB"/>
    <w:rsid w:val="005E694A"/>
    <w:rsid w:val="006216A7"/>
    <w:rsid w:val="0063273C"/>
    <w:rsid w:val="0063775F"/>
    <w:rsid w:val="006F2705"/>
    <w:rsid w:val="00750DE1"/>
    <w:rsid w:val="00794031"/>
    <w:rsid w:val="007B7A4A"/>
    <w:rsid w:val="00870E4A"/>
    <w:rsid w:val="008C22ED"/>
    <w:rsid w:val="008F3D68"/>
    <w:rsid w:val="00972288"/>
    <w:rsid w:val="009B1E33"/>
    <w:rsid w:val="00A1715C"/>
    <w:rsid w:val="00A36EBE"/>
    <w:rsid w:val="00A41A55"/>
    <w:rsid w:val="00A47E4C"/>
    <w:rsid w:val="00A51163"/>
    <w:rsid w:val="00A52325"/>
    <w:rsid w:val="00A9432B"/>
    <w:rsid w:val="00AA6ABE"/>
    <w:rsid w:val="00AC52D6"/>
    <w:rsid w:val="00AC563A"/>
    <w:rsid w:val="00AE2E9F"/>
    <w:rsid w:val="00B1179F"/>
    <w:rsid w:val="00B3238E"/>
    <w:rsid w:val="00B40D78"/>
    <w:rsid w:val="00B44F5E"/>
    <w:rsid w:val="00B50989"/>
    <w:rsid w:val="00BD5326"/>
    <w:rsid w:val="00BE0BB5"/>
    <w:rsid w:val="00C60E6D"/>
    <w:rsid w:val="00C95308"/>
    <w:rsid w:val="00CA436A"/>
    <w:rsid w:val="00CE0D8B"/>
    <w:rsid w:val="00CF7CC4"/>
    <w:rsid w:val="00D10A47"/>
    <w:rsid w:val="00D179EF"/>
    <w:rsid w:val="00D206D2"/>
    <w:rsid w:val="00DA05E0"/>
    <w:rsid w:val="00DA3061"/>
    <w:rsid w:val="00E1748E"/>
    <w:rsid w:val="00EB55F6"/>
    <w:rsid w:val="00EB5ACE"/>
    <w:rsid w:val="00EB7A68"/>
    <w:rsid w:val="00EE3194"/>
    <w:rsid w:val="00F363CB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14E0"/>
  <w14:defaultImageDpi w14:val="0"/>
  <w15:chartTrackingRefBased/>
  <w15:docId w15:val="{D7D00835-E202-46CD-A7DF-62B4081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232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4D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4DF6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292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MGandzhova</dc:creator>
  <cp:keywords/>
  <cp:lastModifiedBy>Anastasia Staneva</cp:lastModifiedBy>
  <cp:revision>3</cp:revision>
  <cp:lastPrinted>2024-05-27T10:37:00Z</cp:lastPrinted>
  <dcterms:created xsi:type="dcterms:W3CDTF">2024-05-27T10:26:00Z</dcterms:created>
  <dcterms:modified xsi:type="dcterms:W3CDTF">2024-05-27T10:39:00Z</dcterms:modified>
</cp:coreProperties>
</file>