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7175" w14:textId="77777777" w:rsidR="007626F8" w:rsidRPr="00766B11" w:rsidRDefault="007626F8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66B11">
        <w:rPr>
          <w:rFonts w:ascii="Times New Roman" w:hAnsi="Times New Roman"/>
          <w:b/>
          <w:sz w:val="28"/>
          <w:szCs w:val="28"/>
        </w:rPr>
        <w:t xml:space="preserve">ДО </w:t>
      </w:r>
      <w:r w:rsidR="00A70BE7" w:rsidRPr="00766B11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14:paraId="029D6143" w14:textId="77777777" w:rsidR="00A70BE7" w:rsidRPr="00766B11" w:rsidRDefault="00A70BE7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766B11">
        <w:rPr>
          <w:rFonts w:ascii="Times New Roman" w:hAnsi="Times New Roman"/>
          <w:b/>
          <w:sz w:val="28"/>
          <w:szCs w:val="28"/>
        </w:rPr>
        <w:t>НА РИОСВ Пловдив</w:t>
      </w:r>
    </w:p>
    <w:p w14:paraId="6AA8ECF4" w14:textId="77777777" w:rsidR="00A70BE7" w:rsidRPr="00AF2D1A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6D972D86" w14:textId="77777777" w:rsidR="00A70BE7" w:rsidRPr="00766B11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766B11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У В Е Д О М Л Е Н И Е</w:t>
      </w:r>
    </w:p>
    <w:p w14:paraId="5BBA5933" w14:textId="77777777" w:rsidR="00A70BE7" w:rsidRPr="00766B11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766B11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за инвестиционно предложение</w:t>
      </w:r>
    </w:p>
    <w:p w14:paraId="16FCEC8C" w14:textId="77777777" w:rsidR="00A70BE7" w:rsidRPr="00766B11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000B635F" w14:textId="77777777" w:rsidR="003C60B1" w:rsidRPr="00766B11" w:rsidRDefault="00A70BE7" w:rsidP="00766B11">
      <w:pPr>
        <w:spacing w:line="336" w:lineRule="auto"/>
        <w:jc w:val="center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66B11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</w:t>
      </w:r>
    </w:p>
    <w:p w14:paraId="60CBA40E" w14:textId="48779AB2" w:rsidR="00A70BE7" w:rsidRPr="006F4698" w:rsidRDefault="00766B11" w:rsidP="00001385">
      <w:pPr>
        <w:spacing w:line="348" w:lineRule="auto"/>
        <w:jc w:val="both"/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</w:pPr>
      <w:r w:rsidRPr="00766B11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„ХБМ Груп“ ЕООД, </w:t>
      </w:r>
      <w:r w:rsidR="0000138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и</w:t>
      </w:r>
    </w:p>
    <w:p w14:paraId="497A7859" w14:textId="2F768372" w:rsidR="00A70BE7" w:rsidRPr="00766B11" w:rsidRDefault="006F4698" w:rsidP="00001385">
      <w:pPr>
        <w:spacing w:line="348" w:lineRule="auto"/>
        <w:jc w:val="both"/>
        <w:rPr>
          <w:rFonts w:ascii="Times New Roman" w:eastAsia="Calibri" w:hAnsi="Times New Roman"/>
          <w:noProof w:val="0"/>
          <w:sz w:val="32"/>
          <w:szCs w:val="32"/>
          <w:highlight w:val="green"/>
          <w:lang w:eastAsia="en-US"/>
        </w:rPr>
      </w:pPr>
      <w:r w:rsidRPr="00A7008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З</w:t>
      </w:r>
      <w:r w:rsidR="0000138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. </w:t>
      </w:r>
      <w:r w:rsidRPr="00A7008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ТОШЕВА</w:t>
      </w:r>
      <w:r w:rsidRPr="00A7008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</w:t>
      </w:r>
    </w:p>
    <w:p w14:paraId="7A67C4F2" w14:textId="437DA19E" w:rsidR="00A70BE7" w:rsidRPr="00047B23" w:rsidRDefault="007626F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047B23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УВАЖАЕМ</w:t>
      </w:r>
      <w:r w:rsidR="00047B23" w:rsidRPr="00047B23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Pr="00047B2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ГОСПО</w:t>
      </w:r>
      <w:r w:rsidR="00047B23" w:rsidRPr="00047B23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ДИН</w:t>
      </w:r>
      <w:r w:rsidR="00A70BE7" w:rsidRPr="00047B2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ДИРЕКТОР,</w:t>
      </w:r>
    </w:p>
    <w:p w14:paraId="79FB7737" w14:textId="709D6BA7" w:rsidR="00182280" w:rsidRPr="00FA7218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36435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Уведомяваме Ви, че</w:t>
      </w:r>
      <w:r w:rsidR="00314F3A" w:rsidRPr="0083643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възложител</w:t>
      </w:r>
      <w:r w:rsidR="007340E9" w:rsidRPr="00836435">
        <w:rPr>
          <w:rFonts w:ascii="Times New Roman" w:eastAsia="Calibri" w:hAnsi="Times New Roman"/>
          <w:noProof w:val="0"/>
          <w:sz w:val="24"/>
          <w:szCs w:val="24"/>
          <w:lang w:eastAsia="en-US"/>
        </w:rPr>
        <w:t>ите</w:t>
      </w:r>
      <w:r w:rsidR="007742FC" w:rsidRPr="0083643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7340E9" w:rsidRPr="00836435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„</w:t>
      </w:r>
      <w:r w:rsidRPr="00A95BAD">
        <w:rPr>
          <w:rFonts w:ascii="Times New Roman" w:eastAsia="Calibri" w:hAnsi="Times New Roman"/>
          <w:noProof w:val="0"/>
          <w:sz w:val="24"/>
          <w:szCs w:val="24"/>
          <w:lang w:eastAsia="en-US"/>
        </w:rPr>
        <w:t>има</w:t>
      </w:r>
      <w:r w:rsidR="00836435" w:rsidRPr="00A95BAD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A95BA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A95BA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следното </w:t>
      </w:r>
      <w:r w:rsidR="00455EFC" w:rsidRPr="00FA7218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ново </w:t>
      </w:r>
      <w:r w:rsidRPr="00FA7218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инвестиционно предложение</w:t>
      </w:r>
      <w:r w:rsidRPr="00FA7218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: </w:t>
      </w:r>
      <w:r w:rsidR="007626F8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П</w:t>
      </w:r>
      <w:r w:rsidR="00314F3A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роцедиране на п</w:t>
      </w:r>
      <w:r w:rsidR="007626F8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роект за П</w:t>
      </w:r>
      <w:r w:rsidR="00726FAB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одробен устройствен план </w:t>
      </w:r>
      <w:r w:rsidR="009603A9" w:rsidRPr="00FA7218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>(</w:t>
      </w:r>
      <w:r w:rsidR="00726FAB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П</w:t>
      </w:r>
      <w:r w:rsidR="007626F8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УП</w:t>
      </w:r>
      <w:r w:rsidR="009603A9" w:rsidRPr="00FA7218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) </w:t>
      </w:r>
      <w:r w:rsidR="009603A9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–</w:t>
      </w:r>
      <w:r w:rsidR="009603A9" w:rsidRPr="00FA7218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 </w:t>
      </w:r>
      <w:r w:rsidR="007626F8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П</w:t>
      </w:r>
      <w:r w:rsidR="00314F3A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лан</w:t>
      </w:r>
      <w:r w:rsidR="009603A9" w:rsidRPr="00FA7218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 </w:t>
      </w:r>
      <w:r w:rsidR="00314F3A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за регулация и </w:t>
      </w:r>
      <w:r w:rsidR="00314F3A" w:rsidRPr="00FA7218">
        <w:rPr>
          <w:rFonts w:ascii="Times New Roman" w:hAnsi="Times New Roman"/>
          <w:b/>
          <w:sz w:val="24"/>
          <w:szCs w:val="24"/>
        </w:rPr>
        <w:t xml:space="preserve">застрояване </w:t>
      </w:r>
      <w:r w:rsidR="006346E5" w:rsidRPr="00FA7218">
        <w:rPr>
          <w:rFonts w:ascii="Times New Roman" w:hAnsi="Times New Roman"/>
          <w:b/>
          <w:sz w:val="24"/>
          <w:szCs w:val="24"/>
          <w:lang w:val="en-US"/>
        </w:rPr>
        <w:t>(</w:t>
      </w:r>
      <w:r w:rsidR="006346E5" w:rsidRPr="00FA7218">
        <w:rPr>
          <w:rFonts w:ascii="Times New Roman" w:hAnsi="Times New Roman"/>
          <w:b/>
          <w:sz w:val="24"/>
          <w:szCs w:val="24"/>
        </w:rPr>
        <w:t>ПРЗ</w:t>
      </w:r>
      <w:r w:rsidR="006346E5" w:rsidRPr="00FA7218">
        <w:rPr>
          <w:rFonts w:ascii="Times New Roman" w:hAnsi="Times New Roman"/>
          <w:b/>
          <w:sz w:val="24"/>
          <w:szCs w:val="24"/>
          <w:lang w:val="en-US"/>
        </w:rPr>
        <w:t>)</w:t>
      </w:r>
      <w:r w:rsidR="006346E5" w:rsidRPr="00FA7218">
        <w:rPr>
          <w:rFonts w:ascii="Times New Roman" w:hAnsi="Times New Roman"/>
          <w:b/>
          <w:sz w:val="24"/>
          <w:szCs w:val="24"/>
        </w:rPr>
        <w:t xml:space="preserve"> </w:t>
      </w:r>
      <w:r w:rsidR="00314F3A" w:rsidRPr="00FA7218">
        <w:rPr>
          <w:rFonts w:ascii="Times New Roman" w:hAnsi="Times New Roman"/>
          <w:b/>
          <w:sz w:val="24"/>
          <w:szCs w:val="24"/>
        </w:rPr>
        <w:t xml:space="preserve">за поземлен имот с идентификатор </w:t>
      </w:r>
      <w:r w:rsidR="00FA7218" w:rsidRPr="00FA7218">
        <w:rPr>
          <w:rFonts w:ascii="Times New Roman" w:hAnsi="Times New Roman"/>
          <w:b/>
          <w:sz w:val="24"/>
          <w:szCs w:val="24"/>
        </w:rPr>
        <w:t>06447.22.6</w:t>
      </w:r>
      <w:r w:rsidR="004F35A4" w:rsidRPr="00FA7218">
        <w:rPr>
          <w:rFonts w:ascii="Times New Roman" w:hAnsi="Times New Roman"/>
          <w:b/>
          <w:sz w:val="24"/>
          <w:szCs w:val="24"/>
        </w:rPr>
        <w:t xml:space="preserve"> </w:t>
      </w:r>
      <w:r w:rsidR="009925A3" w:rsidRPr="00FA7218">
        <w:rPr>
          <w:rFonts w:ascii="Times New Roman" w:hAnsi="Times New Roman"/>
          <w:b/>
          <w:sz w:val="24"/>
          <w:szCs w:val="24"/>
        </w:rPr>
        <w:t xml:space="preserve">по кадастралната карта и кадастралните регистри на </w:t>
      </w:r>
      <w:r w:rsidR="005529E0" w:rsidRPr="00FA7218">
        <w:rPr>
          <w:rFonts w:ascii="Times New Roman" w:hAnsi="Times New Roman"/>
          <w:b/>
          <w:sz w:val="24"/>
          <w:szCs w:val="24"/>
        </w:rPr>
        <w:t xml:space="preserve">с. </w:t>
      </w:r>
      <w:r w:rsidR="00FA7218" w:rsidRPr="00FA7218">
        <w:rPr>
          <w:rFonts w:ascii="Times New Roman" w:hAnsi="Times New Roman"/>
          <w:b/>
          <w:sz w:val="24"/>
          <w:szCs w:val="24"/>
        </w:rPr>
        <w:t>Брестник</w:t>
      </w:r>
      <w:r w:rsidR="009925A3" w:rsidRPr="00FA7218">
        <w:rPr>
          <w:rFonts w:ascii="Times New Roman" w:hAnsi="Times New Roman"/>
          <w:b/>
          <w:sz w:val="24"/>
          <w:szCs w:val="24"/>
        </w:rPr>
        <w:t xml:space="preserve">, местност </w:t>
      </w:r>
      <w:r w:rsidR="001765B2" w:rsidRPr="00FA7218">
        <w:rPr>
          <w:rFonts w:ascii="Times New Roman" w:hAnsi="Times New Roman"/>
          <w:b/>
          <w:sz w:val="24"/>
          <w:szCs w:val="24"/>
        </w:rPr>
        <w:t>„</w:t>
      </w:r>
      <w:r w:rsidR="00FA7218" w:rsidRPr="00FA7218">
        <w:rPr>
          <w:rFonts w:ascii="Times New Roman" w:hAnsi="Times New Roman"/>
          <w:b/>
          <w:sz w:val="24"/>
          <w:szCs w:val="24"/>
        </w:rPr>
        <w:t>Шопарови</w:t>
      </w:r>
      <w:r w:rsidR="00931D91">
        <w:rPr>
          <w:rFonts w:ascii="Times New Roman" w:hAnsi="Times New Roman"/>
          <w:b/>
          <w:sz w:val="24"/>
          <w:szCs w:val="24"/>
        </w:rPr>
        <w:t xml:space="preserve"> миндали</w:t>
      </w:r>
      <w:r w:rsidR="001765B2" w:rsidRPr="00FA7218">
        <w:rPr>
          <w:rFonts w:ascii="Times New Roman" w:hAnsi="Times New Roman"/>
          <w:b/>
          <w:sz w:val="24"/>
          <w:szCs w:val="24"/>
        </w:rPr>
        <w:t>“</w:t>
      </w:r>
      <w:r w:rsidR="009925A3" w:rsidRPr="00FA7218">
        <w:rPr>
          <w:rFonts w:ascii="Times New Roman" w:hAnsi="Times New Roman"/>
          <w:b/>
          <w:sz w:val="24"/>
          <w:szCs w:val="24"/>
        </w:rPr>
        <w:t xml:space="preserve">, </w:t>
      </w:r>
      <w:r w:rsidR="002E535C" w:rsidRPr="00FA7218">
        <w:rPr>
          <w:rFonts w:ascii="Times New Roman" w:hAnsi="Times New Roman"/>
          <w:b/>
          <w:sz w:val="24"/>
          <w:szCs w:val="24"/>
        </w:rPr>
        <w:t xml:space="preserve">Община </w:t>
      </w:r>
      <w:r w:rsidR="005529E0" w:rsidRPr="00FA7218">
        <w:rPr>
          <w:rFonts w:ascii="Times New Roman" w:hAnsi="Times New Roman"/>
          <w:b/>
          <w:sz w:val="24"/>
          <w:szCs w:val="24"/>
        </w:rPr>
        <w:t>„Родопи“</w:t>
      </w:r>
      <w:r w:rsidR="002E535C" w:rsidRPr="00FA7218">
        <w:rPr>
          <w:rFonts w:ascii="Times New Roman" w:hAnsi="Times New Roman"/>
          <w:b/>
          <w:sz w:val="24"/>
          <w:szCs w:val="24"/>
        </w:rPr>
        <w:t>, О</w:t>
      </w:r>
      <w:r w:rsidR="009925A3" w:rsidRPr="00FA7218">
        <w:rPr>
          <w:rFonts w:ascii="Times New Roman" w:hAnsi="Times New Roman"/>
          <w:b/>
          <w:sz w:val="24"/>
          <w:szCs w:val="24"/>
        </w:rPr>
        <w:t xml:space="preserve">бласт Пловдив </w:t>
      </w:r>
      <w:r w:rsidR="00726FAB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за процедура за промяна на предназначението на </w:t>
      </w:r>
      <w:r w:rsidR="00FB1AD4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земеделска земя </w:t>
      </w:r>
      <w:r w:rsidR="00182280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за неземеделс</w:t>
      </w:r>
      <w:r w:rsidR="009975F6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ки нужди</w:t>
      </w:r>
      <w:r w:rsidR="00182280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, съгласно ЗОЗЗ</w:t>
      </w:r>
      <w:r w:rsidR="00FA7218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и </w:t>
      </w:r>
      <w:r w:rsidR="00FA7218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образуване на</w:t>
      </w:r>
      <w:r w:rsidR="00182280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 </w:t>
      </w:r>
      <w:r w:rsidR="00FA7218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7</w:t>
      </w:r>
      <w:r w:rsidR="009F6E4E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 /</w:t>
      </w:r>
      <w:r w:rsidR="00FA7218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седем</w:t>
      </w:r>
      <w:r w:rsidR="009F6E4E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/ броя </w:t>
      </w:r>
      <w:r w:rsidR="00FA7218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нови </w:t>
      </w:r>
      <w:r w:rsidR="00182280" w:rsidRP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урегулирани поземлени имоти </w:t>
      </w:r>
      <w:r w:rsidR="00182280" w:rsidRPr="00FA7218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за </w:t>
      </w:r>
      <w:r w:rsidR="00F9229D" w:rsidRPr="00FA7218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жилищно </w:t>
      </w:r>
      <w:r w:rsidR="00590D23" w:rsidRPr="00FA7218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строителство</w:t>
      </w:r>
      <w:r w:rsidR="000A141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, улица – тупик и разширение на полски път</w:t>
      </w:r>
      <w:r w:rsidR="00182280" w:rsidRPr="00FA72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</w:p>
    <w:p w14:paraId="3F196A33" w14:textId="3128223D" w:rsidR="00895776" w:rsidRPr="00FA7218" w:rsidRDefault="00895776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4D0BEBB0" w14:textId="77777777" w:rsidR="00A70BE7" w:rsidRPr="00627DAB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627DAB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Характеристика на инвестиционното предложение:</w:t>
      </w:r>
    </w:p>
    <w:p w14:paraId="5D5D8B83" w14:textId="1F9F15F6" w:rsidR="00891B88" w:rsidRPr="00627DAB" w:rsidRDefault="00A70BE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27DAB">
        <w:rPr>
          <w:rFonts w:ascii="Times New Roman" w:hAnsi="Times New Roman"/>
          <w:b/>
          <w:sz w:val="24"/>
          <w:szCs w:val="24"/>
        </w:rPr>
        <w:t>Резюме на предложението:</w:t>
      </w:r>
      <w:r w:rsidRPr="00627DAB">
        <w:rPr>
          <w:rFonts w:ascii="Times New Roman" w:hAnsi="Times New Roman"/>
          <w:sz w:val="24"/>
          <w:szCs w:val="24"/>
        </w:rPr>
        <w:t xml:space="preserve"> С реализация на инвестиционното намерение се предвижда </w:t>
      </w:r>
      <w:r w:rsidR="00A8248B" w:rsidRPr="00627DAB">
        <w:rPr>
          <w:rFonts w:ascii="Times New Roman" w:hAnsi="Times New Roman"/>
          <w:sz w:val="24"/>
          <w:szCs w:val="24"/>
        </w:rPr>
        <w:t>изработване и процедиране</w:t>
      </w:r>
      <w:r w:rsidR="00EA21EB" w:rsidRPr="00627DAB">
        <w:rPr>
          <w:rFonts w:ascii="Times New Roman" w:hAnsi="Times New Roman"/>
          <w:sz w:val="24"/>
          <w:szCs w:val="24"/>
        </w:rPr>
        <w:t xml:space="preserve"> на проект за Подробен устройствен план /ПУП/ - План за регулация и застрояване /ПРЗ/</w:t>
      </w:r>
      <w:r w:rsidR="005E56E1" w:rsidRPr="00627DAB">
        <w:rPr>
          <w:rFonts w:ascii="Times New Roman" w:hAnsi="Times New Roman"/>
          <w:sz w:val="24"/>
          <w:szCs w:val="24"/>
        </w:rPr>
        <w:t xml:space="preserve"> </w:t>
      </w:r>
      <w:r w:rsidR="006F2C20" w:rsidRPr="00627DAB">
        <w:rPr>
          <w:rFonts w:ascii="Times New Roman" w:hAnsi="Times New Roman"/>
          <w:sz w:val="24"/>
          <w:szCs w:val="24"/>
        </w:rPr>
        <w:t xml:space="preserve">на земеделска земя за процедура за промяна на предназначението, съгласно изискванията на ЗОЗЗ и ППЗОЗЗ, представляваща </w:t>
      </w:r>
      <w:r w:rsidR="00555DF1" w:rsidRPr="00627DAB">
        <w:rPr>
          <w:rFonts w:ascii="Times New Roman" w:hAnsi="Times New Roman"/>
          <w:sz w:val="24"/>
          <w:szCs w:val="24"/>
        </w:rPr>
        <w:t>ПИ с ИД</w:t>
      </w:r>
      <w:r w:rsidR="004F35A4" w:rsidRPr="00627DAB">
        <w:rPr>
          <w:rFonts w:ascii="Times New Roman" w:hAnsi="Times New Roman"/>
          <w:sz w:val="24"/>
          <w:szCs w:val="24"/>
        </w:rPr>
        <w:t xml:space="preserve"> </w:t>
      </w:r>
      <w:r w:rsidR="00627DAB" w:rsidRPr="00627DAB">
        <w:rPr>
          <w:rFonts w:ascii="Times New Roman" w:hAnsi="Times New Roman"/>
          <w:sz w:val="24"/>
          <w:szCs w:val="24"/>
        </w:rPr>
        <w:t>06447.22.6 по КККР на с. Брестник, местност „Шопарови</w:t>
      </w:r>
      <w:r w:rsidR="00931D91">
        <w:rPr>
          <w:rFonts w:ascii="Times New Roman" w:hAnsi="Times New Roman"/>
          <w:sz w:val="24"/>
          <w:szCs w:val="24"/>
        </w:rPr>
        <w:t xml:space="preserve"> миндали</w:t>
      </w:r>
      <w:r w:rsidR="00627DAB" w:rsidRPr="00627DAB">
        <w:rPr>
          <w:rFonts w:ascii="Times New Roman" w:hAnsi="Times New Roman"/>
          <w:sz w:val="24"/>
          <w:szCs w:val="24"/>
        </w:rPr>
        <w:t>“, Община „Родопи“, Област Пловдив</w:t>
      </w:r>
      <w:r w:rsidR="006F2C20" w:rsidRPr="00627DAB">
        <w:rPr>
          <w:rFonts w:ascii="Times New Roman" w:hAnsi="Times New Roman"/>
          <w:bCs/>
          <w:sz w:val="24"/>
          <w:szCs w:val="24"/>
        </w:rPr>
        <w:t xml:space="preserve"> </w:t>
      </w:r>
      <w:r w:rsidR="00627DAB" w:rsidRPr="00627DAB">
        <w:rPr>
          <w:rFonts w:ascii="Times New Roman" w:hAnsi="Times New Roman"/>
          <w:bCs/>
          <w:sz w:val="24"/>
          <w:szCs w:val="24"/>
        </w:rPr>
        <w:t xml:space="preserve">с цел образуване на седем </w:t>
      </w:r>
      <w:r w:rsidR="00A8248B" w:rsidRPr="00627DAB">
        <w:rPr>
          <w:rFonts w:ascii="Times New Roman" w:hAnsi="Times New Roman"/>
          <w:sz w:val="24"/>
          <w:szCs w:val="24"/>
        </w:rPr>
        <w:t>броя</w:t>
      </w:r>
      <w:r w:rsidR="00510C2D" w:rsidRPr="00627DAB">
        <w:rPr>
          <w:rFonts w:ascii="Times New Roman" w:hAnsi="Times New Roman"/>
          <w:sz w:val="24"/>
          <w:szCs w:val="24"/>
        </w:rPr>
        <w:t xml:space="preserve"> нови</w:t>
      </w:r>
      <w:r w:rsidR="00A8248B" w:rsidRPr="00627DAB">
        <w:rPr>
          <w:rFonts w:ascii="Times New Roman" w:hAnsi="Times New Roman"/>
          <w:sz w:val="24"/>
          <w:szCs w:val="24"/>
        </w:rPr>
        <w:t xml:space="preserve"> УПИ </w:t>
      </w:r>
      <w:r w:rsidR="003C63F2" w:rsidRPr="00627DAB">
        <w:rPr>
          <w:rFonts w:ascii="Times New Roman" w:hAnsi="Times New Roman"/>
          <w:sz w:val="24"/>
          <w:szCs w:val="24"/>
        </w:rPr>
        <w:t xml:space="preserve">с </w:t>
      </w:r>
      <w:r w:rsidR="00A52277" w:rsidRPr="00627DAB">
        <w:rPr>
          <w:rFonts w:ascii="Times New Roman" w:hAnsi="Times New Roman"/>
          <w:sz w:val="24"/>
          <w:szCs w:val="24"/>
        </w:rPr>
        <w:t>отреждане</w:t>
      </w:r>
      <w:r w:rsidR="003C63F2" w:rsidRPr="00627DAB">
        <w:rPr>
          <w:rFonts w:ascii="Times New Roman" w:hAnsi="Times New Roman"/>
          <w:sz w:val="24"/>
          <w:szCs w:val="24"/>
        </w:rPr>
        <w:t xml:space="preserve"> </w:t>
      </w:r>
      <w:r w:rsidR="003C63F2" w:rsidRPr="00627DAB">
        <w:rPr>
          <w:rFonts w:ascii="Times New Roman" w:hAnsi="Times New Roman"/>
          <w:b/>
          <w:sz w:val="24"/>
          <w:szCs w:val="24"/>
        </w:rPr>
        <w:t>„</w:t>
      </w:r>
      <w:r w:rsidR="00330846" w:rsidRPr="00627DAB">
        <w:rPr>
          <w:rFonts w:ascii="Times New Roman" w:hAnsi="Times New Roman"/>
          <w:b/>
          <w:sz w:val="24"/>
          <w:szCs w:val="24"/>
        </w:rPr>
        <w:t>За ж</w:t>
      </w:r>
      <w:r w:rsidR="003C63F2" w:rsidRPr="00627DAB">
        <w:rPr>
          <w:rFonts w:ascii="Times New Roman" w:hAnsi="Times New Roman"/>
          <w:b/>
          <w:sz w:val="24"/>
          <w:szCs w:val="24"/>
        </w:rPr>
        <w:t xml:space="preserve">илищно </w:t>
      </w:r>
      <w:r w:rsidR="0052198F" w:rsidRPr="00627DAB">
        <w:rPr>
          <w:rFonts w:ascii="Times New Roman" w:hAnsi="Times New Roman"/>
          <w:b/>
          <w:sz w:val="24"/>
          <w:szCs w:val="24"/>
        </w:rPr>
        <w:t>строителство</w:t>
      </w:r>
      <w:r w:rsidR="003C63F2" w:rsidRPr="00627DAB">
        <w:rPr>
          <w:rFonts w:ascii="Times New Roman" w:hAnsi="Times New Roman"/>
          <w:b/>
          <w:sz w:val="24"/>
          <w:szCs w:val="24"/>
        </w:rPr>
        <w:t>“.</w:t>
      </w:r>
    </w:p>
    <w:p w14:paraId="6FC501A8" w14:textId="775BC279" w:rsidR="00997980" w:rsidRPr="00D33543" w:rsidRDefault="006A7643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3543">
        <w:rPr>
          <w:rFonts w:ascii="Times New Roman" w:hAnsi="Times New Roman"/>
          <w:sz w:val="24"/>
          <w:szCs w:val="24"/>
        </w:rPr>
        <w:t>ПИ</w:t>
      </w:r>
      <w:r w:rsidR="00C445D2" w:rsidRPr="00D33543">
        <w:rPr>
          <w:rFonts w:ascii="Times New Roman" w:hAnsi="Times New Roman"/>
          <w:sz w:val="24"/>
          <w:szCs w:val="24"/>
        </w:rPr>
        <w:t xml:space="preserve"> с идентификатор </w:t>
      </w:r>
      <w:r w:rsidR="004C40BE" w:rsidRPr="00D33543">
        <w:rPr>
          <w:rFonts w:ascii="Times New Roman" w:hAnsi="Times New Roman"/>
          <w:sz w:val="24"/>
          <w:szCs w:val="24"/>
        </w:rPr>
        <w:t>06447.22.6</w:t>
      </w:r>
      <w:r w:rsidR="00636F71" w:rsidRPr="00D33543">
        <w:rPr>
          <w:rFonts w:ascii="Times New Roman" w:hAnsi="Times New Roman"/>
          <w:sz w:val="24"/>
          <w:szCs w:val="24"/>
        </w:rPr>
        <w:t xml:space="preserve"> по КККР на с. </w:t>
      </w:r>
      <w:r w:rsidR="00D33543" w:rsidRPr="00D33543">
        <w:rPr>
          <w:rFonts w:ascii="Times New Roman" w:hAnsi="Times New Roman"/>
          <w:sz w:val="24"/>
          <w:szCs w:val="24"/>
        </w:rPr>
        <w:t>Брестник</w:t>
      </w:r>
      <w:r w:rsidR="0030742F" w:rsidRPr="00D33543">
        <w:rPr>
          <w:rFonts w:ascii="Times New Roman" w:hAnsi="Times New Roman"/>
          <w:sz w:val="24"/>
          <w:szCs w:val="24"/>
        </w:rPr>
        <w:t xml:space="preserve"> </w:t>
      </w:r>
      <w:r w:rsidR="00452F73" w:rsidRPr="00D33543">
        <w:rPr>
          <w:rFonts w:ascii="Times New Roman" w:hAnsi="Times New Roman"/>
          <w:sz w:val="24"/>
          <w:szCs w:val="24"/>
        </w:rPr>
        <w:t xml:space="preserve">е с площ </w:t>
      </w:r>
      <w:r w:rsidR="00D33543" w:rsidRPr="00D33543">
        <w:rPr>
          <w:rFonts w:ascii="Times New Roman" w:hAnsi="Times New Roman"/>
          <w:sz w:val="24"/>
          <w:szCs w:val="24"/>
        </w:rPr>
        <w:t>5399</w:t>
      </w:r>
      <w:r w:rsidR="008A1A5C" w:rsidRPr="00D33543">
        <w:rPr>
          <w:rFonts w:ascii="Times New Roman" w:hAnsi="Times New Roman"/>
          <w:sz w:val="24"/>
          <w:szCs w:val="24"/>
        </w:rPr>
        <w:t> </w:t>
      </w:r>
      <w:r w:rsidR="00452F73" w:rsidRPr="00D33543">
        <w:rPr>
          <w:rFonts w:ascii="Times New Roman" w:hAnsi="Times New Roman"/>
          <w:sz w:val="24"/>
          <w:szCs w:val="24"/>
        </w:rPr>
        <w:t xml:space="preserve"> кв.м. </w:t>
      </w:r>
      <w:r w:rsidR="00DF3556" w:rsidRPr="00D33543">
        <w:rPr>
          <w:rFonts w:ascii="Times New Roman" w:hAnsi="Times New Roman"/>
          <w:sz w:val="24"/>
          <w:szCs w:val="24"/>
        </w:rPr>
        <w:t xml:space="preserve">с трайно предназначение на територията „Земеделска“ и начин на трайно ползване </w:t>
      </w:r>
      <w:r w:rsidR="00B110CC" w:rsidRPr="00D33543">
        <w:rPr>
          <w:rFonts w:ascii="Times New Roman" w:hAnsi="Times New Roman"/>
          <w:sz w:val="24"/>
          <w:szCs w:val="24"/>
        </w:rPr>
        <w:t>„</w:t>
      </w:r>
      <w:r w:rsidR="00F20112" w:rsidRPr="00D33543">
        <w:rPr>
          <w:rFonts w:ascii="Times New Roman" w:hAnsi="Times New Roman"/>
          <w:sz w:val="24"/>
          <w:szCs w:val="24"/>
        </w:rPr>
        <w:t>Нива</w:t>
      </w:r>
      <w:r w:rsidR="00B110CC" w:rsidRPr="00D33543">
        <w:rPr>
          <w:rFonts w:ascii="Times New Roman" w:hAnsi="Times New Roman"/>
          <w:sz w:val="24"/>
          <w:szCs w:val="24"/>
        </w:rPr>
        <w:t>“</w:t>
      </w:r>
      <w:r w:rsidR="00F20112" w:rsidRPr="00D33543">
        <w:rPr>
          <w:rFonts w:ascii="Times New Roman" w:hAnsi="Times New Roman"/>
          <w:sz w:val="24"/>
          <w:szCs w:val="24"/>
        </w:rPr>
        <w:t xml:space="preserve">, категория на земята: </w:t>
      </w:r>
      <w:r w:rsidR="00D33543">
        <w:rPr>
          <w:rFonts w:ascii="Times New Roman" w:hAnsi="Times New Roman"/>
          <w:sz w:val="24"/>
          <w:szCs w:val="24"/>
        </w:rPr>
        <w:t>3</w:t>
      </w:r>
      <w:r w:rsidR="00F20112" w:rsidRPr="00D33543">
        <w:rPr>
          <w:rFonts w:ascii="Times New Roman" w:hAnsi="Times New Roman"/>
          <w:sz w:val="24"/>
          <w:szCs w:val="24"/>
        </w:rPr>
        <w:t>-та</w:t>
      </w:r>
      <w:r w:rsidR="00DF3556" w:rsidRPr="00D33543">
        <w:rPr>
          <w:rFonts w:ascii="Times New Roman" w:hAnsi="Times New Roman"/>
          <w:sz w:val="24"/>
          <w:szCs w:val="24"/>
        </w:rPr>
        <w:t>.</w:t>
      </w:r>
      <w:r w:rsidR="0081266B" w:rsidRPr="00D33543">
        <w:rPr>
          <w:rFonts w:ascii="Times New Roman" w:hAnsi="Times New Roman"/>
          <w:sz w:val="24"/>
          <w:szCs w:val="24"/>
        </w:rPr>
        <w:t xml:space="preserve"> </w:t>
      </w:r>
    </w:p>
    <w:p w14:paraId="68BE12DA" w14:textId="151F0FEE" w:rsidR="00452F73" w:rsidRPr="00D33543" w:rsidRDefault="00C338CD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3543">
        <w:rPr>
          <w:rFonts w:ascii="Times New Roman" w:hAnsi="Times New Roman"/>
          <w:sz w:val="24"/>
          <w:szCs w:val="24"/>
        </w:rPr>
        <w:t xml:space="preserve">С реализация на Подробния устройствен план, имотът се разделя на </w:t>
      </w:r>
      <w:r w:rsidR="00D33543" w:rsidRPr="00D33543">
        <w:rPr>
          <w:rFonts w:ascii="Times New Roman" w:hAnsi="Times New Roman"/>
          <w:sz w:val="24"/>
          <w:szCs w:val="24"/>
        </w:rPr>
        <w:t>седем</w:t>
      </w:r>
      <w:r w:rsidRPr="00D33543">
        <w:rPr>
          <w:rFonts w:ascii="Times New Roman" w:hAnsi="Times New Roman"/>
          <w:sz w:val="24"/>
          <w:szCs w:val="24"/>
        </w:rPr>
        <w:t xml:space="preserve"> нови УПИ за жилищно строителство</w:t>
      </w:r>
      <w:r w:rsidR="00D33543" w:rsidRPr="00D33543">
        <w:rPr>
          <w:rFonts w:ascii="Times New Roman" w:hAnsi="Times New Roman"/>
          <w:sz w:val="24"/>
          <w:szCs w:val="24"/>
        </w:rPr>
        <w:t xml:space="preserve"> и обслужваща улица между тях</w:t>
      </w:r>
      <w:r w:rsidRPr="00D33543">
        <w:rPr>
          <w:rFonts w:ascii="Times New Roman" w:hAnsi="Times New Roman"/>
          <w:sz w:val="24"/>
          <w:szCs w:val="24"/>
        </w:rPr>
        <w:t>. След промяна предназначението, във всеки от новообразуваните имоти ще се изград</w:t>
      </w:r>
      <w:r w:rsidR="001568B3" w:rsidRPr="00D33543">
        <w:rPr>
          <w:rFonts w:ascii="Times New Roman" w:hAnsi="Times New Roman"/>
          <w:sz w:val="24"/>
          <w:szCs w:val="24"/>
        </w:rPr>
        <w:t xml:space="preserve">и по една жилищна сграда – общо </w:t>
      </w:r>
      <w:r w:rsidR="00D33543" w:rsidRPr="00D33543">
        <w:rPr>
          <w:rFonts w:ascii="Times New Roman" w:hAnsi="Times New Roman"/>
          <w:sz w:val="24"/>
          <w:szCs w:val="24"/>
        </w:rPr>
        <w:t>седем</w:t>
      </w:r>
      <w:r w:rsidRPr="00D33543">
        <w:rPr>
          <w:rFonts w:ascii="Times New Roman" w:hAnsi="Times New Roman"/>
          <w:sz w:val="24"/>
          <w:szCs w:val="24"/>
        </w:rPr>
        <w:t xml:space="preserve"> броя, при спазване на нормативните отстояния от регулационни линии по ЗУТ. </w:t>
      </w:r>
    </w:p>
    <w:p w14:paraId="291EB54A" w14:textId="77777777" w:rsidR="004F05DF" w:rsidRPr="00D33543" w:rsidRDefault="004F05DF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3543">
        <w:rPr>
          <w:rFonts w:ascii="Times New Roman" w:hAnsi="Times New Roman"/>
          <w:sz w:val="24"/>
          <w:szCs w:val="24"/>
        </w:rPr>
        <w:t>Отрежда се устройствена зона „Жм” със следните показатели за застрояване: Височина до 10м, Пзастр. до 60%, Кинт до 1.2, Позел. мин 40%.</w:t>
      </w:r>
    </w:p>
    <w:p w14:paraId="795BBD90" w14:textId="77777777" w:rsidR="00D33543" w:rsidRPr="000A1414" w:rsidRDefault="00D33543" w:rsidP="00766B11">
      <w:pPr>
        <w:pStyle w:val="a3"/>
        <w:spacing w:after="0" w:line="336" w:lineRule="auto"/>
        <w:ind w:left="0" w:firstLine="708"/>
        <w:jc w:val="both"/>
        <w:rPr>
          <w:rFonts w:ascii="Times New Roman" w:hAnsi="Times New Roman"/>
          <w:sz w:val="16"/>
          <w:szCs w:val="16"/>
          <w:highlight w:val="green"/>
        </w:rPr>
      </w:pPr>
    </w:p>
    <w:p w14:paraId="351ACDF3" w14:textId="006337AE" w:rsidR="00D33543" w:rsidRPr="00D33543" w:rsidRDefault="00D33543" w:rsidP="00D33543">
      <w:pPr>
        <w:pStyle w:val="a3"/>
        <w:spacing w:after="0" w:line="3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3543">
        <w:rPr>
          <w:rFonts w:ascii="Times New Roman" w:hAnsi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2631BBB5" wp14:editId="50985E37">
            <wp:extent cx="6477000" cy="499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35B9" w14:textId="77777777" w:rsidR="00D33543" w:rsidRPr="000A1414" w:rsidRDefault="00D33543" w:rsidP="00766B11">
      <w:pPr>
        <w:pStyle w:val="a3"/>
        <w:spacing w:after="0" w:line="336" w:lineRule="auto"/>
        <w:ind w:left="0" w:firstLine="708"/>
        <w:jc w:val="both"/>
        <w:rPr>
          <w:rFonts w:ascii="Times New Roman" w:hAnsi="Times New Roman"/>
          <w:sz w:val="16"/>
          <w:szCs w:val="16"/>
          <w:highlight w:val="green"/>
        </w:rPr>
      </w:pPr>
    </w:p>
    <w:p w14:paraId="241DC61C" w14:textId="77777777" w:rsidR="002C3A13" w:rsidRPr="000A1414" w:rsidRDefault="002C3A13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A1414">
        <w:rPr>
          <w:rFonts w:ascii="Times New Roman" w:hAnsi="Times New Roman"/>
          <w:sz w:val="24"/>
          <w:szCs w:val="24"/>
        </w:rPr>
        <w:t>Конфигурацията на застрояване в имотите,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14:paraId="723961EF" w14:textId="091DC298" w:rsidR="002C3A13" w:rsidRPr="000A1414" w:rsidRDefault="002C3A13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A1414">
        <w:rPr>
          <w:rFonts w:ascii="Times New Roman" w:hAnsi="Times New Roman"/>
          <w:sz w:val="24"/>
          <w:szCs w:val="24"/>
        </w:rPr>
        <w:t>Застрояването ще се реализира свободно, при спазване на изискуемите отстояния по ЗУТ спрямо странични и уличн</w:t>
      </w:r>
      <w:r w:rsidR="001941D8" w:rsidRPr="000A1414">
        <w:rPr>
          <w:rFonts w:ascii="Times New Roman" w:hAnsi="Times New Roman"/>
          <w:sz w:val="24"/>
          <w:szCs w:val="24"/>
        </w:rPr>
        <w:t>и</w:t>
      </w:r>
      <w:r w:rsidRPr="000A1414">
        <w:rPr>
          <w:rFonts w:ascii="Times New Roman" w:hAnsi="Times New Roman"/>
          <w:sz w:val="24"/>
          <w:szCs w:val="24"/>
        </w:rPr>
        <w:t xml:space="preserve"> регулационн</w:t>
      </w:r>
      <w:r w:rsidR="001941D8" w:rsidRPr="000A1414">
        <w:rPr>
          <w:rFonts w:ascii="Times New Roman" w:hAnsi="Times New Roman"/>
          <w:sz w:val="24"/>
          <w:szCs w:val="24"/>
        </w:rPr>
        <w:t>и</w:t>
      </w:r>
      <w:r w:rsidRPr="000A1414">
        <w:rPr>
          <w:rFonts w:ascii="Times New Roman" w:hAnsi="Times New Roman"/>
          <w:sz w:val="24"/>
          <w:szCs w:val="24"/>
        </w:rPr>
        <w:t xml:space="preserve"> линии. </w:t>
      </w:r>
    </w:p>
    <w:p w14:paraId="5EE63579" w14:textId="2E60D5C0" w:rsidR="004204C7" w:rsidRPr="00DC0769" w:rsidRDefault="004204C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0769">
        <w:rPr>
          <w:rFonts w:ascii="Times New Roman" w:hAnsi="Times New Roman"/>
          <w:sz w:val="24"/>
          <w:szCs w:val="24"/>
        </w:rPr>
        <w:t>Направено е проучване на същест</w:t>
      </w:r>
      <w:r w:rsidR="00F63B7A" w:rsidRPr="00DC0769">
        <w:rPr>
          <w:rFonts w:ascii="Times New Roman" w:hAnsi="Times New Roman"/>
          <w:sz w:val="24"/>
          <w:szCs w:val="24"/>
        </w:rPr>
        <w:t>вуващото положение на поземлени</w:t>
      </w:r>
      <w:r w:rsidR="006934E0" w:rsidRPr="00DC0769">
        <w:rPr>
          <w:rFonts w:ascii="Times New Roman" w:hAnsi="Times New Roman"/>
          <w:sz w:val="24"/>
          <w:szCs w:val="24"/>
        </w:rPr>
        <w:t>я</w:t>
      </w:r>
      <w:r w:rsidRPr="00DC0769">
        <w:rPr>
          <w:rFonts w:ascii="Times New Roman" w:hAnsi="Times New Roman"/>
          <w:sz w:val="24"/>
          <w:szCs w:val="24"/>
        </w:rPr>
        <w:t xml:space="preserve"> имот относно инфраструктурната </w:t>
      </w:r>
      <w:r w:rsidR="006934E0" w:rsidRPr="00DC0769">
        <w:rPr>
          <w:rFonts w:ascii="Times New Roman" w:hAnsi="Times New Roman"/>
          <w:sz w:val="24"/>
          <w:szCs w:val="24"/>
        </w:rPr>
        <w:t>му</w:t>
      </w:r>
      <w:r w:rsidRPr="00DC0769">
        <w:rPr>
          <w:rFonts w:ascii="Times New Roman" w:hAnsi="Times New Roman"/>
          <w:sz w:val="24"/>
          <w:szCs w:val="24"/>
        </w:rPr>
        <w:t xml:space="preserve">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14:paraId="409E3B99" w14:textId="7C224FFA" w:rsidR="004204C7" w:rsidRPr="00DC0769" w:rsidRDefault="004204C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0769">
        <w:rPr>
          <w:rFonts w:ascii="Times New Roman" w:hAnsi="Times New Roman"/>
          <w:sz w:val="24"/>
          <w:szCs w:val="24"/>
        </w:rPr>
        <w:t>През имот</w:t>
      </w:r>
      <w:r w:rsidR="006934E0" w:rsidRPr="00DC0769">
        <w:rPr>
          <w:rFonts w:ascii="Times New Roman" w:hAnsi="Times New Roman"/>
          <w:sz w:val="24"/>
          <w:szCs w:val="24"/>
        </w:rPr>
        <w:t>а</w:t>
      </w:r>
      <w:r w:rsidRPr="00DC0769">
        <w:rPr>
          <w:rFonts w:ascii="Times New Roman" w:hAnsi="Times New Roman"/>
          <w:sz w:val="24"/>
          <w:szCs w:val="24"/>
        </w:rPr>
        <w:t xml:space="preserve">, предмет на инвестиционното предложение, не преминават съоръжения, които да налагат ограничения при ползването </w:t>
      </w:r>
      <w:r w:rsidR="006934E0" w:rsidRPr="00DC0769">
        <w:rPr>
          <w:rFonts w:ascii="Times New Roman" w:hAnsi="Times New Roman"/>
          <w:sz w:val="24"/>
          <w:szCs w:val="24"/>
        </w:rPr>
        <w:t>му</w:t>
      </w:r>
      <w:r w:rsidRPr="00DC0769">
        <w:rPr>
          <w:rFonts w:ascii="Times New Roman" w:hAnsi="Times New Roman"/>
          <w:sz w:val="24"/>
          <w:szCs w:val="24"/>
        </w:rPr>
        <w:t xml:space="preserve">. В близост има имоти с </w:t>
      </w:r>
      <w:r w:rsidR="00E579DF" w:rsidRPr="00DC0769">
        <w:rPr>
          <w:rFonts w:ascii="Times New Roman" w:hAnsi="Times New Roman"/>
          <w:sz w:val="24"/>
          <w:szCs w:val="24"/>
        </w:rPr>
        <w:t xml:space="preserve">изградени </w:t>
      </w:r>
      <w:r w:rsidR="000F5F42" w:rsidRPr="00DC0769">
        <w:rPr>
          <w:rFonts w:ascii="Times New Roman" w:hAnsi="Times New Roman"/>
          <w:sz w:val="24"/>
          <w:szCs w:val="24"/>
        </w:rPr>
        <w:t>нискоетажни жилищни</w:t>
      </w:r>
      <w:r w:rsidR="00E579DF" w:rsidRPr="00DC0769">
        <w:rPr>
          <w:rFonts w:ascii="Times New Roman" w:hAnsi="Times New Roman"/>
          <w:sz w:val="24"/>
          <w:szCs w:val="24"/>
        </w:rPr>
        <w:t xml:space="preserve"> сгради</w:t>
      </w:r>
      <w:r w:rsidRPr="00DC0769">
        <w:rPr>
          <w:rFonts w:ascii="Times New Roman" w:hAnsi="Times New Roman"/>
          <w:sz w:val="24"/>
          <w:szCs w:val="24"/>
        </w:rPr>
        <w:t>.</w:t>
      </w:r>
    </w:p>
    <w:p w14:paraId="75A26DE7" w14:textId="77777777" w:rsidR="00DD16F6" w:rsidRPr="00DC0769" w:rsidRDefault="00DD16F6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0769"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15.08.2003г.), жилищно строителство до Нк 10,00м е ПЕТА категория.</w:t>
      </w:r>
    </w:p>
    <w:p w14:paraId="735F36E5" w14:textId="77777777" w:rsidR="00DD16F6" w:rsidRPr="00DC0769" w:rsidRDefault="00DD16F6" w:rsidP="00C44F87">
      <w:pPr>
        <w:pStyle w:val="a6"/>
        <w:spacing w:line="348" w:lineRule="auto"/>
        <w:ind w:left="0"/>
        <w:rPr>
          <w:sz w:val="24"/>
        </w:rPr>
      </w:pPr>
      <w:r w:rsidRPr="00DC0769">
        <w:rPr>
          <w:sz w:val="24"/>
        </w:rPr>
        <w:t xml:space="preserve">Не се очакват отрицателни въздействия по отношение на компонентите на околната среда и здравето на хората. </w:t>
      </w:r>
    </w:p>
    <w:p w14:paraId="26C9D253" w14:textId="77777777" w:rsidR="00DD16F6" w:rsidRPr="00DC0769" w:rsidRDefault="00DD16F6" w:rsidP="00C44F87">
      <w:pPr>
        <w:pStyle w:val="a6"/>
        <w:spacing w:line="348" w:lineRule="auto"/>
        <w:ind w:left="0"/>
        <w:rPr>
          <w:sz w:val="24"/>
        </w:rPr>
      </w:pPr>
      <w:r w:rsidRPr="00DC0769">
        <w:rPr>
          <w:sz w:val="24"/>
        </w:rPr>
        <w:lastRenderedPageBreak/>
        <w:t>Въздействието върху околната среда по време на строителството и ползването на строежа, включително защита от шум, се очаква в границите на нормите за подобен вид строежи.</w:t>
      </w:r>
    </w:p>
    <w:p w14:paraId="01C8D20A" w14:textId="2796799E" w:rsidR="00FA0302" w:rsidRPr="00DC0769" w:rsidRDefault="00DD16F6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0769">
        <w:rPr>
          <w:rFonts w:ascii="Times New Roman" w:hAnsi="Times New Roman"/>
          <w:sz w:val="24"/>
          <w:szCs w:val="24"/>
        </w:rPr>
        <w:t>Строежът не представлява източник на вредни емисии, замърсяващи атмосферния въздух.</w:t>
      </w:r>
    </w:p>
    <w:p w14:paraId="102E6AD4" w14:textId="77777777" w:rsidR="00A70BE7" w:rsidRPr="00DC0769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DC0769">
        <w:rPr>
          <w:rFonts w:ascii="Times New Roman" w:eastAsia="Calibri" w:hAnsi="Times New Roman"/>
          <w:i/>
          <w:noProof w:val="0"/>
          <w:lang w:eastAsia="en-US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FC50C66" w14:textId="77777777" w:rsidR="00A70BE7" w:rsidRPr="00DC0769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</w:pPr>
    </w:p>
    <w:p w14:paraId="25799D8B" w14:textId="77777777" w:rsidR="00A70BE7" w:rsidRPr="00931D91" w:rsidRDefault="00A70BE7" w:rsidP="00C44F87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DC076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</w:t>
      </w:r>
      <w:r w:rsidRPr="00931D91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предполагаема дълбочина на изкопите, ползване на взрив:</w:t>
      </w:r>
    </w:p>
    <w:p w14:paraId="379D6457" w14:textId="7D23D900" w:rsidR="00082A05" w:rsidRPr="00931D91" w:rsidRDefault="00431C25" w:rsidP="00C44F87">
      <w:pPr>
        <w:spacing w:line="34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1D9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 инвестиционното предложение се предвижда процедиране на проект за </w:t>
      </w:r>
      <w:r w:rsidR="00E33905" w:rsidRPr="00931D91">
        <w:rPr>
          <w:rFonts w:ascii="Times New Roman" w:hAnsi="Times New Roman"/>
          <w:sz w:val="24"/>
          <w:szCs w:val="24"/>
        </w:rPr>
        <w:t>ПУП-</w:t>
      </w:r>
      <w:r w:rsidRPr="00931D91">
        <w:rPr>
          <w:rFonts w:ascii="Times New Roman" w:hAnsi="Times New Roman"/>
          <w:sz w:val="24"/>
          <w:szCs w:val="24"/>
        </w:rPr>
        <w:t xml:space="preserve">ПРЗ за </w:t>
      </w:r>
      <w:r w:rsidR="000F5F42" w:rsidRPr="00931D91">
        <w:rPr>
          <w:rFonts w:ascii="Times New Roman" w:hAnsi="Times New Roman"/>
          <w:sz w:val="24"/>
          <w:szCs w:val="24"/>
        </w:rPr>
        <w:t xml:space="preserve">ПИ с </w:t>
      </w:r>
      <w:r w:rsidR="00931D91" w:rsidRPr="00931D91">
        <w:rPr>
          <w:rFonts w:ascii="Times New Roman" w:hAnsi="Times New Roman"/>
          <w:sz w:val="24"/>
          <w:szCs w:val="24"/>
        </w:rPr>
        <w:t>ИД 06447.22.6 по КККР на с. Брестник, местност „Шопарови миндали“, Община „Родопи“, Област Пловдив</w:t>
      </w:r>
      <w:r w:rsidR="00082A05" w:rsidRPr="00931D91">
        <w:rPr>
          <w:rFonts w:ascii="Times New Roman" w:hAnsi="Times New Roman"/>
          <w:bCs/>
          <w:sz w:val="24"/>
          <w:szCs w:val="24"/>
        </w:rPr>
        <w:t xml:space="preserve"> за </w:t>
      </w:r>
      <w:r w:rsidR="00931D91">
        <w:rPr>
          <w:rFonts w:ascii="Times New Roman" w:hAnsi="Times New Roman"/>
          <w:bCs/>
          <w:sz w:val="24"/>
          <w:szCs w:val="24"/>
        </w:rPr>
        <w:t xml:space="preserve">образуване </w:t>
      </w:r>
      <w:r w:rsidR="00EB3D06" w:rsidRPr="00931D91">
        <w:rPr>
          <w:rFonts w:ascii="Times New Roman" w:hAnsi="Times New Roman"/>
          <w:bCs/>
          <w:sz w:val="24"/>
          <w:szCs w:val="24"/>
        </w:rPr>
        <w:t xml:space="preserve">на </w:t>
      </w:r>
      <w:r w:rsidR="00931D91" w:rsidRPr="00931D91">
        <w:rPr>
          <w:rFonts w:ascii="Times New Roman" w:hAnsi="Times New Roman"/>
          <w:bCs/>
          <w:sz w:val="24"/>
          <w:szCs w:val="24"/>
        </w:rPr>
        <w:t>седем броя</w:t>
      </w:r>
      <w:r w:rsidR="00EB3D06" w:rsidRPr="00931D91">
        <w:rPr>
          <w:rFonts w:ascii="Times New Roman" w:hAnsi="Times New Roman"/>
          <w:bCs/>
          <w:sz w:val="24"/>
          <w:szCs w:val="24"/>
        </w:rPr>
        <w:t xml:space="preserve"> </w:t>
      </w:r>
      <w:r w:rsidR="00931D91">
        <w:rPr>
          <w:rFonts w:ascii="Times New Roman" w:hAnsi="Times New Roman"/>
          <w:bCs/>
          <w:sz w:val="24"/>
          <w:szCs w:val="24"/>
        </w:rPr>
        <w:t xml:space="preserve">нови УПИ, улица – тупик и </w:t>
      </w:r>
      <w:r w:rsidR="00931D91" w:rsidRPr="00931D91">
        <w:rPr>
          <w:rFonts w:ascii="Times New Roman" w:eastAsia="Calibri" w:hAnsi="Times New Roman"/>
          <w:noProof w:val="0"/>
          <w:sz w:val="24"/>
          <w:szCs w:val="24"/>
          <w:lang w:eastAsia="en-US"/>
        </w:rPr>
        <w:t>разширение на полски път</w:t>
      </w:r>
      <w:r w:rsidR="00082A05" w:rsidRPr="00931D91">
        <w:rPr>
          <w:rFonts w:ascii="Times New Roman" w:hAnsi="Times New Roman"/>
          <w:bCs/>
          <w:sz w:val="24"/>
          <w:szCs w:val="24"/>
        </w:rPr>
        <w:t xml:space="preserve">. </w:t>
      </w:r>
    </w:p>
    <w:p w14:paraId="595661FB" w14:textId="34E4BC53" w:rsidR="00C7604F" w:rsidRPr="00931D91" w:rsidRDefault="00780B92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В</w:t>
      </w:r>
      <w:r w:rsidR="00C7604F" w:rsidRPr="00931D91">
        <w:rPr>
          <w:rFonts w:ascii="Times New Roman" w:eastAsia="Calibri" w:hAnsi="Times New Roman"/>
          <w:noProof w:val="0"/>
          <w:sz w:val="24"/>
          <w:szCs w:val="24"/>
          <w:lang w:eastAsia="en-US"/>
        </w:rPr>
        <w:t>ъв всеки от тях ще се изгради по една еднофамилна жилищна сграда с височина до 10м</w:t>
      </w:r>
      <w:r w:rsidR="00112A2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-</w:t>
      </w:r>
      <w:r w:rsidR="00AD55B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общо седем броя</w:t>
      </w:r>
      <w:r w:rsidR="00C7604F" w:rsidRPr="00931D91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45AC102" w14:textId="6E4FE122" w:rsidR="00C30375" w:rsidRPr="00062CA1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2CA1">
        <w:rPr>
          <w:rFonts w:ascii="Times New Roman" w:hAnsi="Times New Roman"/>
          <w:sz w:val="24"/>
          <w:szCs w:val="24"/>
        </w:rPr>
        <w:t xml:space="preserve">Жилищните сгради ще бъдат нискоетажни с кота корниз до 10м и с приблизителна застроена площ </w:t>
      </w:r>
      <w:r w:rsidR="00F00C3C" w:rsidRPr="00062CA1">
        <w:rPr>
          <w:rFonts w:ascii="Times New Roman" w:hAnsi="Times New Roman"/>
          <w:sz w:val="24"/>
          <w:szCs w:val="24"/>
        </w:rPr>
        <w:t>2</w:t>
      </w:r>
      <w:r w:rsidR="007C0706" w:rsidRPr="00062CA1">
        <w:rPr>
          <w:rFonts w:ascii="Times New Roman" w:hAnsi="Times New Roman"/>
          <w:sz w:val="24"/>
          <w:szCs w:val="24"/>
        </w:rPr>
        <w:t>0</w:t>
      </w:r>
      <w:r w:rsidRPr="00062CA1">
        <w:rPr>
          <w:rFonts w:ascii="Times New Roman" w:hAnsi="Times New Roman"/>
          <w:sz w:val="24"/>
          <w:szCs w:val="24"/>
        </w:rPr>
        <w:t>0 кв.м</w:t>
      </w:r>
      <w:r w:rsidR="001A08D0" w:rsidRPr="00062C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08D0" w:rsidRPr="00062CA1">
        <w:rPr>
          <w:rFonts w:ascii="Times New Roman" w:hAnsi="Times New Roman"/>
          <w:sz w:val="24"/>
          <w:szCs w:val="24"/>
        </w:rPr>
        <w:t>всяка</w:t>
      </w:r>
      <w:r w:rsidRPr="00062CA1">
        <w:rPr>
          <w:rFonts w:ascii="Times New Roman" w:hAnsi="Times New Roman"/>
          <w:sz w:val="24"/>
          <w:szCs w:val="24"/>
        </w:rPr>
        <w:t xml:space="preserve">. Предвидено е сградите да се изпълнят с монолитна стоманобетонна конструкция. На партерното ниво ще бъдат оформени дневна зона и трапезария, кухненски бокс, килер, баня /WC/ и спалня. Дневната зона ще бъде свързана функционално и визуално с покрита веранда. На следващите нива на сградите ще се предвидят спални помещения със санитарни възли, дрешник, кабинет. </w:t>
      </w:r>
    </w:p>
    <w:p w14:paraId="78AB2092" w14:textId="77777777" w:rsidR="00C30375" w:rsidRPr="00062CA1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2CA1">
        <w:rPr>
          <w:rFonts w:ascii="Times New Roman" w:hAnsi="Times New Roman"/>
          <w:sz w:val="24"/>
          <w:szCs w:val="24"/>
        </w:rPr>
        <w:t xml:space="preserve">Строителството на сградите ще бъде изпълнено по монолитен начин 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 </w:t>
      </w:r>
    </w:p>
    <w:p w14:paraId="580D7FBE" w14:textId="2A43096B" w:rsidR="00C7371E" w:rsidRPr="00062CA1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2CA1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предложение. Изкопите ще се извършат </w:t>
      </w:r>
      <w:r w:rsidR="00C32741" w:rsidRPr="00062CA1">
        <w:rPr>
          <w:rFonts w:ascii="Times New Roman" w:hAnsi="Times New Roman"/>
          <w:sz w:val="24"/>
          <w:szCs w:val="24"/>
        </w:rPr>
        <w:t xml:space="preserve">ръчно и </w:t>
      </w:r>
      <w:r w:rsidRPr="00062CA1">
        <w:rPr>
          <w:rFonts w:ascii="Times New Roman" w:hAnsi="Times New Roman"/>
          <w:sz w:val="24"/>
          <w:szCs w:val="24"/>
        </w:rPr>
        <w:t>механизирано.</w:t>
      </w:r>
      <w:r w:rsidR="00C7371E" w:rsidRPr="00062CA1">
        <w:rPr>
          <w:rFonts w:ascii="Times New Roman" w:hAnsi="Times New Roman"/>
          <w:sz w:val="24"/>
          <w:szCs w:val="24"/>
        </w:rPr>
        <w:t xml:space="preserve"> </w:t>
      </w:r>
    </w:p>
    <w:p w14:paraId="18EA7BDC" w14:textId="77777777" w:rsidR="00C30375" w:rsidRPr="00617521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7521">
        <w:rPr>
          <w:rFonts w:ascii="Times New Roman" w:hAnsi="Times New Roman"/>
          <w:sz w:val="24"/>
          <w:szCs w:val="24"/>
        </w:rPr>
        <w:t>Ще бъде изпълнена  е топлоизолация  по външните зидове на сградите, на покрива и при тавани терасен тип, както и при подова плоча над неотопляемите помещения.</w:t>
      </w:r>
    </w:p>
    <w:p w14:paraId="769E669C" w14:textId="77777777" w:rsidR="00C7371E" w:rsidRPr="00617521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7521">
        <w:rPr>
          <w:rFonts w:ascii="Times New Roman" w:hAnsi="Times New Roman"/>
          <w:sz w:val="24"/>
          <w:szCs w:val="24"/>
        </w:rPr>
        <w:t xml:space="preserve">В рамките на всеки имот ще се осигурят паркоместа за живущите. </w:t>
      </w:r>
      <w:r w:rsidR="00C7371E" w:rsidRPr="00617521">
        <w:rPr>
          <w:rFonts w:ascii="Times New Roman" w:hAnsi="Times New Roman"/>
          <w:sz w:val="24"/>
          <w:szCs w:val="24"/>
        </w:rPr>
        <w:t xml:space="preserve">Свободното дворно място ще бъде озеленено и облагородено. </w:t>
      </w:r>
    </w:p>
    <w:p w14:paraId="35D357A6" w14:textId="7D06DEFC" w:rsidR="00A70BE7" w:rsidRPr="00EB3E98" w:rsidRDefault="00E70673" w:rsidP="00C44F87">
      <w:pPr>
        <w:spacing w:line="348" w:lineRule="auto"/>
        <w:ind w:firstLine="709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>Транспортното обслужване на имот</w:t>
      </w:r>
      <w:r w:rsidR="00DC1DB4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>, предмет на инвестиционното предложение</w:t>
      </w:r>
      <w:r w:rsidR="00F35152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>,</w:t>
      </w:r>
      <w:r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се осъществява от</w:t>
      </w:r>
      <w:r w:rsidR="005C3B7F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0D19C0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>общинск</w:t>
      </w:r>
      <w:r w:rsidR="00E63DEE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и път от </w:t>
      </w:r>
      <w:r w:rsidR="00617521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>североизток</w:t>
      </w:r>
      <w:r w:rsid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 идентификатор 06447.22.61 и полски път с идентификатор 06447.22.56, предвиден за разширение до достигане на габарит от 9 м</w:t>
      </w:r>
      <w:r w:rsidR="00B76DC2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. </w:t>
      </w:r>
      <w:r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Не се налага </w:t>
      </w:r>
      <w:r w:rsidRPr="00EB3E98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промяна на съществуващата пътна инфраструктура.</w:t>
      </w:r>
    </w:p>
    <w:p w14:paraId="449658CE" w14:textId="0859A691" w:rsidR="00EB3E98" w:rsidRPr="00EB3E98" w:rsidRDefault="00EB3E98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3E98">
        <w:rPr>
          <w:rFonts w:ascii="Times New Roman" w:hAnsi="Times New Roman"/>
          <w:sz w:val="24"/>
          <w:szCs w:val="24"/>
        </w:rPr>
        <w:lastRenderedPageBreak/>
        <w:t>За транспортно обслужване на новообразуваните УПИ е предвидено да се устрои обслужваща улица между тях с пътно платно за движение 2х3,00 м, с включване от прилежащия общински път с ИД 06447.22.61 от североизток.</w:t>
      </w:r>
    </w:p>
    <w:p w14:paraId="07D64137" w14:textId="39BED1AE" w:rsidR="00531B0D" w:rsidRPr="00617521" w:rsidRDefault="00614516" w:rsidP="00C44F87">
      <w:pPr>
        <w:spacing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E98">
        <w:rPr>
          <w:rFonts w:ascii="Times New Roman" w:hAnsi="Times New Roman"/>
          <w:sz w:val="24"/>
          <w:szCs w:val="24"/>
        </w:rPr>
        <w:t>Електрозахранването на новообразуваните имоти е предвидено да се изпълни от</w:t>
      </w:r>
      <w:r w:rsidRPr="00617521">
        <w:rPr>
          <w:rFonts w:ascii="Times New Roman" w:hAnsi="Times New Roman"/>
          <w:sz w:val="24"/>
          <w:szCs w:val="24"/>
        </w:rPr>
        <w:t xml:space="preserve"> съществуващата електропреносна мрежа, експлоатирана от Електроразпределение-Юг, като присъединяването ще се осъществи от най – близката точка, определена от експлоатационното дружество,</w:t>
      </w:r>
      <w:r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съответстваща на заявената мощност </w:t>
      </w:r>
      <w:r w:rsidR="004F340F"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потребителите</w:t>
      </w:r>
      <w:r w:rsidRPr="00617521">
        <w:rPr>
          <w:rFonts w:ascii="Times New Roman" w:hAnsi="Times New Roman"/>
          <w:sz w:val="24"/>
          <w:szCs w:val="24"/>
        </w:rPr>
        <w:t>.</w:t>
      </w:r>
      <w:r w:rsidR="000F46EF" w:rsidRPr="00617521">
        <w:rPr>
          <w:rFonts w:ascii="Times New Roman" w:hAnsi="Times New Roman"/>
          <w:sz w:val="24"/>
          <w:szCs w:val="24"/>
        </w:rPr>
        <w:t xml:space="preserve"> </w:t>
      </w:r>
    </w:p>
    <w:p w14:paraId="277E0BC6" w14:textId="77777777" w:rsidR="00152FFB" w:rsidRPr="00152FFB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>Водоснабдяването на новообразуваните имоти ще се осъществи от селищната водопроводна мрежа, експлоатирана от „ВиК“ ЕООД гр. Пловдив</w:t>
      </w:r>
      <w:r w:rsidRPr="00152FFB">
        <w:rPr>
          <w:rFonts w:ascii="Times New Roman" w:hAnsi="Times New Roman"/>
          <w:sz w:val="24"/>
          <w:szCs w:val="24"/>
        </w:rPr>
        <w:t xml:space="preserve"> от най – близката точка на присъединяване, определена от експлоатационното дружество.</w:t>
      </w:r>
      <w:r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Предвижда се изграждане на нов уличен водопровод</w:t>
      </w:r>
      <w:r w:rsidR="00152FFB"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РЕ-Н</w:t>
      </w:r>
      <w:r w:rsidR="00152FFB" w:rsidRPr="00152FFB">
        <w:rPr>
          <w:rFonts w:ascii="Times New Roman" w:eastAsia="Calibri" w:hAnsi="Times New Roman"/>
          <w:noProof w:val="0"/>
          <w:sz w:val="24"/>
          <w:szCs w:val="24"/>
          <w:lang w:val="en-US" w:eastAsia="en-US"/>
        </w:rPr>
        <w:t>D Ø90</w:t>
      </w:r>
      <w:r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който ще </w:t>
      </w:r>
      <w:r w:rsidR="00152FFB"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>се захрани от съществуващ водопровод РЕ-Н</w:t>
      </w:r>
      <w:r w:rsidR="00152FFB" w:rsidRPr="00152FFB">
        <w:rPr>
          <w:rFonts w:ascii="Times New Roman" w:eastAsia="Calibri" w:hAnsi="Times New Roman"/>
          <w:noProof w:val="0"/>
          <w:sz w:val="24"/>
          <w:szCs w:val="24"/>
          <w:lang w:val="en-US" w:eastAsia="en-US"/>
        </w:rPr>
        <w:t>D Ø90</w:t>
      </w:r>
      <w:r w:rsidR="00152FFB"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при ОТ 1. Трасето на новия водопоровод ще премине през общински пътища – ПИ с ИД 06447.22.41 и ПИ с ИД 06447.22.61.</w:t>
      </w:r>
    </w:p>
    <w:p w14:paraId="1B240DFF" w14:textId="0A70F948" w:rsidR="004277A7" w:rsidRPr="00152FFB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>Ще се направи сградно водопроводно отклонение за имота от тръби РЕ-Н</w:t>
      </w:r>
      <w:r w:rsidRPr="00152FFB">
        <w:rPr>
          <w:rFonts w:ascii="Times New Roman" w:eastAsia="Calibri" w:hAnsi="Times New Roman"/>
          <w:noProof w:val="0"/>
          <w:sz w:val="24"/>
          <w:szCs w:val="24"/>
          <w:lang w:val="en-US" w:eastAsia="en-US"/>
        </w:rPr>
        <w:t>D</w:t>
      </w:r>
      <w:r w:rsidRPr="00152FFB">
        <w:rPr>
          <w:rFonts w:ascii="Times New Roman" w:eastAsia="Calibri" w:hAnsi="Times New Roman"/>
          <w:noProof w:val="0"/>
          <w:sz w:val="24"/>
          <w:szCs w:val="24"/>
          <w:lang w:eastAsia="en-US"/>
        </w:rPr>
        <w:t>. За отчитане на разходваното водно количество ще се изпълни водомерна шахта с водомерен възел, непосредствено след навлизане на отклонението в регулацията на отделните имоти.</w:t>
      </w:r>
    </w:p>
    <w:p w14:paraId="7C6C8D47" w14:textId="77777777" w:rsidR="00125C5D" w:rsidRPr="00F4380A" w:rsidRDefault="00125C5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80A">
        <w:rPr>
          <w:rFonts w:ascii="Times New Roman" w:hAnsi="Times New Roman"/>
          <w:sz w:val="24"/>
          <w:szCs w:val="24"/>
        </w:rPr>
        <w:t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изпълнят за всеки имот,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14:paraId="6B74D9D9" w14:textId="77777777" w:rsidR="00125C5D" w:rsidRPr="00F4380A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Дъждовните води от сградите ще се отвеждат посредством водосточни тръби в зелените площи. </w:t>
      </w:r>
    </w:p>
    <w:p w14:paraId="7CD639D0" w14:textId="77777777" w:rsidR="00125C5D" w:rsidRPr="00F4380A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74D4A0" w14:textId="77777777" w:rsidR="00125C5D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осигуряване на необходимия микроклимат във всяка една жилищна сграда е предвидено изграждане на климатични инсталации.</w:t>
      </w:r>
    </w:p>
    <w:p w14:paraId="60286181" w14:textId="3A0DE5E7" w:rsidR="00125C5D" w:rsidRPr="00F4380A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</w:t>
      </w:r>
    </w:p>
    <w:p w14:paraId="49E940A7" w14:textId="77777777" w:rsidR="004E53A8" w:rsidRPr="00F4380A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Конфигурацията на застрояване в имотите,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във фазата на изработване на техническия инвестиционен проект.</w:t>
      </w:r>
    </w:p>
    <w:p w14:paraId="14621D5D" w14:textId="07E7D84C" w:rsidR="00447D78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предвижда</w:t>
      </w:r>
      <w:r w:rsidR="00C97B1B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други свързани с основния предмет спомагателни или поддържащи дейности.</w:t>
      </w:r>
    </w:p>
    <w:p w14:paraId="5AD9C2A6" w14:textId="738D36C6" w:rsidR="00DC1540" w:rsidRPr="00F4380A" w:rsidRDefault="00DC1540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имота, предмет на инвестиционното предложение, е била предприета процедура за промяна предназначението на земеделска земя </w:t>
      </w:r>
      <w:r w:rsidR="00C97B1B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неземеделски нужди с цел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изграждане на една жилищна сграда</w:t>
      </w:r>
      <w:r w:rsidR="00C97B1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. Процедурата е 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съгласувана с компетентния орган РИОСВ – Пловдив</w:t>
      </w:r>
      <w:r w:rsidR="00C97B1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 писма № </w:t>
      </w:r>
      <w:r w:rsidR="00C97B1B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ОВОС-1388 / 13.11.2015г и ОВОС-1388-2 / 11.10.2022г.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Към настоящия момент, Възложителите изцяло променят своите инвестиционни намерения и имотът се разделя на седем УПИ за жилищно строителство, обслужваща улица и разширение на полски път, за което се изготвя настоящото уведомление за инвестиционно предложение.</w:t>
      </w:r>
    </w:p>
    <w:p w14:paraId="130D3255" w14:textId="77777777" w:rsidR="003A7FE0" w:rsidRPr="00766B11" w:rsidRDefault="003A7FE0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</w:p>
    <w:p w14:paraId="7C50AD88" w14:textId="77777777" w:rsidR="00A70BE7" w:rsidRPr="00C44F87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C44F8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  <w:r w:rsidRPr="00C44F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C44F87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14:paraId="3E1E45A0" w14:textId="77777777" w:rsidR="007A687D" w:rsidRPr="00C44F87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87">
        <w:rPr>
          <w:rFonts w:ascii="Times New Roman" w:hAnsi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дейности.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чл.17 към ОД“З“ – Пловдив.</w:t>
      </w:r>
    </w:p>
    <w:p w14:paraId="2A61D17C" w14:textId="77777777" w:rsidR="007A687D" w:rsidRPr="00C44F87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87">
        <w:rPr>
          <w:rFonts w:ascii="Times New Roman" w:hAnsi="Times New Roman"/>
          <w:sz w:val="24"/>
          <w:szCs w:val="24"/>
        </w:rPr>
        <w:t>Доказана е възможност за електроснабдяване, водоснабдяване, отвеждане на отпадните води с необходимите схеми на инженерна инфраструктура и комуникационно – транспортно обслужване, трасировъчни данни на новопроектираните УПИ и съобразени със съществуващата техническа инфраструктура.</w:t>
      </w:r>
    </w:p>
    <w:p w14:paraId="0A81223D" w14:textId="77777777" w:rsidR="00724991" w:rsidRPr="00766B11" w:rsidRDefault="00724991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70B37B5" w14:textId="77777777" w:rsidR="00A70BE7" w:rsidRPr="00F12C36" w:rsidRDefault="00A70BE7" w:rsidP="00C44F87">
      <w:pPr>
        <w:spacing w:line="348" w:lineRule="auto"/>
        <w:jc w:val="both"/>
        <w:rPr>
          <w:rFonts w:ascii="Times New Roman" w:eastAsia="Calibri" w:hAnsi="Times New Roman"/>
          <w:i/>
          <w:noProof w:val="0"/>
          <w:sz w:val="22"/>
          <w:szCs w:val="22"/>
          <w:lang w:eastAsia="en-US"/>
        </w:rPr>
      </w:pPr>
      <w:r w:rsidRPr="00F12C3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4. Местоположение:</w:t>
      </w:r>
      <w:r w:rsidRPr="00F12C36">
        <w:rPr>
          <w:rFonts w:ascii="Times New Roman" w:eastAsia="Calibri" w:hAnsi="Times New Roman"/>
          <w:i/>
          <w:noProof w:val="0"/>
          <w:lang w:eastAsia="en-US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2464E16A" w14:textId="77777777" w:rsidR="000267A3" w:rsidRPr="00F12C36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12C36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Прилагаме скици, показващи границите на инвестиционното предложение, даващи информация за физическите и природните характеристики на обекта. </w:t>
      </w:r>
    </w:p>
    <w:p w14:paraId="244C3BDB" w14:textId="77777777" w:rsidR="00F47D21" w:rsidRPr="00F12C36" w:rsidRDefault="00F47D21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12C36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имота, предмет на инвестиционното предложение, няма ограничения за застрояване и сервитути.</w:t>
      </w:r>
    </w:p>
    <w:p w14:paraId="51E39EB4" w14:textId="5F44B1D2" w:rsidR="00F47D21" w:rsidRDefault="00F12C36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12C36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Поземлен имот 06447.22.6, област Пловдив, община Родопи, с. Брестник, м. ШОПАРОВИ МИНДАЛИ, вид собств. Частна, вид територия Земеделска, категория 3, НТП Нива, площ 5399 кв. м, стар номер 022006,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F12C36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Заповед за одобрение на КККР № РД-18-62/30.06.2017 г. на Изпълнителен директор на АГКК</w:t>
      </w:r>
      <w:r w:rsidR="00F47D21" w:rsidRPr="00F12C36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97E874B" w14:textId="77777777" w:rsidR="00754254" w:rsidRDefault="00754254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369B4A18" w14:textId="77777777" w:rsidR="00C44F87" w:rsidRDefault="00C44F8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  <w:r w:rsidRPr="00F12C36">
        <w:rPr>
          <w:rFonts w:ascii="Times New Roman" w:eastAsia="Calibri" w:hAnsi="Times New Roman"/>
          <w:sz w:val="24"/>
          <w:szCs w:val="24"/>
        </w:rPr>
        <w:lastRenderedPageBreak/>
        <w:drawing>
          <wp:inline distT="0" distB="0" distL="0" distR="0" wp14:anchorId="45E49024" wp14:editId="6C7A9B0E">
            <wp:extent cx="6467475" cy="412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5F0A" w14:textId="77777777" w:rsidR="00C44F87" w:rsidRDefault="00C44F87" w:rsidP="00C44F87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991525A" w14:textId="02142619" w:rsidR="00C44F87" w:rsidRPr="00754254" w:rsidRDefault="00C44F87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Имотът граничи с общински път</w:t>
      </w:r>
      <w:r w:rsidR="00754254" w:rsidRPr="00754254">
        <w:rPr>
          <w:rFonts w:ascii="Times New Roman" w:hAnsi="Times New Roman"/>
          <w:sz w:val="24"/>
          <w:szCs w:val="24"/>
        </w:rPr>
        <w:t>ища</w:t>
      </w:r>
      <w:r w:rsidRPr="00754254">
        <w:rPr>
          <w:rFonts w:ascii="Times New Roman" w:hAnsi="Times New Roman"/>
          <w:sz w:val="24"/>
          <w:szCs w:val="24"/>
        </w:rPr>
        <w:t xml:space="preserve"> от</w:t>
      </w:r>
      <w:r w:rsidR="00754254" w:rsidRPr="00754254">
        <w:rPr>
          <w:rFonts w:ascii="Times New Roman" w:hAnsi="Times New Roman"/>
          <w:sz w:val="24"/>
          <w:szCs w:val="24"/>
        </w:rPr>
        <w:t xml:space="preserve"> североизток и</w:t>
      </w:r>
      <w:r w:rsidRPr="00754254">
        <w:rPr>
          <w:rFonts w:ascii="Times New Roman" w:hAnsi="Times New Roman"/>
          <w:sz w:val="24"/>
          <w:szCs w:val="24"/>
        </w:rPr>
        <w:t xml:space="preserve"> </w:t>
      </w:r>
      <w:r w:rsidR="00754254" w:rsidRPr="00754254">
        <w:rPr>
          <w:rFonts w:ascii="Times New Roman" w:hAnsi="Times New Roman"/>
          <w:sz w:val="24"/>
          <w:szCs w:val="24"/>
        </w:rPr>
        <w:t>юго</w:t>
      </w:r>
      <w:r w:rsidRPr="00754254">
        <w:rPr>
          <w:rFonts w:ascii="Times New Roman" w:hAnsi="Times New Roman"/>
          <w:sz w:val="24"/>
          <w:szCs w:val="24"/>
        </w:rPr>
        <w:t>запад, с</w:t>
      </w:r>
      <w:r w:rsidR="00754254" w:rsidRPr="00754254">
        <w:rPr>
          <w:rFonts w:ascii="Times New Roman" w:hAnsi="Times New Roman"/>
          <w:sz w:val="24"/>
          <w:szCs w:val="24"/>
        </w:rPr>
        <w:t>ъс земеделска територия – овощна градина от югоизток, с незастроени имоти за жилищно застрояване и частен път от северозапад</w:t>
      </w:r>
      <w:r w:rsidRPr="00754254">
        <w:rPr>
          <w:rFonts w:ascii="Times New Roman" w:hAnsi="Times New Roman"/>
          <w:sz w:val="24"/>
          <w:szCs w:val="24"/>
        </w:rPr>
        <w:t>.</w:t>
      </w:r>
    </w:p>
    <w:p w14:paraId="2A24C2D6" w14:textId="5F53650E" w:rsidR="00BC14D3" w:rsidRPr="00754254" w:rsidRDefault="00BC14D3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имотите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14:paraId="7351C853" w14:textId="77777777" w:rsidR="00922510" w:rsidRPr="00754254" w:rsidRDefault="00922510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Допълнителна площ за временни дейности по време на строителството не е необходима.</w:t>
      </w:r>
    </w:p>
    <w:p w14:paraId="5F823972" w14:textId="77777777" w:rsidR="00856D19" w:rsidRPr="00754254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14:paraId="21E2A827" w14:textId="77777777" w:rsidR="00856D19" w:rsidRPr="00754254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54254">
        <w:rPr>
          <w:rFonts w:ascii="Times New Roman" w:eastAsia="Calibri" w:hAnsi="Times New Roman"/>
          <w:sz w:val="24"/>
          <w:szCs w:val="24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2000“, както и в границите на защитени територии по смисъла на чл. 5 от Закона за защитените територии. </w:t>
      </w:r>
    </w:p>
    <w:p w14:paraId="0F599C90" w14:textId="77777777" w:rsidR="00856D19" w:rsidRPr="00754254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Възложителя не е известно наличието на елементи на Националната Екологична мрежа в имота, включително и в непосредствена близост до него.</w:t>
      </w:r>
    </w:p>
    <w:p w14:paraId="120BF94E" w14:textId="77777777" w:rsidR="00C90F26" w:rsidRDefault="00C90F26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2"/>
          <w:szCs w:val="22"/>
          <w:lang w:eastAsia="en-US"/>
        </w:rPr>
      </w:pPr>
    </w:p>
    <w:p w14:paraId="7067DF8D" w14:textId="77777777" w:rsidR="00A70BE7" w:rsidRPr="00754254" w:rsidRDefault="00A70BE7" w:rsidP="00754254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5. Природни ресурси, предвидени за използване по време на строителството и експлоатацията:</w:t>
      </w:r>
    </w:p>
    <w:p w14:paraId="5BF82998" w14:textId="77777777" w:rsidR="00A70BE7" w:rsidRPr="00754254" w:rsidRDefault="00A70BE7" w:rsidP="00754254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754254">
        <w:rPr>
          <w:rFonts w:ascii="Times New Roman" w:eastAsia="Calibri" w:hAnsi="Times New Roman"/>
          <w:i/>
          <w:noProof w:val="0"/>
          <w:lang w:eastAsia="en-US"/>
        </w:rPr>
        <w:lastRenderedPageBreak/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5F22B1E8" w14:textId="77777777" w:rsidR="00FC3FB8" w:rsidRPr="00754254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използват инертни материали, вода, електроенергия и горива за наличната техника.</w:t>
      </w:r>
    </w:p>
    <w:p w14:paraId="2C05372E" w14:textId="510FF516" w:rsidR="00FC3FB8" w:rsidRPr="00754254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14:paraId="1F637F07" w14:textId="77777777" w:rsidR="00336CF6" w:rsidRPr="00754254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54254">
        <w:rPr>
          <w:rFonts w:ascii="Times New Roman" w:eastAsia="Calibri" w:hAnsi="Times New Roman"/>
          <w:sz w:val="24"/>
          <w:szCs w:val="24"/>
        </w:rPr>
        <w:t>Предвидено е новообразуваните имоти да се захранят с вода за питейно – битови нужди от селищната водопроводна мрежа, чрез изграждане на нов уличен водопровод и водопродни отклонения за отделните имоти.</w:t>
      </w:r>
    </w:p>
    <w:p w14:paraId="470CEDE2" w14:textId="77777777" w:rsidR="00336CF6" w:rsidRPr="00754254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82FB0B" w14:textId="77777777" w:rsidR="00FC3FB8" w:rsidRPr="00754254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hAnsi="Times New Roman"/>
          <w:sz w:val="24"/>
          <w:szCs w:val="24"/>
        </w:rPr>
        <w:t>Електрозахранването на новообразуваните имоти ще се изпълни от съществуващата електропреносна мрежа, експлоатирана от Електроразпределение-Юг, като експлоатационното дружество ще определи точка на присъединяване към електроразпределителната мрежа, съответстваща на заявената мощност на потребителите</w:t>
      </w: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25DB2FAF" w14:textId="77777777" w:rsidR="00FC3FB8" w:rsidRPr="00754254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застройките; показателите за годишния разход на енергия. Ще бъде изпълнена топлоизолация  по външните зидове на сградите, на покрива, както и при подова плоча.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14:paraId="64C122AA" w14:textId="77777777" w:rsidR="00FC3FB8" w:rsidRPr="00754254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4254">
        <w:rPr>
          <w:rFonts w:ascii="Times New Roman" w:eastAsia="Calibri" w:hAnsi="Times New Roman"/>
          <w:sz w:val="24"/>
          <w:szCs w:val="24"/>
        </w:rPr>
        <w:t>По време на строителството на жилищните сгради ще се ползват баластра и пясък.</w:t>
      </w:r>
    </w:p>
    <w:p w14:paraId="605BC8A5" w14:textId="77777777" w:rsidR="00FC3FB8" w:rsidRPr="00754254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4254">
        <w:rPr>
          <w:rFonts w:ascii="Times New Roman" w:eastAsia="Calibri" w:hAnsi="Times New Roman"/>
          <w:sz w:val="24"/>
          <w:szCs w:val="24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14:paraId="7E4CC63C" w14:textId="3C2D4991" w:rsidR="007E50F3" w:rsidRPr="00754254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sz w:val="24"/>
          <w:szCs w:val="24"/>
        </w:rPr>
        <w:t>Строителните материали – тухли, бетон, строителни разтвори, настилки, метали, тръби за ВиК отклоненията и др. ще се доставят от специализирана фирма, която ще изпълнява строителните работи.</w:t>
      </w:r>
      <w:r w:rsidR="007E50F3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66B30ED4" w14:textId="71BD98B0" w:rsidR="007E50F3" w:rsidRPr="00754254" w:rsidRDefault="007E50F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Транспортното обслужване на имотите, предмет на инвестиционното предложение се осъществява от </w:t>
      </w:r>
      <w:r w:rsidR="00187ED3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общински</w:t>
      </w: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път</w:t>
      </w:r>
      <w:r w:rsidR="00754254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ища</w:t>
      </w:r>
      <w:r w:rsidR="00711919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от </w:t>
      </w:r>
      <w:r w:rsidR="00754254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североизток и юго</w:t>
      </w:r>
      <w:r w:rsidR="00336CF6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запад</w:t>
      </w:r>
      <w:r w:rsidRPr="00754254">
        <w:rPr>
          <w:rFonts w:ascii="Times New Roman" w:hAnsi="Times New Roman"/>
          <w:bCs/>
          <w:sz w:val="24"/>
          <w:szCs w:val="24"/>
        </w:rPr>
        <w:t>.</w:t>
      </w: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87ED3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налага промяна пътната инфраструктура.</w:t>
      </w:r>
    </w:p>
    <w:p w14:paraId="2FE8C246" w14:textId="77777777" w:rsidR="000607CA" w:rsidRPr="00754254" w:rsidRDefault="000607CA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1AE0C7FA" w14:textId="77777777" w:rsidR="000607CA" w:rsidRPr="00754254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3C647A77" w14:textId="77777777" w:rsidR="000607CA" w:rsidRDefault="000607CA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замърсяване.</w:t>
      </w:r>
    </w:p>
    <w:p w14:paraId="59922BF9" w14:textId="77777777" w:rsidR="005348E2" w:rsidRPr="00754254" w:rsidRDefault="005348E2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49507" w14:textId="23FC4C01" w:rsidR="00A70BE7" w:rsidRPr="00754254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7</w:t>
      </w:r>
      <w:r w:rsidR="00A70BE7"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Очаквани общи емисии на вредни вещества във въздуха по замърсители:</w:t>
      </w:r>
    </w:p>
    <w:p w14:paraId="3D95F2B4" w14:textId="3314234C" w:rsidR="00A70BE7" w:rsidRPr="00754254" w:rsidRDefault="00A70BE7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lastRenderedPageBreak/>
        <w:t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емисии, предвидени в Закон за чистотата на атмосферния въздух/ДВ бр.14/20.02.2015г./.</w:t>
      </w:r>
    </w:p>
    <w:p w14:paraId="11978928" w14:textId="77777777" w:rsidR="00754254" w:rsidRPr="00754254" w:rsidRDefault="00754254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14:paraId="7C4788FE" w14:textId="126971F3" w:rsidR="00A70BE7" w:rsidRPr="00754254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8</w:t>
      </w:r>
      <w:r w:rsidR="00A70BE7"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Отпадъци, които се очаква да се генерират, и предвиждания за тяхното третиране:</w:t>
      </w:r>
    </w:p>
    <w:p w14:paraId="0C431374" w14:textId="77777777" w:rsidR="005C1CE2" w:rsidRPr="00754254" w:rsidRDefault="005C1CE2" w:rsidP="00766B11">
      <w:pPr>
        <w:spacing w:line="336" w:lineRule="auto"/>
        <w:ind w:firstLine="576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hAnsi="Times New Roman"/>
          <w:sz w:val="24"/>
          <w:szCs w:val="24"/>
        </w:rPr>
        <w:t>Отпадъци се очаква да се генерират по време на строителството и експлоатацията на жилищните сгради.</w:t>
      </w:r>
    </w:p>
    <w:p w14:paraId="044E01F1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Не се планира постоянно съхранение на отпадъци на строителната площадка. </w:t>
      </w:r>
    </w:p>
    <w:p w14:paraId="3FAD21E3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 и не попада в обхвата на Приложение № 11 към чл. 16, ал. 3 от Наредба за управление на строителни отпадъци и влагане на рециклирани строителни материали.</w:t>
      </w:r>
    </w:p>
    <w:p w14:paraId="6FF9E92A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Замърсяване не се очаква, освен формирането на отпадъци при извършване на строителството на сградите, които при правилно управление няма да създадат замърсяване на околната среда. </w:t>
      </w:r>
    </w:p>
    <w:p w14:paraId="6172D915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и/или до извозването им на съответни депа, отговарящи на изискванията на Наредба № 6 от 27.08.2013г. </w:t>
      </w:r>
    </w:p>
    <w:p w14:paraId="0DFED8F8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14:paraId="04D64983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Бетоновите остатъци ще се транспортират до общинското депо за строителни отпадъци. Отпадъците по време на строителството ще се извозват на определено от Общината депо за същите. </w:t>
      </w:r>
    </w:p>
    <w:p w14:paraId="2BCEC889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14:paraId="36EFEE1C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14:paraId="2D8E86CF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При изграждането на жилищните сгради няма да се генерират значителни количества строителни отпадъци, тъй като влаганите в строителството продукти и материали ще бъдат </w:t>
      </w:r>
      <w:r w:rsidRPr="00754254">
        <w:rPr>
          <w:rFonts w:ascii="Times New Roman" w:hAnsi="Times New Roman"/>
          <w:sz w:val="24"/>
          <w:szCs w:val="24"/>
        </w:rPr>
        <w:lastRenderedPageBreak/>
        <w:t xml:space="preserve">заготвяни, изработвани и доставяни според данните, предоставени в количествените сметки към проектната документация. </w:t>
      </w:r>
    </w:p>
    <w:p w14:paraId="4FD6767C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Възможните отпадъци са следните:</w:t>
      </w:r>
    </w:p>
    <w:p w14:paraId="718C513B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17.05.06.  </w:t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  <w:t>Изкопани земни маси – ще се използват за рекултивация на терена и направа на обратни насипи;</w:t>
      </w:r>
    </w:p>
    <w:p w14:paraId="2F152AA3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17.09.04. </w:t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  <w:t>Смесени отпадъци от строителството, които ще се извозят на указано от Кмета на общината 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5C1CE2" w:rsidRPr="00754254" w14:paraId="1D1F346D" w14:textId="77777777" w:rsidTr="004A5EB0">
        <w:tc>
          <w:tcPr>
            <w:tcW w:w="2734" w:type="dxa"/>
          </w:tcPr>
          <w:p w14:paraId="5A117FC3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>17.01.01</w:t>
            </w:r>
          </w:p>
        </w:tc>
        <w:tc>
          <w:tcPr>
            <w:tcW w:w="7066" w:type="dxa"/>
          </w:tcPr>
          <w:p w14:paraId="6C5F3FCB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 xml:space="preserve">  Бетон</w:t>
            </w:r>
          </w:p>
        </w:tc>
      </w:tr>
      <w:tr w:rsidR="005C1CE2" w:rsidRPr="00754254" w14:paraId="32802075" w14:textId="77777777" w:rsidTr="004A5EB0">
        <w:tc>
          <w:tcPr>
            <w:tcW w:w="2734" w:type="dxa"/>
          </w:tcPr>
          <w:p w14:paraId="512AFFCE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>17.01.02</w:t>
            </w:r>
          </w:p>
        </w:tc>
        <w:tc>
          <w:tcPr>
            <w:tcW w:w="7066" w:type="dxa"/>
          </w:tcPr>
          <w:p w14:paraId="79A4633D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 xml:space="preserve">  Тухли</w:t>
            </w:r>
          </w:p>
        </w:tc>
      </w:tr>
      <w:tr w:rsidR="005C1CE2" w:rsidRPr="00754254" w14:paraId="2041243F" w14:textId="77777777" w:rsidTr="004A5EB0">
        <w:tc>
          <w:tcPr>
            <w:tcW w:w="2734" w:type="dxa"/>
          </w:tcPr>
          <w:p w14:paraId="786A07BC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>17.01.03</w:t>
            </w:r>
          </w:p>
        </w:tc>
        <w:tc>
          <w:tcPr>
            <w:tcW w:w="7066" w:type="dxa"/>
          </w:tcPr>
          <w:p w14:paraId="16B7B255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 xml:space="preserve">  Керемиди, плочки, фаянсови и керамични изделия</w:t>
            </w:r>
          </w:p>
        </w:tc>
      </w:tr>
      <w:tr w:rsidR="005C1CE2" w:rsidRPr="00754254" w14:paraId="04643239" w14:textId="77777777" w:rsidTr="004A5EB0">
        <w:tc>
          <w:tcPr>
            <w:tcW w:w="2734" w:type="dxa"/>
          </w:tcPr>
          <w:p w14:paraId="7E1855A8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>17.01.07</w:t>
            </w:r>
          </w:p>
        </w:tc>
        <w:tc>
          <w:tcPr>
            <w:tcW w:w="7066" w:type="dxa"/>
          </w:tcPr>
          <w:p w14:paraId="069B06E5" w14:textId="77777777" w:rsidR="005C1CE2" w:rsidRPr="0075425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54">
              <w:rPr>
                <w:rFonts w:ascii="Times New Roman" w:hAnsi="Times New Roman"/>
                <w:sz w:val="24"/>
                <w:szCs w:val="24"/>
              </w:rPr>
              <w:t xml:space="preserve">  Смеси от бетон, тухли, керемиди, плочки, фаянсови и керамични изделия, различни от упоменатите в 17.01.06</w:t>
            </w:r>
          </w:p>
        </w:tc>
      </w:tr>
    </w:tbl>
    <w:p w14:paraId="12E75C92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17.02.01 </w:t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  <w:t xml:space="preserve">Дървени отпадъци </w:t>
      </w:r>
    </w:p>
    <w:p w14:paraId="50D718CA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17.04.07</w:t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  <w:t>Смеси от метали</w:t>
      </w:r>
    </w:p>
    <w:p w14:paraId="66DEEFB9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20.03.01 </w:t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</w:r>
      <w:r w:rsidRPr="00754254">
        <w:rPr>
          <w:rFonts w:ascii="Times New Roman" w:hAnsi="Times New Roman"/>
          <w:sz w:val="24"/>
          <w:szCs w:val="24"/>
        </w:rPr>
        <w:tab/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14:paraId="119F6D18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14:paraId="2C28DFE0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14:paraId="37216A05" w14:textId="4059E9B9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По време на експлоатацията на жилищн</w:t>
      </w:r>
      <w:r w:rsidR="00754254" w:rsidRPr="00754254">
        <w:rPr>
          <w:rFonts w:ascii="Times New Roman" w:hAnsi="Times New Roman"/>
          <w:sz w:val="24"/>
          <w:szCs w:val="24"/>
        </w:rPr>
        <w:t>ите сгради</w:t>
      </w:r>
      <w:r w:rsidRPr="00754254">
        <w:rPr>
          <w:rFonts w:ascii="Times New Roman" w:hAnsi="Times New Roman"/>
          <w:sz w:val="24"/>
          <w:szCs w:val="24"/>
        </w:rPr>
        <w:t xml:space="preserve"> ще се генерират смесени битови отпадъци, формирани от живущите – опаковки, хранителни отпадъци и др. с код 20.03.01, както и отпадъци от опаковки от група 15 01 – хартиени, пластмасови, стъклени и метални опаковки.</w:t>
      </w:r>
    </w:p>
    <w:p w14:paraId="17ED0CE6" w14:textId="77777777" w:rsidR="005C1CE2" w:rsidRPr="0075425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 xml:space="preserve">Битовите отпадъци, които ще се формират от изпълнителите на обекта по време на строителството, както и тези, които ще се формират от ползвателите на жилищните сгради по време на тяхната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 Отпадъците от опаковки ще бъдат предавани на база сключен договор с организация по оползотворяване. </w:t>
      </w:r>
    </w:p>
    <w:p w14:paraId="3C07E508" w14:textId="7C14872D" w:rsidR="00A70BE7" w:rsidRPr="00754254" w:rsidRDefault="005C1CE2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754254">
        <w:rPr>
          <w:rFonts w:ascii="Times New Roman" w:hAnsi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14:paraId="3DE90E1F" w14:textId="77777777" w:rsidR="00A0523D" w:rsidRPr="005348E2" w:rsidRDefault="00A0523D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2F67C88A" w14:textId="64B1E1EF" w:rsidR="00A70BE7" w:rsidRPr="00754254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9</w:t>
      </w:r>
      <w:r w:rsidR="00A70BE7"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Отпадъчни води:</w:t>
      </w:r>
    </w:p>
    <w:p w14:paraId="3B8522A3" w14:textId="77777777" w:rsidR="00A70BE7" w:rsidRPr="00754254" w:rsidRDefault="00A70BE7" w:rsidP="00766B11">
      <w:pPr>
        <w:spacing w:line="336" w:lineRule="auto"/>
        <w:jc w:val="both"/>
        <w:rPr>
          <w:rFonts w:ascii="Times New Roman" w:eastAsia="Calibri" w:hAnsi="Times New Roman"/>
          <w:i/>
          <w:noProof w:val="0"/>
          <w:lang w:eastAsia="en-US"/>
        </w:rPr>
      </w:pPr>
      <w:r w:rsidRPr="00754254">
        <w:rPr>
          <w:rFonts w:ascii="Times New Roman" w:eastAsia="Calibri" w:hAnsi="Times New Roman"/>
          <w:i/>
          <w:noProof w:val="0"/>
          <w:lang w:eastAsia="en-US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2A318A8" w14:textId="77777777" w:rsidR="00AE436B" w:rsidRPr="00754254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Отпадъчни водни количества от фекално – битов характер и дъждовни води ще се формират при експлоатация на готовите обекти от живущите в жилищните сгради.</w:t>
      </w:r>
      <w:r w:rsidR="005D5373"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8505744" w14:textId="77777777" w:rsidR="00AE436B" w:rsidRPr="00754254" w:rsidRDefault="005D537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Отвеждането на дъждовните води от сградите ще става посредством водосточни тръби в зелените площи. </w:t>
      </w:r>
    </w:p>
    <w:p w14:paraId="6040C916" w14:textId="77777777" w:rsidR="00AE436B" w:rsidRPr="00754254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Битовите отпадъчни води от жилищните сгради ще бъдат зауствани във </w:t>
      </w:r>
      <w:r w:rsidRPr="00754254">
        <w:rPr>
          <w:rFonts w:ascii="Times New Roman" w:hAnsi="Times New Roman"/>
          <w:sz w:val="24"/>
          <w:szCs w:val="24"/>
        </w:rPr>
        <w:t>водоплътни изгребни ями, по една за всеки от новообразуваните имоти, които периодично ще се почистват от специализирана фирма за комунални услуги на база сключен договор</w:t>
      </w: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35D7E6E4" w14:textId="306F3B77" w:rsidR="00AE436B" w:rsidRPr="00754254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hAnsi="Times New Roman"/>
          <w:sz w:val="24"/>
          <w:szCs w:val="24"/>
        </w:rPr>
        <w:t>Точните оразмерителни водни количества ще бъдат заложени във фазата на изготвяне на техническия инвестиционен проект.</w:t>
      </w:r>
    </w:p>
    <w:p w14:paraId="60A36BD7" w14:textId="77777777" w:rsidR="008C35C6" w:rsidRPr="00754254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786CEF71" w14:textId="790A1D14" w:rsidR="00A70BE7" w:rsidRPr="00754254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10</w:t>
      </w:r>
      <w:r w:rsidR="00A70BE7" w:rsidRPr="0075425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Опасни химични вещества, които се очаква да бъдат налични на площадката на предприятието/съоръжението:</w:t>
      </w:r>
    </w:p>
    <w:p w14:paraId="062AC82D" w14:textId="77777777" w:rsidR="00A70BE7" w:rsidRPr="00754254" w:rsidRDefault="00A70BE7" w:rsidP="00766B11">
      <w:pPr>
        <w:spacing w:line="336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754254">
        <w:rPr>
          <w:rFonts w:ascii="Times New Roman" w:eastAsia="Calibri" w:hAnsi="Times New Roman"/>
          <w:i/>
          <w:noProof w:val="0"/>
          <w:lang w:eastAsia="en-US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24E1F38" w14:textId="77777777" w:rsidR="00A70BE7" w:rsidRPr="00754254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инвестиционното намерение не са налични опасни вещества включени в приложение № 3 към чл. 103, ал. 1 от Закона за опазване на околната среда (Обн. ДВ. бр.91 от 25 Септември 2002г., попр. , изм. и доп.). </w:t>
      </w:r>
    </w:p>
    <w:p w14:paraId="7A107C02" w14:textId="77777777" w:rsidR="00A70BE7" w:rsidRPr="00754254" w:rsidRDefault="00A70BE7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657262AB" w14:textId="77777777" w:rsidR="008D5E03" w:rsidRPr="00754254" w:rsidRDefault="008D5E03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70402365" w14:textId="77777777" w:rsidR="00A70BE7" w:rsidRPr="00754254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І. Моля да ни информирате за необходимите действия, които трябва да предприемем, по реда на глава шеста ЗООС.</w:t>
      </w:r>
    </w:p>
    <w:p w14:paraId="679ABB65" w14:textId="77777777" w:rsidR="00A70BE7" w:rsidRPr="00754254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ІІ. Друга информация (не е задължително за попълване)</w:t>
      </w:r>
    </w:p>
    <w:p w14:paraId="36140C80" w14:textId="77777777" w:rsidR="00A70BE7" w:rsidRPr="00754254" w:rsidRDefault="00A70BE7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14:paraId="3A30592D" w14:textId="57ECD3A5" w:rsidR="00A70BE7" w:rsidRPr="00754254" w:rsidRDefault="00A70BE7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33804738" w14:textId="5B3906DC" w:rsidR="0002489A" w:rsidRPr="00754254" w:rsidRDefault="0002489A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5A229284" w14:textId="77777777" w:rsidR="007F1279" w:rsidRDefault="007F1279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05BCB0E0" w14:textId="77777777" w:rsidR="005348E2" w:rsidRDefault="005348E2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4CC17EBF" w14:textId="2C748399" w:rsidR="00A70BE7" w:rsidRPr="00611175" w:rsidRDefault="00A70BE7" w:rsidP="00766B11">
      <w:pPr>
        <w:spacing w:line="336" w:lineRule="auto"/>
        <w:jc w:val="right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bookmarkStart w:id="0" w:name="_GoBack"/>
      <w:bookmarkEnd w:id="0"/>
    </w:p>
    <w:sectPr w:rsidR="00A70BE7" w:rsidRPr="00611175" w:rsidSect="00937EEF">
      <w:pgSz w:w="11906" w:h="16838"/>
      <w:pgMar w:top="89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284"/>
    <w:multiLevelType w:val="hybridMultilevel"/>
    <w:tmpl w:val="89D883B0"/>
    <w:lvl w:ilvl="0" w:tplc="67FA78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100D7D"/>
    <w:multiLevelType w:val="hybridMultilevel"/>
    <w:tmpl w:val="893AD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0DFA"/>
    <w:multiLevelType w:val="hybridMultilevel"/>
    <w:tmpl w:val="A4E452A4"/>
    <w:lvl w:ilvl="0" w:tplc="BB4E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927F7"/>
    <w:multiLevelType w:val="hybridMultilevel"/>
    <w:tmpl w:val="B5143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A00"/>
    <w:multiLevelType w:val="hybridMultilevel"/>
    <w:tmpl w:val="F18AEC5E"/>
    <w:lvl w:ilvl="0" w:tplc="0402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E"/>
    <w:rsid w:val="000006B8"/>
    <w:rsid w:val="00000973"/>
    <w:rsid w:val="00001385"/>
    <w:rsid w:val="00003B1D"/>
    <w:rsid w:val="00005BB2"/>
    <w:rsid w:val="00013465"/>
    <w:rsid w:val="00013695"/>
    <w:rsid w:val="000179DD"/>
    <w:rsid w:val="0002489A"/>
    <w:rsid w:val="000267A3"/>
    <w:rsid w:val="00030B47"/>
    <w:rsid w:val="00036D8E"/>
    <w:rsid w:val="00040690"/>
    <w:rsid w:val="00041E01"/>
    <w:rsid w:val="0004460B"/>
    <w:rsid w:val="00044A0D"/>
    <w:rsid w:val="0004568F"/>
    <w:rsid w:val="00046850"/>
    <w:rsid w:val="00047B23"/>
    <w:rsid w:val="000514F3"/>
    <w:rsid w:val="00053D3E"/>
    <w:rsid w:val="00056672"/>
    <w:rsid w:val="00057911"/>
    <w:rsid w:val="00057BCA"/>
    <w:rsid w:val="000607CA"/>
    <w:rsid w:val="00062CA1"/>
    <w:rsid w:val="00065232"/>
    <w:rsid w:val="00066487"/>
    <w:rsid w:val="00071895"/>
    <w:rsid w:val="00072442"/>
    <w:rsid w:val="00072E75"/>
    <w:rsid w:val="00075AB9"/>
    <w:rsid w:val="00082A05"/>
    <w:rsid w:val="00082AAB"/>
    <w:rsid w:val="000855A7"/>
    <w:rsid w:val="000858C8"/>
    <w:rsid w:val="00091171"/>
    <w:rsid w:val="00094FE5"/>
    <w:rsid w:val="000979FC"/>
    <w:rsid w:val="000A1414"/>
    <w:rsid w:val="000A2D6B"/>
    <w:rsid w:val="000A695D"/>
    <w:rsid w:val="000B2EFF"/>
    <w:rsid w:val="000B63DE"/>
    <w:rsid w:val="000C01C5"/>
    <w:rsid w:val="000C4D91"/>
    <w:rsid w:val="000C6C62"/>
    <w:rsid w:val="000C7EF6"/>
    <w:rsid w:val="000D0F09"/>
    <w:rsid w:val="000D19C0"/>
    <w:rsid w:val="000D47C2"/>
    <w:rsid w:val="000D5426"/>
    <w:rsid w:val="000E0A91"/>
    <w:rsid w:val="000E551B"/>
    <w:rsid w:val="000F0DD3"/>
    <w:rsid w:val="000F1764"/>
    <w:rsid w:val="000F403D"/>
    <w:rsid w:val="000F46EF"/>
    <w:rsid w:val="000F5F42"/>
    <w:rsid w:val="000F715E"/>
    <w:rsid w:val="00105899"/>
    <w:rsid w:val="00106561"/>
    <w:rsid w:val="00106D0D"/>
    <w:rsid w:val="001070A4"/>
    <w:rsid w:val="00112A20"/>
    <w:rsid w:val="00115A00"/>
    <w:rsid w:val="00115A18"/>
    <w:rsid w:val="001174D4"/>
    <w:rsid w:val="00120301"/>
    <w:rsid w:val="00121415"/>
    <w:rsid w:val="001235CB"/>
    <w:rsid w:val="00124BCB"/>
    <w:rsid w:val="00125163"/>
    <w:rsid w:val="00125AA4"/>
    <w:rsid w:val="00125C5D"/>
    <w:rsid w:val="00126990"/>
    <w:rsid w:val="0013023C"/>
    <w:rsid w:val="00131F64"/>
    <w:rsid w:val="00135A45"/>
    <w:rsid w:val="00135E8D"/>
    <w:rsid w:val="00137652"/>
    <w:rsid w:val="00146BF6"/>
    <w:rsid w:val="00147092"/>
    <w:rsid w:val="00151571"/>
    <w:rsid w:val="001517B0"/>
    <w:rsid w:val="00152FFB"/>
    <w:rsid w:val="00154754"/>
    <w:rsid w:val="001568B3"/>
    <w:rsid w:val="00157C40"/>
    <w:rsid w:val="00162286"/>
    <w:rsid w:val="00167FD6"/>
    <w:rsid w:val="001735AF"/>
    <w:rsid w:val="00174ED7"/>
    <w:rsid w:val="001765B2"/>
    <w:rsid w:val="001768C4"/>
    <w:rsid w:val="00182280"/>
    <w:rsid w:val="001859EA"/>
    <w:rsid w:val="001872B6"/>
    <w:rsid w:val="00187ED3"/>
    <w:rsid w:val="00190F00"/>
    <w:rsid w:val="001941D8"/>
    <w:rsid w:val="00194BBD"/>
    <w:rsid w:val="00194E2F"/>
    <w:rsid w:val="001952C1"/>
    <w:rsid w:val="00195CCB"/>
    <w:rsid w:val="001979A5"/>
    <w:rsid w:val="001A08D0"/>
    <w:rsid w:val="001A25A5"/>
    <w:rsid w:val="001A287F"/>
    <w:rsid w:val="001A3E05"/>
    <w:rsid w:val="001A6FB9"/>
    <w:rsid w:val="001B0A3C"/>
    <w:rsid w:val="001B1370"/>
    <w:rsid w:val="001B2A76"/>
    <w:rsid w:val="001B4780"/>
    <w:rsid w:val="001B4F11"/>
    <w:rsid w:val="001B4FCC"/>
    <w:rsid w:val="001C045E"/>
    <w:rsid w:val="001C4A80"/>
    <w:rsid w:val="001C4D7C"/>
    <w:rsid w:val="001C5B68"/>
    <w:rsid w:val="001C770B"/>
    <w:rsid w:val="001C7870"/>
    <w:rsid w:val="001D55B8"/>
    <w:rsid w:val="001D7C8B"/>
    <w:rsid w:val="001E2D09"/>
    <w:rsid w:val="001E2FE3"/>
    <w:rsid w:val="001E605B"/>
    <w:rsid w:val="001F0DD5"/>
    <w:rsid w:val="001F283C"/>
    <w:rsid w:val="001F2ED8"/>
    <w:rsid w:val="001F3342"/>
    <w:rsid w:val="001F54D3"/>
    <w:rsid w:val="00200DD5"/>
    <w:rsid w:val="00202617"/>
    <w:rsid w:val="00204887"/>
    <w:rsid w:val="00204EE6"/>
    <w:rsid w:val="0020602B"/>
    <w:rsid w:val="00210840"/>
    <w:rsid w:val="00215E4A"/>
    <w:rsid w:val="00222353"/>
    <w:rsid w:val="00222687"/>
    <w:rsid w:val="002244DB"/>
    <w:rsid w:val="00224AF1"/>
    <w:rsid w:val="0022571C"/>
    <w:rsid w:val="00227ED4"/>
    <w:rsid w:val="00231371"/>
    <w:rsid w:val="00233C85"/>
    <w:rsid w:val="00237AE6"/>
    <w:rsid w:val="00237BB7"/>
    <w:rsid w:val="00241E89"/>
    <w:rsid w:val="00247361"/>
    <w:rsid w:val="00247A8E"/>
    <w:rsid w:val="00250BA7"/>
    <w:rsid w:val="00254179"/>
    <w:rsid w:val="002629D3"/>
    <w:rsid w:val="00264ED1"/>
    <w:rsid w:val="002670A7"/>
    <w:rsid w:val="00270FC6"/>
    <w:rsid w:val="002723E3"/>
    <w:rsid w:val="0028117B"/>
    <w:rsid w:val="002867EB"/>
    <w:rsid w:val="00290B5D"/>
    <w:rsid w:val="0029596F"/>
    <w:rsid w:val="002965B4"/>
    <w:rsid w:val="002A3A70"/>
    <w:rsid w:val="002A5784"/>
    <w:rsid w:val="002A63C1"/>
    <w:rsid w:val="002A6A58"/>
    <w:rsid w:val="002A7570"/>
    <w:rsid w:val="002B1BF5"/>
    <w:rsid w:val="002B4117"/>
    <w:rsid w:val="002B64E2"/>
    <w:rsid w:val="002C2F96"/>
    <w:rsid w:val="002C3A13"/>
    <w:rsid w:val="002C5016"/>
    <w:rsid w:val="002D038D"/>
    <w:rsid w:val="002D2A3A"/>
    <w:rsid w:val="002D3008"/>
    <w:rsid w:val="002D3A2E"/>
    <w:rsid w:val="002D5CD3"/>
    <w:rsid w:val="002D6161"/>
    <w:rsid w:val="002D6FD1"/>
    <w:rsid w:val="002D7B3C"/>
    <w:rsid w:val="002E2F6B"/>
    <w:rsid w:val="002E535C"/>
    <w:rsid w:val="002E7222"/>
    <w:rsid w:val="002F0EB8"/>
    <w:rsid w:val="002F2EAA"/>
    <w:rsid w:val="00301CD9"/>
    <w:rsid w:val="00302472"/>
    <w:rsid w:val="0030742F"/>
    <w:rsid w:val="003112A9"/>
    <w:rsid w:val="00314F3A"/>
    <w:rsid w:val="00316667"/>
    <w:rsid w:val="00320322"/>
    <w:rsid w:val="00322714"/>
    <w:rsid w:val="00322847"/>
    <w:rsid w:val="00322F98"/>
    <w:rsid w:val="00330846"/>
    <w:rsid w:val="003332E6"/>
    <w:rsid w:val="00336158"/>
    <w:rsid w:val="00336CF6"/>
    <w:rsid w:val="0034004A"/>
    <w:rsid w:val="003479CB"/>
    <w:rsid w:val="00350092"/>
    <w:rsid w:val="00354276"/>
    <w:rsid w:val="00355DC0"/>
    <w:rsid w:val="0035779F"/>
    <w:rsid w:val="003613AE"/>
    <w:rsid w:val="00362CFF"/>
    <w:rsid w:val="00363799"/>
    <w:rsid w:val="00365F97"/>
    <w:rsid w:val="00367260"/>
    <w:rsid w:val="00367708"/>
    <w:rsid w:val="00370505"/>
    <w:rsid w:val="003717A9"/>
    <w:rsid w:val="0037297D"/>
    <w:rsid w:val="003761D8"/>
    <w:rsid w:val="003841E5"/>
    <w:rsid w:val="003854B9"/>
    <w:rsid w:val="003955D1"/>
    <w:rsid w:val="00395EDB"/>
    <w:rsid w:val="00397185"/>
    <w:rsid w:val="003A193F"/>
    <w:rsid w:val="003A7FE0"/>
    <w:rsid w:val="003B2F06"/>
    <w:rsid w:val="003B45A1"/>
    <w:rsid w:val="003B4BCF"/>
    <w:rsid w:val="003B5054"/>
    <w:rsid w:val="003B6415"/>
    <w:rsid w:val="003C40A3"/>
    <w:rsid w:val="003C60B1"/>
    <w:rsid w:val="003C63F2"/>
    <w:rsid w:val="003D2726"/>
    <w:rsid w:val="003E17C3"/>
    <w:rsid w:val="003E3957"/>
    <w:rsid w:val="003E3E12"/>
    <w:rsid w:val="003E7AE8"/>
    <w:rsid w:val="003F0BC9"/>
    <w:rsid w:val="003F1475"/>
    <w:rsid w:val="003F61E8"/>
    <w:rsid w:val="004029B0"/>
    <w:rsid w:val="00404886"/>
    <w:rsid w:val="00404FD8"/>
    <w:rsid w:val="00405279"/>
    <w:rsid w:val="00411343"/>
    <w:rsid w:val="004115D1"/>
    <w:rsid w:val="0041397B"/>
    <w:rsid w:val="0041502D"/>
    <w:rsid w:val="0041506E"/>
    <w:rsid w:val="00416552"/>
    <w:rsid w:val="004200E0"/>
    <w:rsid w:val="004204C7"/>
    <w:rsid w:val="0042542C"/>
    <w:rsid w:val="00426237"/>
    <w:rsid w:val="004277A7"/>
    <w:rsid w:val="00431C25"/>
    <w:rsid w:val="00443954"/>
    <w:rsid w:val="00444D14"/>
    <w:rsid w:val="00445297"/>
    <w:rsid w:val="00447D78"/>
    <w:rsid w:val="00450984"/>
    <w:rsid w:val="0045233D"/>
    <w:rsid w:val="00452F73"/>
    <w:rsid w:val="00454495"/>
    <w:rsid w:val="00455EFC"/>
    <w:rsid w:val="004574B2"/>
    <w:rsid w:val="004575BE"/>
    <w:rsid w:val="00464CE5"/>
    <w:rsid w:val="0046696D"/>
    <w:rsid w:val="00467DA7"/>
    <w:rsid w:val="00470A0B"/>
    <w:rsid w:val="004723C0"/>
    <w:rsid w:val="00472B33"/>
    <w:rsid w:val="00477869"/>
    <w:rsid w:val="004779C1"/>
    <w:rsid w:val="0048476B"/>
    <w:rsid w:val="004863C4"/>
    <w:rsid w:val="004866B3"/>
    <w:rsid w:val="00490185"/>
    <w:rsid w:val="004956E6"/>
    <w:rsid w:val="00497F26"/>
    <w:rsid w:val="004A1E5A"/>
    <w:rsid w:val="004A5992"/>
    <w:rsid w:val="004A6A5E"/>
    <w:rsid w:val="004A6A81"/>
    <w:rsid w:val="004A7F29"/>
    <w:rsid w:val="004B0FD6"/>
    <w:rsid w:val="004B34D4"/>
    <w:rsid w:val="004B5B63"/>
    <w:rsid w:val="004C0B14"/>
    <w:rsid w:val="004C40BE"/>
    <w:rsid w:val="004C5AF2"/>
    <w:rsid w:val="004D2750"/>
    <w:rsid w:val="004D2F14"/>
    <w:rsid w:val="004D39FF"/>
    <w:rsid w:val="004D5151"/>
    <w:rsid w:val="004D6271"/>
    <w:rsid w:val="004E0845"/>
    <w:rsid w:val="004E11D4"/>
    <w:rsid w:val="004E2072"/>
    <w:rsid w:val="004E53A8"/>
    <w:rsid w:val="004E7D21"/>
    <w:rsid w:val="004F05DF"/>
    <w:rsid w:val="004F1CE8"/>
    <w:rsid w:val="004F340F"/>
    <w:rsid w:val="004F35A4"/>
    <w:rsid w:val="004F44E6"/>
    <w:rsid w:val="004F4BE5"/>
    <w:rsid w:val="004F7101"/>
    <w:rsid w:val="00505275"/>
    <w:rsid w:val="00510C2D"/>
    <w:rsid w:val="00512ECA"/>
    <w:rsid w:val="0052198F"/>
    <w:rsid w:val="005226CB"/>
    <w:rsid w:val="0052410F"/>
    <w:rsid w:val="00524AEF"/>
    <w:rsid w:val="005276ED"/>
    <w:rsid w:val="00531B0D"/>
    <w:rsid w:val="00531E8A"/>
    <w:rsid w:val="005348E2"/>
    <w:rsid w:val="00534A82"/>
    <w:rsid w:val="00536EB0"/>
    <w:rsid w:val="00542042"/>
    <w:rsid w:val="005422CA"/>
    <w:rsid w:val="005455DF"/>
    <w:rsid w:val="00547644"/>
    <w:rsid w:val="0055014B"/>
    <w:rsid w:val="005529E0"/>
    <w:rsid w:val="005531E5"/>
    <w:rsid w:val="00554D0C"/>
    <w:rsid w:val="00555DF1"/>
    <w:rsid w:val="00560AF6"/>
    <w:rsid w:val="00560FDB"/>
    <w:rsid w:val="00562861"/>
    <w:rsid w:val="005662DC"/>
    <w:rsid w:val="00572D60"/>
    <w:rsid w:val="00573D88"/>
    <w:rsid w:val="0058228A"/>
    <w:rsid w:val="005827B2"/>
    <w:rsid w:val="00583ADD"/>
    <w:rsid w:val="005865D0"/>
    <w:rsid w:val="005904F4"/>
    <w:rsid w:val="00590D23"/>
    <w:rsid w:val="00590E17"/>
    <w:rsid w:val="00593619"/>
    <w:rsid w:val="00597E15"/>
    <w:rsid w:val="005A3D35"/>
    <w:rsid w:val="005A461B"/>
    <w:rsid w:val="005A498B"/>
    <w:rsid w:val="005A612D"/>
    <w:rsid w:val="005B2CF3"/>
    <w:rsid w:val="005B3715"/>
    <w:rsid w:val="005C1319"/>
    <w:rsid w:val="005C1CE2"/>
    <w:rsid w:val="005C3B7F"/>
    <w:rsid w:val="005C55DF"/>
    <w:rsid w:val="005C6524"/>
    <w:rsid w:val="005D141F"/>
    <w:rsid w:val="005D2CFE"/>
    <w:rsid w:val="005D5373"/>
    <w:rsid w:val="005D5A59"/>
    <w:rsid w:val="005D7978"/>
    <w:rsid w:val="005E088B"/>
    <w:rsid w:val="005E2B48"/>
    <w:rsid w:val="005E56E1"/>
    <w:rsid w:val="005E64E9"/>
    <w:rsid w:val="005F05E9"/>
    <w:rsid w:val="005F36AC"/>
    <w:rsid w:val="005F5313"/>
    <w:rsid w:val="00600406"/>
    <w:rsid w:val="00605C9F"/>
    <w:rsid w:val="00610BC1"/>
    <w:rsid w:val="00611175"/>
    <w:rsid w:val="00611C56"/>
    <w:rsid w:val="00614516"/>
    <w:rsid w:val="00616DBA"/>
    <w:rsid w:val="00617521"/>
    <w:rsid w:val="0062425C"/>
    <w:rsid w:val="006270B0"/>
    <w:rsid w:val="00627487"/>
    <w:rsid w:val="00627DAB"/>
    <w:rsid w:val="00630749"/>
    <w:rsid w:val="00631E5E"/>
    <w:rsid w:val="006346E5"/>
    <w:rsid w:val="0063687D"/>
    <w:rsid w:val="00636F71"/>
    <w:rsid w:val="0064258F"/>
    <w:rsid w:val="00644284"/>
    <w:rsid w:val="00654783"/>
    <w:rsid w:val="00657BE2"/>
    <w:rsid w:val="0066315D"/>
    <w:rsid w:val="00665757"/>
    <w:rsid w:val="006679AE"/>
    <w:rsid w:val="00670367"/>
    <w:rsid w:val="0067154D"/>
    <w:rsid w:val="006718B9"/>
    <w:rsid w:val="00684C82"/>
    <w:rsid w:val="00686A7C"/>
    <w:rsid w:val="00687E94"/>
    <w:rsid w:val="00690F0E"/>
    <w:rsid w:val="0069343C"/>
    <w:rsid w:val="006934E0"/>
    <w:rsid w:val="006968A4"/>
    <w:rsid w:val="00696A79"/>
    <w:rsid w:val="006979BA"/>
    <w:rsid w:val="006A34EC"/>
    <w:rsid w:val="006A5686"/>
    <w:rsid w:val="006A7643"/>
    <w:rsid w:val="006A7C1C"/>
    <w:rsid w:val="006B62E3"/>
    <w:rsid w:val="006C1BE0"/>
    <w:rsid w:val="006C47FD"/>
    <w:rsid w:val="006C5A3B"/>
    <w:rsid w:val="006C7F73"/>
    <w:rsid w:val="006D393A"/>
    <w:rsid w:val="006E63D2"/>
    <w:rsid w:val="006F2C20"/>
    <w:rsid w:val="006F2EBC"/>
    <w:rsid w:val="006F4698"/>
    <w:rsid w:val="006F5B94"/>
    <w:rsid w:val="00704480"/>
    <w:rsid w:val="0070535F"/>
    <w:rsid w:val="00705F34"/>
    <w:rsid w:val="00711919"/>
    <w:rsid w:val="007213FB"/>
    <w:rsid w:val="00723B6C"/>
    <w:rsid w:val="00724991"/>
    <w:rsid w:val="00726FAB"/>
    <w:rsid w:val="00727FB9"/>
    <w:rsid w:val="007330E6"/>
    <w:rsid w:val="007340E9"/>
    <w:rsid w:val="00740BD4"/>
    <w:rsid w:val="00740F62"/>
    <w:rsid w:val="0074182E"/>
    <w:rsid w:val="00744341"/>
    <w:rsid w:val="00744911"/>
    <w:rsid w:val="007451F8"/>
    <w:rsid w:val="00750C1F"/>
    <w:rsid w:val="00751612"/>
    <w:rsid w:val="007527B6"/>
    <w:rsid w:val="0075286D"/>
    <w:rsid w:val="00752E76"/>
    <w:rsid w:val="00753182"/>
    <w:rsid w:val="00753D65"/>
    <w:rsid w:val="00754254"/>
    <w:rsid w:val="007549E9"/>
    <w:rsid w:val="007552AD"/>
    <w:rsid w:val="007601BC"/>
    <w:rsid w:val="00761126"/>
    <w:rsid w:val="007626F8"/>
    <w:rsid w:val="0076445F"/>
    <w:rsid w:val="00765939"/>
    <w:rsid w:val="00766B11"/>
    <w:rsid w:val="007742FC"/>
    <w:rsid w:val="00775B95"/>
    <w:rsid w:val="00777197"/>
    <w:rsid w:val="00780B92"/>
    <w:rsid w:val="00785B5A"/>
    <w:rsid w:val="00786B4A"/>
    <w:rsid w:val="00786B61"/>
    <w:rsid w:val="00787140"/>
    <w:rsid w:val="00797032"/>
    <w:rsid w:val="007A0338"/>
    <w:rsid w:val="007A28B8"/>
    <w:rsid w:val="007A687D"/>
    <w:rsid w:val="007A7382"/>
    <w:rsid w:val="007A7C2D"/>
    <w:rsid w:val="007B1D44"/>
    <w:rsid w:val="007B1EDC"/>
    <w:rsid w:val="007B6B84"/>
    <w:rsid w:val="007C0706"/>
    <w:rsid w:val="007C1DF0"/>
    <w:rsid w:val="007C5FC8"/>
    <w:rsid w:val="007C77A5"/>
    <w:rsid w:val="007D24FB"/>
    <w:rsid w:val="007D2CBA"/>
    <w:rsid w:val="007D4C68"/>
    <w:rsid w:val="007D74D2"/>
    <w:rsid w:val="007E1ABA"/>
    <w:rsid w:val="007E1F1E"/>
    <w:rsid w:val="007E203F"/>
    <w:rsid w:val="007E2666"/>
    <w:rsid w:val="007E4F5B"/>
    <w:rsid w:val="007E50F3"/>
    <w:rsid w:val="007E714D"/>
    <w:rsid w:val="007E7226"/>
    <w:rsid w:val="007F1279"/>
    <w:rsid w:val="007F2BC0"/>
    <w:rsid w:val="007F38FB"/>
    <w:rsid w:val="007F761A"/>
    <w:rsid w:val="00800585"/>
    <w:rsid w:val="00801F9B"/>
    <w:rsid w:val="00802CF1"/>
    <w:rsid w:val="00803958"/>
    <w:rsid w:val="0081036F"/>
    <w:rsid w:val="0081266B"/>
    <w:rsid w:val="00814138"/>
    <w:rsid w:val="008221F3"/>
    <w:rsid w:val="00830D37"/>
    <w:rsid w:val="00831E20"/>
    <w:rsid w:val="0083346D"/>
    <w:rsid w:val="00836435"/>
    <w:rsid w:val="00840FC9"/>
    <w:rsid w:val="00844731"/>
    <w:rsid w:val="0085049A"/>
    <w:rsid w:val="008506E8"/>
    <w:rsid w:val="00852479"/>
    <w:rsid w:val="008535FA"/>
    <w:rsid w:val="0085416B"/>
    <w:rsid w:val="0085418A"/>
    <w:rsid w:val="00856067"/>
    <w:rsid w:val="008564C1"/>
    <w:rsid w:val="00856D19"/>
    <w:rsid w:val="008621F4"/>
    <w:rsid w:val="00864E4A"/>
    <w:rsid w:val="008677FB"/>
    <w:rsid w:val="00870978"/>
    <w:rsid w:val="008710DE"/>
    <w:rsid w:val="00874250"/>
    <w:rsid w:val="00876AAF"/>
    <w:rsid w:val="00877190"/>
    <w:rsid w:val="0088135C"/>
    <w:rsid w:val="00884C2B"/>
    <w:rsid w:val="0088797E"/>
    <w:rsid w:val="00891485"/>
    <w:rsid w:val="008915DA"/>
    <w:rsid w:val="00891B88"/>
    <w:rsid w:val="008955D7"/>
    <w:rsid w:val="00895776"/>
    <w:rsid w:val="00896600"/>
    <w:rsid w:val="008A1A5C"/>
    <w:rsid w:val="008A3036"/>
    <w:rsid w:val="008A3E9D"/>
    <w:rsid w:val="008A702A"/>
    <w:rsid w:val="008B294F"/>
    <w:rsid w:val="008B3CC8"/>
    <w:rsid w:val="008B4C5B"/>
    <w:rsid w:val="008B5A4A"/>
    <w:rsid w:val="008B5DC2"/>
    <w:rsid w:val="008B7080"/>
    <w:rsid w:val="008C35C6"/>
    <w:rsid w:val="008C5C0A"/>
    <w:rsid w:val="008C619B"/>
    <w:rsid w:val="008C6850"/>
    <w:rsid w:val="008D37E9"/>
    <w:rsid w:val="008D3B7B"/>
    <w:rsid w:val="008D5E03"/>
    <w:rsid w:val="008D7C89"/>
    <w:rsid w:val="008F1CA6"/>
    <w:rsid w:val="008F34ED"/>
    <w:rsid w:val="008F5D51"/>
    <w:rsid w:val="008F6796"/>
    <w:rsid w:val="009023FA"/>
    <w:rsid w:val="00902746"/>
    <w:rsid w:val="00904429"/>
    <w:rsid w:val="0090470A"/>
    <w:rsid w:val="009060AF"/>
    <w:rsid w:val="00907FB3"/>
    <w:rsid w:val="00914E00"/>
    <w:rsid w:val="009153E5"/>
    <w:rsid w:val="0091798C"/>
    <w:rsid w:val="00921E71"/>
    <w:rsid w:val="00922510"/>
    <w:rsid w:val="00922B7D"/>
    <w:rsid w:val="009232A2"/>
    <w:rsid w:val="00923467"/>
    <w:rsid w:val="009242A7"/>
    <w:rsid w:val="00924A05"/>
    <w:rsid w:val="00926F65"/>
    <w:rsid w:val="00927E43"/>
    <w:rsid w:val="00931D91"/>
    <w:rsid w:val="00931D93"/>
    <w:rsid w:val="00936208"/>
    <w:rsid w:val="00937EEF"/>
    <w:rsid w:val="009412CA"/>
    <w:rsid w:val="009427AF"/>
    <w:rsid w:val="00946437"/>
    <w:rsid w:val="0094658B"/>
    <w:rsid w:val="0095165D"/>
    <w:rsid w:val="009521FB"/>
    <w:rsid w:val="00953908"/>
    <w:rsid w:val="009563E2"/>
    <w:rsid w:val="00956455"/>
    <w:rsid w:val="009603A9"/>
    <w:rsid w:val="00962600"/>
    <w:rsid w:val="0096262C"/>
    <w:rsid w:val="00963083"/>
    <w:rsid w:val="00965CEF"/>
    <w:rsid w:val="00974DF4"/>
    <w:rsid w:val="0097607E"/>
    <w:rsid w:val="00980F7F"/>
    <w:rsid w:val="00981B3C"/>
    <w:rsid w:val="00984E65"/>
    <w:rsid w:val="0098731B"/>
    <w:rsid w:val="009925A3"/>
    <w:rsid w:val="00993601"/>
    <w:rsid w:val="009953B1"/>
    <w:rsid w:val="0099625D"/>
    <w:rsid w:val="00997400"/>
    <w:rsid w:val="009975F6"/>
    <w:rsid w:val="00997980"/>
    <w:rsid w:val="009A1CB1"/>
    <w:rsid w:val="009A7016"/>
    <w:rsid w:val="009A7A6F"/>
    <w:rsid w:val="009B62E7"/>
    <w:rsid w:val="009B6D30"/>
    <w:rsid w:val="009B7C1A"/>
    <w:rsid w:val="009C0E2D"/>
    <w:rsid w:val="009C2EE0"/>
    <w:rsid w:val="009C64D5"/>
    <w:rsid w:val="009D3897"/>
    <w:rsid w:val="009D52A1"/>
    <w:rsid w:val="009D57F1"/>
    <w:rsid w:val="009D62D6"/>
    <w:rsid w:val="009E2C74"/>
    <w:rsid w:val="009E2DAC"/>
    <w:rsid w:val="009E2F48"/>
    <w:rsid w:val="009E7463"/>
    <w:rsid w:val="009E7E39"/>
    <w:rsid w:val="009F2DAD"/>
    <w:rsid w:val="009F6792"/>
    <w:rsid w:val="009F6E4E"/>
    <w:rsid w:val="009F7963"/>
    <w:rsid w:val="00A02280"/>
    <w:rsid w:val="00A0523D"/>
    <w:rsid w:val="00A07590"/>
    <w:rsid w:val="00A12A57"/>
    <w:rsid w:val="00A156A7"/>
    <w:rsid w:val="00A15AB1"/>
    <w:rsid w:val="00A17128"/>
    <w:rsid w:val="00A23AFC"/>
    <w:rsid w:val="00A24FD1"/>
    <w:rsid w:val="00A250C6"/>
    <w:rsid w:val="00A2536A"/>
    <w:rsid w:val="00A25C9E"/>
    <w:rsid w:val="00A33EF9"/>
    <w:rsid w:val="00A344E4"/>
    <w:rsid w:val="00A3717D"/>
    <w:rsid w:val="00A40D2D"/>
    <w:rsid w:val="00A4193A"/>
    <w:rsid w:val="00A45218"/>
    <w:rsid w:val="00A46BED"/>
    <w:rsid w:val="00A52277"/>
    <w:rsid w:val="00A55A79"/>
    <w:rsid w:val="00A5622E"/>
    <w:rsid w:val="00A606D1"/>
    <w:rsid w:val="00A60966"/>
    <w:rsid w:val="00A66421"/>
    <w:rsid w:val="00A665A3"/>
    <w:rsid w:val="00A70083"/>
    <w:rsid w:val="00A707A6"/>
    <w:rsid w:val="00A70BE7"/>
    <w:rsid w:val="00A71984"/>
    <w:rsid w:val="00A721AE"/>
    <w:rsid w:val="00A74244"/>
    <w:rsid w:val="00A77A68"/>
    <w:rsid w:val="00A8248B"/>
    <w:rsid w:val="00A8279D"/>
    <w:rsid w:val="00A84DEF"/>
    <w:rsid w:val="00A90FBD"/>
    <w:rsid w:val="00A91CD1"/>
    <w:rsid w:val="00A936E8"/>
    <w:rsid w:val="00A95BAD"/>
    <w:rsid w:val="00AA1749"/>
    <w:rsid w:val="00AA2CAE"/>
    <w:rsid w:val="00AA4C2C"/>
    <w:rsid w:val="00AA4EC3"/>
    <w:rsid w:val="00AA7840"/>
    <w:rsid w:val="00AB16D6"/>
    <w:rsid w:val="00AB2693"/>
    <w:rsid w:val="00AB4F0F"/>
    <w:rsid w:val="00AB74DC"/>
    <w:rsid w:val="00AB76DD"/>
    <w:rsid w:val="00AB7C3E"/>
    <w:rsid w:val="00AC1FAA"/>
    <w:rsid w:val="00AC246E"/>
    <w:rsid w:val="00AC42EC"/>
    <w:rsid w:val="00AD2C43"/>
    <w:rsid w:val="00AD38DF"/>
    <w:rsid w:val="00AD4B8B"/>
    <w:rsid w:val="00AD55B7"/>
    <w:rsid w:val="00AD71E3"/>
    <w:rsid w:val="00AE0B49"/>
    <w:rsid w:val="00AE360F"/>
    <w:rsid w:val="00AE436B"/>
    <w:rsid w:val="00AF1ED6"/>
    <w:rsid w:val="00AF2419"/>
    <w:rsid w:val="00AF24F6"/>
    <w:rsid w:val="00AF2733"/>
    <w:rsid w:val="00AF2D1A"/>
    <w:rsid w:val="00AF71C9"/>
    <w:rsid w:val="00B017E8"/>
    <w:rsid w:val="00B110CC"/>
    <w:rsid w:val="00B11B5F"/>
    <w:rsid w:val="00B11CA3"/>
    <w:rsid w:val="00B123F7"/>
    <w:rsid w:val="00B16D2D"/>
    <w:rsid w:val="00B22FA8"/>
    <w:rsid w:val="00B23B7A"/>
    <w:rsid w:val="00B23FD3"/>
    <w:rsid w:val="00B31AE4"/>
    <w:rsid w:val="00B3207D"/>
    <w:rsid w:val="00B332C9"/>
    <w:rsid w:val="00B35A5E"/>
    <w:rsid w:val="00B37757"/>
    <w:rsid w:val="00B40D83"/>
    <w:rsid w:val="00B42C97"/>
    <w:rsid w:val="00B446E7"/>
    <w:rsid w:val="00B52889"/>
    <w:rsid w:val="00B61EBE"/>
    <w:rsid w:val="00B712A3"/>
    <w:rsid w:val="00B7266A"/>
    <w:rsid w:val="00B7324C"/>
    <w:rsid w:val="00B732FB"/>
    <w:rsid w:val="00B76DC2"/>
    <w:rsid w:val="00B80D82"/>
    <w:rsid w:val="00B82BBF"/>
    <w:rsid w:val="00B83ED3"/>
    <w:rsid w:val="00B8775C"/>
    <w:rsid w:val="00B91C1E"/>
    <w:rsid w:val="00B928C9"/>
    <w:rsid w:val="00B937C4"/>
    <w:rsid w:val="00BA53FE"/>
    <w:rsid w:val="00BA7F6E"/>
    <w:rsid w:val="00BB3D23"/>
    <w:rsid w:val="00BB699E"/>
    <w:rsid w:val="00BB77CA"/>
    <w:rsid w:val="00BC0DE1"/>
    <w:rsid w:val="00BC14D3"/>
    <w:rsid w:val="00BC26DD"/>
    <w:rsid w:val="00BC290D"/>
    <w:rsid w:val="00BC3359"/>
    <w:rsid w:val="00BC41AC"/>
    <w:rsid w:val="00BC44DB"/>
    <w:rsid w:val="00BC63F6"/>
    <w:rsid w:val="00BC7717"/>
    <w:rsid w:val="00BD0180"/>
    <w:rsid w:val="00BD0F24"/>
    <w:rsid w:val="00BD1450"/>
    <w:rsid w:val="00BD1FC3"/>
    <w:rsid w:val="00BD3742"/>
    <w:rsid w:val="00BD3F76"/>
    <w:rsid w:val="00BD4A99"/>
    <w:rsid w:val="00BD79A7"/>
    <w:rsid w:val="00BE339D"/>
    <w:rsid w:val="00BE35FA"/>
    <w:rsid w:val="00BE3756"/>
    <w:rsid w:val="00BF0947"/>
    <w:rsid w:val="00BF1017"/>
    <w:rsid w:val="00BF35C0"/>
    <w:rsid w:val="00BF49F6"/>
    <w:rsid w:val="00C0101D"/>
    <w:rsid w:val="00C04251"/>
    <w:rsid w:val="00C06372"/>
    <w:rsid w:val="00C07B9C"/>
    <w:rsid w:val="00C07CA8"/>
    <w:rsid w:val="00C1157C"/>
    <w:rsid w:val="00C14265"/>
    <w:rsid w:val="00C14BBF"/>
    <w:rsid w:val="00C179AC"/>
    <w:rsid w:val="00C20CDE"/>
    <w:rsid w:val="00C23B2C"/>
    <w:rsid w:val="00C30375"/>
    <w:rsid w:val="00C32741"/>
    <w:rsid w:val="00C32FDE"/>
    <w:rsid w:val="00C338CD"/>
    <w:rsid w:val="00C3607C"/>
    <w:rsid w:val="00C36781"/>
    <w:rsid w:val="00C40C46"/>
    <w:rsid w:val="00C41EEB"/>
    <w:rsid w:val="00C442B9"/>
    <w:rsid w:val="00C445D2"/>
    <w:rsid w:val="00C449EF"/>
    <w:rsid w:val="00C44F87"/>
    <w:rsid w:val="00C45E9D"/>
    <w:rsid w:val="00C4612C"/>
    <w:rsid w:val="00C50308"/>
    <w:rsid w:val="00C56404"/>
    <w:rsid w:val="00C60932"/>
    <w:rsid w:val="00C61049"/>
    <w:rsid w:val="00C6311C"/>
    <w:rsid w:val="00C6630A"/>
    <w:rsid w:val="00C723AD"/>
    <w:rsid w:val="00C7371E"/>
    <w:rsid w:val="00C73969"/>
    <w:rsid w:val="00C7604F"/>
    <w:rsid w:val="00C773AA"/>
    <w:rsid w:val="00C82FB6"/>
    <w:rsid w:val="00C838F4"/>
    <w:rsid w:val="00C83A52"/>
    <w:rsid w:val="00C841B3"/>
    <w:rsid w:val="00C842DE"/>
    <w:rsid w:val="00C8622D"/>
    <w:rsid w:val="00C8772B"/>
    <w:rsid w:val="00C87919"/>
    <w:rsid w:val="00C90F26"/>
    <w:rsid w:val="00C91E11"/>
    <w:rsid w:val="00C97B1B"/>
    <w:rsid w:val="00CA2046"/>
    <w:rsid w:val="00CA3991"/>
    <w:rsid w:val="00CB09F7"/>
    <w:rsid w:val="00CB2E03"/>
    <w:rsid w:val="00CB6851"/>
    <w:rsid w:val="00CC1E85"/>
    <w:rsid w:val="00CC4600"/>
    <w:rsid w:val="00CC6874"/>
    <w:rsid w:val="00CC6F3D"/>
    <w:rsid w:val="00CD1225"/>
    <w:rsid w:val="00CD1DAC"/>
    <w:rsid w:val="00CD2C33"/>
    <w:rsid w:val="00CD540C"/>
    <w:rsid w:val="00CE2379"/>
    <w:rsid w:val="00CE5B18"/>
    <w:rsid w:val="00CE7102"/>
    <w:rsid w:val="00CF0002"/>
    <w:rsid w:val="00CF01EA"/>
    <w:rsid w:val="00CF16DD"/>
    <w:rsid w:val="00CF599A"/>
    <w:rsid w:val="00CF73E8"/>
    <w:rsid w:val="00D00706"/>
    <w:rsid w:val="00D00824"/>
    <w:rsid w:val="00D01EEF"/>
    <w:rsid w:val="00D054C4"/>
    <w:rsid w:val="00D05B4D"/>
    <w:rsid w:val="00D05D79"/>
    <w:rsid w:val="00D05EFA"/>
    <w:rsid w:val="00D06A7E"/>
    <w:rsid w:val="00D071C7"/>
    <w:rsid w:val="00D1347C"/>
    <w:rsid w:val="00D16DF8"/>
    <w:rsid w:val="00D17D61"/>
    <w:rsid w:val="00D25244"/>
    <w:rsid w:val="00D26022"/>
    <w:rsid w:val="00D334D2"/>
    <w:rsid w:val="00D33543"/>
    <w:rsid w:val="00D344CF"/>
    <w:rsid w:val="00D37205"/>
    <w:rsid w:val="00D45F67"/>
    <w:rsid w:val="00D53F0B"/>
    <w:rsid w:val="00D62C91"/>
    <w:rsid w:val="00D674D9"/>
    <w:rsid w:val="00D676EB"/>
    <w:rsid w:val="00D73906"/>
    <w:rsid w:val="00D7533B"/>
    <w:rsid w:val="00D817F2"/>
    <w:rsid w:val="00D838CB"/>
    <w:rsid w:val="00D8541E"/>
    <w:rsid w:val="00D8770E"/>
    <w:rsid w:val="00D930C9"/>
    <w:rsid w:val="00D95D73"/>
    <w:rsid w:val="00DA195A"/>
    <w:rsid w:val="00DA1B0B"/>
    <w:rsid w:val="00DA37EF"/>
    <w:rsid w:val="00DA7904"/>
    <w:rsid w:val="00DB2204"/>
    <w:rsid w:val="00DB2C4B"/>
    <w:rsid w:val="00DB362D"/>
    <w:rsid w:val="00DB5370"/>
    <w:rsid w:val="00DB6EB5"/>
    <w:rsid w:val="00DC0769"/>
    <w:rsid w:val="00DC1540"/>
    <w:rsid w:val="00DC1DB4"/>
    <w:rsid w:val="00DC27E1"/>
    <w:rsid w:val="00DC344E"/>
    <w:rsid w:val="00DC63B0"/>
    <w:rsid w:val="00DC6F11"/>
    <w:rsid w:val="00DC7839"/>
    <w:rsid w:val="00DD0C11"/>
    <w:rsid w:val="00DD16F6"/>
    <w:rsid w:val="00DD2CE4"/>
    <w:rsid w:val="00DD3880"/>
    <w:rsid w:val="00DD3C05"/>
    <w:rsid w:val="00DD43F0"/>
    <w:rsid w:val="00DE3DC5"/>
    <w:rsid w:val="00DF1FCE"/>
    <w:rsid w:val="00DF2291"/>
    <w:rsid w:val="00DF30A2"/>
    <w:rsid w:val="00DF3556"/>
    <w:rsid w:val="00E10BE4"/>
    <w:rsid w:val="00E114BE"/>
    <w:rsid w:val="00E117E4"/>
    <w:rsid w:val="00E139B2"/>
    <w:rsid w:val="00E16314"/>
    <w:rsid w:val="00E238A4"/>
    <w:rsid w:val="00E242C2"/>
    <w:rsid w:val="00E24524"/>
    <w:rsid w:val="00E24802"/>
    <w:rsid w:val="00E2567F"/>
    <w:rsid w:val="00E27363"/>
    <w:rsid w:val="00E3010C"/>
    <w:rsid w:val="00E32239"/>
    <w:rsid w:val="00E33679"/>
    <w:rsid w:val="00E33905"/>
    <w:rsid w:val="00E33A40"/>
    <w:rsid w:val="00E37055"/>
    <w:rsid w:val="00E4545A"/>
    <w:rsid w:val="00E46CC0"/>
    <w:rsid w:val="00E46F09"/>
    <w:rsid w:val="00E516D6"/>
    <w:rsid w:val="00E52FCE"/>
    <w:rsid w:val="00E56348"/>
    <w:rsid w:val="00E579DF"/>
    <w:rsid w:val="00E57F04"/>
    <w:rsid w:val="00E630EA"/>
    <w:rsid w:val="00E63DEE"/>
    <w:rsid w:val="00E64972"/>
    <w:rsid w:val="00E70673"/>
    <w:rsid w:val="00E71172"/>
    <w:rsid w:val="00E72308"/>
    <w:rsid w:val="00E7279D"/>
    <w:rsid w:val="00E733A5"/>
    <w:rsid w:val="00E74CAB"/>
    <w:rsid w:val="00E81C23"/>
    <w:rsid w:val="00E9148D"/>
    <w:rsid w:val="00E918AF"/>
    <w:rsid w:val="00E923AC"/>
    <w:rsid w:val="00E9574F"/>
    <w:rsid w:val="00E97548"/>
    <w:rsid w:val="00EA21EB"/>
    <w:rsid w:val="00EA2215"/>
    <w:rsid w:val="00EA3300"/>
    <w:rsid w:val="00EA4FAC"/>
    <w:rsid w:val="00EA70BF"/>
    <w:rsid w:val="00EB0449"/>
    <w:rsid w:val="00EB07A1"/>
    <w:rsid w:val="00EB3A60"/>
    <w:rsid w:val="00EB3D06"/>
    <w:rsid w:val="00EB3E98"/>
    <w:rsid w:val="00EC10CA"/>
    <w:rsid w:val="00EC130B"/>
    <w:rsid w:val="00EC38F6"/>
    <w:rsid w:val="00EC5DB8"/>
    <w:rsid w:val="00ED171D"/>
    <w:rsid w:val="00ED1745"/>
    <w:rsid w:val="00ED7723"/>
    <w:rsid w:val="00EE09DF"/>
    <w:rsid w:val="00EE191B"/>
    <w:rsid w:val="00EF5BF3"/>
    <w:rsid w:val="00EF5FD8"/>
    <w:rsid w:val="00F007D0"/>
    <w:rsid w:val="00F00C3C"/>
    <w:rsid w:val="00F10CB2"/>
    <w:rsid w:val="00F12C36"/>
    <w:rsid w:val="00F12DA4"/>
    <w:rsid w:val="00F13C9F"/>
    <w:rsid w:val="00F141CF"/>
    <w:rsid w:val="00F159E6"/>
    <w:rsid w:val="00F20112"/>
    <w:rsid w:val="00F208E8"/>
    <w:rsid w:val="00F214B8"/>
    <w:rsid w:val="00F23CF0"/>
    <w:rsid w:val="00F3234B"/>
    <w:rsid w:val="00F35152"/>
    <w:rsid w:val="00F401D4"/>
    <w:rsid w:val="00F40A25"/>
    <w:rsid w:val="00F41861"/>
    <w:rsid w:val="00F423A5"/>
    <w:rsid w:val="00F4380A"/>
    <w:rsid w:val="00F4387F"/>
    <w:rsid w:val="00F4740A"/>
    <w:rsid w:val="00F47D21"/>
    <w:rsid w:val="00F547F5"/>
    <w:rsid w:val="00F6242C"/>
    <w:rsid w:val="00F63B7A"/>
    <w:rsid w:val="00F63E6A"/>
    <w:rsid w:val="00F72D20"/>
    <w:rsid w:val="00F731DC"/>
    <w:rsid w:val="00F73B59"/>
    <w:rsid w:val="00F83E26"/>
    <w:rsid w:val="00F848AE"/>
    <w:rsid w:val="00F90ADE"/>
    <w:rsid w:val="00F9229D"/>
    <w:rsid w:val="00F9459F"/>
    <w:rsid w:val="00F9559A"/>
    <w:rsid w:val="00FA0302"/>
    <w:rsid w:val="00FA0FCD"/>
    <w:rsid w:val="00FA3ACA"/>
    <w:rsid w:val="00FA53E1"/>
    <w:rsid w:val="00FA7218"/>
    <w:rsid w:val="00FA740F"/>
    <w:rsid w:val="00FB1AD4"/>
    <w:rsid w:val="00FB218E"/>
    <w:rsid w:val="00FB42C6"/>
    <w:rsid w:val="00FB5EEB"/>
    <w:rsid w:val="00FB616A"/>
    <w:rsid w:val="00FB61F7"/>
    <w:rsid w:val="00FC20B5"/>
    <w:rsid w:val="00FC265A"/>
    <w:rsid w:val="00FC3FB8"/>
    <w:rsid w:val="00FD1259"/>
    <w:rsid w:val="00FD3BAD"/>
    <w:rsid w:val="00FD51CC"/>
    <w:rsid w:val="00FE0908"/>
    <w:rsid w:val="00FE7725"/>
    <w:rsid w:val="00FF0AAD"/>
    <w:rsid w:val="00FF2111"/>
    <w:rsid w:val="00FF5E4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D28C"/>
  <w15:docId w15:val="{3135A7C7-469A-42EB-9A41-D73FE3F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"/>
    <w:uiPriority w:val="99"/>
    <w:qFormat/>
    <w:rPr>
      <w:rFonts w:eastAsia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</w:style>
  <w:style w:type="character" w:customStyle="1" w:styleId="Default1">
    <w:name w:val="Default1"/>
    <w:aliases w:val="Paragraph2,Font1"/>
    <w:uiPriority w:val="99"/>
    <w:semiHidden/>
  </w:style>
  <w:style w:type="paragraph" w:styleId="a3">
    <w:name w:val="List"/>
    <w:aliases w:val="Paragraph1"/>
    <w:basedOn w:val="a"/>
    <w:uiPriority w:val="99"/>
    <w:rsid w:val="00322714"/>
    <w:pPr>
      <w:spacing w:after="200" w:line="276" w:lineRule="auto"/>
      <w:ind w:left="720"/>
      <w:contextualSpacing/>
    </w:pPr>
    <w:rPr>
      <w:rFonts w:eastAsia="Calibri"/>
      <w:noProof w:val="0"/>
      <w:sz w:val="22"/>
      <w:szCs w:val="22"/>
      <w:lang w:eastAsia="en-US"/>
    </w:rPr>
  </w:style>
  <w:style w:type="paragraph" w:customStyle="1" w:styleId="Body">
    <w:name w:val="Body"/>
    <w:aliases w:val="Text,Indent,2"/>
    <w:basedOn w:val="a"/>
    <w:link w:val="Body5"/>
    <w:uiPriority w:val="99"/>
    <w:rsid w:val="007E2666"/>
    <w:pPr>
      <w:ind w:firstLine="720"/>
      <w:jc w:val="both"/>
    </w:pPr>
    <w:rPr>
      <w:rFonts w:ascii="Times New Roman" w:hAnsi="Times New Roman"/>
      <w:noProof w:val="0"/>
      <w:sz w:val="24"/>
    </w:rPr>
  </w:style>
  <w:style w:type="character" w:customStyle="1" w:styleId="Body5">
    <w:name w:val="Body5"/>
    <w:aliases w:val="Text5,Indent3,21,Char"/>
    <w:basedOn w:val="Default1"/>
    <w:link w:val="Body"/>
    <w:uiPriority w:val="99"/>
    <w:locked/>
    <w:rsid w:val="007E2666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Body4">
    <w:name w:val="Body4"/>
    <w:aliases w:val="Text4,Indent2"/>
    <w:basedOn w:val="a"/>
    <w:link w:val="Body3"/>
    <w:uiPriority w:val="99"/>
    <w:rsid w:val="00146BF6"/>
    <w:pPr>
      <w:spacing w:after="120" w:line="276" w:lineRule="auto"/>
      <w:ind w:left="283"/>
    </w:pPr>
    <w:rPr>
      <w:rFonts w:eastAsia="Calibri"/>
      <w:noProof w:val="0"/>
      <w:sz w:val="22"/>
      <w:szCs w:val="22"/>
      <w:lang w:eastAsia="en-US"/>
    </w:rPr>
  </w:style>
  <w:style w:type="character" w:customStyle="1" w:styleId="Body3">
    <w:name w:val="Body3"/>
    <w:aliases w:val="Text3,Indent1,Char3"/>
    <w:basedOn w:val="Default1"/>
    <w:link w:val="Body4"/>
    <w:uiPriority w:val="99"/>
    <w:locked/>
    <w:rsid w:val="00146BF6"/>
    <w:rPr>
      <w:rFonts w:cs="Times New Roman"/>
    </w:rPr>
  </w:style>
  <w:style w:type="paragraph" w:customStyle="1" w:styleId="a4">
    <w:name w:val="Знак"/>
    <w:basedOn w:val="a"/>
    <w:uiPriority w:val="99"/>
    <w:rsid w:val="001F3342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noProof w:val="0"/>
      <w:sz w:val="24"/>
      <w:szCs w:val="24"/>
      <w:lang w:val="pl-PL" w:eastAsia="pl-PL"/>
    </w:rPr>
  </w:style>
  <w:style w:type="paragraph" w:customStyle="1" w:styleId="Body2">
    <w:name w:val="Body2"/>
    <w:aliases w:val="Text2,3"/>
    <w:basedOn w:val="a"/>
    <w:link w:val="Body1"/>
    <w:uiPriority w:val="99"/>
    <w:semiHidden/>
    <w:rsid w:val="00876AAF"/>
    <w:pPr>
      <w:spacing w:after="120" w:line="276" w:lineRule="auto"/>
    </w:pPr>
    <w:rPr>
      <w:rFonts w:eastAsia="Calibri"/>
      <w:noProof w:val="0"/>
      <w:sz w:val="16"/>
      <w:szCs w:val="16"/>
      <w:lang w:eastAsia="en-US"/>
    </w:rPr>
  </w:style>
  <w:style w:type="character" w:customStyle="1" w:styleId="Body1">
    <w:name w:val="Body1"/>
    <w:aliases w:val="Text1,31,Char2"/>
    <w:basedOn w:val="Default1"/>
    <w:link w:val="Body2"/>
    <w:uiPriority w:val="99"/>
    <w:semiHidden/>
    <w:locked/>
    <w:rsid w:val="00876AAF"/>
    <w:rPr>
      <w:rFonts w:cs="Times New Roman"/>
      <w:sz w:val="16"/>
      <w:szCs w:val="16"/>
    </w:rPr>
  </w:style>
  <w:style w:type="paragraph" w:customStyle="1" w:styleId="1">
    <w:name w:val="Знак1"/>
    <w:aliases w:val="Char1"/>
    <w:basedOn w:val="a"/>
    <w:uiPriority w:val="99"/>
    <w:rsid w:val="00876AAF"/>
    <w:pPr>
      <w:tabs>
        <w:tab w:val="left" w:pos="709"/>
      </w:tabs>
      <w:spacing w:before="120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character" w:styleId="a5">
    <w:name w:val="Hyperlink"/>
    <w:basedOn w:val="Default1"/>
    <w:uiPriority w:val="99"/>
    <w:rsid w:val="00962600"/>
    <w:rPr>
      <w:rFonts w:cs="Times New Roman"/>
      <w:color w:val="0000FF"/>
      <w:u w:val="single"/>
    </w:rPr>
  </w:style>
  <w:style w:type="paragraph" w:customStyle="1" w:styleId="Body6">
    <w:name w:val="Body6"/>
    <w:aliases w:val="Text6,Indent4"/>
    <w:basedOn w:val="a"/>
    <w:uiPriority w:val="99"/>
    <w:rsid w:val="00151571"/>
    <w:pPr>
      <w:ind w:left="5760" w:firstLine="720"/>
      <w:jc w:val="both"/>
    </w:pPr>
    <w:rPr>
      <w:rFonts w:ascii="Times New Roman" w:eastAsia="Calibri" w:hAnsi="Times New Roman"/>
      <w:noProof w:val="0"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unhideWhenUsed/>
    <w:rsid w:val="00FA0302"/>
    <w:pPr>
      <w:suppressAutoHyphens/>
      <w:ind w:left="5760" w:firstLine="720"/>
      <w:jc w:val="both"/>
    </w:pPr>
    <w:rPr>
      <w:rFonts w:ascii="Times New Roman" w:hAnsi="Times New Roman"/>
      <w:noProof w:val="0"/>
      <w:sz w:val="28"/>
      <w:szCs w:val="24"/>
      <w:lang w:eastAsia="zh-CN"/>
    </w:rPr>
  </w:style>
  <w:style w:type="character" w:customStyle="1" w:styleId="a7">
    <w:name w:val="Основен текст с отстъп Знак"/>
    <w:basedOn w:val="a0"/>
    <w:link w:val="a6"/>
    <w:semiHidden/>
    <w:rsid w:val="00FA0302"/>
    <w:rPr>
      <w:rFonts w:ascii="Times New Roman" w:eastAsia="Times New Roman" w:hAnsi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C8B"/>
    <w:rPr>
      <w:rFonts w:ascii="Tahoma" w:eastAsia="Times New Roman" w:hAnsi="Tahoma" w:cs="Tahoma"/>
      <w:noProof/>
      <w:sz w:val="16"/>
      <w:szCs w:val="16"/>
    </w:rPr>
  </w:style>
  <w:style w:type="paragraph" w:styleId="aa">
    <w:name w:val="List Paragraph"/>
    <w:basedOn w:val="a"/>
    <w:uiPriority w:val="34"/>
    <w:qFormat/>
    <w:rsid w:val="00C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3261</Words>
  <Characters>18588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</dc:creator>
  <cp:lastModifiedBy>Vera Katsarova</cp:lastModifiedBy>
  <cp:revision>50</cp:revision>
  <cp:lastPrinted>2023-03-23T12:08:00Z</cp:lastPrinted>
  <dcterms:created xsi:type="dcterms:W3CDTF">2023-03-23T10:39:00Z</dcterms:created>
  <dcterms:modified xsi:type="dcterms:W3CDTF">2023-04-06T07:49:00Z</dcterms:modified>
</cp:coreProperties>
</file>