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303065" w:rsidRPr="00303065" w:rsidRDefault="00303065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C1C30" w:rsidRPr="007068FD" w:rsidRDefault="00E95EC3" w:rsidP="0079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C1C30" w:rsidRPr="00B3155D">
        <w:rPr>
          <w:rFonts w:ascii="Times New Roman" w:eastAsia="Times New Roman" w:hAnsi="Times New Roman" w:cs="Times New Roman"/>
          <w:sz w:val="24"/>
          <w:szCs w:val="24"/>
          <w:lang w:eastAsia="bg-BG"/>
        </w:rPr>
        <w:t>,,</w:t>
      </w:r>
      <w:r w:rsidR="00B3155D" w:rsidRPr="00B315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СТЕМА - СТАРОСЕЛ</w:t>
      </w:r>
      <w:r w:rsidR="00BC1C30" w:rsidRPr="00706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9445A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BC1C30" w:rsidRPr="007068FD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  <w:r w:rsidR="009501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501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ЕИК</w:t>
      </w:r>
      <w:r w:rsidR="00BC1C30" w:rsidRPr="00706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015C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B3155D">
        <w:rPr>
          <w:rFonts w:ascii="Times New Roman" w:eastAsia="Times New Roman" w:hAnsi="Times New Roman" w:cs="Times New Roman"/>
          <w:sz w:val="24"/>
          <w:szCs w:val="24"/>
          <w:lang w:eastAsia="bg-BG"/>
        </w:rPr>
        <w:t>0328967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D1F" w:rsidRPr="00B3155D" w:rsidRDefault="00E95EC3" w:rsidP="00C0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CF7C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1D1F" w:rsidRPr="00C01D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,,СТЕМА - СТАРОСЕЛ“ </w:t>
      </w:r>
      <w:r w:rsidR="00467D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C01D1F" w:rsidRPr="00C01D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ООД,</w:t>
      </w:r>
      <w:r w:rsidR="00C01D1F" w:rsidRPr="00C01D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01D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1D1F" w:rsidRPr="00C01D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ЕИК</w:t>
      </w:r>
      <w:r w:rsidR="00C01D1F" w:rsidRPr="00C01D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200328967,</w:t>
      </w:r>
      <w:r w:rsidR="00C01D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01D1F" w:rsidRPr="00C01D1F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Старосел</w:t>
      </w:r>
      <w:r w:rsidR="00C01D1F" w:rsidRPr="00B3155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C01D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01D1F" w:rsidRPr="00B3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="00C01D1F">
        <w:rPr>
          <w:rFonts w:ascii="Times New Roman" w:eastAsia="Times New Roman" w:hAnsi="Times New Roman" w:cs="Times New Roman"/>
          <w:sz w:val="28"/>
          <w:szCs w:val="28"/>
          <w:lang w:eastAsia="bg-BG"/>
        </w:rPr>
        <w:t>Хисаря</w:t>
      </w:r>
      <w:r w:rsidR="00C01D1F" w:rsidRPr="00B3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467DE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Комплекс за винен и СПА туризъм Старосел- извън регулация</w:t>
      </w:r>
      <w:r w:rsidR="00467DEF" w:rsidRPr="00B3155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95EC3" w:rsidRDefault="00E95EC3" w:rsidP="0099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068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76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68FD" w:rsidRPr="00706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</w:t>
      </w:r>
      <w:r w:rsidR="00376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911B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направи</w:t>
      </w:r>
      <w:r w:rsidR="007068FD" w:rsidRPr="00706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D78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Промяна </w:t>
      </w:r>
      <w:r w:rsidR="005854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предназначението</w:t>
      </w:r>
      <w:r w:rsidR="00AD78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67007" w:rsidRPr="009911B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винарска изба, дървен навес и подземен склад за съхранение на вино в </w:t>
      </w:r>
      <w:r w:rsidR="00BE3BF9" w:rsidRPr="009911B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</w:t>
      </w:r>
      <w:r w:rsidR="0024056A" w:rsidRPr="009911B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I-обществено обслужване, кв.62 по плана на с. Старосел</w:t>
      </w:r>
      <w:r w:rsidR="009911BC" w:rsidRPr="009911B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община Хисаря</w:t>
      </w:r>
      <w:r w:rsidR="002546F2" w:rsidRPr="009911B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</w:t>
      </w:r>
      <w:r w:rsidR="007670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61CF" w:rsidRPr="00A80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МЛЕКОПРЕРАБОТВАТЕЛНО </w:t>
      </w:r>
      <w:r w:rsidR="00A80E57" w:rsidRPr="00A80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5B55" w:rsidRPr="007040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ПРЕДПРИЯТИЕ</w:t>
      </w:r>
      <w:r w:rsidR="00520863" w:rsidRPr="007040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91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архитектурни конструктивни и инсталационни промени по чл.147а от ЗУТ</w:t>
      </w:r>
      <w:r w:rsidR="00520863" w:rsidRPr="007040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9911BC" w:rsidRPr="009911BC" w:rsidRDefault="009911BC" w:rsidP="0099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E11A45" w:rsidRDefault="00E95EC3" w:rsidP="00E11A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1A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:rsidR="00E11A45" w:rsidRPr="00E11A45" w:rsidRDefault="00E11A45" w:rsidP="00E11A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B38" w:rsidRDefault="00E03B38" w:rsidP="0039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Имотът е </w:t>
      </w:r>
      <w:r w:rsidR="00DE2D85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 I</w:t>
      </w:r>
      <w:r w:rsidR="00DE2D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кв.62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площ </w:t>
      </w:r>
      <w:r w:rsidR="001703B0">
        <w:rPr>
          <w:rFonts w:ascii="Times New Roman" w:eastAsia="Times New Roman" w:hAnsi="Times New Roman" w:cs="Times New Roman"/>
          <w:sz w:val="28"/>
          <w:szCs w:val="28"/>
          <w:lang w:eastAsia="bg-BG"/>
        </w:rPr>
        <w:t>2100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</w:t>
      </w:r>
      <w:r w:rsidR="00390E44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.м</w:t>
      </w:r>
      <w:r w:rsidR="00390E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E2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е </w:t>
      </w:r>
      <w:r w:rsidR="00056E15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обществено обслужване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56E15" w:rsidRDefault="004136D0" w:rsidP="009B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 имота има масивна едноетажна сграда - винарска изба с площ 485</w:t>
      </w:r>
      <w:r w:rsidRPr="004136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 и двуетажна сграда 195</w:t>
      </w:r>
      <w:r w:rsidRPr="004136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r w:rsidRPr="004136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B1634">
        <w:rPr>
          <w:rFonts w:ascii="Times New Roman" w:eastAsia="Times New Roman" w:hAnsi="Times New Roman" w:cs="Times New Roman"/>
          <w:sz w:val="28"/>
          <w:szCs w:val="28"/>
          <w:lang w:eastAsia="bg-BG"/>
        </w:rPr>
        <w:t>-дървен навес и подземен склад за съхранение на вино.</w:t>
      </w:r>
    </w:p>
    <w:p w:rsidR="007E2739" w:rsidRPr="009B1634" w:rsidRDefault="007E2739" w:rsidP="009B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D78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Намерението на инвеститора е да </w:t>
      </w:r>
      <w:r w:rsidR="007620D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преоборудва съществуващите помещения за нуждите на млекопреработвателно предприятие без никакви архитектурни, конструктивни и инсталационни промени /по ч</w:t>
      </w:r>
      <w:r w:rsidR="00822201">
        <w:rPr>
          <w:rFonts w:ascii="Times New Roman" w:eastAsia="Times New Roman" w:hAnsi="Times New Roman" w:cs="Times New Roman"/>
          <w:sz w:val="28"/>
          <w:szCs w:val="28"/>
          <w:lang w:eastAsia="bg-BG"/>
        </w:rPr>
        <w:t>л.</w:t>
      </w:r>
      <w:r w:rsidR="007620D5">
        <w:rPr>
          <w:rFonts w:ascii="Times New Roman" w:eastAsia="Times New Roman" w:hAnsi="Times New Roman" w:cs="Times New Roman"/>
          <w:sz w:val="28"/>
          <w:szCs w:val="28"/>
          <w:lang w:eastAsia="bg-BG"/>
        </w:rPr>
        <w:t>147а</w:t>
      </w:r>
      <w:r w:rsidR="0082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620D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ЗУТ/</w:t>
      </w:r>
    </w:p>
    <w:p w:rsidR="007661EC" w:rsidRDefault="00E0402A" w:rsidP="0076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7661EC">
        <w:rPr>
          <w:rFonts w:ascii="Times New Roman" w:hAnsi="Times New Roman" w:cs="Times New Roman"/>
          <w:sz w:val="28"/>
          <w:szCs w:val="28"/>
        </w:rPr>
        <w:t>Щ</w:t>
      </w:r>
      <w:r w:rsidR="007661EC" w:rsidRPr="00681F90">
        <w:rPr>
          <w:rFonts w:ascii="Times New Roman" w:hAnsi="Times New Roman" w:cs="Times New Roman"/>
          <w:sz w:val="28"/>
          <w:szCs w:val="28"/>
        </w:rPr>
        <w:t xml:space="preserve">е се </w:t>
      </w:r>
      <w:r w:rsidR="007661EC"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преработва  краве мляко </w:t>
      </w:r>
      <w:r w:rsidR="007661EC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101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61EC">
        <w:rPr>
          <w:rFonts w:ascii="Times New Roman" w:hAnsi="Times New Roman" w:cs="Times New Roman"/>
          <w:color w:val="000000"/>
          <w:sz w:val="28"/>
          <w:szCs w:val="28"/>
        </w:rPr>
        <w:t xml:space="preserve"> т на ден /</w:t>
      </w:r>
      <w:r w:rsidR="00E1015D">
        <w:rPr>
          <w:rFonts w:ascii="Times New Roman" w:hAnsi="Times New Roman" w:cs="Times New Roman"/>
          <w:color w:val="000000"/>
          <w:sz w:val="28"/>
          <w:szCs w:val="28"/>
        </w:rPr>
        <w:t>360</w:t>
      </w:r>
      <w:r w:rsidR="007661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61EC"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 годишно/. </w:t>
      </w:r>
    </w:p>
    <w:p w:rsidR="001C2BA4" w:rsidRDefault="00B31748" w:rsidP="00053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Ще се произвеждат кисело мляко, цедено кисело мляко, айрян</w:t>
      </w:r>
      <w:r w:rsidR="001D3554">
        <w:rPr>
          <w:rFonts w:ascii="Times New Roman" w:hAnsi="Times New Roman" w:cs="Times New Roman"/>
          <w:color w:val="000000"/>
          <w:sz w:val="28"/>
          <w:szCs w:val="28"/>
        </w:rPr>
        <w:t xml:space="preserve"> и бяло саламурено сирене</w:t>
      </w:r>
      <w:r w:rsidR="00AC47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0E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C2BA4" w:rsidRDefault="001C2BA4" w:rsidP="00E278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Загряването на млякото ще </w:t>
      </w:r>
      <w:r w:rsidR="00AE10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 ел. </w:t>
      </w:r>
      <w:r w:rsidR="00921BD0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нергия</w:t>
      </w:r>
      <w:r w:rsidR="00E27845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о</w:t>
      </w:r>
      <w:r w:rsidRPr="00053EBA">
        <w:rPr>
          <w:rFonts w:ascii="Times New Roman" w:hAnsi="Times New Roman" w:cs="Times New Roman"/>
          <w:sz w:val="28"/>
          <w:szCs w:val="28"/>
        </w:rPr>
        <w:t xml:space="preserve">хлаждането </w:t>
      </w:r>
      <w:r w:rsidR="00E27845">
        <w:rPr>
          <w:rFonts w:ascii="Times New Roman" w:hAnsi="Times New Roman" w:cs="Times New Roman"/>
          <w:sz w:val="28"/>
          <w:szCs w:val="28"/>
        </w:rPr>
        <w:t>му</w:t>
      </w:r>
      <w:r w:rsidRPr="00053EBA">
        <w:rPr>
          <w:rFonts w:ascii="Times New Roman" w:hAnsi="Times New Roman" w:cs="Times New Roman"/>
          <w:sz w:val="28"/>
          <w:szCs w:val="28"/>
        </w:rPr>
        <w:t xml:space="preserve"> ще става с инсталация за ледена вода на оборотен цикъл. </w:t>
      </w:r>
    </w:p>
    <w:p w:rsidR="00E97D2E" w:rsidRDefault="00E97D2E" w:rsidP="00E97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Електрозахранването е съществуващо и достатъчно за новата дейност.</w:t>
      </w:r>
    </w:p>
    <w:p w:rsidR="00681F90" w:rsidRPr="00E97D2E" w:rsidRDefault="00E97D2E" w:rsidP="00E97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Водозахранването е </w:t>
      </w:r>
      <w:r w:rsidR="003B3823" w:rsidRPr="00E97D2E">
        <w:rPr>
          <w:rFonts w:ascii="Times New Roman" w:hAnsi="Times New Roman" w:cs="Times New Roman"/>
          <w:sz w:val="28"/>
          <w:szCs w:val="28"/>
        </w:rPr>
        <w:t xml:space="preserve">съществуващо </w:t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от водопроводната мрежа на с. </w:t>
      </w:r>
      <w:r w:rsidR="007650F0" w:rsidRPr="00E97D2E">
        <w:rPr>
          <w:rFonts w:ascii="Times New Roman" w:hAnsi="Times New Roman" w:cs="Times New Roman"/>
          <w:sz w:val="28"/>
          <w:szCs w:val="28"/>
        </w:rPr>
        <w:t>Старосел</w:t>
      </w:r>
      <w:r w:rsidR="00053EBA" w:rsidRPr="00E97D2E">
        <w:rPr>
          <w:rFonts w:ascii="Times New Roman" w:hAnsi="Times New Roman" w:cs="Times New Roman"/>
          <w:sz w:val="28"/>
          <w:szCs w:val="28"/>
        </w:rPr>
        <w:t>.</w:t>
      </w:r>
      <w:r w:rsidR="00EA0183" w:rsidRPr="00E97D2E">
        <w:rPr>
          <w:rFonts w:ascii="Times New Roman" w:hAnsi="Times New Roman" w:cs="Times New Roman"/>
          <w:sz w:val="28"/>
          <w:szCs w:val="28"/>
        </w:rPr>
        <w:t xml:space="preserve">  </w:t>
      </w:r>
      <w:r w:rsidR="00BC1756" w:rsidRPr="00E97D2E">
        <w:rPr>
          <w:rFonts w:ascii="Times New Roman" w:hAnsi="Times New Roman" w:cs="Times New Roman"/>
          <w:sz w:val="28"/>
          <w:szCs w:val="28"/>
        </w:rPr>
        <w:tab/>
      </w:r>
      <w:r w:rsidR="00681F90" w:rsidRPr="00E97D2E">
        <w:rPr>
          <w:rFonts w:ascii="Times New Roman" w:hAnsi="Times New Roman" w:cs="Times New Roman"/>
          <w:sz w:val="28"/>
          <w:szCs w:val="28"/>
        </w:rPr>
        <w:t>Отпадните производствени води</w:t>
      </w:r>
      <w:r w:rsidR="00A939A3" w:rsidRPr="00E97D2E">
        <w:rPr>
          <w:rFonts w:ascii="Times New Roman" w:hAnsi="Times New Roman" w:cs="Times New Roman"/>
          <w:sz w:val="28"/>
          <w:szCs w:val="28"/>
        </w:rPr>
        <w:t xml:space="preserve"> ще се съберат с битовите</w:t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 </w:t>
      </w:r>
      <w:r w:rsidR="005854E9" w:rsidRPr="00E97D2E">
        <w:rPr>
          <w:rFonts w:ascii="Times New Roman" w:hAnsi="Times New Roman" w:cs="Times New Roman"/>
          <w:sz w:val="28"/>
          <w:szCs w:val="28"/>
        </w:rPr>
        <w:t>в</w:t>
      </w:r>
      <w:r w:rsidR="00AA27FE" w:rsidRPr="00E97D2E">
        <w:rPr>
          <w:rFonts w:ascii="Times New Roman" w:hAnsi="Times New Roman" w:cs="Times New Roman"/>
          <w:sz w:val="28"/>
          <w:szCs w:val="28"/>
        </w:rPr>
        <w:t xml:space="preserve"> съществуващата</w:t>
      </w:r>
      <w:r w:rsidR="005854E9" w:rsidRPr="00E97D2E">
        <w:rPr>
          <w:rFonts w:ascii="Times New Roman" w:hAnsi="Times New Roman" w:cs="Times New Roman"/>
          <w:sz w:val="28"/>
          <w:szCs w:val="28"/>
        </w:rPr>
        <w:t xml:space="preserve"> водоплътна яма </w:t>
      </w:r>
      <w:r w:rsidR="00681F90" w:rsidRPr="00E97D2E">
        <w:rPr>
          <w:rFonts w:ascii="Times New Roman" w:hAnsi="Times New Roman" w:cs="Times New Roman"/>
          <w:sz w:val="28"/>
          <w:szCs w:val="28"/>
        </w:rPr>
        <w:t>и</w:t>
      </w:r>
      <w:r w:rsidR="00A939A3" w:rsidRPr="00E97D2E">
        <w:rPr>
          <w:rFonts w:ascii="Times New Roman" w:hAnsi="Times New Roman" w:cs="Times New Roman"/>
          <w:sz w:val="28"/>
          <w:szCs w:val="28"/>
        </w:rPr>
        <w:t xml:space="preserve"> </w:t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ще </w:t>
      </w:r>
      <w:r w:rsidR="005854E9" w:rsidRPr="00E97D2E">
        <w:rPr>
          <w:rFonts w:ascii="Times New Roman" w:hAnsi="Times New Roman" w:cs="Times New Roman"/>
          <w:sz w:val="28"/>
          <w:szCs w:val="28"/>
        </w:rPr>
        <w:t>се извозват по договор с лицензирана фирма до най-близката ПСОВ.</w:t>
      </w:r>
      <w:r w:rsidR="00C63B2B" w:rsidRPr="00E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2B" w:rsidRPr="000B1064" w:rsidRDefault="00C63B2B" w:rsidP="00681F90">
      <w:pPr>
        <w:pStyle w:val="BodyTextIndent"/>
        <w:ind w:left="0"/>
        <w:rPr>
          <w:szCs w:val="28"/>
        </w:rPr>
      </w:pPr>
      <w:r>
        <w:rPr>
          <w:szCs w:val="28"/>
        </w:rPr>
        <w:t xml:space="preserve">Отделената от производството на сирене суроватка ще се транспортира до инсталация за биогаз. </w:t>
      </w:r>
    </w:p>
    <w:p w:rsidR="00E0402A" w:rsidRPr="007D2CE5" w:rsidRDefault="00681F90" w:rsidP="007D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E5">
        <w:rPr>
          <w:rFonts w:ascii="Times New Roman" w:hAnsi="Times New Roman" w:cs="Times New Roman"/>
          <w:sz w:val="28"/>
          <w:szCs w:val="28"/>
        </w:rPr>
        <w:tab/>
      </w:r>
      <w:r w:rsidR="00E0402A" w:rsidRPr="007D2CE5">
        <w:rPr>
          <w:rFonts w:ascii="Times New Roman" w:hAnsi="Times New Roman" w:cs="Times New Roman"/>
          <w:sz w:val="28"/>
          <w:szCs w:val="28"/>
        </w:rPr>
        <w:t xml:space="preserve">Производството на млечни продукти е дейност, която попада в производствените дейности по  приложение № 2 към ЗООС.  </w:t>
      </w:r>
    </w:p>
    <w:p w:rsidR="00E0402A" w:rsidRDefault="00E0402A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A47C2F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4B3770" w:rsidRDefault="004B3770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201" w:rsidRDefault="00822201" w:rsidP="00822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</w:t>
      </w:r>
      <w:r w:rsidRPr="00681F90">
        <w:rPr>
          <w:rFonts w:ascii="Times New Roman" w:hAnsi="Times New Roman" w:cs="Times New Roman"/>
          <w:sz w:val="28"/>
          <w:szCs w:val="28"/>
        </w:rPr>
        <w:t xml:space="preserve">е се </w:t>
      </w:r>
      <w:r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преработва  краве мляко </w:t>
      </w:r>
      <w:r>
        <w:rPr>
          <w:rFonts w:ascii="Times New Roman" w:hAnsi="Times New Roman" w:cs="Times New Roman"/>
          <w:color w:val="000000"/>
          <w:sz w:val="28"/>
          <w:szCs w:val="28"/>
        </w:rPr>
        <w:t>до 1 т на ден /360т</w:t>
      </w:r>
      <w:r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 годишно/. </w:t>
      </w:r>
    </w:p>
    <w:p w:rsidR="00822201" w:rsidRDefault="00822201" w:rsidP="00822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Ще се </w:t>
      </w:r>
      <w:r w:rsidR="00676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ползват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съществуващите помещения за нуждите на млекопреработвателно предприятие без никакви архитектурни, конструктивни и инсталационни промени</w:t>
      </w:r>
      <w:r w:rsidR="00676E2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22201" w:rsidRDefault="00822201" w:rsidP="00822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Ще се произвежда кисело мляко, цедено кисело мляко, айрян и бяло саламурено сирене</w:t>
      </w:r>
      <w:r w:rsidR="005B5B4B">
        <w:rPr>
          <w:rFonts w:ascii="Times New Roman" w:hAnsi="Times New Roman" w:cs="Times New Roman"/>
          <w:color w:val="000000"/>
          <w:sz w:val="28"/>
          <w:szCs w:val="28"/>
        </w:rPr>
        <w:t xml:space="preserve"> по различно време</w:t>
      </w:r>
      <w:r w:rsidR="0024635B">
        <w:rPr>
          <w:rFonts w:ascii="Times New Roman" w:hAnsi="Times New Roman" w:cs="Times New Roman"/>
          <w:color w:val="000000"/>
          <w:sz w:val="28"/>
          <w:szCs w:val="28"/>
        </w:rPr>
        <w:t xml:space="preserve"> /различни дни/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2A3" w:rsidRPr="00275A65" w:rsidRDefault="005572A3" w:rsidP="0082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Загряването на млякото ще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на ел. е</w:t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нергия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а о</w:t>
      </w:r>
      <w:r w:rsidRPr="00053EBA">
        <w:rPr>
          <w:rFonts w:ascii="Times New Roman" w:hAnsi="Times New Roman" w:cs="Times New Roman"/>
          <w:sz w:val="28"/>
          <w:szCs w:val="28"/>
        </w:rPr>
        <w:t xml:space="preserve">хлаждането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53EBA">
        <w:rPr>
          <w:rFonts w:ascii="Times New Roman" w:hAnsi="Times New Roman" w:cs="Times New Roman"/>
          <w:sz w:val="28"/>
          <w:szCs w:val="28"/>
        </w:rPr>
        <w:t xml:space="preserve"> ще става с инсталация за ледена вода на оборотен цикъл.</w:t>
      </w:r>
    </w:p>
    <w:p w:rsidR="00923EDB" w:rsidRPr="005572A3" w:rsidRDefault="004B3770" w:rsidP="0005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5572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Движението на млякото ще става с прозрачен маркуч за хранителни цели и помпа. Пастьоризаторът ще бъде съдов и няма да се налага монтиране на измиваща система за тръбопроводи /ЦИС/. </w:t>
      </w:r>
      <w:r w:rsidR="00923EDB" w:rsidRPr="00557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EDB" w:rsidRPr="00C17786" w:rsidRDefault="00923EDB" w:rsidP="00923EDB">
      <w:pPr>
        <w:pStyle w:val="BodyTextIndent"/>
        <w:ind w:left="0" w:firstLine="576"/>
        <w:rPr>
          <w:szCs w:val="28"/>
        </w:rPr>
      </w:pPr>
      <w:r>
        <w:rPr>
          <w:szCs w:val="28"/>
        </w:rPr>
        <w:t xml:space="preserve"> </w:t>
      </w:r>
      <w:r w:rsidR="00FF3280">
        <w:rPr>
          <w:szCs w:val="28"/>
        </w:rPr>
        <w:t xml:space="preserve"> </w:t>
      </w:r>
      <w:r>
        <w:rPr>
          <w:szCs w:val="28"/>
        </w:rPr>
        <w:t xml:space="preserve">Съхранението на готовата продукция става в </w:t>
      </w:r>
      <w:r w:rsidR="000044FC">
        <w:rPr>
          <w:szCs w:val="28"/>
        </w:rPr>
        <w:t>същес</w:t>
      </w:r>
      <w:r w:rsidR="00CB00FD">
        <w:rPr>
          <w:szCs w:val="28"/>
        </w:rPr>
        <w:t>т</w:t>
      </w:r>
      <w:r w:rsidR="000044FC">
        <w:rPr>
          <w:szCs w:val="28"/>
        </w:rPr>
        <w:t xml:space="preserve">вуващи </w:t>
      </w:r>
      <w:r>
        <w:rPr>
          <w:szCs w:val="28"/>
        </w:rPr>
        <w:t xml:space="preserve">хладилни камери </w:t>
      </w:r>
      <w:r w:rsidR="00FF3280">
        <w:rPr>
          <w:szCs w:val="28"/>
        </w:rPr>
        <w:t>с</w:t>
      </w:r>
      <w:r>
        <w:rPr>
          <w:szCs w:val="28"/>
        </w:rPr>
        <w:t xml:space="preserve"> хладилен агент фреон </w:t>
      </w:r>
      <w:r>
        <w:rPr>
          <w:szCs w:val="28"/>
          <w:lang w:val="en-US"/>
        </w:rPr>
        <w:t>R</w:t>
      </w:r>
      <w:r>
        <w:rPr>
          <w:szCs w:val="28"/>
        </w:rPr>
        <w:t>449А.</w:t>
      </w:r>
    </w:p>
    <w:p w:rsidR="00923EDB" w:rsidRDefault="00923EDB" w:rsidP="00923E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Отоплението на обекта ще бъде </w:t>
      </w:r>
      <w:r w:rsidR="00FF3280">
        <w:rPr>
          <w:rFonts w:ascii="Times New Roman" w:hAnsi="Times New Roman"/>
          <w:sz w:val="28"/>
          <w:szCs w:val="28"/>
        </w:rPr>
        <w:t>с климатици на ел. енергия.</w:t>
      </w:r>
    </w:p>
    <w:p w:rsidR="00923EDB" w:rsidRPr="00FF3280" w:rsidRDefault="00923EDB" w:rsidP="00FF3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/>
          <w:color w:val="000000"/>
        </w:rPr>
        <w:t xml:space="preserve">            </w:t>
      </w:r>
      <w:r w:rsidRPr="00FF3280">
        <w:rPr>
          <w:rFonts w:ascii="Times New Roman" w:hAnsi="Times New Roman" w:cs="Times New Roman"/>
          <w:color w:val="000000"/>
          <w:sz w:val="28"/>
          <w:szCs w:val="28"/>
        </w:rPr>
        <w:t xml:space="preserve">Входовете </w:t>
      </w:r>
      <w:r w:rsidR="00FF3280">
        <w:rPr>
          <w:rFonts w:ascii="Times New Roman" w:hAnsi="Times New Roman" w:cs="Times New Roman"/>
          <w:color w:val="000000"/>
          <w:sz w:val="28"/>
          <w:szCs w:val="28"/>
        </w:rPr>
        <w:t xml:space="preserve">в имота </w:t>
      </w:r>
      <w:r w:rsidRPr="00FF3280">
        <w:rPr>
          <w:rFonts w:ascii="Times New Roman" w:hAnsi="Times New Roman" w:cs="Times New Roman"/>
          <w:color w:val="000000"/>
          <w:sz w:val="28"/>
          <w:szCs w:val="28"/>
        </w:rPr>
        <w:t>са съществуващи.</w:t>
      </w:r>
    </w:p>
    <w:p w:rsidR="00923EDB" w:rsidRPr="00FF3280" w:rsidRDefault="00923EDB" w:rsidP="00FF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3280">
        <w:rPr>
          <w:rFonts w:ascii="Times New Roman" w:hAnsi="Times New Roman" w:cs="Times New Roman"/>
          <w:color w:val="000000"/>
          <w:sz w:val="28"/>
          <w:szCs w:val="28"/>
        </w:rPr>
        <w:t xml:space="preserve">          Не се налага промяна на пътната инфраструктура.</w:t>
      </w:r>
    </w:p>
    <w:p w:rsidR="00E0402A" w:rsidRPr="00FF3280" w:rsidRDefault="00E0402A" w:rsidP="00FF3280">
      <w:pPr>
        <w:pStyle w:val="BodyTextIndent"/>
        <w:ind w:left="0"/>
        <w:rPr>
          <w:szCs w:val="28"/>
        </w:rPr>
      </w:pPr>
    </w:p>
    <w:p w:rsidR="00E95EC3" w:rsidRPr="00275A65" w:rsidRDefault="00E95EC3" w:rsidP="00FF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AC4148" w:rsidRDefault="00AC414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148" w:rsidRPr="00AC4148" w:rsidRDefault="00AC4148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AC4148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връзка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AC4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C4148" w:rsidRPr="00AC4148" w:rsidRDefault="00AC4148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07719" w:rsidRPr="00B6506A" w:rsidRDefault="00007719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971E6C" w:rsidRDefault="00CB39A4" w:rsidP="00F4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7719" w:rsidRPr="00007719">
        <w:rPr>
          <w:rFonts w:ascii="Times New Roman" w:eastAsia="Times New Roman" w:hAnsi="Times New Roman" w:cs="Times New Roman"/>
          <w:sz w:val="28"/>
          <w:szCs w:val="28"/>
          <w:lang w:eastAsia="bg-BG"/>
        </w:rPr>
        <w:t>Млекопреработвателното предприятие</w:t>
      </w:r>
      <w:r w:rsidR="003D5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е на адрес </w:t>
      </w:r>
      <w:r w:rsidR="000044FC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Старосел,</w:t>
      </w:r>
      <w:r w:rsidR="00971E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ул. „Георги Димитров” № 60.</w:t>
      </w:r>
    </w:p>
    <w:p w:rsidR="006E2BDF" w:rsidRDefault="006E2BDF" w:rsidP="00F4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2BD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Инфраструктурата е съще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007719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6E2BDF">
        <w:rPr>
          <w:rFonts w:ascii="Times New Roman" w:eastAsia="Times New Roman" w:hAnsi="Times New Roman" w:cs="Times New Roman"/>
          <w:sz w:val="28"/>
          <w:szCs w:val="28"/>
          <w:lang w:eastAsia="bg-BG"/>
        </w:rPr>
        <w:t>вуваща и няма  се променя.</w:t>
      </w:r>
    </w:p>
    <w:p w:rsidR="00381018" w:rsidRPr="000A747A" w:rsidRDefault="00381018" w:rsidP="00381018">
      <w:pPr>
        <w:pStyle w:val="BodyTextIndent"/>
        <w:ind w:left="0"/>
        <w:rPr>
          <w:szCs w:val="28"/>
        </w:rPr>
      </w:pPr>
      <w:r w:rsidRPr="000A747A">
        <w:rPr>
          <w:szCs w:val="28"/>
        </w:rPr>
        <w:t>В близост няма обекти на културното наследство.</w:t>
      </w:r>
    </w:p>
    <w:p w:rsidR="00381018" w:rsidRPr="000A747A" w:rsidRDefault="00381018" w:rsidP="00381018">
      <w:pPr>
        <w:pStyle w:val="BodyTextIndent"/>
        <w:ind w:left="0"/>
        <w:rPr>
          <w:szCs w:val="28"/>
        </w:rPr>
      </w:pPr>
      <w:r w:rsidRPr="000A747A">
        <w:rPr>
          <w:szCs w:val="28"/>
        </w:rPr>
        <w:t>Не се очаква трансгранично въздействие.</w:t>
      </w:r>
    </w:p>
    <w:p w:rsidR="00007719" w:rsidRPr="006E2BDF" w:rsidRDefault="00007719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Природни ресурси, предвидени за използване по време на строителството и експлоатацията: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AC4148" w:rsidRDefault="00AC4148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F76" w:rsidRPr="00C15F63" w:rsidRDefault="00746F76" w:rsidP="00746F76">
      <w:pPr>
        <w:pStyle w:val="BodyTextIndent"/>
        <w:ind w:left="0"/>
        <w:rPr>
          <w:szCs w:val="28"/>
        </w:rPr>
      </w:pPr>
      <w:r w:rsidRPr="00C15F63">
        <w:rPr>
          <w:szCs w:val="28"/>
        </w:rPr>
        <w:t xml:space="preserve">Водозахранването е съществуващо от водопроводната мрежа на с. </w:t>
      </w:r>
      <w:r w:rsidR="003D57EC">
        <w:rPr>
          <w:szCs w:val="28"/>
        </w:rPr>
        <w:t>Старосел</w:t>
      </w:r>
      <w:r w:rsidRPr="00C15F63">
        <w:rPr>
          <w:szCs w:val="28"/>
        </w:rPr>
        <w:t xml:space="preserve">. </w:t>
      </w:r>
    </w:p>
    <w:p w:rsidR="00C15F63" w:rsidRPr="00C15F63" w:rsidRDefault="005933EF" w:rsidP="00C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F76" w:rsidRPr="00C15F63">
        <w:rPr>
          <w:rFonts w:ascii="Times New Roman" w:hAnsi="Times New Roman" w:cs="Times New Roman"/>
          <w:sz w:val="28"/>
          <w:szCs w:val="28"/>
        </w:rPr>
        <w:t>Отпадните производствени води ще се съб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F76" w:rsidRPr="00C15F63">
        <w:rPr>
          <w:rFonts w:ascii="Times New Roman" w:hAnsi="Times New Roman" w:cs="Times New Roman"/>
          <w:sz w:val="28"/>
          <w:szCs w:val="28"/>
        </w:rPr>
        <w:t xml:space="preserve">рат с битовите отпадни води </w:t>
      </w:r>
      <w:r w:rsidR="003D57EC">
        <w:rPr>
          <w:rFonts w:ascii="Times New Roman" w:hAnsi="Times New Roman" w:cs="Times New Roman"/>
          <w:sz w:val="28"/>
          <w:szCs w:val="28"/>
        </w:rPr>
        <w:t xml:space="preserve">във водоплътна яма </w:t>
      </w:r>
      <w:r w:rsidR="00DE7DC4">
        <w:rPr>
          <w:rFonts w:ascii="Times New Roman" w:hAnsi="Times New Roman" w:cs="Times New Roman"/>
          <w:sz w:val="28"/>
          <w:szCs w:val="28"/>
        </w:rPr>
        <w:t>и ще се извозват до най- близката ПСОВ.</w:t>
      </w:r>
      <w:r w:rsidR="00C15F63" w:rsidRPr="00C1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76" w:rsidRPr="000A747A" w:rsidRDefault="00746F76" w:rsidP="00746F76">
      <w:pPr>
        <w:pStyle w:val="BodyTextIndent"/>
        <w:ind w:left="0"/>
        <w:rPr>
          <w:szCs w:val="28"/>
        </w:rPr>
      </w:pPr>
      <w:r w:rsidRPr="000A747A">
        <w:rPr>
          <w:szCs w:val="28"/>
        </w:rPr>
        <w:t xml:space="preserve">Електрозахранването е </w:t>
      </w:r>
      <w:r w:rsidR="000044FC">
        <w:rPr>
          <w:szCs w:val="28"/>
        </w:rPr>
        <w:t>съществуващо и достатъчно за новата дейност.</w:t>
      </w:r>
      <w:r w:rsidRPr="000A747A">
        <w:rPr>
          <w:szCs w:val="28"/>
        </w:rPr>
        <w:t xml:space="preserve"> </w:t>
      </w:r>
      <w:r w:rsidR="000044FC">
        <w:rPr>
          <w:szCs w:val="28"/>
        </w:rPr>
        <w:tab/>
      </w:r>
      <w:r w:rsidRPr="000A747A">
        <w:rPr>
          <w:szCs w:val="28"/>
        </w:rPr>
        <w:t>Водозахранването за противопожарни нужди е съществуващо от уличния водопровод.</w:t>
      </w:r>
    </w:p>
    <w:p w:rsidR="00746F76" w:rsidRDefault="00746F76" w:rsidP="00746F76">
      <w:pPr>
        <w:pStyle w:val="BodyTextIndent"/>
        <w:ind w:left="0" w:firstLine="576"/>
        <w:rPr>
          <w:szCs w:val="28"/>
        </w:rPr>
      </w:pPr>
      <w:r>
        <w:tab/>
      </w:r>
      <w:r w:rsidRPr="00713DFF">
        <w:rPr>
          <w:szCs w:val="28"/>
        </w:rPr>
        <w:t>В им</w:t>
      </w:r>
      <w:r>
        <w:rPr>
          <w:szCs w:val="28"/>
        </w:rPr>
        <w:t>ота няма и не</w:t>
      </w:r>
      <w:r w:rsidRPr="00D42278">
        <w:rPr>
          <w:szCs w:val="28"/>
        </w:rPr>
        <w:t xml:space="preserve"> се налага  изграждането на сондажен кладенец.</w:t>
      </w:r>
      <w:r>
        <w:rPr>
          <w:szCs w:val="28"/>
        </w:rPr>
        <w:t xml:space="preserve"> </w:t>
      </w:r>
    </w:p>
    <w:p w:rsidR="00746F76" w:rsidRPr="00F668C8" w:rsidRDefault="00746F76" w:rsidP="00132F51">
      <w:pPr>
        <w:pStyle w:val="BodyTextIndent"/>
        <w:ind w:left="0" w:firstLine="576"/>
        <w:rPr>
          <w:szCs w:val="28"/>
        </w:rPr>
      </w:pPr>
      <w:r>
        <w:rPr>
          <w:szCs w:val="28"/>
        </w:rPr>
        <w:t xml:space="preserve">  Охлаждането на млякото ще става с инсталация за ледена вода </w:t>
      </w:r>
      <w:r w:rsidR="005933EF">
        <w:rPr>
          <w:szCs w:val="28"/>
        </w:rPr>
        <w:t xml:space="preserve">в затворен </w:t>
      </w:r>
      <w:r w:rsidR="005933EF" w:rsidRPr="00F668C8">
        <w:rPr>
          <w:szCs w:val="28"/>
        </w:rPr>
        <w:t>контур.</w:t>
      </w:r>
      <w:r w:rsidRPr="00F668C8">
        <w:rPr>
          <w:szCs w:val="28"/>
        </w:rPr>
        <w:t xml:space="preserve"> </w:t>
      </w:r>
    </w:p>
    <w:p w:rsidR="00F668C8" w:rsidRPr="001A4855" w:rsidRDefault="00746F76" w:rsidP="001A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55">
        <w:rPr>
          <w:rFonts w:ascii="Times New Roman" w:hAnsi="Times New Roman" w:cs="Times New Roman"/>
          <w:sz w:val="28"/>
          <w:szCs w:val="28"/>
        </w:rPr>
        <w:tab/>
      </w:r>
    </w:p>
    <w:p w:rsidR="00E95EC3" w:rsidRPr="00F668C8" w:rsidRDefault="00E95EC3" w:rsidP="001A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8C8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C34A51" w:rsidRDefault="00C34A51" w:rsidP="00F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A51" w:rsidRDefault="00C34A51" w:rsidP="00C34A51">
      <w:pPr>
        <w:pStyle w:val="BodyTextIndent"/>
        <w:ind w:left="0" w:firstLine="576"/>
        <w:rPr>
          <w:szCs w:val="28"/>
        </w:rPr>
      </w:pPr>
      <w:r>
        <w:rPr>
          <w:szCs w:val="28"/>
        </w:rPr>
        <w:t xml:space="preserve">  Няма опасни вещества, които да имат контакт с води.</w:t>
      </w:r>
    </w:p>
    <w:p w:rsidR="00C34A51" w:rsidRDefault="00C34A51" w:rsidP="00F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2A63E8" w:rsidRPr="00275A65" w:rsidRDefault="002A63E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E8" w:rsidRDefault="002A63E8" w:rsidP="002A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3E8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очакват никакви вредни вещества във въздуха.</w:t>
      </w:r>
    </w:p>
    <w:p w:rsidR="00E95EC3" w:rsidRPr="002A63E8" w:rsidRDefault="002A63E8" w:rsidP="005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551D6C">
        <w:rPr>
          <w:rFonts w:ascii="Times New Roman" w:eastAsia="Times New Roman" w:hAnsi="Times New Roman" w:cs="Times New Roman"/>
          <w:sz w:val="28"/>
          <w:szCs w:val="28"/>
          <w:lang w:eastAsia="bg-BG"/>
        </w:rPr>
        <w:t>Съществуващите х</w:t>
      </w: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ладилните инсталации работят с фре</w:t>
      </w:r>
      <w:r w:rsidRPr="007F19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</w:t>
      </w: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н R 449А в затворен контур</w:t>
      </w:r>
      <w:r w:rsidR="00551D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966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551D6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 тегло на фреона до 50 кг</w:t>
      </w: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A63E8" w:rsidRPr="00275A65" w:rsidRDefault="002A63E8" w:rsidP="002A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F232A3" w:rsidRDefault="00F232A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2A3" w:rsidRPr="00F232A3" w:rsidRDefault="00F232A3" w:rsidP="00F232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232A3">
        <w:rPr>
          <w:rFonts w:ascii="Times New Roman" w:hAnsi="Times New Roman" w:cs="Times New Roman"/>
          <w:sz w:val="28"/>
          <w:szCs w:val="28"/>
        </w:rPr>
        <w:t xml:space="preserve">   Отпадъците от дейността:</w:t>
      </w:r>
    </w:p>
    <w:p w:rsidR="00D777FF" w:rsidRDefault="00B65C0E" w:rsidP="00F232A3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80D">
        <w:rPr>
          <w:rFonts w:ascii="Times New Roman" w:hAnsi="Times New Roman" w:cs="Times New Roman"/>
          <w:sz w:val="28"/>
          <w:szCs w:val="28"/>
        </w:rPr>
        <w:t xml:space="preserve">уроватката </w:t>
      </w:r>
      <w:r>
        <w:rPr>
          <w:rFonts w:ascii="Times New Roman" w:hAnsi="Times New Roman" w:cs="Times New Roman"/>
          <w:sz w:val="28"/>
          <w:szCs w:val="28"/>
        </w:rPr>
        <w:t xml:space="preserve">като отпадъчен продукт от производството на сирене </w:t>
      </w:r>
      <w:r w:rsidR="00AA280D">
        <w:rPr>
          <w:rFonts w:ascii="Times New Roman" w:hAnsi="Times New Roman" w:cs="Times New Roman"/>
          <w:sz w:val="28"/>
          <w:szCs w:val="28"/>
        </w:rPr>
        <w:t>се изво</w:t>
      </w:r>
      <w:r w:rsidR="00D777FF">
        <w:rPr>
          <w:rFonts w:ascii="Times New Roman" w:hAnsi="Times New Roman" w:cs="Times New Roman"/>
          <w:sz w:val="28"/>
          <w:szCs w:val="28"/>
        </w:rPr>
        <w:t>зва към инсталация за биогаз</w:t>
      </w:r>
      <w:r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D777FF">
        <w:rPr>
          <w:rFonts w:ascii="Times New Roman" w:hAnsi="Times New Roman" w:cs="Times New Roman"/>
          <w:sz w:val="28"/>
          <w:szCs w:val="28"/>
        </w:rPr>
        <w:t>.</w:t>
      </w:r>
      <w:r w:rsidR="0055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6C" w:rsidRDefault="00551D6C" w:rsidP="00F232A3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разфасовката </w:t>
      </w:r>
      <w:r w:rsidR="00B5791E">
        <w:rPr>
          <w:rFonts w:ascii="Times New Roman" w:hAnsi="Times New Roman" w:cs="Times New Roman"/>
          <w:sz w:val="28"/>
          <w:szCs w:val="28"/>
        </w:rPr>
        <w:t xml:space="preserve">на сиренето </w:t>
      </w:r>
      <w:r>
        <w:rPr>
          <w:rFonts w:ascii="Times New Roman" w:hAnsi="Times New Roman" w:cs="Times New Roman"/>
          <w:sz w:val="28"/>
          <w:szCs w:val="28"/>
        </w:rPr>
        <w:t xml:space="preserve">– отпадъци от разфасовката </w:t>
      </w:r>
      <w:r w:rsidR="00B5791E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СЖП</w:t>
      </w:r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 III-</w:t>
      </w:r>
      <w:r w:rsidR="00B5791E">
        <w:rPr>
          <w:rFonts w:ascii="Times New Roman" w:hAnsi="Times New Roman" w:cs="Times New Roman"/>
          <w:sz w:val="28"/>
          <w:szCs w:val="28"/>
        </w:rPr>
        <w:t>та категория</w:t>
      </w:r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5791E">
        <w:rPr>
          <w:rFonts w:ascii="Times New Roman" w:hAnsi="Times New Roman" w:cs="Times New Roman"/>
          <w:sz w:val="28"/>
          <w:szCs w:val="28"/>
          <w:lang w:val="en-US"/>
        </w:rPr>
        <w:t>съхраняват</w:t>
      </w:r>
      <w:proofErr w:type="spellEnd"/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91E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 w:rsidR="009A71A4">
        <w:rPr>
          <w:rFonts w:ascii="Times New Roman" w:hAnsi="Times New Roman" w:cs="Times New Roman"/>
          <w:sz w:val="28"/>
          <w:szCs w:val="28"/>
        </w:rPr>
        <w:t>хлади</w:t>
      </w:r>
      <w:r w:rsidR="0008570D">
        <w:rPr>
          <w:rFonts w:ascii="Times New Roman" w:hAnsi="Times New Roman" w:cs="Times New Roman"/>
          <w:sz w:val="28"/>
          <w:szCs w:val="28"/>
        </w:rPr>
        <w:t>лен шкаф и се предават на екарисаж по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2A3" w:rsidRPr="00F232A3" w:rsidRDefault="00F232A3" w:rsidP="00F232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A3">
        <w:rPr>
          <w:rFonts w:ascii="Times New Roman" w:hAnsi="Times New Roman" w:cs="Times New Roman"/>
          <w:sz w:val="28"/>
          <w:szCs w:val="28"/>
        </w:rPr>
        <w:t>Нехранителни - хартия, картон, полиетилен, счупени палети, които ще се събират разделно и ще се предават за повторна преработка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FCF" w:rsidRPr="00420F68" w:rsidRDefault="00F232A3" w:rsidP="00F232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2A3">
        <w:rPr>
          <w:rFonts w:ascii="Times New Roman" w:hAnsi="Times New Roman" w:cs="Times New Roman"/>
          <w:sz w:val="28"/>
          <w:szCs w:val="28"/>
        </w:rPr>
        <w:t>Битови – на най-близкото регламентирано сметище.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E70B5" w:rsidRDefault="002E70B5" w:rsidP="00A80664">
      <w:pPr>
        <w:spacing w:after="0" w:line="240" w:lineRule="auto"/>
        <w:jc w:val="both"/>
        <w:rPr>
          <w:szCs w:val="28"/>
        </w:rPr>
      </w:pPr>
    </w:p>
    <w:p w:rsidR="00B27BA7" w:rsidRDefault="002C3AA3" w:rsidP="00B2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В производството на кисело и цедено мляко не се влага вода. 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Вода се ползва за приготвяне само на саламура до 200л/ден </w:t>
      </w:r>
      <w:r w:rsidR="00EF2FF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120 дни -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24т/годишно и за айрян 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150л/ден </w:t>
      </w:r>
      <w:r w:rsidR="00EF2F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150 дни - 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="00C87B6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5т/годишно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E06AE" w:rsidRDefault="005A5FCF" w:rsidP="00E4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="00A15E8C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Отпадните </w:t>
      </w:r>
      <w:r w:rsidR="002E70B5" w:rsidRPr="002E70B5">
        <w:rPr>
          <w:rFonts w:ascii="Times New Roman" w:hAnsi="Times New Roman" w:cs="Times New Roman"/>
          <w:sz w:val="28"/>
          <w:szCs w:val="28"/>
        </w:rPr>
        <w:t xml:space="preserve">производствени води 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свързани с измиване на оборудването в предприятието 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бъдат около </w:t>
      </w:r>
      <w:r w:rsidR="00B7750E">
        <w:rPr>
          <w:rFonts w:ascii="Times New Roman" w:eastAsia="Times New Roman" w:hAnsi="Times New Roman" w:cs="Times New Roman"/>
          <w:sz w:val="28"/>
          <w:szCs w:val="28"/>
          <w:lang w:eastAsia="bg-BG"/>
        </w:rPr>
        <w:t>0.8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т/ден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 w:rsidR="00CB7FCB">
        <w:rPr>
          <w:rFonts w:ascii="Times New Roman" w:eastAsia="Times New Roman" w:hAnsi="Times New Roman" w:cs="Times New Roman"/>
          <w:sz w:val="28"/>
          <w:szCs w:val="28"/>
          <w:lang w:eastAsia="bg-BG"/>
        </w:rPr>
        <w:t>208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>т годишно/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E70B5" w:rsidRPr="002E70B5">
        <w:rPr>
          <w:rFonts w:ascii="Times New Roman" w:hAnsi="Times New Roman" w:cs="Times New Roman"/>
          <w:sz w:val="28"/>
          <w:szCs w:val="28"/>
        </w:rPr>
        <w:t xml:space="preserve">ще се </w:t>
      </w:r>
      <w:r w:rsidR="00DE06AE">
        <w:rPr>
          <w:rFonts w:ascii="Times New Roman" w:hAnsi="Times New Roman" w:cs="Times New Roman"/>
          <w:sz w:val="28"/>
          <w:szCs w:val="28"/>
        </w:rPr>
        <w:t>събират с отпадните битови</w:t>
      </w:r>
      <w:r w:rsidR="002E70B5" w:rsidRPr="002E70B5">
        <w:rPr>
          <w:rFonts w:ascii="Times New Roman" w:hAnsi="Times New Roman" w:cs="Times New Roman"/>
          <w:sz w:val="28"/>
          <w:szCs w:val="28"/>
        </w:rPr>
        <w:t xml:space="preserve"> </w:t>
      </w:r>
      <w:r w:rsidR="00A15E8C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води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>0.</w:t>
      </w:r>
      <w:r w:rsidR="00CB7FCB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>т/ден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 w:rsidR="00CB7FCB">
        <w:rPr>
          <w:rFonts w:ascii="Times New Roman" w:eastAsia="Times New Roman" w:hAnsi="Times New Roman" w:cs="Times New Roman"/>
          <w:sz w:val="28"/>
          <w:szCs w:val="28"/>
          <w:lang w:eastAsia="bg-BG"/>
        </w:rPr>
        <w:t>63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B7FCB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>т годишно/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="00B775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извозват до най-близката ПСОВ. </w:t>
      </w:r>
    </w:p>
    <w:p w:rsidR="001E61B9" w:rsidRDefault="001E61B9" w:rsidP="00E4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Общо 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ползвана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вод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87B61">
        <w:rPr>
          <w:rFonts w:ascii="Times New Roman" w:eastAsia="Times New Roman" w:hAnsi="Times New Roman" w:cs="Times New Roman"/>
          <w:sz w:val="28"/>
          <w:szCs w:val="28"/>
          <w:lang w:eastAsia="bg-BG"/>
        </w:rPr>
        <w:t>317</w:t>
      </w:r>
      <w:r w:rsidR="00CB7FC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87B61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 годишно.</w:t>
      </w:r>
    </w:p>
    <w:p w:rsidR="00FB60B4" w:rsidRDefault="001E61B9" w:rsidP="00FB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 отпадни води 1.04т ден /271.4т годишно/.</w:t>
      </w:r>
    </w:p>
    <w:p w:rsidR="00FB60B4" w:rsidRDefault="00FB60B4" w:rsidP="008E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8E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Опасни химични вещества, които се очаква да бъдат налични на площадката на </w:t>
      </w:r>
      <w:r w:rsidR="005A4A8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5A5FCF" w:rsidRDefault="00333541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33541" w:rsidRPr="007F193D" w:rsidRDefault="005A5FCF" w:rsidP="000E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3354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Хладилните инсталации ще работят с фре</w:t>
      </w:r>
      <w:r w:rsidR="00333541" w:rsidRPr="007F19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</w:t>
      </w:r>
      <w:r w:rsidR="0033354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н R449А в затворен контур</w:t>
      </w:r>
      <w:r w:rsidR="00C707D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. Очаквано количество фреон до 5</w:t>
      </w:r>
      <w:r w:rsidR="00E16BB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707D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кг.</w:t>
      </w:r>
    </w:p>
    <w:p w:rsidR="00A47C2F" w:rsidRPr="00275A65" w:rsidRDefault="007F193D" w:rsidP="008E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95EC3" w:rsidRPr="005F67BA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5F67BA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5F67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="00E95EC3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5F67BA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5F67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5F67BA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5F67BA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5F67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="00411190" w:rsidRPr="005F67BA">
        <w:rPr>
          <w:rFonts w:ascii="Times New Roman" w:hAnsi="Times New Roman" w:cs="Times New Roman"/>
          <w:sz w:val="24"/>
          <w:szCs w:val="24"/>
        </w:rPr>
        <w:t xml:space="preserve"> </w:t>
      </w:r>
      <w:r w:rsidR="00411190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8E5B48" w:rsidRPr="005F67BA" w:rsidRDefault="008E5B4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5F67BA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="002C6ADF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20"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получено чрез лицензиран пощенски оператор.</w:t>
      </w:r>
    </w:p>
    <w:p w:rsidR="00E95EC3" w:rsidRPr="005F67BA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5F67BA" w:rsidRDefault="007F193D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Нотариален акт – 1 бр.</w:t>
      </w:r>
    </w:p>
    <w:p w:rsidR="007F193D" w:rsidRPr="005F67BA" w:rsidRDefault="007F193D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Актуална скица – 1 бр.</w:t>
      </w:r>
    </w:p>
    <w:p w:rsidR="007F193D" w:rsidRPr="005F67BA" w:rsidRDefault="007F193D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ползване </w:t>
      </w:r>
      <w:r w:rsidR="00962FF3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винарска изба № 9/31.08.2011г </w:t>
      </w:r>
      <w:r w:rsidR="00E4516B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1 бр.</w:t>
      </w:r>
    </w:p>
    <w:p w:rsidR="00DD7C89" w:rsidRPr="005F67BA" w:rsidRDefault="00DD7C89" w:rsidP="00EB10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ползване </w:t>
      </w:r>
      <w:r w:rsidR="00962FF3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дър</w:t>
      </w:r>
      <w:r w:rsidR="002D5E71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62FF3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 навес и подземен склад за съхранение на вино 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-1</w:t>
      </w:r>
      <w:r w:rsidR="00962FF3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бр.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D5E71" w:rsidRPr="005F67BA" w:rsidRDefault="002604A6" w:rsidP="00EB10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Актуално състояние на фирмата</w:t>
      </w:r>
    </w:p>
    <w:p w:rsidR="002604A6" w:rsidRPr="005F67BA" w:rsidRDefault="002604A6" w:rsidP="002604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Pr="005F67BA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Дата: </w:t>
      </w:r>
      <w:r w:rsidR="005067CF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604A6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067CF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55DD8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67CF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55DD8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5067CF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55DD8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</w:t>
      </w:r>
      <w:r w:rsidR="00EB10BA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6543F4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</w:abstractNum>
  <w:abstractNum w:abstractNumId="1" w15:restartNumberingAfterBreak="0">
    <w:nsid w:val="09D02C17"/>
    <w:multiLevelType w:val="hybridMultilevel"/>
    <w:tmpl w:val="86B0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750"/>
    <w:multiLevelType w:val="hybridMultilevel"/>
    <w:tmpl w:val="C1CC5022"/>
    <w:lvl w:ilvl="0" w:tplc="5478F904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B01677F"/>
    <w:multiLevelType w:val="hybridMultilevel"/>
    <w:tmpl w:val="39560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044FC"/>
    <w:rsid w:val="00007719"/>
    <w:rsid w:val="00015833"/>
    <w:rsid w:val="0002157E"/>
    <w:rsid w:val="0002541D"/>
    <w:rsid w:val="0003163A"/>
    <w:rsid w:val="00053EBA"/>
    <w:rsid w:val="00056E15"/>
    <w:rsid w:val="000718FC"/>
    <w:rsid w:val="0008570D"/>
    <w:rsid w:val="00090C09"/>
    <w:rsid w:val="000D5E87"/>
    <w:rsid w:val="000E6470"/>
    <w:rsid w:val="000F242D"/>
    <w:rsid w:val="00124894"/>
    <w:rsid w:val="001253D9"/>
    <w:rsid w:val="00132F51"/>
    <w:rsid w:val="001703B0"/>
    <w:rsid w:val="00192710"/>
    <w:rsid w:val="001A3AEC"/>
    <w:rsid w:val="001A4855"/>
    <w:rsid w:val="001C2BA4"/>
    <w:rsid w:val="001D3554"/>
    <w:rsid w:val="001E61B9"/>
    <w:rsid w:val="001F03E1"/>
    <w:rsid w:val="0021431F"/>
    <w:rsid w:val="00216744"/>
    <w:rsid w:val="00221C27"/>
    <w:rsid w:val="0024056A"/>
    <w:rsid w:val="0024635B"/>
    <w:rsid w:val="002537BE"/>
    <w:rsid w:val="002546F2"/>
    <w:rsid w:val="002604A6"/>
    <w:rsid w:val="002729BA"/>
    <w:rsid w:val="002A63E8"/>
    <w:rsid w:val="002C3AA3"/>
    <w:rsid w:val="002C6ADF"/>
    <w:rsid w:val="002D5E71"/>
    <w:rsid w:val="002E70B5"/>
    <w:rsid w:val="00303065"/>
    <w:rsid w:val="00333541"/>
    <w:rsid w:val="00333E5E"/>
    <w:rsid w:val="00360075"/>
    <w:rsid w:val="00375B55"/>
    <w:rsid w:val="003761CF"/>
    <w:rsid w:val="00381018"/>
    <w:rsid w:val="00390E44"/>
    <w:rsid w:val="003B2CF0"/>
    <w:rsid w:val="003B3823"/>
    <w:rsid w:val="003B55DF"/>
    <w:rsid w:val="003D3C81"/>
    <w:rsid w:val="003D4DB8"/>
    <w:rsid w:val="003D57EC"/>
    <w:rsid w:val="00411190"/>
    <w:rsid w:val="004136D0"/>
    <w:rsid w:val="00420F68"/>
    <w:rsid w:val="00467DEF"/>
    <w:rsid w:val="004966B7"/>
    <w:rsid w:val="0049696F"/>
    <w:rsid w:val="004B3770"/>
    <w:rsid w:val="00503FC8"/>
    <w:rsid w:val="005067CF"/>
    <w:rsid w:val="0051201D"/>
    <w:rsid w:val="00520863"/>
    <w:rsid w:val="005421C3"/>
    <w:rsid w:val="00551D6C"/>
    <w:rsid w:val="005572A3"/>
    <w:rsid w:val="005854E9"/>
    <w:rsid w:val="00590B34"/>
    <w:rsid w:val="005933EF"/>
    <w:rsid w:val="005A4A87"/>
    <w:rsid w:val="005A5FCF"/>
    <w:rsid w:val="005B181A"/>
    <w:rsid w:val="005B5B4B"/>
    <w:rsid w:val="005F02D5"/>
    <w:rsid w:val="005F67BA"/>
    <w:rsid w:val="006249EA"/>
    <w:rsid w:val="0063382F"/>
    <w:rsid w:val="006543F4"/>
    <w:rsid w:val="006736DF"/>
    <w:rsid w:val="00676E27"/>
    <w:rsid w:val="00681F90"/>
    <w:rsid w:val="006909BC"/>
    <w:rsid w:val="006C4A7B"/>
    <w:rsid w:val="006E2BDF"/>
    <w:rsid w:val="0070400D"/>
    <w:rsid w:val="007068FD"/>
    <w:rsid w:val="00715EDE"/>
    <w:rsid w:val="00716DE3"/>
    <w:rsid w:val="00720F33"/>
    <w:rsid w:val="00723C7B"/>
    <w:rsid w:val="00741D26"/>
    <w:rsid w:val="00746F76"/>
    <w:rsid w:val="007620D5"/>
    <w:rsid w:val="007650F0"/>
    <w:rsid w:val="007661EC"/>
    <w:rsid w:val="00767007"/>
    <w:rsid w:val="0077280B"/>
    <w:rsid w:val="00795A09"/>
    <w:rsid w:val="007D14EF"/>
    <w:rsid w:val="007D2CE5"/>
    <w:rsid w:val="007E2739"/>
    <w:rsid w:val="007F193D"/>
    <w:rsid w:val="007F6BB2"/>
    <w:rsid w:val="00822201"/>
    <w:rsid w:val="008319B0"/>
    <w:rsid w:val="00840579"/>
    <w:rsid w:val="00881F32"/>
    <w:rsid w:val="008D1D48"/>
    <w:rsid w:val="008E5B48"/>
    <w:rsid w:val="00901B79"/>
    <w:rsid w:val="00914A0A"/>
    <w:rsid w:val="00921BD0"/>
    <w:rsid w:val="00923EDB"/>
    <w:rsid w:val="00924219"/>
    <w:rsid w:val="009445AF"/>
    <w:rsid w:val="0095015C"/>
    <w:rsid w:val="009509BB"/>
    <w:rsid w:val="00962FF3"/>
    <w:rsid w:val="00971E6C"/>
    <w:rsid w:val="009911BC"/>
    <w:rsid w:val="009A71A4"/>
    <w:rsid w:val="009B1634"/>
    <w:rsid w:val="009B1A72"/>
    <w:rsid w:val="009B5E26"/>
    <w:rsid w:val="009F0E04"/>
    <w:rsid w:val="00A11520"/>
    <w:rsid w:val="00A15E8C"/>
    <w:rsid w:val="00A349C7"/>
    <w:rsid w:val="00A42F98"/>
    <w:rsid w:val="00A47C2F"/>
    <w:rsid w:val="00A80664"/>
    <w:rsid w:val="00A80E57"/>
    <w:rsid w:val="00A861BF"/>
    <w:rsid w:val="00A87205"/>
    <w:rsid w:val="00A939A3"/>
    <w:rsid w:val="00AA27FE"/>
    <w:rsid w:val="00AA280D"/>
    <w:rsid w:val="00AB24F8"/>
    <w:rsid w:val="00AB2DDC"/>
    <w:rsid w:val="00AC27AB"/>
    <w:rsid w:val="00AC4148"/>
    <w:rsid w:val="00AC4741"/>
    <w:rsid w:val="00AC66CC"/>
    <w:rsid w:val="00AD78F4"/>
    <w:rsid w:val="00AE10B7"/>
    <w:rsid w:val="00B27BA7"/>
    <w:rsid w:val="00B3155D"/>
    <w:rsid w:val="00B31748"/>
    <w:rsid w:val="00B46603"/>
    <w:rsid w:val="00B5791E"/>
    <w:rsid w:val="00B57E8D"/>
    <w:rsid w:val="00B6506A"/>
    <w:rsid w:val="00B65C0E"/>
    <w:rsid w:val="00B7750E"/>
    <w:rsid w:val="00B9017E"/>
    <w:rsid w:val="00BC1756"/>
    <w:rsid w:val="00BC1C30"/>
    <w:rsid w:val="00BE0B3D"/>
    <w:rsid w:val="00BE3BF9"/>
    <w:rsid w:val="00C01D1F"/>
    <w:rsid w:val="00C0298C"/>
    <w:rsid w:val="00C14F4F"/>
    <w:rsid w:val="00C15F32"/>
    <w:rsid w:val="00C15F63"/>
    <w:rsid w:val="00C34048"/>
    <w:rsid w:val="00C34A51"/>
    <w:rsid w:val="00C55DD8"/>
    <w:rsid w:val="00C63B2B"/>
    <w:rsid w:val="00C707D1"/>
    <w:rsid w:val="00C87B61"/>
    <w:rsid w:val="00CA6D22"/>
    <w:rsid w:val="00CB00FD"/>
    <w:rsid w:val="00CB39A4"/>
    <w:rsid w:val="00CB7FCB"/>
    <w:rsid w:val="00CD22FA"/>
    <w:rsid w:val="00CF7CD3"/>
    <w:rsid w:val="00D22178"/>
    <w:rsid w:val="00D62172"/>
    <w:rsid w:val="00D777FF"/>
    <w:rsid w:val="00D8320D"/>
    <w:rsid w:val="00DA7546"/>
    <w:rsid w:val="00DD7C89"/>
    <w:rsid w:val="00DE06AE"/>
    <w:rsid w:val="00DE2D85"/>
    <w:rsid w:val="00DE7DC4"/>
    <w:rsid w:val="00E03B38"/>
    <w:rsid w:val="00E0402A"/>
    <w:rsid w:val="00E1015D"/>
    <w:rsid w:val="00E11A45"/>
    <w:rsid w:val="00E16BBF"/>
    <w:rsid w:val="00E27845"/>
    <w:rsid w:val="00E4516B"/>
    <w:rsid w:val="00E87506"/>
    <w:rsid w:val="00E95EC3"/>
    <w:rsid w:val="00E97D2E"/>
    <w:rsid w:val="00EA0183"/>
    <w:rsid w:val="00EA04A1"/>
    <w:rsid w:val="00EB10BA"/>
    <w:rsid w:val="00EC0D4D"/>
    <w:rsid w:val="00EF2FF9"/>
    <w:rsid w:val="00F11398"/>
    <w:rsid w:val="00F232A3"/>
    <w:rsid w:val="00F41ECB"/>
    <w:rsid w:val="00F469A3"/>
    <w:rsid w:val="00F5387C"/>
    <w:rsid w:val="00F668C8"/>
    <w:rsid w:val="00F9490F"/>
    <w:rsid w:val="00FB60B4"/>
    <w:rsid w:val="00FB748E"/>
    <w:rsid w:val="00FC525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F0DF-C6F0-4A82-8807-3C4BA844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0402A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40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cp:lastPrinted>2023-07-28T08:01:00Z</cp:lastPrinted>
  <dcterms:created xsi:type="dcterms:W3CDTF">2023-07-28T08:06:00Z</dcterms:created>
  <dcterms:modified xsi:type="dcterms:W3CDTF">2023-07-28T08:08:00Z</dcterms:modified>
</cp:coreProperties>
</file>