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74280F" w:rsidRDefault="00076B82" w:rsidP="00C51F6A">
      <w:pPr>
        <w:ind w:right="-198"/>
        <w:jc w:val="both"/>
        <w:rPr>
          <w:rFonts w:ascii="Verdana" w:hAnsi="Verdana"/>
          <w:lang w:val="bg-BG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 връзка с</w:t>
      </w:r>
      <w:r w:rsidR="008F4B55" w:rsidRPr="008F4B55">
        <w:t xml:space="preserve"> </w:t>
      </w:r>
      <w:r w:rsidR="00875503">
        <w:rPr>
          <w:lang w:val="bg-BG"/>
        </w:rPr>
        <w:t>в</w:t>
      </w:r>
      <w:r w:rsidR="00875503" w:rsidRPr="00F47739">
        <w:rPr>
          <w:rFonts w:ascii="Verdana" w:hAnsi="Verdana"/>
          <w:lang w:val="ru-RU"/>
        </w:rPr>
        <w:t xml:space="preserve">несено </w:t>
      </w:r>
      <w:r w:rsidR="00875503" w:rsidRPr="00F47739">
        <w:rPr>
          <w:rFonts w:ascii="Verdana" w:hAnsi="Verdana"/>
          <w:bCs/>
          <w:lang w:val="ru-RU"/>
        </w:rPr>
        <w:t>уведомление</w:t>
      </w:r>
      <w:r w:rsidR="00875503" w:rsidRPr="00F47739">
        <w:rPr>
          <w:rFonts w:ascii="Verdana" w:hAnsi="Verdana"/>
          <w:lang w:val="ru-RU"/>
        </w:rPr>
        <w:t xml:space="preserve"> с вх. № </w:t>
      </w:r>
      <w:r w:rsidR="00BB0E6E" w:rsidRPr="00AF4DC6">
        <w:rPr>
          <w:rFonts w:ascii="Verdana" w:hAnsi="Verdana"/>
          <w:lang w:val="ru-RU"/>
        </w:rPr>
        <w:t>ОВОС-677/26.03.2021г., допълнителна информация с вх. № ОВОС-677-8/04.06.2021г. и становище на БД ИБР Пловдив с изх. № ПУ-01-439</w:t>
      </w:r>
      <w:r w:rsidR="00BB0E6E" w:rsidRPr="00AF4DC6">
        <w:rPr>
          <w:rFonts w:ascii="Verdana" w:hAnsi="Verdana"/>
        </w:rPr>
        <w:t>(</w:t>
      </w:r>
      <w:r w:rsidR="00BB0E6E" w:rsidRPr="00AF4DC6">
        <w:rPr>
          <w:rFonts w:ascii="Verdana" w:hAnsi="Verdana"/>
          <w:lang w:val="bg-BG"/>
        </w:rPr>
        <w:t>3</w:t>
      </w:r>
      <w:r w:rsidR="00BB0E6E" w:rsidRPr="00AF4DC6">
        <w:rPr>
          <w:rFonts w:ascii="Verdana" w:hAnsi="Verdana"/>
        </w:rPr>
        <w:t>)</w:t>
      </w:r>
      <w:r w:rsidR="00BB0E6E" w:rsidRPr="00AF4DC6">
        <w:rPr>
          <w:rFonts w:ascii="Verdana" w:hAnsi="Verdana"/>
          <w:lang w:val="ru-RU"/>
        </w:rPr>
        <w:t>/25.06.2021г. за инвестиционно предложение</w:t>
      </w:r>
      <w:r w:rsidR="00BB0E6E" w:rsidRPr="00AF4DC6">
        <w:rPr>
          <w:rFonts w:ascii="Verdana" w:hAnsi="Verdana"/>
        </w:rPr>
        <w:t xml:space="preserve"> (</w:t>
      </w:r>
      <w:r w:rsidR="00BB0E6E" w:rsidRPr="00AF4DC6">
        <w:rPr>
          <w:rFonts w:ascii="Verdana" w:hAnsi="Verdana"/>
          <w:lang w:val="ru-RU"/>
        </w:rPr>
        <w:t xml:space="preserve">ИП): </w:t>
      </w:r>
      <w:r w:rsidR="00BB0E6E" w:rsidRPr="00AF4DC6">
        <w:rPr>
          <w:rFonts w:ascii="Verdana" w:hAnsi="Verdana"/>
          <w:lang w:val="bg-BG"/>
        </w:rPr>
        <w:t>„</w:t>
      </w:r>
      <w:r w:rsidR="00BB0E6E" w:rsidRPr="00AF4DC6">
        <w:rPr>
          <w:rFonts w:ascii="Verdana" w:hAnsi="Verdana"/>
        </w:rPr>
        <w:t>Изграждане на биорафинерия</w:t>
      </w:r>
      <w:r w:rsidR="00BB0E6E" w:rsidRPr="00AF4DC6">
        <w:rPr>
          <w:rFonts w:ascii="Verdana" w:hAnsi="Verdana"/>
          <w:lang w:val="bg-BG"/>
        </w:rPr>
        <w:t>“ в УПИ</w:t>
      </w:r>
      <w:r w:rsidR="00BB0E6E" w:rsidRPr="00AF4DC6">
        <w:rPr>
          <w:rFonts w:ascii="Verdana" w:hAnsi="Verdana"/>
        </w:rPr>
        <w:t xml:space="preserve"> I–1647</w:t>
      </w:r>
      <w:r w:rsidR="00BB0E6E" w:rsidRPr="00AF4DC6">
        <w:rPr>
          <w:rFonts w:ascii="Verdana" w:hAnsi="Verdana"/>
          <w:lang w:val="bg-BG"/>
        </w:rPr>
        <w:t xml:space="preserve">, </w:t>
      </w:r>
      <w:r w:rsidR="00BB0E6E" w:rsidRPr="00AF4DC6">
        <w:rPr>
          <w:rFonts w:ascii="Verdana" w:hAnsi="Verdana"/>
        </w:rPr>
        <w:t xml:space="preserve">ПИ 03620.4.380, ПИ 03620.4.381, ПИ 03620.4.314 </w:t>
      </w:r>
      <w:r w:rsidR="00BB0E6E" w:rsidRPr="00AF4DC6">
        <w:rPr>
          <w:rFonts w:ascii="Verdana" w:hAnsi="Verdana"/>
          <w:lang w:val="bg-BG"/>
        </w:rPr>
        <w:t xml:space="preserve">и </w:t>
      </w:r>
      <w:r w:rsidR="00BB0E6E" w:rsidRPr="00AF4DC6">
        <w:rPr>
          <w:rFonts w:ascii="Verdana" w:hAnsi="Verdana"/>
        </w:rPr>
        <w:t>ПИ 03620.4.315  в землище на с. Белозем, община Раковски, област Пловди</w:t>
      </w:r>
      <w:r w:rsidR="00BB0E6E">
        <w:rPr>
          <w:rFonts w:ascii="Verdana" w:hAnsi="Verdana"/>
          <w:lang w:val="bg-BG"/>
        </w:rPr>
        <w:t>в</w:t>
      </w:r>
      <w:r w:rsidR="00875503">
        <w:rPr>
          <w:rFonts w:ascii="Verdana" w:hAnsi="Verdana"/>
          <w:lang w:val="bg-BG"/>
        </w:rPr>
        <w:t xml:space="preserve"> </w:t>
      </w:r>
      <w:r w:rsidR="00A75DF0" w:rsidRPr="009F5936">
        <w:rPr>
          <w:rFonts w:ascii="Verdana" w:hAnsi="Verdana"/>
          <w:lang w:val="bg-BG"/>
        </w:rPr>
        <w:t xml:space="preserve">и </w:t>
      </w:r>
      <w:r w:rsidR="00115E43" w:rsidRPr="009F5936">
        <w:rPr>
          <w:rFonts w:ascii="Verdana" w:hAnsi="Verdana" w:cs="Arial"/>
          <w:color w:val="000000"/>
        </w:rPr>
        <w:t>на основание чл. 5, ал. 1 от </w:t>
      </w:r>
      <w:r w:rsidR="00115E43" w:rsidRPr="009F5936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20D81" w:rsidRDefault="00C911D7" w:rsidP="00C51F6A">
      <w:pPr>
        <w:spacing w:before="120"/>
        <w:ind w:right="-198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5A4D96" w:rsidRDefault="005A4D96" w:rsidP="00C51F6A">
      <w:pPr>
        <w:tabs>
          <w:tab w:val="left" w:pos="993"/>
        </w:tabs>
        <w:ind w:right="-198"/>
        <w:jc w:val="both"/>
        <w:rPr>
          <w:rFonts w:ascii="Verdana" w:hAnsi="Verdana"/>
          <w:lang w:val="ru-RU"/>
        </w:rPr>
      </w:pPr>
    </w:p>
    <w:p w:rsidR="00875503" w:rsidRPr="00C51F6A" w:rsidRDefault="008F4B55" w:rsidP="00C51F6A">
      <w:pPr>
        <w:tabs>
          <w:tab w:val="left" w:pos="993"/>
        </w:tabs>
        <w:ind w:right="-198"/>
        <w:jc w:val="both"/>
        <w:textAlignment w:val="auto"/>
        <w:rPr>
          <w:rFonts w:ascii="Verdana" w:hAnsi="Verdana"/>
          <w:lang w:val="bg-BG"/>
        </w:rPr>
      </w:pPr>
      <w:r w:rsidRPr="00C51F6A">
        <w:rPr>
          <w:rFonts w:ascii="Verdana" w:hAnsi="Verdana"/>
          <w:lang w:val="ru-RU"/>
        </w:rPr>
        <w:t xml:space="preserve">Инвестиционното предложение </w:t>
      </w:r>
      <w:r w:rsidR="00587589" w:rsidRPr="00C51F6A">
        <w:rPr>
          <w:rFonts w:ascii="Verdana" w:hAnsi="Verdana"/>
          <w:lang w:eastAsia="bg-BG"/>
        </w:rPr>
        <w:t>предвижда и</w:t>
      </w:r>
      <w:r w:rsidR="00587589" w:rsidRPr="00C51F6A">
        <w:rPr>
          <w:rFonts w:ascii="Verdana" w:hAnsi="Verdana"/>
        </w:rPr>
        <w:t>зграждане на биорафинерия за производство на етилов алкохол от растителни суровини (зърно)</w:t>
      </w:r>
      <w:r w:rsidR="00587589" w:rsidRPr="00C51F6A">
        <w:rPr>
          <w:rFonts w:ascii="Verdana" w:hAnsi="Verdana"/>
          <w:lang w:val="bg-BG"/>
        </w:rPr>
        <w:t>,</w:t>
      </w:r>
      <w:r w:rsidR="00587589" w:rsidRPr="00C51F6A">
        <w:rPr>
          <w:rFonts w:ascii="Verdana" w:hAnsi="Verdana"/>
        </w:rPr>
        <w:t xml:space="preserve"> с капацитет 30 000 l/24 h, със съпътстващи продукти: високопротеинов фураж DDGS и втечнен CO</w:t>
      </w:r>
      <w:r w:rsidR="00587589" w:rsidRPr="00C51F6A">
        <w:rPr>
          <w:rFonts w:ascii="Verdana" w:hAnsi="Verdana"/>
          <w:vertAlign w:val="subscript"/>
        </w:rPr>
        <w:t>2</w:t>
      </w:r>
      <w:r w:rsidR="00587589" w:rsidRPr="00C51F6A">
        <w:rPr>
          <w:rFonts w:ascii="Verdana" w:hAnsi="Verdana"/>
        </w:rPr>
        <w:t xml:space="preserve">. </w:t>
      </w:r>
      <w:r w:rsidR="00587589" w:rsidRPr="00C51F6A">
        <w:rPr>
          <w:rFonts w:ascii="Verdana" w:hAnsi="Verdana"/>
          <w:lang w:val="bg-BG"/>
        </w:rPr>
        <w:t>Така заявеното намерение попада в обхвата на</w:t>
      </w:r>
      <w:r w:rsidR="00587589" w:rsidRPr="00C51F6A">
        <w:rPr>
          <w:rFonts w:ascii="Verdana" w:hAnsi="Verdana"/>
          <w:lang w:val="ru-RU"/>
        </w:rPr>
        <w:t xml:space="preserve"> </w:t>
      </w:r>
      <w:r w:rsidR="00587589" w:rsidRPr="00C51F6A">
        <w:rPr>
          <w:rFonts w:ascii="Verdana" w:hAnsi="Verdana"/>
          <w:lang w:val="bg-BG"/>
        </w:rPr>
        <w:t xml:space="preserve">т.6, буква „а“- </w:t>
      </w:r>
      <w:r w:rsidR="00587589" w:rsidRPr="00C51F6A">
        <w:rPr>
          <w:rFonts w:ascii="Verdana" w:hAnsi="Verdana"/>
        </w:rPr>
        <w:t>обработка на междинни продукти и производство на химични вещества и смеси</w:t>
      </w:r>
      <w:r w:rsidR="00587589" w:rsidRPr="00C51F6A">
        <w:rPr>
          <w:rFonts w:ascii="Verdana" w:hAnsi="Verdana"/>
          <w:lang w:val="bg-BG"/>
        </w:rPr>
        <w:t>, от</w:t>
      </w:r>
      <w:r w:rsidR="00587589" w:rsidRPr="00C51F6A">
        <w:rPr>
          <w:rFonts w:ascii="Verdana" w:hAnsi="Verdana"/>
          <w:lang w:val="ru-RU"/>
        </w:rPr>
        <w:t xml:space="preserve"> Приложение № 2 от </w:t>
      </w:r>
      <w:r w:rsidR="00587589" w:rsidRPr="00C51F6A">
        <w:rPr>
          <w:rFonts w:ascii="Verdana" w:hAnsi="Verdana"/>
          <w:i/>
          <w:lang w:val="ru-RU"/>
        </w:rPr>
        <w:t>Закона за опазване на околната среда</w:t>
      </w:r>
      <w:r w:rsidR="00587589" w:rsidRPr="00C51F6A">
        <w:rPr>
          <w:rFonts w:ascii="Verdana" w:hAnsi="Verdana"/>
          <w:lang w:val="ru-RU"/>
        </w:rPr>
        <w:t xml:space="preserve"> /ЗООС/</w:t>
      </w:r>
      <w:r w:rsidR="00587589" w:rsidRPr="00C51F6A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="00587589" w:rsidRPr="00C51F6A">
        <w:rPr>
          <w:rFonts w:ascii="Verdana" w:hAnsi="Verdana"/>
          <w:b/>
          <w:lang w:val="bg-BG"/>
        </w:rPr>
        <w:t>преценяване на необходимостта</w:t>
      </w:r>
      <w:r w:rsidR="00587589" w:rsidRPr="00C51F6A">
        <w:rPr>
          <w:rFonts w:ascii="Verdana" w:hAnsi="Verdana"/>
          <w:lang w:val="bg-BG"/>
        </w:rPr>
        <w:t xml:space="preserve"> </w:t>
      </w:r>
      <w:r w:rsidR="00587589" w:rsidRPr="00C51F6A">
        <w:rPr>
          <w:rFonts w:ascii="Verdana" w:hAnsi="Verdana"/>
          <w:b/>
          <w:lang w:val="bg-BG"/>
        </w:rPr>
        <w:t>от извършване на ОВОС</w:t>
      </w:r>
      <w:r w:rsidR="00587589" w:rsidRPr="00C51F6A">
        <w:rPr>
          <w:rFonts w:ascii="Verdana" w:hAnsi="Verdana"/>
          <w:lang w:val="ru-RU"/>
        </w:rPr>
        <w:t>.</w:t>
      </w:r>
    </w:p>
    <w:p w:rsidR="001C7EAE" w:rsidRDefault="001C7EAE" w:rsidP="00C51F6A">
      <w:pPr>
        <w:tabs>
          <w:tab w:val="left" w:pos="993"/>
        </w:tabs>
        <w:ind w:right="-198"/>
        <w:jc w:val="both"/>
        <w:textAlignment w:val="auto"/>
        <w:rPr>
          <w:rFonts w:ascii="Verdana" w:hAnsi="Verdana"/>
          <w:lang w:val="ru-RU"/>
        </w:rPr>
      </w:pPr>
    </w:p>
    <w:p w:rsidR="00C911D7" w:rsidRDefault="005869EB" w:rsidP="00C51F6A">
      <w:pPr>
        <w:tabs>
          <w:tab w:val="num" w:pos="567"/>
          <w:tab w:val="left" w:pos="993"/>
        </w:tabs>
        <w:ind w:right="-198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</w:t>
      </w:r>
      <w:r w:rsidR="00DF7D81"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0225C7" w:rsidRDefault="000225C7" w:rsidP="00C51F6A">
      <w:pPr>
        <w:tabs>
          <w:tab w:val="left" w:pos="9498"/>
        </w:tabs>
        <w:ind w:right="-198"/>
        <w:jc w:val="both"/>
        <w:rPr>
          <w:rFonts w:ascii="Verdana" w:hAnsi="Verdana"/>
          <w:lang w:val="bg-BG"/>
        </w:rPr>
      </w:pPr>
    </w:p>
    <w:p w:rsidR="00587589" w:rsidRDefault="00587589" w:rsidP="00C51F6A">
      <w:pPr>
        <w:ind w:right="-198"/>
        <w:jc w:val="both"/>
        <w:rPr>
          <w:rFonts w:ascii="Verdana" w:hAnsi="Verdana"/>
        </w:rPr>
      </w:pPr>
      <w:bookmarkStart w:id="0" w:name="_GoBack"/>
      <w:bookmarkEnd w:id="0"/>
      <w:r w:rsidRPr="002D7ADF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0578</w:t>
      </w:r>
      <w:r w:rsidRPr="002D7ADF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Река Марица</w:t>
      </w:r>
      <w:r w:rsidRPr="002D7ADF">
        <w:rPr>
          <w:rFonts w:ascii="Verdana" w:hAnsi="Verdana"/>
          <w:lang w:val="bg-BG"/>
        </w:rPr>
        <w:t>“.</w:t>
      </w:r>
    </w:p>
    <w:p w:rsidR="001D3334" w:rsidRDefault="00A014AC" w:rsidP="00C51F6A">
      <w:pPr>
        <w:pStyle w:val="NormalWeb"/>
        <w:ind w:right="-198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1D3334">
        <w:rPr>
          <w:rFonts w:ascii="Verdana" w:hAnsi="Verdana"/>
          <w:sz w:val="20"/>
          <w:szCs w:val="20"/>
          <w:lang w:val="ru-RU"/>
        </w:rPr>
        <w:t xml:space="preserve">Община </w:t>
      </w:r>
      <w:r w:rsidR="000F476A">
        <w:rPr>
          <w:rFonts w:ascii="Verdana" w:hAnsi="Verdana"/>
          <w:sz w:val="20"/>
          <w:szCs w:val="20"/>
          <w:lang w:val="ru-RU"/>
        </w:rPr>
        <w:t>Раковски и Кметство с.Белозем.</w:t>
      </w:r>
    </w:p>
    <w:p w:rsidR="001D3334" w:rsidRDefault="001D3334" w:rsidP="00C51F6A">
      <w:pPr>
        <w:pStyle w:val="NormalWeb"/>
        <w:ind w:right="-198"/>
        <w:contextualSpacing/>
        <w:jc w:val="both"/>
        <w:rPr>
          <w:rFonts w:ascii="Verdana" w:hAnsi="Verdana"/>
          <w:sz w:val="20"/>
          <w:szCs w:val="20"/>
          <w:lang w:val="ru-RU"/>
        </w:rPr>
      </w:pPr>
    </w:p>
    <w:p w:rsidR="00EB1C3B" w:rsidRPr="001D3334" w:rsidRDefault="00F332D6" w:rsidP="00C51F6A">
      <w:pPr>
        <w:pStyle w:val="NormalWeb"/>
        <w:ind w:right="-198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1D3334">
        <w:rPr>
          <w:rFonts w:ascii="Verdana" w:hAnsi="Verdana"/>
          <w:sz w:val="20"/>
          <w:szCs w:val="20"/>
        </w:rPr>
        <w:t>Отговорено от</w:t>
      </w:r>
      <w:r w:rsidR="001D3334">
        <w:rPr>
          <w:rFonts w:ascii="Verdana" w:hAnsi="Verdana"/>
          <w:sz w:val="20"/>
          <w:szCs w:val="20"/>
        </w:rPr>
        <w:t xml:space="preserve"> РИОСВ-Пловдив на </w:t>
      </w:r>
      <w:r w:rsidR="00D172D6">
        <w:rPr>
          <w:rFonts w:ascii="Verdana" w:hAnsi="Verdana"/>
          <w:sz w:val="20"/>
          <w:szCs w:val="20"/>
        </w:rPr>
        <w:t>28</w:t>
      </w:r>
      <w:r w:rsidR="001D3334">
        <w:rPr>
          <w:rFonts w:ascii="Verdana" w:hAnsi="Verdana"/>
          <w:sz w:val="20"/>
          <w:szCs w:val="20"/>
        </w:rPr>
        <w:t>.0</w:t>
      </w:r>
      <w:r w:rsidR="00D172D6">
        <w:rPr>
          <w:rFonts w:ascii="Verdana" w:hAnsi="Verdana"/>
          <w:sz w:val="20"/>
          <w:szCs w:val="20"/>
        </w:rPr>
        <w:t>6</w:t>
      </w:r>
      <w:r w:rsidR="00004DD4" w:rsidRPr="001D3334">
        <w:rPr>
          <w:rFonts w:ascii="Verdana" w:hAnsi="Verdana"/>
          <w:sz w:val="20"/>
          <w:szCs w:val="20"/>
        </w:rPr>
        <w:t>.2021</w:t>
      </w:r>
      <w:r w:rsidR="00F00508" w:rsidRPr="001D3334">
        <w:rPr>
          <w:rFonts w:ascii="Verdana" w:hAnsi="Verdana"/>
          <w:sz w:val="20"/>
          <w:szCs w:val="20"/>
        </w:rPr>
        <w:t>г.</w:t>
      </w:r>
    </w:p>
    <w:p w:rsidR="0058076C" w:rsidRPr="006F43D8" w:rsidRDefault="003014DC" w:rsidP="00C51F6A">
      <w:pPr>
        <w:pStyle w:val="BodyTextIndent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C51F6A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C51F6A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21114"/>
    <w:rsid w:val="000225C7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0F476A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C7EAE"/>
    <w:rsid w:val="001D3334"/>
    <w:rsid w:val="001D5393"/>
    <w:rsid w:val="001D6B49"/>
    <w:rsid w:val="001F2ED8"/>
    <w:rsid w:val="001F5536"/>
    <w:rsid w:val="00226D6D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53FA2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87589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280F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75503"/>
    <w:rsid w:val="008814C9"/>
    <w:rsid w:val="00890585"/>
    <w:rsid w:val="00897940"/>
    <w:rsid w:val="008A2D78"/>
    <w:rsid w:val="008A6C2D"/>
    <w:rsid w:val="008E2D7A"/>
    <w:rsid w:val="008F4B55"/>
    <w:rsid w:val="00900BAF"/>
    <w:rsid w:val="00917EAF"/>
    <w:rsid w:val="009233AE"/>
    <w:rsid w:val="00936958"/>
    <w:rsid w:val="00961B06"/>
    <w:rsid w:val="009913DF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B0E6E"/>
    <w:rsid w:val="00BD4EED"/>
    <w:rsid w:val="00BE1F7A"/>
    <w:rsid w:val="00BF21AB"/>
    <w:rsid w:val="00BF66AB"/>
    <w:rsid w:val="00C07119"/>
    <w:rsid w:val="00C17BF6"/>
    <w:rsid w:val="00C430F8"/>
    <w:rsid w:val="00C467FE"/>
    <w:rsid w:val="00C51F6A"/>
    <w:rsid w:val="00C74198"/>
    <w:rsid w:val="00C766AF"/>
    <w:rsid w:val="00C86277"/>
    <w:rsid w:val="00C911D7"/>
    <w:rsid w:val="00CA0502"/>
    <w:rsid w:val="00CA7B90"/>
    <w:rsid w:val="00CB6862"/>
    <w:rsid w:val="00CD0F12"/>
    <w:rsid w:val="00CE094F"/>
    <w:rsid w:val="00CF1B0F"/>
    <w:rsid w:val="00CF21D5"/>
    <w:rsid w:val="00CF4240"/>
    <w:rsid w:val="00D119FB"/>
    <w:rsid w:val="00D172D6"/>
    <w:rsid w:val="00D26708"/>
    <w:rsid w:val="00D401D8"/>
    <w:rsid w:val="00D52159"/>
    <w:rsid w:val="00D635C0"/>
    <w:rsid w:val="00D7527E"/>
    <w:rsid w:val="00D85582"/>
    <w:rsid w:val="00D90732"/>
    <w:rsid w:val="00D959B1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283C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Normal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1D333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ListParagraph">
    <w:name w:val="List Paragraph"/>
    <w:basedOn w:val="Normal"/>
    <w:uiPriority w:val="99"/>
    <w:qFormat/>
    <w:rsid w:val="001C7EAE"/>
    <w:pPr>
      <w:ind w:left="720"/>
      <w:contextualSpacing/>
    </w:pPr>
  </w:style>
  <w:style w:type="paragraph" w:customStyle="1" w:styleId="CharChar1Chare">
    <w:name w:val=" Char Char1 Char"/>
    <w:basedOn w:val="Normal"/>
    <w:semiHidden/>
    <w:rsid w:val="0058758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Normal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1D333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ListParagraph">
    <w:name w:val="List Paragraph"/>
    <w:basedOn w:val="Normal"/>
    <w:uiPriority w:val="99"/>
    <w:qFormat/>
    <w:rsid w:val="001C7EAE"/>
    <w:pPr>
      <w:ind w:left="720"/>
      <w:contextualSpacing/>
    </w:pPr>
  </w:style>
  <w:style w:type="paragraph" w:customStyle="1" w:styleId="CharChar1Chare">
    <w:name w:val=" Char Char1 Char"/>
    <w:basedOn w:val="Normal"/>
    <w:semiHidden/>
    <w:rsid w:val="0058758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7</cp:revision>
  <dcterms:created xsi:type="dcterms:W3CDTF">2021-06-30T12:43:00Z</dcterms:created>
  <dcterms:modified xsi:type="dcterms:W3CDTF">2021-06-30T12:47:00Z</dcterms:modified>
</cp:coreProperties>
</file>