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ОВОС-66/13.01.2022г. и доп. инфо. с </w:t>
      </w:r>
      <w:proofErr w:type="spellStart"/>
      <w:r w:rsidR="00854531" w:rsidRPr="00854531">
        <w:rPr>
          <w:rFonts w:ascii="Verdana" w:hAnsi="Verdana"/>
          <w:lang w:val="ru-RU"/>
        </w:rPr>
        <w:t>вх</w:t>
      </w:r>
      <w:proofErr w:type="spellEnd"/>
      <w:r w:rsidR="00854531" w:rsidRPr="00854531">
        <w:rPr>
          <w:rFonts w:ascii="Verdana" w:hAnsi="Verdana"/>
          <w:lang w:val="ru-RU"/>
        </w:rPr>
        <w:t xml:space="preserve">. №ОВОС-66-1/14.01.2022г. за </w:t>
      </w:r>
      <w:proofErr w:type="spellStart"/>
      <w:r w:rsidR="00854531" w:rsidRPr="00854531">
        <w:rPr>
          <w:rFonts w:ascii="Verdana" w:hAnsi="Verdana"/>
          <w:lang w:val="ru-RU"/>
        </w:rPr>
        <w:t>инвестиционно</w:t>
      </w:r>
      <w:proofErr w:type="spellEnd"/>
      <w:r w:rsidR="00854531" w:rsidRPr="00854531">
        <w:rPr>
          <w:rFonts w:ascii="Verdana" w:hAnsi="Verdana"/>
          <w:lang w:val="ru-RU"/>
        </w:rPr>
        <w:t xml:space="preserve"> предложение (ИП): „Предприятие за </w:t>
      </w:r>
      <w:proofErr w:type="spellStart"/>
      <w:r w:rsidR="00854531" w:rsidRPr="00854531">
        <w:rPr>
          <w:rFonts w:ascii="Verdana" w:hAnsi="Verdana"/>
          <w:lang w:val="ru-RU"/>
        </w:rPr>
        <w:t>преработка</w:t>
      </w:r>
      <w:proofErr w:type="spellEnd"/>
      <w:r w:rsidR="00854531" w:rsidRPr="00854531">
        <w:rPr>
          <w:rFonts w:ascii="Verdana" w:hAnsi="Verdana"/>
          <w:lang w:val="ru-RU"/>
        </w:rPr>
        <w:t xml:space="preserve"> на </w:t>
      </w:r>
      <w:proofErr w:type="spellStart"/>
      <w:r w:rsidR="00854531" w:rsidRPr="00854531">
        <w:rPr>
          <w:rFonts w:ascii="Verdana" w:hAnsi="Verdana"/>
          <w:lang w:val="ru-RU"/>
        </w:rPr>
        <w:t>био</w:t>
      </w:r>
      <w:proofErr w:type="spellEnd"/>
      <w:r w:rsidR="00854531" w:rsidRPr="00854531">
        <w:rPr>
          <w:rFonts w:ascii="Verdana" w:hAnsi="Verdana"/>
          <w:lang w:val="ru-RU"/>
        </w:rPr>
        <w:t xml:space="preserve"> </w:t>
      </w:r>
      <w:proofErr w:type="spellStart"/>
      <w:r w:rsidR="00854531" w:rsidRPr="00854531">
        <w:rPr>
          <w:rFonts w:ascii="Verdana" w:hAnsi="Verdana"/>
          <w:lang w:val="ru-RU"/>
        </w:rPr>
        <w:t>плодове</w:t>
      </w:r>
      <w:proofErr w:type="spellEnd"/>
      <w:r w:rsidR="00854531" w:rsidRPr="00854531">
        <w:rPr>
          <w:rFonts w:ascii="Verdana" w:hAnsi="Verdana"/>
          <w:lang w:val="ru-RU"/>
        </w:rPr>
        <w:t xml:space="preserve">“, в </w:t>
      </w:r>
      <w:proofErr w:type="spellStart"/>
      <w:r w:rsidR="00854531" w:rsidRPr="00854531">
        <w:rPr>
          <w:rFonts w:ascii="Verdana" w:hAnsi="Verdana"/>
          <w:lang w:val="ru-RU"/>
        </w:rPr>
        <w:t>поземлен</w:t>
      </w:r>
      <w:proofErr w:type="spellEnd"/>
      <w:r w:rsidR="00854531" w:rsidRPr="00854531">
        <w:rPr>
          <w:rFonts w:ascii="Verdana" w:hAnsi="Verdana"/>
          <w:lang w:val="ru-RU"/>
        </w:rPr>
        <w:t xml:space="preserve"> </w:t>
      </w:r>
      <w:proofErr w:type="spellStart"/>
      <w:r w:rsidR="00854531" w:rsidRPr="00854531">
        <w:rPr>
          <w:rFonts w:ascii="Verdana" w:hAnsi="Verdana"/>
          <w:lang w:val="ru-RU"/>
        </w:rPr>
        <w:t>имот</w:t>
      </w:r>
      <w:proofErr w:type="spellEnd"/>
      <w:r w:rsidR="00854531" w:rsidRPr="00854531">
        <w:rPr>
          <w:rFonts w:ascii="Verdana" w:hAnsi="Verdana"/>
          <w:lang w:val="ru-RU"/>
        </w:rPr>
        <w:t xml:space="preserve"> с идентификатор 61412.27.5, землище на с. </w:t>
      </w:r>
      <w:proofErr w:type="spellStart"/>
      <w:r w:rsidR="00854531" w:rsidRPr="00854531">
        <w:rPr>
          <w:rFonts w:ascii="Verdana" w:hAnsi="Verdana"/>
          <w:lang w:val="ru-RU"/>
        </w:rPr>
        <w:t>Ради</w:t>
      </w:r>
      <w:r w:rsidR="00854531">
        <w:rPr>
          <w:rFonts w:ascii="Verdana" w:hAnsi="Verdana"/>
          <w:lang w:val="ru-RU"/>
        </w:rPr>
        <w:t>ново</w:t>
      </w:r>
      <w:proofErr w:type="spellEnd"/>
      <w:r w:rsidR="00854531">
        <w:rPr>
          <w:rFonts w:ascii="Verdana" w:hAnsi="Verdana"/>
          <w:lang w:val="ru-RU"/>
        </w:rPr>
        <w:t xml:space="preserve">, общ. </w:t>
      </w:r>
      <w:proofErr w:type="spellStart"/>
      <w:r w:rsidR="00854531">
        <w:rPr>
          <w:rFonts w:ascii="Verdana" w:hAnsi="Verdana"/>
          <w:lang w:val="ru-RU"/>
        </w:rPr>
        <w:t>Марица</w:t>
      </w:r>
      <w:proofErr w:type="spellEnd"/>
      <w:r w:rsidR="00854531">
        <w:rPr>
          <w:rFonts w:ascii="Verdana" w:hAnsi="Verdana"/>
          <w:lang w:val="ru-RU"/>
        </w:rPr>
        <w:t>, обл.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854531" w:rsidRPr="00854531">
        <w:rPr>
          <w:rFonts w:ascii="Verdana" w:hAnsi="Verdana" w:cs="Arial"/>
        </w:rPr>
        <w:t>„СИБОТА“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A60DDA" w:rsidP="0085453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130A28" w:rsidRPr="00130A28">
        <w:rPr>
          <w:rFonts w:ascii="Verdana" w:hAnsi="Verdana"/>
          <w:lang w:val="bg-BG"/>
        </w:rPr>
        <w:t xml:space="preserve">се предвижда </w:t>
      </w:r>
      <w:r w:rsidR="00854531" w:rsidRPr="00854531">
        <w:rPr>
          <w:rFonts w:ascii="Verdana" w:hAnsi="Verdana"/>
          <w:lang w:val="bg-BG"/>
        </w:rPr>
        <w:t xml:space="preserve">изграждане на съвременно и модерно предприятие за преработка на селскостопанска продукция за производство на директни плодови сокове. Преработката на плодовете ще се извършва със специализирана технологична линия, която ще извършва следните технологични операции: измиване, транспортиране и смилане чрез </w:t>
      </w:r>
      <w:proofErr w:type="spellStart"/>
      <w:r w:rsidR="00854531" w:rsidRPr="00854531">
        <w:rPr>
          <w:rFonts w:ascii="Verdana" w:hAnsi="Verdana"/>
          <w:lang w:val="bg-BG"/>
        </w:rPr>
        <w:t>шнеков</w:t>
      </w:r>
      <w:proofErr w:type="spellEnd"/>
      <w:r w:rsidR="00854531" w:rsidRPr="00854531">
        <w:rPr>
          <w:rFonts w:ascii="Verdana" w:hAnsi="Verdana"/>
          <w:lang w:val="bg-BG"/>
        </w:rPr>
        <w:t xml:space="preserve"> транспортьор с прикачена дробилка; пресоване на кашата на лентова преса; грубо филтриране и междинно съхранение в буферен резервоар 65л. с прикачена помпа; филтриране на сока чрез тръбно сито; междинно съхранение в буферен резервоар; пастьоризация на сока в </w:t>
      </w:r>
      <w:proofErr w:type="spellStart"/>
      <w:r w:rsidR="00854531" w:rsidRPr="00854531">
        <w:rPr>
          <w:rFonts w:ascii="Verdana" w:hAnsi="Verdana"/>
          <w:lang w:val="bg-BG"/>
        </w:rPr>
        <w:t>пастьоризатор</w:t>
      </w:r>
      <w:proofErr w:type="spellEnd"/>
      <w:r w:rsidR="00854531" w:rsidRPr="00854531">
        <w:rPr>
          <w:rFonts w:ascii="Verdana" w:hAnsi="Verdana"/>
          <w:lang w:val="bg-BG"/>
        </w:rPr>
        <w:t xml:space="preserve"> при температура 85ºС; горещо пълнене в опаковки с вместимост 2л., чрез комбиниран дозиращ автомат с </w:t>
      </w:r>
      <w:proofErr w:type="spellStart"/>
      <w:r w:rsidR="00854531" w:rsidRPr="00854531">
        <w:rPr>
          <w:rFonts w:ascii="Verdana" w:hAnsi="Verdana"/>
          <w:lang w:val="bg-BG"/>
        </w:rPr>
        <w:t>разливна</w:t>
      </w:r>
      <w:proofErr w:type="spellEnd"/>
      <w:r w:rsidR="00854531" w:rsidRPr="00854531">
        <w:rPr>
          <w:rFonts w:ascii="Verdana" w:hAnsi="Verdana"/>
          <w:lang w:val="bg-BG"/>
        </w:rPr>
        <w:t xml:space="preserve"> станция за полимерни опаковки; поставяне на опаковките в картонени кутии; съхранение на сока в склад готова продукция; експедиция на готова продукция. Предвидено е устройство за ръчно пълнене на стъклени бутилки от 1л. с метални капачки. Така заявеното ИП попада в обхвата на т. 7,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54531" w:rsidRPr="00854531" w:rsidRDefault="00854531" w:rsidP="0085453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854531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854531" w:rsidRPr="0085453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54531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>Кметство с. Радиново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54531">
        <w:rPr>
          <w:rFonts w:ascii="Verdana" w:hAnsi="Verdana"/>
          <w:lang w:val="bg-BG"/>
        </w:rPr>
        <w:t xml:space="preserve"> 20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2216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2022-01-18T09:35:00Z</dcterms:created>
  <dcterms:modified xsi:type="dcterms:W3CDTF">2022-01-24T13:23:00Z</dcterms:modified>
</cp:coreProperties>
</file>