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E170C" w:rsidRDefault="00076B82" w:rsidP="003E170C">
      <w:pPr>
        <w:ind w:right="-198" w:firstLine="450"/>
        <w:jc w:val="both"/>
        <w:rPr>
          <w:rFonts w:ascii="Verdana" w:hAnsi="Verdana" w:cs="Arial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43119F" w:rsidRPr="0043119F">
        <w:rPr>
          <w:rFonts w:ascii="Verdana" w:hAnsi="Verdana"/>
          <w:lang w:val="ru-RU"/>
        </w:rPr>
        <w:t xml:space="preserve">ОВОС-528/22.02.2022г. за </w:t>
      </w:r>
      <w:proofErr w:type="spellStart"/>
      <w:r w:rsidR="0043119F" w:rsidRPr="0043119F">
        <w:rPr>
          <w:rFonts w:ascii="Verdana" w:hAnsi="Verdana"/>
          <w:lang w:val="ru-RU"/>
        </w:rPr>
        <w:t>инвестиционно</w:t>
      </w:r>
      <w:proofErr w:type="spellEnd"/>
      <w:r w:rsidR="0043119F" w:rsidRPr="0043119F">
        <w:rPr>
          <w:rFonts w:ascii="Verdana" w:hAnsi="Verdana"/>
          <w:lang w:val="ru-RU"/>
        </w:rPr>
        <w:t xml:space="preserve"> предложение (ИП): ПРОИЗВОДСТВЕНА, СКЛАДОВА, ТЪРГОВСКА и ОБЩЕСТВЕННО ОБСЛУЖВАЩА ДЕЙНОСТ-БАЗА ЗА ПРОИЗВОДСТВО НА МЕД И СЛАДКO, в ПИ с идентификатор 53833.6.194 по КК на село ОРИЗАРЕ, </w:t>
      </w:r>
      <w:proofErr w:type="spellStart"/>
      <w:r w:rsidR="0043119F" w:rsidRPr="0043119F">
        <w:rPr>
          <w:rFonts w:ascii="Verdana" w:hAnsi="Verdana"/>
          <w:lang w:val="ru-RU"/>
        </w:rPr>
        <w:t>местност</w:t>
      </w:r>
      <w:proofErr w:type="spellEnd"/>
      <w:r w:rsidR="0043119F" w:rsidRPr="0043119F">
        <w:rPr>
          <w:rFonts w:ascii="Verdana" w:hAnsi="Verdana"/>
          <w:lang w:val="ru-RU"/>
        </w:rPr>
        <w:t xml:space="preserve"> ТИРОВЕТЕ, община РОДОПИ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43119F" w:rsidRPr="0043119F">
        <w:rPr>
          <w:rFonts w:ascii="Verdana" w:hAnsi="Verdana" w:cs="Arial"/>
        </w:rPr>
        <w:t>Г-ЖА Ф. БАЙЧЕВА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E170C" w:rsidRPr="0043119F" w:rsidRDefault="00A60DDA" w:rsidP="0043119F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43119F">
        <w:rPr>
          <w:rFonts w:ascii="Verdana" w:hAnsi="Verdana"/>
          <w:lang w:val="ru-RU"/>
        </w:rPr>
        <w:t xml:space="preserve">С </w:t>
      </w:r>
      <w:proofErr w:type="spellStart"/>
      <w:r w:rsidR="0043119F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се</w:t>
      </w:r>
      <w:r w:rsidR="00513B6D" w:rsidRPr="00C63D04">
        <w:rPr>
          <w:rFonts w:ascii="Verdana" w:hAnsi="Verdana"/>
          <w:lang w:val="ru-RU"/>
        </w:rPr>
        <w:t xml:space="preserve"> </w:t>
      </w:r>
      <w:r w:rsidR="0043119F" w:rsidRPr="0043119F">
        <w:rPr>
          <w:rFonts w:ascii="Verdana" w:hAnsi="Verdana"/>
          <w:lang w:val="bg-BG"/>
        </w:rPr>
        <w:t xml:space="preserve">предвижда изграждане на БАЗА ЗА ПРОИЗВОДСТВО НА МЕД И СЛАДКO. Така заявеното ИП попада </w:t>
      </w:r>
      <w:proofErr w:type="gramStart"/>
      <w:r w:rsidR="0043119F" w:rsidRPr="0043119F">
        <w:rPr>
          <w:rFonts w:ascii="Verdana" w:hAnsi="Verdana"/>
          <w:lang w:val="bg-BG"/>
        </w:rPr>
        <w:t>в обхвата</w:t>
      </w:r>
      <w:proofErr w:type="gramEnd"/>
      <w:r w:rsidR="0043119F" w:rsidRPr="0043119F">
        <w:rPr>
          <w:rFonts w:ascii="Verdana" w:hAnsi="Verdana"/>
          <w:lang w:val="bg-BG"/>
        </w:rPr>
        <w:t xml:space="preserve"> на т. 7,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43119F" w:rsidRDefault="0043119F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3E170C" w:rsidP="003E170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Default="0043119F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43119F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43119F">
        <w:rPr>
          <w:rFonts w:ascii="Verdana" w:hAnsi="Verdana" w:cs="Arial"/>
          <w:color w:val="000000"/>
          <w:lang w:val="bg-BG"/>
        </w:rPr>
        <w:t>Оризари</w:t>
      </w:r>
      <w:bookmarkStart w:id="0" w:name="_GoBack"/>
      <w:bookmarkEnd w:id="0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E170C">
        <w:rPr>
          <w:rFonts w:ascii="Verdana" w:hAnsi="Verdana"/>
          <w:lang w:val="bg-BG"/>
        </w:rPr>
        <w:t xml:space="preserve"> 28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444D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2022-01-18T09:35:00Z</dcterms:created>
  <dcterms:modified xsi:type="dcterms:W3CDTF">2022-03-08T07:33:00Z</dcterms:modified>
</cp:coreProperties>
</file>