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27B64" w:rsidRDefault="00076B82" w:rsidP="00F27B64">
      <w:pPr>
        <w:ind w:right="-142"/>
        <w:jc w:val="both"/>
        <w:rPr>
          <w:rFonts w:ascii="Verdana" w:hAnsi="Verdana"/>
          <w:i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>о уведомление</w:t>
      </w:r>
      <w:r w:rsidR="009D748F" w:rsidRPr="009D748F">
        <w:t xml:space="preserve"> </w:t>
      </w:r>
      <w:r w:rsidR="009D748F" w:rsidRPr="009D748F">
        <w:rPr>
          <w:rFonts w:ascii="Verdana" w:hAnsi="Verdana" w:cs="Arial"/>
          <w:color w:val="000000"/>
        </w:rPr>
        <w:t xml:space="preserve">с вх. № </w:t>
      </w:r>
      <w:r w:rsidR="00F27B64">
        <w:rPr>
          <w:rFonts w:ascii="Verdana" w:hAnsi="Verdana" w:cs="Arial"/>
          <w:color w:val="000000"/>
        </w:rPr>
        <w:t>ОВОС-368/09.02.2022</w:t>
      </w:r>
      <w:r w:rsidR="00A5725C" w:rsidRPr="00A5725C">
        <w:rPr>
          <w:rFonts w:ascii="Verdana" w:hAnsi="Verdana" w:cs="Arial"/>
          <w:color w:val="000000"/>
        </w:rPr>
        <w:t>г. за инвестиционно предложение (ИП): „</w:t>
      </w:r>
      <w:bookmarkStart w:id="0" w:name="_GoBack"/>
      <w:bookmarkEnd w:id="0"/>
      <w:r w:rsidR="00F27B64">
        <w:rPr>
          <w:rFonts w:ascii="Verdana" w:hAnsi="Verdana" w:cs="Arial"/>
          <w:szCs w:val="24"/>
          <w:lang w:val="bg-BG"/>
        </w:rPr>
        <w:t>Жилищно строителство – 5 сгради“ в ПИ 00702.18.215, гр. Асеновград</w:t>
      </w:r>
      <w:r w:rsidR="00F27B64">
        <w:rPr>
          <w:rFonts w:ascii="Verdana" w:hAnsi="Verdana" w:cs="Arial"/>
          <w:color w:val="000000"/>
        </w:rPr>
        <w:t>, с възложител: И. Георгиев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>на основание чл.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F27B64" w:rsidRDefault="005705F7" w:rsidP="00F27B64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r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F27B64">
        <w:rPr>
          <w:rFonts w:ascii="Verdana" w:hAnsi="Verdana"/>
          <w:lang w:val="ru-RU"/>
        </w:rPr>
        <w:t xml:space="preserve">предложение </w:t>
      </w:r>
      <w:r w:rsidR="00F27B64" w:rsidRPr="006C15C6">
        <w:rPr>
          <w:rFonts w:ascii="Verdana" w:hAnsi="Verdana"/>
          <w:lang w:val="bg-BG"/>
        </w:rPr>
        <w:t xml:space="preserve">предвижда </w:t>
      </w:r>
      <w:r w:rsidR="00F27B64" w:rsidRPr="006957FE">
        <w:rPr>
          <w:rFonts w:ascii="Verdana" w:eastAsia="Calibri" w:hAnsi="Verdana" w:cs="Arial"/>
          <w:lang w:val="bg-BG"/>
        </w:rPr>
        <w:t>промяна</w:t>
      </w:r>
      <w:r w:rsidR="00F27B64">
        <w:rPr>
          <w:rFonts w:ascii="Verdana" w:eastAsia="Calibri" w:hAnsi="Verdana" w:cs="Arial"/>
          <w:lang w:val="bg-BG"/>
        </w:rPr>
        <w:t xml:space="preserve"> предназначение</w:t>
      </w:r>
      <w:r w:rsidR="00F27B64" w:rsidRPr="006957FE">
        <w:rPr>
          <w:rFonts w:ascii="Verdana" w:eastAsia="Calibri" w:hAnsi="Verdana" w:cs="Arial"/>
          <w:lang w:val="bg-BG"/>
        </w:rPr>
        <w:t xml:space="preserve"> на земеделска земя за жилищно застрояване </w:t>
      </w:r>
      <w:r w:rsidR="00F27B64">
        <w:rPr>
          <w:rFonts w:ascii="Verdana" w:eastAsia="Calibri" w:hAnsi="Verdana" w:cs="Arial"/>
          <w:lang w:val="bg-BG"/>
        </w:rPr>
        <w:t>с цел обособяване на 5</w:t>
      </w:r>
      <w:r w:rsidR="00F27B64" w:rsidRPr="006957FE">
        <w:rPr>
          <w:rFonts w:ascii="Verdana" w:eastAsia="Calibri" w:hAnsi="Verdana" w:cs="Arial"/>
          <w:lang w:val="bg-BG"/>
        </w:rPr>
        <w:t xml:space="preserve"> броя Урегулирани Поземлени Имоти /УПИ/</w:t>
      </w:r>
      <w:r w:rsidR="00F27B64">
        <w:rPr>
          <w:rFonts w:ascii="Verdana" w:eastAsia="Calibri" w:hAnsi="Verdana" w:cs="Arial"/>
          <w:lang w:val="bg-BG"/>
        </w:rPr>
        <w:t>, с цел застрояване на пет броя сгради</w:t>
      </w:r>
      <w:r w:rsidR="00F27B64" w:rsidRPr="006957FE">
        <w:rPr>
          <w:rFonts w:ascii="Verdana" w:eastAsia="Calibri" w:hAnsi="Verdana" w:cs="Arial"/>
          <w:lang w:val="bg-BG"/>
        </w:rPr>
        <w:t>.</w:t>
      </w:r>
      <w:r w:rsidR="00F27B64" w:rsidRPr="006C15C6">
        <w:rPr>
          <w:rFonts w:ascii="Verdana" w:hAnsi="Verdana"/>
          <w:lang w:val="bg-BG"/>
        </w:rPr>
        <w:t xml:space="preserve"> Така заявеното ИП попада в обхвата на</w:t>
      </w:r>
      <w:r w:rsidR="00F27B64" w:rsidRPr="006C15C6">
        <w:rPr>
          <w:rFonts w:ascii="Verdana" w:hAnsi="Verdana"/>
          <w:lang w:val="ru-RU"/>
        </w:rPr>
        <w:t xml:space="preserve"> </w:t>
      </w:r>
      <w:r w:rsidR="00F27B64" w:rsidRPr="006C15C6">
        <w:rPr>
          <w:rFonts w:ascii="Verdana" w:hAnsi="Verdana"/>
          <w:lang w:val="bg-BG"/>
        </w:rPr>
        <w:t xml:space="preserve">т. </w:t>
      </w:r>
      <w:r w:rsidR="00F27B64">
        <w:rPr>
          <w:rFonts w:ascii="Verdana" w:hAnsi="Verdana"/>
          <w:lang w:val="bg-BG"/>
        </w:rPr>
        <w:t>10</w:t>
      </w:r>
      <w:r w:rsidR="00F27B64" w:rsidRPr="006C15C6">
        <w:rPr>
          <w:rFonts w:ascii="Verdana" w:hAnsi="Verdana"/>
          <w:lang w:val="bg-BG"/>
        </w:rPr>
        <w:t>, буква „</w:t>
      </w:r>
      <w:r w:rsidR="00F27B64">
        <w:rPr>
          <w:rFonts w:ascii="Verdana" w:hAnsi="Verdana"/>
          <w:lang w:val="bg-BG"/>
        </w:rPr>
        <w:t>б</w:t>
      </w:r>
      <w:r w:rsidR="00F27B64" w:rsidRPr="006C15C6">
        <w:rPr>
          <w:rFonts w:ascii="Verdana" w:hAnsi="Verdana"/>
          <w:lang w:val="bg-BG"/>
        </w:rPr>
        <w:t xml:space="preserve">“ </w:t>
      </w:r>
      <w:r w:rsidR="00F27B64" w:rsidRPr="006C15C6">
        <w:rPr>
          <w:rFonts w:ascii="Verdana" w:hAnsi="Verdana"/>
          <w:lang w:val="ru-RU"/>
        </w:rPr>
        <w:t xml:space="preserve">от приложение № 2 от </w:t>
      </w:r>
      <w:r w:rsidR="00F27B64" w:rsidRPr="006C15C6">
        <w:rPr>
          <w:rFonts w:ascii="Verdana" w:hAnsi="Verdana"/>
          <w:i/>
          <w:lang w:val="ru-RU"/>
        </w:rPr>
        <w:t>Закона за опазване на околната среда</w:t>
      </w:r>
      <w:r w:rsidR="00F27B64" w:rsidRPr="006C15C6">
        <w:rPr>
          <w:rFonts w:ascii="Verdana" w:hAnsi="Verdana"/>
          <w:lang w:val="ru-RU"/>
        </w:rPr>
        <w:t xml:space="preserve"> /ЗООС/</w:t>
      </w:r>
      <w:r w:rsidR="00F27B64" w:rsidRPr="006C15C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F27B64" w:rsidRPr="006C15C6">
        <w:rPr>
          <w:rFonts w:ascii="Verdana" w:hAnsi="Verdana"/>
          <w:b/>
          <w:lang w:val="bg-BG"/>
        </w:rPr>
        <w:t>преценяване на необходимостта</w:t>
      </w:r>
      <w:r w:rsidR="00F27B64" w:rsidRPr="006C15C6">
        <w:rPr>
          <w:rFonts w:ascii="Verdana" w:hAnsi="Verdana"/>
          <w:lang w:val="bg-BG"/>
        </w:rPr>
        <w:t xml:space="preserve"> </w:t>
      </w:r>
      <w:r w:rsidR="00F27B64" w:rsidRPr="006C15C6">
        <w:rPr>
          <w:rFonts w:ascii="Verdana" w:hAnsi="Verdana"/>
          <w:b/>
          <w:lang w:val="bg-BG"/>
        </w:rPr>
        <w:t>от извършване на ОВОС</w:t>
      </w:r>
      <w:r w:rsidR="00F27B64">
        <w:rPr>
          <w:rFonts w:ascii="Verdana" w:hAnsi="Verdana"/>
          <w:lang w:val="ru-RU"/>
        </w:rPr>
        <w:t>.</w:t>
      </w:r>
    </w:p>
    <w:p w:rsidR="00F27B64" w:rsidRDefault="00F27B64" w:rsidP="00A5725C">
      <w:pPr>
        <w:spacing w:before="120"/>
        <w:ind w:right="136" w:firstLine="450"/>
        <w:jc w:val="both"/>
        <w:rPr>
          <w:rFonts w:ascii="Verdana" w:hAnsi="Verdana"/>
          <w:lang w:val="ru-RU"/>
        </w:rPr>
      </w:pP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F27B64" w:rsidRPr="00E828B5" w:rsidRDefault="00571C90" w:rsidP="00F27B64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571C90">
        <w:rPr>
          <w:rFonts w:ascii="Verdana" w:hAnsi="Verdana"/>
          <w:lang w:val="bg-BG"/>
        </w:rPr>
        <w:t xml:space="preserve">       </w:t>
      </w:r>
      <w:r w:rsidR="00F27B64">
        <w:rPr>
          <w:rFonts w:ascii="Verdana" w:hAnsi="Verdana"/>
          <w:lang w:val="bg-BG"/>
        </w:rPr>
        <w:t xml:space="preserve">       </w:t>
      </w:r>
      <w:r w:rsidR="00F27B64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="00F27B64"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F27B64">
        <w:rPr>
          <w:rFonts w:ascii="Verdana" w:hAnsi="Verdana"/>
        </w:rPr>
        <w:t>BG000</w:t>
      </w:r>
      <w:r w:rsidR="00F27B64">
        <w:rPr>
          <w:rFonts w:ascii="Verdana" w:hAnsi="Verdana"/>
          <w:lang w:val="bg-BG"/>
        </w:rPr>
        <w:t>0194</w:t>
      </w:r>
      <w:r w:rsidR="00F27B64" w:rsidRPr="001235C7">
        <w:rPr>
          <w:rFonts w:ascii="Verdana" w:hAnsi="Verdana"/>
          <w:lang w:val="bg-BG"/>
        </w:rPr>
        <w:t xml:space="preserve"> „</w:t>
      </w:r>
      <w:r w:rsidR="00F27B64">
        <w:rPr>
          <w:rFonts w:ascii="Verdana" w:hAnsi="Verdana"/>
          <w:lang w:val="bg-BG"/>
        </w:rPr>
        <w:t>Река Чая</w:t>
      </w:r>
      <w:r w:rsidR="00F27B64" w:rsidRPr="001235C7">
        <w:rPr>
          <w:rFonts w:ascii="Verdana" w:hAnsi="Verdana"/>
          <w:lang w:val="bg-BG"/>
        </w:rPr>
        <w:t>“.</w:t>
      </w:r>
    </w:p>
    <w:p w:rsidR="00437984" w:rsidRPr="00437984" w:rsidRDefault="00437984" w:rsidP="00437984">
      <w:pPr>
        <w:rPr>
          <w:rFonts w:ascii="Verdana" w:hAnsi="Verdana"/>
          <w:lang w:val="bg-BG"/>
        </w:rPr>
      </w:pPr>
    </w:p>
    <w:p w:rsidR="00571C90" w:rsidRPr="00571C90" w:rsidRDefault="00571C90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F27B64">
        <w:rPr>
          <w:rFonts w:ascii="Verdana" w:hAnsi="Verdana" w:cs="Arial"/>
          <w:color w:val="000000"/>
          <w:lang w:val="bg-BG"/>
        </w:rPr>
        <w:t>Асеновград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F27B64">
        <w:rPr>
          <w:rFonts w:ascii="Verdana" w:hAnsi="Verdana"/>
          <w:lang w:val="bg-BG"/>
        </w:rPr>
        <w:t xml:space="preserve"> 16</w:t>
      </w:r>
      <w:r w:rsidR="00F00508" w:rsidRPr="00C63D04">
        <w:rPr>
          <w:rFonts w:ascii="Verdana" w:hAnsi="Verdana"/>
          <w:lang w:val="bg-BG"/>
        </w:rPr>
        <w:t>.</w:t>
      </w:r>
      <w:r w:rsidR="00F27B64">
        <w:rPr>
          <w:rFonts w:ascii="Verdana" w:hAnsi="Verdana"/>
          <w:lang w:val="bg-BG"/>
        </w:rPr>
        <w:t>02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B64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7D44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a"/>
    <w:semiHidden/>
    <w:rsid w:val="00F27B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11</cp:revision>
  <dcterms:created xsi:type="dcterms:W3CDTF">2021-01-11T07:25:00Z</dcterms:created>
  <dcterms:modified xsi:type="dcterms:W3CDTF">2022-02-23T07:27:00Z</dcterms:modified>
</cp:coreProperties>
</file>