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AB49EE" w:rsidRDefault="00076B82" w:rsidP="00AB49EE">
      <w:pPr>
        <w:ind w:left="90" w:right="-198"/>
        <w:jc w:val="both"/>
        <w:rPr>
          <w:rFonts w:ascii="Cambria" w:hAnsi="Cambria"/>
          <w:bCs/>
          <w:u w:val="single"/>
          <w:lang w:val="bg-BG"/>
        </w:rPr>
      </w:pPr>
      <w:proofErr w:type="gram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AB49EE" w:rsidRPr="00DE67A3">
        <w:rPr>
          <w:rFonts w:ascii="Verdana" w:hAnsi="Verdana"/>
          <w:lang w:val="ru-RU"/>
        </w:rPr>
        <w:t>ОВОС-3634/08.12.2022г.</w:t>
      </w:r>
      <w:proofErr w:type="gramEnd"/>
      <w:r w:rsidR="00AB49EE" w:rsidRPr="00DE67A3">
        <w:rPr>
          <w:rFonts w:ascii="Verdana" w:hAnsi="Verdana"/>
          <w:lang w:val="ru-RU"/>
        </w:rPr>
        <w:t xml:space="preserve"> за инвестиционно предлож</w:t>
      </w:r>
      <w:bookmarkStart w:id="0" w:name="_GoBack"/>
      <w:bookmarkEnd w:id="0"/>
      <w:r w:rsidR="00AB49EE" w:rsidRPr="00DE67A3">
        <w:rPr>
          <w:rFonts w:ascii="Verdana" w:hAnsi="Verdana"/>
          <w:lang w:val="ru-RU"/>
        </w:rPr>
        <w:t xml:space="preserve">ение (ИП): </w:t>
      </w:r>
      <w:r w:rsidR="00AB49EE" w:rsidRPr="00DE67A3">
        <w:rPr>
          <w:rFonts w:ascii="Verdana" w:hAnsi="Verdana"/>
          <w:lang w:val="bg-BG"/>
        </w:rPr>
        <w:t xml:space="preserve">„Жилищно строителство” в поземлени имоти с идентификатори  31036.19.28 и 31036.19.72 по КККР на село Златитрап, местност „Османица“, общ. Родопи, </w:t>
      </w:r>
      <w:r w:rsidR="00AB49EE" w:rsidRPr="00DE67A3">
        <w:rPr>
          <w:rFonts w:ascii="Verdana" w:hAnsi="Verdana"/>
          <w:bCs/>
          <w:noProof/>
        </w:rPr>
        <w:t xml:space="preserve">с възложители </w:t>
      </w:r>
      <w:r w:rsidR="00AB49EE" w:rsidRPr="00DE67A3">
        <w:rPr>
          <w:rFonts w:ascii="Verdana" w:hAnsi="Verdana"/>
          <w:lang w:val="bg-BG"/>
        </w:rPr>
        <w:t>П. ДЖАНГОЗОВ, Д. ДЖАНГОЗОВ , „ЛУКСЪРИ ЛИВИНГ“ ЕООД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AB49EE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B49EE" w:rsidRDefault="00AB49EE" w:rsidP="00AB49EE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3329B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3329B6">
        <w:rPr>
          <w:rFonts w:ascii="Verdana" w:hAnsi="Verdana"/>
          <w:lang w:val="ru-RU"/>
        </w:rPr>
        <w:t xml:space="preserve"> предложение</w:t>
      </w:r>
      <w:r w:rsidRPr="003329B6">
        <w:rPr>
          <w:rFonts w:ascii="Verdana" w:hAnsi="Verdana"/>
          <w:lang w:val="bg-BG"/>
        </w:rPr>
        <w:t xml:space="preserve"> предвижда </w:t>
      </w:r>
      <w:proofErr w:type="spellStart"/>
      <w:r w:rsidRPr="003329B6">
        <w:rPr>
          <w:rFonts w:ascii="Verdana" w:hAnsi="Verdana"/>
          <w:color w:val="000000"/>
          <w:lang w:eastAsia="bg-BG"/>
        </w:rPr>
        <w:t>смяна</w:t>
      </w:r>
      <w:proofErr w:type="spellEnd"/>
      <w:r w:rsidRPr="003329B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3329B6">
        <w:rPr>
          <w:rFonts w:ascii="Verdana" w:hAnsi="Verdana"/>
          <w:color w:val="000000"/>
          <w:lang w:eastAsia="bg-BG"/>
        </w:rPr>
        <w:t>предназначението</w:t>
      </w:r>
      <w:proofErr w:type="spellEnd"/>
      <w:r w:rsidRPr="003329B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3329B6">
        <w:rPr>
          <w:rFonts w:ascii="Verdana" w:hAnsi="Verdana"/>
          <w:color w:val="000000"/>
          <w:lang w:eastAsia="bg-BG"/>
        </w:rPr>
        <w:t>на</w:t>
      </w:r>
      <w:proofErr w:type="spellEnd"/>
      <w:r w:rsidRPr="003329B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3329B6">
        <w:rPr>
          <w:rFonts w:ascii="Verdana" w:hAnsi="Verdana"/>
          <w:color w:val="000000"/>
          <w:lang w:eastAsia="bg-BG"/>
        </w:rPr>
        <w:t>земеделска</w:t>
      </w:r>
      <w:proofErr w:type="spellEnd"/>
      <w:r w:rsidRPr="003329B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3329B6">
        <w:rPr>
          <w:rFonts w:ascii="Verdana" w:hAnsi="Verdana"/>
          <w:color w:val="000000"/>
          <w:lang w:eastAsia="bg-BG"/>
        </w:rPr>
        <w:t>земя</w:t>
      </w:r>
      <w:proofErr w:type="spellEnd"/>
      <w:r>
        <w:rPr>
          <w:rFonts w:ascii="Verdana" w:hAnsi="Verdana"/>
          <w:lang w:val="bg-BG"/>
        </w:rPr>
        <w:t xml:space="preserve">  и обособяване на 20 броя УПИ за жилищно строителство. Така заявеното ИП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10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AB49EE" w:rsidRDefault="00AB49EE" w:rsidP="00AB49EE">
      <w:pPr>
        <w:tabs>
          <w:tab w:val="left" w:pos="993"/>
        </w:tabs>
        <w:ind w:right="-198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AB49EE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AB49EE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AB49EE" w:rsidRDefault="004B5691" w:rsidP="00AB49EE">
      <w:pPr>
        <w:ind w:left="142"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="00AB49EE">
        <w:rPr>
          <w:rFonts w:ascii="Verdana" w:hAnsi="Verdana"/>
          <w:lang w:val="bg-BG"/>
        </w:rPr>
        <w:t xml:space="preserve">       </w:t>
      </w:r>
      <w:r w:rsidR="00AB49EE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="00AB49EE"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AB49EE" w:rsidRPr="001235C7">
        <w:rPr>
          <w:rFonts w:ascii="Verdana" w:hAnsi="Verdana"/>
        </w:rPr>
        <w:t>BG000</w:t>
      </w:r>
      <w:r w:rsidR="00AB49EE">
        <w:rPr>
          <w:rFonts w:ascii="Verdana" w:hAnsi="Verdana"/>
          <w:lang w:val="bg-BG"/>
        </w:rPr>
        <w:t>1033</w:t>
      </w:r>
      <w:r w:rsidR="00AB49EE" w:rsidRPr="001235C7">
        <w:rPr>
          <w:rFonts w:ascii="Verdana" w:hAnsi="Verdana"/>
          <w:lang w:val="bg-BG"/>
        </w:rPr>
        <w:t xml:space="preserve"> „</w:t>
      </w:r>
      <w:r w:rsidR="00AB49EE">
        <w:rPr>
          <w:rFonts w:ascii="Verdana" w:hAnsi="Verdana"/>
          <w:lang w:val="bg-BG"/>
        </w:rPr>
        <w:t>Брестовица</w:t>
      </w:r>
      <w:r w:rsidR="00AB49EE" w:rsidRPr="001235C7">
        <w:rPr>
          <w:rFonts w:ascii="Verdana" w:hAnsi="Verdana"/>
          <w:lang w:val="bg-BG"/>
        </w:rPr>
        <w:t>“.</w:t>
      </w:r>
    </w:p>
    <w:p w:rsidR="004B5691" w:rsidRDefault="004B5691" w:rsidP="00AB49EE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AB49EE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0B62DB">
        <w:rPr>
          <w:rFonts w:ascii="Verdana" w:hAnsi="Verdana" w:cs="Arial"/>
          <w:color w:val="000000"/>
          <w:lang w:val="bg-BG"/>
        </w:rPr>
        <w:t>Родопи</w:t>
      </w:r>
      <w:r w:rsidR="003129A0">
        <w:rPr>
          <w:rFonts w:ascii="Verdana" w:hAnsi="Verdana" w:cs="Arial"/>
          <w:color w:val="000000"/>
          <w:lang w:val="bg-BG"/>
        </w:rPr>
        <w:t xml:space="preserve"> </w:t>
      </w:r>
      <w:r w:rsidR="00130A28">
        <w:rPr>
          <w:rFonts w:ascii="Verdana" w:hAnsi="Verdana" w:cs="Arial"/>
          <w:color w:val="000000"/>
          <w:lang w:val="bg-BG"/>
        </w:rPr>
        <w:t>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0B62DB">
        <w:rPr>
          <w:rFonts w:ascii="Verdana" w:hAnsi="Verdana" w:cs="Arial"/>
          <w:color w:val="000000"/>
          <w:lang w:val="bg-BG"/>
        </w:rPr>
        <w:t>Кметство Златитрап</w:t>
      </w:r>
    </w:p>
    <w:p w:rsidR="00EB1C3B" w:rsidRPr="00C63D04" w:rsidRDefault="00F332D6" w:rsidP="00AB49EE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AB49EE">
        <w:rPr>
          <w:rFonts w:ascii="Verdana" w:hAnsi="Verdana"/>
          <w:lang w:val="bg-BG"/>
        </w:rPr>
        <w:t xml:space="preserve"> 29</w:t>
      </w:r>
      <w:r w:rsidR="00F00508" w:rsidRPr="00C63D04">
        <w:rPr>
          <w:rFonts w:ascii="Verdana" w:hAnsi="Verdana"/>
          <w:lang w:val="bg-BG"/>
        </w:rPr>
        <w:t>.</w:t>
      </w:r>
      <w:r w:rsidR="000B62DB">
        <w:rPr>
          <w:rFonts w:ascii="Verdana" w:hAnsi="Verdana"/>
          <w:lang w:val="bg-BG"/>
        </w:rPr>
        <w:t>1</w:t>
      </w:r>
      <w:r w:rsidR="00AB49EE">
        <w:rPr>
          <w:rFonts w:ascii="Verdana" w:hAnsi="Verdana"/>
          <w:lang w:val="bg-BG"/>
        </w:rPr>
        <w:t>2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AB49EE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AB49E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B62DB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132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29A0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5691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B49EE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3129A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AB49E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3129A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AB49E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2023-01-11T14:02:00Z</dcterms:created>
  <dcterms:modified xsi:type="dcterms:W3CDTF">2023-01-11T14:05:00Z</dcterms:modified>
</cp:coreProperties>
</file>