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BF2B14" w:rsidRDefault="00EC3E8F" w:rsidP="00BF2B14">
      <w:pPr>
        <w:widowControl w:val="0"/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9D5F04">
        <w:rPr>
          <w:rFonts w:ascii="Verdana" w:hAnsi="Verdana"/>
          <w:lang w:val="ru-RU"/>
        </w:rPr>
        <w:t xml:space="preserve">уведомление </w:t>
      </w:r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9D5F04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Pr="009D5F04">
        <w:rPr>
          <w:rFonts w:ascii="Verdana" w:hAnsi="Verdana"/>
          <w:lang w:val="ru-RU"/>
        </w:rPr>
        <w:t xml:space="preserve"> </w:t>
      </w:r>
      <w:r w:rsidRPr="009D5F04">
        <w:rPr>
          <w:rFonts w:ascii="Verdana" w:hAnsi="Verdana"/>
          <w:bCs/>
          <w:noProof/>
        </w:rPr>
        <w:t xml:space="preserve">с </w:t>
      </w:r>
      <w:r w:rsidRPr="009D5F04">
        <w:rPr>
          <w:rFonts w:ascii="Verdana" w:hAnsi="Verdana"/>
          <w:bCs/>
          <w:noProof/>
          <w:lang w:val="bg-BG"/>
        </w:rPr>
        <w:t xml:space="preserve">вх. </w:t>
      </w:r>
      <w:r w:rsidRPr="009D5F04">
        <w:rPr>
          <w:rFonts w:ascii="Verdana" w:hAnsi="Verdana"/>
          <w:bCs/>
          <w:noProof/>
        </w:rPr>
        <w:t xml:space="preserve">№ </w:t>
      </w:r>
      <w:r w:rsidR="00BF2B14">
        <w:rPr>
          <w:rFonts w:ascii="Verdana" w:hAnsi="Verdana"/>
          <w:shd w:val="clear" w:color="auto" w:fill="FEFEFE"/>
          <w:lang w:val="bg-BG"/>
        </w:rPr>
        <w:t>ОВОС-296/02.02</w:t>
      </w:r>
      <w:r>
        <w:rPr>
          <w:rFonts w:ascii="Verdana" w:hAnsi="Verdana"/>
          <w:shd w:val="clear" w:color="auto" w:fill="FEFEFE"/>
          <w:lang w:val="bg-BG"/>
        </w:rPr>
        <w:t>.2023</w:t>
      </w:r>
      <w:r w:rsidRPr="00FC6BD2">
        <w:rPr>
          <w:rFonts w:ascii="Verdana" w:hAnsi="Verdana"/>
          <w:shd w:val="clear" w:color="auto" w:fill="FEFEFE"/>
          <w:lang w:val="bg-BG"/>
        </w:rPr>
        <w:t xml:space="preserve">г. за инвестиционно предложение (ИП): </w:t>
      </w:r>
      <w:r w:rsidR="00BF2B14" w:rsidRPr="00C53FF3">
        <w:rPr>
          <w:rFonts w:ascii="Verdana" w:hAnsi="Verdana" w:cs="Arial"/>
          <w:b/>
          <w:i/>
          <w:szCs w:val="24"/>
        </w:rPr>
        <w:t>“</w:t>
      </w:r>
      <w:r w:rsidR="00BF2B14" w:rsidRPr="00C53FF3">
        <w:rPr>
          <w:rFonts w:ascii="Verdana" w:hAnsi="Verdana" w:cs="Arial"/>
          <w:b/>
          <w:i/>
          <w:szCs w:val="24"/>
          <w:lang w:val="bg-BG"/>
        </w:rPr>
        <w:t>Отглеждане на риба в язовир „Генерал Николаево 8“</w:t>
      </w:r>
      <w:r w:rsidR="00BF2B14" w:rsidRPr="00C53FF3">
        <w:rPr>
          <w:rFonts w:ascii="Verdana" w:hAnsi="Verdana" w:cs="Arial"/>
          <w:b/>
          <w:i/>
          <w:szCs w:val="24"/>
        </w:rPr>
        <w:t>”</w:t>
      </w:r>
      <w:r w:rsidR="00BF2B14" w:rsidRPr="00C53FF3">
        <w:rPr>
          <w:rFonts w:ascii="Verdana" w:hAnsi="Verdana" w:cs="Arial"/>
          <w:i/>
          <w:szCs w:val="24"/>
        </w:rPr>
        <w:t xml:space="preserve"> </w:t>
      </w:r>
      <w:r w:rsidR="00BF2B14" w:rsidRPr="00C53FF3">
        <w:rPr>
          <w:rFonts w:ascii="Verdana" w:hAnsi="Verdana" w:cs="Arial"/>
          <w:i/>
          <w:szCs w:val="24"/>
          <w:lang w:val="bg-BG"/>
        </w:rPr>
        <w:t xml:space="preserve">поземлен </w:t>
      </w:r>
      <w:proofErr w:type="spellStart"/>
      <w:r w:rsidR="00BF2B14" w:rsidRPr="00C53FF3">
        <w:rPr>
          <w:rFonts w:ascii="Verdana" w:hAnsi="Verdana" w:cs="Arial"/>
          <w:i/>
          <w:szCs w:val="24"/>
        </w:rPr>
        <w:t>имот</w:t>
      </w:r>
      <w:proofErr w:type="spellEnd"/>
      <w:r w:rsidR="00BF2B14" w:rsidRPr="00C53FF3">
        <w:rPr>
          <w:rFonts w:ascii="Verdana" w:hAnsi="Verdana" w:cs="Arial"/>
          <w:i/>
          <w:szCs w:val="24"/>
        </w:rPr>
        <w:t xml:space="preserve"> </w:t>
      </w:r>
      <w:r w:rsidR="00BF2B14" w:rsidRPr="00C53FF3">
        <w:rPr>
          <w:rFonts w:ascii="Verdana" w:hAnsi="Verdana" w:cs="Arial"/>
          <w:i/>
          <w:szCs w:val="24"/>
          <w:lang w:val="bg-BG"/>
        </w:rPr>
        <w:t>с идентификатор 62075.700.161</w:t>
      </w:r>
      <w:r w:rsidR="00BF2B14" w:rsidRPr="00C53FF3">
        <w:rPr>
          <w:rFonts w:ascii="Verdana" w:hAnsi="Verdana"/>
          <w:bCs/>
          <w:i/>
          <w:noProof/>
          <w:lang w:val="bg-BG"/>
        </w:rPr>
        <w:t xml:space="preserve">, гр. Раковски, община Раковски, област Пловдив </w:t>
      </w:r>
      <w:r w:rsidR="00BF2B14" w:rsidRPr="00C53FF3">
        <w:rPr>
          <w:rFonts w:ascii="Verdana" w:hAnsi="Verdana"/>
          <w:i/>
          <w:lang w:val="ru-RU"/>
        </w:rPr>
        <w:t xml:space="preserve">и становище на БД ИБР - Пловдив с </w:t>
      </w:r>
      <w:proofErr w:type="spellStart"/>
      <w:r w:rsidR="00BF2B14" w:rsidRPr="00C53FF3">
        <w:rPr>
          <w:rFonts w:ascii="Verdana" w:hAnsi="Verdana"/>
          <w:i/>
          <w:lang w:val="ru-RU"/>
        </w:rPr>
        <w:t>изх</w:t>
      </w:r>
      <w:proofErr w:type="spellEnd"/>
      <w:r w:rsidR="00BF2B14" w:rsidRPr="00C53FF3">
        <w:rPr>
          <w:rFonts w:ascii="Verdana" w:hAnsi="Verdana"/>
          <w:i/>
          <w:lang w:val="ru-RU"/>
        </w:rPr>
        <w:t>. №</w:t>
      </w:r>
      <w:r w:rsidR="00BF2B14">
        <w:rPr>
          <w:rFonts w:ascii="Verdana" w:hAnsi="Verdana"/>
          <w:i/>
          <w:lang w:val="ru-RU"/>
        </w:rPr>
        <w:t xml:space="preserve"> ПУ-01-153</w:t>
      </w:r>
      <w:r w:rsidR="00BF2B14" w:rsidRPr="00C53FF3">
        <w:rPr>
          <w:rFonts w:ascii="Verdana" w:hAnsi="Verdana"/>
          <w:i/>
          <w:lang w:val="ru-RU"/>
        </w:rPr>
        <w:t>(1)/1</w:t>
      </w:r>
      <w:r w:rsidR="00BF2B14">
        <w:rPr>
          <w:rFonts w:ascii="Verdana" w:hAnsi="Verdana"/>
          <w:i/>
          <w:lang w:val="ru-RU"/>
        </w:rPr>
        <w:t>4</w:t>
      </w:r>
      <w:r w:rsidR="00BF2B14" w:rsidRPr="00C53FF3">
        <w:rPr>
          <w:rFonts w:ascii="Verdana" w:hAnsi="Verdana"/>
          <w:i/>
          <w:lang w:val="ru-RU"/>
        </w:rPr>
        <w:t>.0</w:t>
      </w:r>
      <w:r w:rsidR="00BF2B14">
        <w:rPr>
          <w:rFonts w:ascii="Verdana" w:hAnsi="Verdana"/>
          <w:i/>
          <w:lang w:val="ru-RU"/>
        </w:rPr>
        <w:t>3.2023г</w:t>
      </w:r>
      <w:r w:rsidR="00BF2B14" w:rsidRPr="006F2CEA">
        <w:rPr>
          <w:rFonts w:ascii="Verdana" w:hAnsi="Verdana"/>
          <w:i/>
          <w:lang w:val="ru-RU"/>
        </w:rPr>
        <w:t xml:space="preserve">. </w:t>
      </w:r>
      <w:r w:rsidR="00BF2B14">
        <w:rPr>
          <w:rFonts w:ascii="Verdana" w:hAnsi="Verdana"/>
          <w:shd w:val="clear" w:color="auto" w:fill="FEFEFE"/>
          <w:lang w:val="bg-BG"/>
        </w:rPr>
        <w:t xml:space="preserve">с възложител </w:t>
      </w:r>
      <w:r w:rsidR="00BF2B14" w:rsidRPr="00BF2B14">
        <w:rPr>
          <w:rFonts w:ascii="Verdana" w:hAnsi="Verdana" w:cs="Tahoma"/>
          <w:b/>
          <w:iCs/>
          <w:caps/>
          <w:lang w:val="bg-BG"/>
        </w:rPr>
        <w:t>А. ТЪРНОВАЛИЙСКИ</w:t>
      </w:r>
      <w:r w:rsidRPr="009D5F04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>ожение по</w:t>
      </w:r>
      <w:r w:rsidR="00BF2B14">
        <w:rPr>
          <w:rFonts w:ascii="Verdana" w:hAnsi="Verdana"/>
          <w:lang w:val="bg-BG"/>
        </w:rPr>
        <w:t>пада в обхвата на т. 1, буква „е</w:t>
      </w:r>
      <w:r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F2B14">
        <w:rPr>
          <w:rFonts w:ascii="Verdana" w:hAnsi="Verdana"/>
          <w:lang w:val="bg-BG"/>
        </w:rPr>
        <w:t xml:space="preserve"> мрежа „НАТУРА 2000“ – BG0000291</w:t>
      </w:r>
      <w:r>
        <w:rPr>
          <w:rFonts w:ascii="Verdana" w:hAnsi="Verdana"/>
          <w:lang w:val="bg-BG"/>
        </w:rPr>
        <w:t xml:space="preserve"> „</w:t>
      </w:r>
      <w:r w:rsidR="00BF2B14">
        <w:rPr>
          <w:rFonts w:ascii="Verdana" w:hAnsi="Verdana"/>
          <w:lang w:val="bg-BG"/>
        </w:rPr>
        <w:t>Гора Шишманци</w:t>
      </w:r>
      <w:r w:rsidRPr="00D42B53">
        <w:rPr>
          <w:rFonts w:ascii="Verdana" w:hAnsi="Verdana"/>
          <w:lang w:val="bg-BG"/>
        </w:rPr>
        <w:t>“.</w:t>
      </w:r>
    </w:p>
    <w:p w:rsidR="00EC3E8F" w:rsidRDefault="00EC3E8F" w:rsidP="00EC3E8F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Община </w:t>
      </w:r>
      <w:r w:rsidR="00BF2B14">
        <w:rPr>
          <w:rFonts w:ascii="Verdana" w:hAnsi="Verdana" w:cs="Arial"/>
          <w:color w:val="000000"/>
          <w:lang w:val="bg-BG"/>
        </w:rPr>
        <w:t>Родопи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BF2B14">
        <w:rPr>
          <w:rFonts w:ascii="Verdana" w:hAnsi="Verdana"/>
          <w:lang w:val="bg-BG"/>
        </w:rPr>
        <w:t xml:space="preserve"> 04</w:t>
      </w:r>
      <w:r w:rsidRPr="006F6BA4">
        <w:rPr>
          <w:rFonts w:ascii="Verdana" w:hAnsi="Verdana"/>
          <w:lang w:val="bg-BG"/>
        </w:rPr>
        <w:t>.</w:t>
      </w:r>
      <w:r w:rsidR="00BF2B14">
        <w:rPr>
          <w:rFonts w:ascii="Verdana" w:hAnsi="Verdana"/>
          <w:lang w:val="bg-BG"/>
        </w:rPr>
        <w:t>04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2B14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3A7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2023-04-03T08:00:00Z</dcterms:created>
  <dcterms:modified xsi:type="dcterms:W3CDTF">2023-04-04T08:24:00Z</dcterms:modified>
</cp:coreProperties>
</file>