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E5C58" w:rsidRDefault="00076B82" w:rsidP="00CE5C58">
      <w:pPr>
        <w:widowControl w:val="0"/>
        <w:ind w:right="-146"/>
        <w:jc w:val="both"/>
        <w:rPr>
          <w:rFonts w:ascii="Verdana" w:eastAsia="Calibri" w:hAnsi="Verdana"/>
          <w:bCs/>
          <w:i/>
          <w:lang w:val="bg-BG"/>
        </w:rPr>
      </w:pPr>
      <w:proofErr w:type="spellStart"/>
      <w:proofErr w:type="gramStart"/>
      <w:r w:rsidRPr="00CE5C58">
        <w:rPr>
          <w:rFonts w:ascii="Verdana" w:hAnsi="Verdana" w:cs="Arial"/>
          <w:color w:val="000000"/>
        </w:rPr>
        <w:t>В</w:t>
      </w:r>
      <w:r w:rsidR="005705F7" w:rsidRPr="00CE5C58">
        <w:rPr>
          <w:rFonts w:ascii="Verdana" w:hAnsi="Verdana" w:cs="Arial"/>
          <w:color w:val="000000"/>
        </w:rPr>
        <w:t>ъв</w:t>
      </w:r>
      <w:proofErr w:type="spellEnd"/>
      <w:r w:rsidR="005705F7" w:rsidRPr="00CE5C58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E5C58">
        <w:rPr>
          <w:rFonts w:ascii="Verdana" w:hAnsi="Verdana" w:cs="Arial"/>
          <w:color w:val="000000"/>
        </w:rPr>
        <w:t>връзка</w:t>
      </w:r>
      <w:proofErr w:type="spellEnd"/>
      <w:r w:rsidR="005705F7" w:rsidRPr="00CE5C58">
        <w:rPr>
          <w:rFonts w:ascii="Verdana" w:hAnsi="Verdana" w:cs="Arial"/>
          <w:color w:val="000000"/>
        </w:rPr>
        <w:t xml:space="preserve"> с </w:t>
      </w:r>
      <w:r w:rsidR="006F4E9D" w:rsidRPr="00CE5C58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CE5C58">
        <w:rPr>
          <w:rFonts w:ascii="Verdana" w:hAnsi="Verdana"/>
          <w:shd w:val="clear" w:color="auto" w:fill="FEFEFE"/>
          <w:lang w:val="bg-BG"/>
        </w:rPr>
        <w:t xml:space="preserve"> </w:t>
      </w:r>
      <w:r w:rsidR="00CE5C58">
        <w:rPr>
          <w:rFonts w:ascii="Verdana" w:hAnsi="Verdana"/>
          <w:lang w:val="ru-RU"/>
        </w:rPr>
        <w:t>у</w:t>
      </w:r>
      <w:r w:rsidR="00CE5C58" w:rsidRPr="00CE5C58">
        <w:rPr>
          <w:rFonts w:ascii="Verdana" w:hAnsi="Verdana"/>
          <w:lang w:val="ru-RU"/>
        </w:rPr>
        <w:t>ведомление с вх.</w:t>
      </w:r>
      <w:proofErr w:type="gramEnd"/>
      <w:r w:rsidR="00CE5C58" w:rsidRPr="00CE5C58">
        <w:t xml:space="preserve"> </w:t>
      </w:r>
      <w:r w:rsidR="00CE5C58" w:rsidRPr="00CE5C58">
        <w:rPr>
          <w:rFonts w:ascii="Verdana" w:hAnsi="Verdana"/>
          <w:lang w:val="ru-RU"/>
        </w:rPr>
        <w:t xml:space="preserve">№ ОВОС-2945/04.10.2022г. за инвестиционно предложение (ИП): </w:t>
      </w:r>
      <w:r w:rsidR="00CE5C58" w:rsidRPr="00CE5C58">
        <w:rPr>
          <w:rFonts w:ascii="Verdana" w:eastAsia="Calibri" w:hAnsi="Verdana"/>
          <w:b/>
          <w:bCs/>
          <w:lang w:val="bg-BG"/>
        </w:rPr>
        <w:t>„</w:t>
      </w:r>
      <w:proofErr w:type="spellStart"/>
      <w:r w:rsidR="00CE5C58" w:rsidRPr="00CE5C58">
        <w:rPr>
          <w:rFonts w:ascii="Verdana" w:hAnsi="Verdana"/>
          <w:b/>
        </w:rPr>
        <w:t>Изграждане</w:t>
      </w:r>
      <w:proofErr w:type="spellEnd"/>
      <w:r w:rsidR="00CE5C58" w:rsidRPr="00CE5C58">
        <w:rPr>
          <w:rFonts w:ascii="Verdana" w:hAnsi="Verdana"/>
          <w:b/>
        </w:rPr>
        <w:t xml:space="preserve"> </w:t>
      </w:r>
      <w:proofErr w:type="spellStart"/>
      <w:r w:rsidR="00CE5C58" w:rsidRPr="00CE5C58">
        <w:rPr>
          <w:rFonts w:ascii="Verdana" w:hAnsi="Verdana"/>
          <w:b/>
        </w:rPr>
        <w:t>на</w:t>
      </w:r>
      <w:proofErr w:type="spellEnd"/>
      <w:r w:rsidR="00CE5C58" w:rsidRPr="00CE5C58">
        <w:rPr>
          <w:rFonts w:ascii="Verdana" w:hAnsi="Verdana"/>
          <w:b/>
        </w:rPr>
        <w:t xml:space="preserve">  </w:t>
      </w:r>
      <w:proofErr w:type="spellStart"/>
      <w:r w:rsidR="00CE5C58" w:rsidRPr="00CE5C58">
        <w:rPr>
          <w:rFonts w:ascii="Verdana" w:hAnsi="Verdana"/>
          <w:b/>
        </w:rPr>
        <w:t>малка</w:t>
      </w:r>
      <w:proofErr w:type="spellEnd"/>
      <w:r w:rsidR="00CE5C58" w:rsidRPr="00CE5C58">
        <w:rPr>
          <w:rFonts w:ascii="Verdana" w:hAnsi="Verdana"/>
          <w:b/>
        </w:rPr>
        <w:t xml:space="preserve"> </w:t>
      </w:r>
      <w:proofErr w:type="spellStart"/>
      <w:r w:rsidR="00CE5C58" w:rsidRPr="00CE5C58">
        <w:rPr>
          <w:rFonts w:ascii="Verdana" w:hAnsi="Verdana"/>
          <w:b/>
        </w:rPr>
        <w:t>пивоварна</w:t>
      </w:r>
      <w:proofErr w:type="spellEnd"/>
      <w:r w:rsidR="00CE5C58" w:rsidRPr="00CE5C58">
        <w:rPr>
          <w:rFonts w:ascii="Verdana" w:hAnsi="Verdana"/>
          <w:b/>
          <w:lang w:val="bg-BG"/>
        </w:rPr>
        <w:t>“</w:t>
      </w:r>
      <w:r w:rsidR="00CE5C58" w:rsidRPr="00CE5C58">
        <w:rPr>
          <w:rFonts w:ascii="Verdana" w:hAnsi="Verdana"/>
          <w:lang w:val="bg-BG"/>
        </w:rPr>
        <w:t xml:space="preserve"> </w:t>
      </w:r>
      <w:r w:rsidR="00CE5C58" w:rsidRPr="00CE5C58">
        <w:rPr>
          <w:rFonts w:ascii="Verdana" w:hAnsi="Verdana"/>
        </w:rPr>
        <w:t xml:space="preserve">в ПИ с </w:t>
      </w:r>
      <w:proofErr w:type="spellStart"/>
      <w:r w:rsidR="00CE5C58" w:rsidRPr="00CE5C58">
        <w:rPr>
          <w:rFonts w:ascii="Verdana" w:hAnsi="Verdana"/>
        </w:rPr>
        <w:t>идентификатор</w:t>
      </w:r>
      <w:proofErr w:type="spellEnd"/>
      <w:r w:rsidR="00CE5C58" w:rsidRPr="00CE5C58">
        <w:rPr>
          <w:rFonts w:ascii="Verdana" w:hAnsi="Verdana"/>
        </w:rPr>
        <w:t xml:space="preserve"> 31036.22.310, </w:t>
      </w:r>
      <w:proofErr w:type="spellStart"/>
      <w:r w:rsidR="00CE5C58" w:rsidRPr="00CE5C58">
        <w:rPr>
          <w:rFonts w:ascii="Verdana" w:hAnsi="Verdana"/>
        </w:rPr>
        <w:t>местност</w:t>
      </w:r>
      <w:proofErr w:type="spellEnd"/>
      <w:r w:rsidR="00CE5C58" w:rsidRPr="00CE5C58">
        <w:rPr>
          <w:rFonts w:ascii="Verdana" w:hAnsi="Verdana"/>
          <w:lang w:val="bg-BG"/>
        </w:rPr>
        <w:t xml:space="preserve"> </w:t>
      </w:r>
      <w:r w:rsidR="00CE5C58" w:rsidRPr="00CE5C58">
        <w:rPr>
          <w:rFonts w:ascii="Verdana" w:hAnsi="Verdana"/>
        </w:rPr>
        <w:t xml:space="preserve"> "</w:t>
      </w:r>
      <w:proofErr w:type="spellStart"/>
      <w:r w:rsidR="00CE5C58" w:rsidRPr="00CE5C58">
        <w:rPr>
          <w:rFonts w:ascii="Verdana" w:hAnsi="Verdana"/>
        </w:rPr>
        <w:t>Камиша</w:t>
      </w:r>
      <w:proofErr w:type="spellEnd"/>
      <w:r w:rsidR="00CE5C58" w:rsidRPr="00CE5C58">
        <w:rPr>
          <w:rFonts w:ascii="Verdana" w:hAnsi="Verdana"/>
        </w:rPr>
        <w:t xml:space="preserve">" в </w:t>
      </w:r>
      <w:proofErr w:type="spellStart"/>
      <w:r w:rsidR="00CE5C58" w:rsidRPr="00CE5C58">
        <w:rPr>
          <w:rFonts w:ascii="Verdana" w:hAnsi="Verdana"/>
        </w:rPr>
        <w:t>землището</w:t>
      </w:r>
      <w:proofErr w:type="spellEnd"/>
      <w:r w:rsidR="00CE5C58" w:rsidRPr="00CE5C58">
        <w:rPr>
          <w:rFonts w:ascii="Verdana" w:hAnsi="Verdana"/>
        </w:rPr>
        <w:t xml:space="preserve"> </w:t>
      </w:r>
      <w:proofErr w:type="spellStart"/>
      <w:r w:rsidR="00CE5C58" w:rsidRPr="00CE5C58">
        <w:rPr>
          <w:rFonts w:ascii="Verdana" w:hAnsi="Verdana"/>
        </w:rPr>
        <w:t>на</w:t>
      </w:r>
      <w:proofErr w:type="spellEnd"/>
      <w:r w:rsidR="00CE5C58" w:rsidRPr="00CE5C58">
        <w:rPr>
          <w:rFonts w:ascii="Verdana" w:hAnsi="Verdana"/>
        </w:rPr>
        <w:t xml:space="preserve"> с. </w:t>
      </w:r>
      <w:proofErr w:type="spellStart"/>
      <w:proofErr w:type="gramStart"/>
      <w:r w:rsidR="00CE5C58" w:rsidRPr="00CE5C58">
        <w:rPr>
          <w:rFonts w:ascii="Verdana" w:hAnsi="Verdana"/>
        </w:rPr>
        <w:t>Златитрап</w:t>
      </w:r>
      <w:proofErr w:type="spellEnd"/>
      <w:r w:rsidR="00CE5C58" w:rsidRPr="00CE5C58">
        <w:rPr>
          <w:rFonts w:ascii="Verdana" w:hAnsi="Verdana"/>
        </w:rPr>
        <w:t xml:space="preserve">, </w:t>
      </w:r>
      <w:proofErr w:type="spellStart"/>
      <w:r w:rsidR="00CE5C58" w:rsidRPr="00CE5C58">
        <w:rPr>
          <w:rFonts w:ascii="Verdana" w:hAnsi="Verdana"/>
        </w:rPr>
        <w:t>община</w:t>
      </w:r>
      <w:proofErr w:type="spellEnd"/>
      <w:r w:rsidR="00CE5C58" w:rsidRPr="00CE5C58">
        <w:rPr>
          <w:rFonts w:ascii="Verdana" w:hAnsi="Verdana"/>
        </w:rPr>
        <w:t xml:space="preserve"> </w:t>
      </w:r>
      <w:proofErr w:type="spellStart"/>
      <w:r w:rsidR="00CE5C58" w:rsidRPr="00CE5C58">
        <w:rPr>
          <w:rFonts w:ascii="Verdana" w:hAnsi="Verdana"/>
        </w:rPr>
        <w:t>Родопи</w:t>
      </w:r>
      <w:proofErr w:type="spellEnd"/>
      <w:r w:rsidR="00CE5C58" w:rsidRPr="00CE5C58">
        <w:rPr>
          <w:rFonts w:ascii="Verdana" w:hAnsi="Verdana"/>
        </w:rPr>
        <w:t xml:space="preserve">, </w:t>
      </w:r>
      <w:proofErr w:type="spellStart"/>
      <w:r w:rsidR="00CE5C58" w:rsidRPr="00CE5C58">
        <w:rPr>
          <w:rFonts w:ascii="Verdana" w:hAnsi="Verdana"/>
        </w:rPr>
        <w:t>област</w:t>
      </w:r>
      <w:proofErr w:type="spellEnd"/>
      <w:r w:rsidR="00CE5C58" w:rsidRPr="00CE5C58">
        <w:rPr>
          <w:rFonts w:ascii="Verdana" w:hAnsi="Verdana"/>
        </w:rPr>
        <w:t xml:space="preserve"> </w:t>
      </w:r>
      <w:proofErr w:type="spellStart"/>
      <w:r w:rsidR="00CE5C58" w:rsidRPr="00CE5C58">
        <w:rPr>
          <w:rFonts w:ascii="Verdana" w:hAnsi="Verdana"/>
        </w:rPr>
        <w:t>Пловдив</w:t>
      </w:r>
      <w:proofErr w:type="spellEnd"/>
      <w:r w:rsidR="00CE5C58" w:rsidRPr="00CE5C58">
        <w:rPr>
          <w:rFonts w:ascii="Verdana" w:hAnsi="Verdana"/>
          <w:lang w:val="ru-RU"/>
        </w:rPr>
        <w:t xml:space="preserve"> и писмо изх.</w:t>
      </w:r>
      <w:proofErr w:type="gramEnd"/>
      <w:r w:rsidR="00CE5C58" w:rsidRPr="00CE5C58">
        <w:rPr>
          <w:rFonts w:ascii="Verdana" w:hAnsi="Verdana"/>
          <w:lang w:val="ru-RU"/>
        </w:rPr>
        <w:t xml:space="preserve"> № ПУ-01-1063(3)/27.11.2023г. на Басейнова Дирекция Източнобеломорски район Пловдив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попада в обхвата на т. </w:t>
      </w:r>
      <w:r w:rsidR="00CE5C58">
        <w:rPr>
          <w:rFonts w:ascii="Verdana" w:hAnsi="Verdana"/>
          <w:lang w:val="bg-BG"/>
        </w:rPr>
        <w:t>7</w:t>
      </w:r>
      <w:r w:rsidR="00D42B53" w:rsidRPr="00D42B53">
        <w:rPr>
          <w:rFonts w:ascii="Verdana" w:hAnsi="Verdana"/>
          <w:lang w:val="bg-BG"/>
        </w:rPr>
        <w:t>, буква „</w:t>
      </w:r>
      <w:r w:rsidR="00CE5C58">
        <w:rPr>
          <w:rFonts w:ascii="Verdana" w:hAnsi="Verdana"/>
          <w:lang w:val="bg-BG"/>
        </w:rPr>
        <w:t>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CE5C58" w:rsidRDefault="00CE5C58" w:rsidP="00CE5C58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02087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Марица-Пловдив</w:t>
      </w:r>
      <w:r w:rsidRPr="001235C7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F4CC0">
        <w:rPr>
          <w:rFonts w:ascii="Verdana" w:hAnsi="Verdana" w:cs="Arial"/>
          <w:color w:val="000000"/>
          <w:lang w:val="bg-BG"/>
        </w:rPr>
        <w:t>Родопи</w:t>
      </w:r>
      <w:r w:rsidR="00D42B53">
        <w:rPr>
          <w:rFonts w:ascii="Verdana" w:hAnsi="Verdana" w:cs="Arial"/>
          <w:color w:val="000000"/>
          <w:lang w:val="bg-BG"/>
        </w:rPr>
        <w:t xml:space="preserve"> и кметство с.</w:t>
      </w:r>
      <w:r w:rsidR="00CE5C58">
        <w:rPr>
          <w:rFonts w:ascii="Verdana" w:hAnsi="Verdana" w:cs="Arial"/>
          <w:color w:val="000000"/>
          <w:lang w:val="bg-BG"/>
        </w:rPr>
        <w:t xml:space="preserve"> Златитрап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E5C58">
        <w:rPr>
          <w:rFonts w:ascii="Verdana" w:hAnsi="Verdana"/>
          <w:lang w:val="bg-BG"/>
        </w:rPr>
        <w:t xml:space="preserve"> 10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CE5C58">
        <w:rPr>
          <w:rFonts w:ascii="Verdana" w:hAnsi="Verdana"/>
          <w:lang w:val="bg-BG"/>
        </w:rPr>
        <w:t>2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424AB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E5C5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Normal"/>
    <w:semiHidden/>
    <w:rsid w:val="00CE5C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Normal"/>
    <w:semiHidden/>
    <w:rsid w:val="00CE5C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2023-02-17T13:42:00Z</dcterms:created>
  <dcterms:modified xsi:type="dcterms:W3CDTF">2023-02-17T13:44:00Z</dcterms:modified>
</cp:coreProperties>
</file>