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75092" w:rsidRDefault="00076B82" w:rsidP="00875092">
      <w:pPr>
        <w:ind w:right="-142"/>
        <w:jc w:val="both"/>
        <w:rPr>
          <w:rFonts w:ascii="Verdana" w:hAnsi="Verdana" w:cs="Arial"/>
          <w:caps/>
          <w:lang w:val="bg-BG" w:eastAsia="bg-BG"/>
        </w:rPr>
      </w:pPr>
      <w:proofErr w:type="spellStart"/>
      <w:r w:rsidRPr="00BB00C0">
        <w:rPr>
          <w:rFonts w:ascii="Verdana" w:hAnsi="Verdana" w:cs="Arial"/>
          <w:color w:val="000000"/>
        </w:rPr>
        <w:t>В</w:t>
      </w:r>
      <w:r w:rsidR="00115E43" w:rsidRPr="00BB00C0">
        <w:rPr>
          <w:rFonts w:ascii="Verdana" w:hAnsi="Verdana" w:cs="Arial"/>
          <w:color w:val="000000"/>
        </w:rPr>
        <w:t>ъв</w:t>
      </w:r>
      <w:proofErr w:type="spellEnd"/>
      <w:r w:rsidR="00115E43" w:rsidRPr="00BB00C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връзка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с </w:t>
      </w:r>
      <w:proofErr w:type="spellStart"/>
      <w:r w:rsidR="00A75DF0" w:rsidRPr="00522B36">
        <w:rPr>
          <w:rFonts w:ascii="Verdana" w:hAnsi="Verdana"/>
          <w:shd w:val="clear" w:color="auto" w:fill="FEFEFE"/>
        </w:rPr>
        <w:t>постъпил</w:t>
      </w:r>
      <w:r w:rsidR="00522B36">
        <w:rPr>
          <w:rFonts w:ascii="Verdana" w:hAnsi="Verdana"/>
          <w:shd w:val="clear" w:color="auto" w:fill="FEFEFE"/>
        </w:rPr>
        <w:t>о</w:t>
      </w:r>
      <w:proofErr w:type="spellEnd"/>
      <w:r w:rsidR="008C29FE" w:rsidRPr="00522B36">
        <w:rPr>
          <w:rFonts w:ascii="Verdana" w:hAnsi="Verdana"/>
          <w:shd w:val="clear" w:color="auto" w:fill="FEFEFE"/>
        </w:rPr>
        <w:t xml:space="preserve"> </w:t>
      </w:r>
      <w:r w:rsidR="00BB00C0" w:rsidRPr="00522B36">
        <w:rPr>
          <w:rFonts w:ascii="Verdana" w:hAnsi="Verdana"/>
          <w:lang w:val="ru-RU"/>
        </w:rPr>
        <w:t>у</w:t>
      </w:r>
      <w:r w:rsidR="00C012B0" w:rsidRPr="00522B36">
        <w:rPr>
          <w:rFonts w:ascii="Verdana" w:hAnsi="Verdana"/>
          <w:lang w:val="ru-RU"/>
        </w:rPr>
        <w:t>ведомлени</w:t>
      </w:r>
      <w:r w:rsidR="00BB00C0" w:rsidRPr="00522B36">
        <w:rPr>
          <w:rFonts w:ascii="Verdana" w:hAnsi="Verdana"/>
          <w:lang w:val="ru-RU"/>
        </w:rPr>
        <w:t>е</w:t>
      </w:r>
      <w:r w:rsidR="00C012B0" w:rsidRPr="00522B36">
        <w:rPr>
          <w:rFonts w:ascii="Verdana" w:hAnsi="Verdana"/>
          <w:lang w:val="ru-RU"/>
        </w:rPr>
        <w:t xml:space="preserve"> </w:t>
      </w:r>
      <w:r w:rsidR="00334DD5" w:rsidRPr="00334DD5">
        <w:rPr>
          <w:rFonts w:ascii="Verdana" w:hAnsi="Verdana"/>
          <w:lang w:val="ru-RU"/>
        </w:rPr>
        <w:t xml:space="preserve">с </w:t>
      </w:r>
      <w:proofErr w:type="spellStart"/>
      <w:r w:rsidR="00334DD5" w:rsidRPr="00334DD5">
        <w:rPr>
          <w:rFonts w:ascii="Verdana" w:hAnsi="Verdana"/>
          <w:lang w:val="ru-RU"/>
        </w:rPr>
        <w:t>вх</w:t>
      </w:r>
      <w:proofErr w:type="spellEnd"/>
      <w:r w:rsidR="00334DD5" w:rsidRPr="00334DD5">
        <w:rPr>
          <w:rFonts w:ascii="Verdana" w:hAnsi="Verdana"/>
          <w:lang w:val="ru-RU"/>
        </w:rPr>
        <w:t>. № ОВОС-2467/29.10.2021г. за инвестиционно предложение (ИП): „</w:t>
      </w:r>
      <w:proofErr w:type="spellStart"/>
      <w:r w:rsidR="00334DD5" w:rsidRPr="00334DD5">
        <w:rPr>
          <w:rFonts w:ascii="Verdana" w:hAnsi="Verdana"/>
          <w:lang w:val="ru-RU"/>
        </w:rPr>
        <w:t>Център</w:t>
      </w:r>
      <w:proofErr w:type="spellEnd"/>
      <w:r w:rsidR="00334DD5" w:rsidRPr="00334DD5">
        <w:rPr>
          <w:rFonts w:ascii="Verdana" w:hAnsi="Verdana"/>
          <w:lang w:val="ru-RU"/>
        </w:rPr>
        <w:t xml:space="preserve"> за </w:t>
      </w:r>
      <w:proofErr w:type="spellStart"/>
      <w:r w:rsidR="00334DD5" w:rsidRPr="00334DD5">
        <w:rPr>
          <w:rFonts w:ascii="Verdana" w:hAnsi="Verdana"/>
          <w:lang w:val="ru-RU"/>
        </w:rPr>
        <w:t>разкомплектоване</w:t>
      </w:r>
      <w:proofErr w:type="spellEnd"/>
      <w:r w:rsidR="00334DD5" w:rsidRPr="00334DD5">
        <w:rPr>
          <w:rFonts w:ascii="Verdana" w:hAnsi="Verdana"/>
          <w:lang w:val="ru-RU"/>
        </w:rPr>
        <w:t xml:space="preserve"> на ИУМПС“ в ПИ 68080.504.13, гр. </w:t>
      </w:r>
      <w:proofErr w:type="spellStart"/>
      <w:r w:rsidR="00334DD5" w:rsidRPr="00334DD5">
        <w:rPr>
          <w:rFonts w:ascii="Verdana" w:hAnsi="Verdana"/>
          <w:lang w:val="ru-RU"/>
        </w:rPr>
        <w:t>Сопот</w:t>
      </w:r>
      <w:proofErr w:type="spellEnd"/>
      <w:r w:rsidR="00334DD5" w:rsidRPr="00334DD5">
        <w:rPr>
          <w:rFonts w:ascii="Verdana" w:hAnsi="Verdana"/>
          <w:lang w:val="ru-RU"/>
        </w:rPr>
        <w:t xml:space="preserve">, община </w:t>
      </w:r>
      <w:proofErr w:type="spellStart"/>
      <w:r w:rsidR="00334DD5" w:rsidRPr="00334DD5">
        <w:rPr>
          <w:rFonts w:ascii="Verdana" w:hAnsi="Verdana"/>
          <w:lang w:val="ru-RU"/>
        </w:rPr>
        <w:t>Сопот</w:t>
      </w:r>
      <w:proofErr w:type="spellEnd"/>
      <w:r w:rsidR="00334DD5" w:rsidRPr="00334DD5">
        <w:rPr>
          <w:rFonts w:ascii="Verdana" w:hAnsi="Verdana"/>
          <w:lang w:val="ru-RU"/>
        </w:rPr>
        <w:t xml:space="preserve">  </w:t>
      </w:r>
      <w:r w:rsidR="00C012B0" w:rsidRPr="00522B36">
        <w:rPr>
          <w:rFonts w:ascii="Verdana" w:hAnsi="Verdana"/>
          <w:lang w:val="ru-RU"/>
        </w:rPr>
        <w:t xml:space="preserve"> </w:t>
      </w:r>
      <w:r w:rsidR="00A75DF0" w:rsidRPr="00522B36">
        <w:rPr>
          <w:rFonts w:ascii="Verdana" w:hAnsi="Verdana"/>
        </w:rPr>
        <w:t xml:space="preserve">и </w:t>
      </w:r>
      <w:proofErr w:type="spellStart"/>
      <w:r w:rsidR="00115E43" w:rsidRPr="00522B36">
        <w:rPr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основание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22B36">
        <w:rPr>
          <w:rFonts w:ascii="Verdana" w:hAnsi="Verdana" w:cs="Arial"/>
          <w:color w:val="000000"/>
        </w:rPr>
        <w:t>ал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522B36">
        <w:rPr>
          <w:rFonts w:ascii="Verdana" w:hAnsi="Verdana" w:cs="Arial"/>
          <w:color w:val="000000"/>
        </w:rPr>
        <w:t>от</w:t>
      </w:r>
      <w:proofErr w:type="spellEnd"/>
      <w:r w:rsidR="00115E43" w:rsidRPr="00522B36">
        <w:rPr>
          <w:rFonts w:ascii="Verdana" w:hAnsi="Verdana" w:cs="Arial"/>
          <w:color w:val="000000"/>
        </w:rPr>
        <w:t> 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522B36">
        <w:rPr>
          <w:rFonts w:ascii="Verdana" w:hAnsi="Verdana" w:cs="Arial"/>
          <w:color w:val="000000"/>
        </w:rPr>
        <w:t> (</w:t>
      </w:r>
      <w:proofErr w:type="spellStart"/>
      <w:r w:rsidR="00115E43" w:rsidRPr="00522B36">
        <w:rPr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522B36">
        <w:rPr>
          <w:rFonts w:ascii="Verdana" w:hAnsi="Verdana" w:cs="Arial"/>
          <w:color w:val="000000"/>
        </w:rPr>
        <w:t>изпълнение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22B36">
        <w:rPr>
          <w:rFonts w:ascii="Verdana" w:hAnsi="Verdana" w:cs="Arial"/>
          <w:color w:val="000000"/>
        </w:rPr>
        <w:t>ал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522B36">
        <w:rPr>
          <w:rFonts w:ascii="Verdana" w:hAnsi="Verdana" w:cs="Arial"/>
          <w:color w:val="000000"/>
        </w:rPr>
        <w:t>от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522B36">
        <w:rPr>
          <w:rFonts w:ascii="Verdana" w:hAnsi="Verdana" w:cs="Arial"/>
          <w:color w:val="000000"/>
        </w:rPr>
        <w:t>Регионална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инспекция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по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околна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среда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522B36">
        <w:rPr>
          <w:rFonts w:ascii="Verdana" w:hAnsi="Verdana" w:cs="Arial"/>
          <w:color w:val="000000"/>
        </w:rPr>
        <w:t>водите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522B36">
        <w:rPr>
          <w:rFonts w:ascii="Verdana" w:hAnsi="Verdana" w:cs="Arial"/>
          <w:color w:val="000000"/>
        </w:rPr>
        <w:t>Пловдив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522B36">
        <w:rPr>
          <w:rFonts w:ascii="Verdana" w:hAnsi="Verdana" w:cs="Arial"/>
          <w:color w:val="000000"/>
        </w:rPr>
        <w:t>Пловдив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522B36">
        <w:rPr>
          <w:rFonts w:ascii="Verdana" w:hAnsi="Verdana" w:cs="Arial"/>
          <w:color w:val="000000"/>
        </w:rPr>
        <w:t>информира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следното</w:t>
      </w:r>
      <w:proofErr w:type="spellEnd"/>
      <w:r w:rsidR="00115E43" w:rsidRPr="00522B36">
        <w:rPr>
          <w:rFonts w:ascii="Verdana" w:hAnsi="Verdana" w:cs="Arial"/>
          <w:color w:val="000000"/>
        </w:rPr>
        <w:t>:</w:t>
      </w:r>
    </w:p>
    <w:p w:rsidR="00420D81" w:rsidRDefault="00C911D7" w:rsidP="00CF3ACE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1727" w:rsidRDefault="00581727" w:rsidP="00CF3ACE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2C7D0C" w:rsidRPr="00BE7D7C" w:rsidRDefault="00BE7D7C" w:rsidP="00BE7D7C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BE7D7C">
        <w:rPr>
          <w:rFonts w:ascii="Verdana" w:hAnsi="Verdana"/>
          <w:lang w:val="bg-BG"/>
        </w:rPr>
        <w:t>Така заявеното ИП попада в обхвата на т. 1</w:t>
      </w:r>
      <w:r w:rsidR="00334DD5">
        <w:rPr>
          <w:rFonts w:ascii="Verdana" w:hAnsi="Verdana"/>
          <w:lang w:val="bg-BG"/>
        </w:rPr>
        <w:t>1</w:t>
      </w:r>
      <w:r w:rsidRPr="00BE7D7C">
        <w:rPr>
          <w:rFonts w:ascii="Verdana" w:hAnsi="Verdana"/>
          <w:lang w:val="bg-BG"/>
        </w:rPr>
        <w:t>, буква „</w:t>
      </w:r>
      <w:r w:rsidR="00334DD5">
        <w:rPr>
          <w:rFonts w:ascii="Verdana" w:hAnsi="Verdana"/>
          <w:lang w:val="bg-BG"/>
        </w:rPr>
        <w:t>д</w:t>
      </w:r>
      <w:r w:rsidRPr="00BE7D7C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BE7D7C" w:rsidRDefault="00BE7D7C" w:rsidP="002C7D0C">
      <w:pPr>
        <w:tabs>
          <w:tab w:val="left" w:pos="993"/>
        </w:tabs>
        <w:ind w:right="-198"/>
        <w:jc w:val="both"/>
        <w:rPr>
          <w:rFonts w:ascii="Verdana" w:hAnsi="Verdana"/>
          <w:b/>
          <w:lang w:val="bg-BG"/>
        </w:rPr>
      </w:pPr>
    </w:p>
    <w:p w:rsidR="00BB00C0" w:rsidRDefault="003C00A9" w:rsidP="002C7D0C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CF3ACE">
      <w:pPr>
        <w:ind w:right="-198"/>
        <w:jc w:val="both"/>
        <w:rPr>
          <w:rFonts w:ascii="Verdana" w:hAnsi="Verdana"/>
          <w:lang w:val="bg-BG"/>
        </w:rPr>
      </w:pPr>
    </w:p>
    <w:p w:rsidR="00BE7D7C" w:rsidRPr="00BE7D7C" w:rsidRDefault="00BE7D7C" w:rsidP="00BE7D7C">
      <w:pPr>
        <w:rPr>
          <w:rFonts w:ascii="Verdana" w:hAnsi="Verdana"/>
          <w:lang w:val="bg-BG"/>
        </w:rPr>
      </w:pPr>
      <w:r w:rsidRPr="00BE7D7C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</w:t>
      </w:r>
      <w:r w:rsidR="00334DD5">
        <w:rPr>
          <w:rFonts w:ascii="Verdana" w:hAnsi="Verdana"/>
          <w:lang w:val="bg-BG"/>
        </w:rPr>
        <w:t>49</w:t>
      </w:r>
      <w:r w:rsidRPr="00BE7D7C">
        <w:rPr>
          <w:rFonts w:ascii="Verdana" w:hAnsi="Verdana"/>
          <w:lang w:val="bg-BG"/>
        </w:rPr>
        <w:t>3 „</w:t>
      </w:r>
      <w:r w:rsidR="00334DD5">
        <w:rPr>
          <w:rFonts w:ascii="Verdana" w:hAnsi="Verdana"/>
          <w:lang w:val="bg-BG"/>
        </w:rPr>
        <w:t>Централен Балкан буфер</w:t>
      </w:r>
      <w:r w:rsidRPr="00BE7D7C">
        <w:rPr>
          <w:rFonts w:ascii="Verdana" w:hAnsi="Verdana"/>
          <w:lang w:val="bg-BG"/>
        </w:rPr>
        <w:t>“.</w:t>
      </w:r>
    </w:p>
    <w:p w:rsidR="002C7D0C" w:rsidRDefault="002C7D0C" w:rsidP="00CF3ACE">
      <w:pPr>
        <w:ind w:right="-198"/>
        <w:jc w:val="both"/>
        <w:rPr>
          <w:rFonts w:ascii="Verdana" w:hAnsi="Verdana"/>
          <w:lang w:val="bg-BG"/>
        </w:rPr>
      </w:pPr>
    </w:p>
    <w:p w:rsidR="00274CA5" w:rsidRDefault="00A014AC" w:rsidP="00CF3ACE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A12C68">
        <w:rPr>
          <w:rFonts w:ascii="Verdana" w:hAnsi="Verdana" w:cs="Arial"/>
          <w:color w:val="000000"/>
        </w:rPr>
        <w:t>Копие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на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писмото</w:t>
      </w:r>
      <w:proofErr w:type="spellEnd"/>
      <w:r w:rsidRPr="00A12C68">
        <w:rPr>
          <w:rFonts w:ascii="Verdana" w:hAnsi="Verdana" w:cs="Arial"/>
          <w:color w:val="000000"/>
        </w:rPr>
        <w:t xml:space="preserve"> е </w:t>
      </w:r>
      <w:proofErr w:type="spellStart"/>
      <w:r w:rsidRPr="00A12C68">
        <w:rPr>
          <w:rFonts w:ascii="Verdana" w:hAnsi="Verdana" w:cs="Arial"/>
          <w:color w:val="000000"/>
        </w:rPr>
        <w:t>изпратено</w:t>
      </w:r>
      <w:proofErr w:type="spellEnd"/>
      <w:r w:rsidR="00420D81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420D81" w:rsidRPr="00A12C68">
        <w:rPr>
          <w:rFonts w:ascii="Verdana" w:hAnsi="Verdana" w:cs="Arial"/>
          <w:color w:val="000000"/>
        </w:rPr>
        <w:t>до</w:t>
      </w:r>
      <w:proofErr w:type="spellEnd"/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proofErr w:type="spellStart"/>
      <w:r w:rsidR="00334DD5">
        <w:rPr>
          <w:rFonts w:ascii="Verdana" w:hAnsi="Verdana"/>
          <w:lang w:val="ru-RU"/>
        </w:rPr>
        <w:t>Сопот</w:t>
      </w:r>
      <w:proofErr w:type="spellEnd"/>
      <w:r w:rsidR="00BE7D7C">
        <w:rPr>
          <w:rFonts w:ascii="Verdana" w:hAnsi="Verdana"/>
          <w:lang w:val="bg-BG"/>
        </w:rPr>
        <w:t>.</w:t>
      </w:r>
    </w:p>
    <w:p w:rsidR="00EB1C3B" w:rsidRPr="00274CA5" w:rsidRDefault="00F332D6" w:rsidP="00CF3ACE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334DD5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="00BE7D7C">
        <w:rPr>
          <w:rFonts w:ascii="Verdana" w:hAnsi="Verdana"/>
          <w:sz w:val="20"/>
          <w:szCs w:val="20"/>
        </w:rPr>
        <w:t>5</w:t>
      </w:r>
      <w:r w:rsidR="00004DD4" w:rsidRPr="00274CA5">
        <w:rPr>
          <w:rFonts w:ascii="Verdana" w:hAnsi="Verdana"/>
          <w:sz w:val="20"/>
          <w:szCs w:val="20"/>
        </w:rPr>
        <w:t>.</w:t>
      </w:r>
      <w:r w:rsidR="00875092">
        <w:rPr>
          <w:rFonts w:ascii="Verdana" w:hAnsi="Verdana"/>
          <w:sz w:val="20"/>
          <w:szCs w:val="20"/>
        </w:rPr>
        <w:t>11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F3ACE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F3AC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F3AC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14AD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C7D0C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34DD5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092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6A33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E7D7C"/>
    <w:rsid w:val="00BF0F9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2BDD"/>
    <w:rsid w:val="00CE094F"/>
    <w:rsid w:val="00CE2FB3"/>
    <w:rsid w:val="00CF1B0F"/>
    <w:rsid w:val="00CF21D5"/>
    <w:rsid w:val="00CF3ACE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30B8"/>
  <w15:docId w15:val="{6EAD2548-22F9-4DA6-AB7B-2DE8684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a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6">
    <w:name w:val="Char Char1 Char"/>
    <w:basedOn w:val="a"/>
    <w:semiHidden/>
    <w:rsid w:val="00B26A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8</cp:revision>
  <dcterms:created xsi:type="dcterms:W3CDTF">2021-10-28T12:43:00Z</dcterms:created>
  <dcterms:modified xsi:type="dcterms:W3CDTF">2021-11-16T08:13:00Z</dcterms:modified>
</cp:coreProperties>
</file>