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108D3" w:rsidRDefault="00076B82" w:rsidP="003C48E1">
      <w:pPr>
        <w:ind w:left="90" w:right="72"/>
        <w:jc w:val="both"/>
        <w:rPr>
          <w:rFonts w:ascii="Verdana" w:hAnsi="Verdana"/>
          <w:b/>
          <w:lang w:val="bg-BG"/>
        </w:rPr>
      </w:pPr>
      <w:r w:rsidRPr="00D42406">
        <w:rPr>
          <w:rFonts w:ascii="Verdana" w:hAnsi="Verdana" w:cs="Arial"/>
          <w:color w:val="000000"/>
        </w:rPr>
        <w:t>В</w:t>
      </w:r>
      <w:r w:rsidR="005705F7" w:rsidRPr="00D42406">
        <w:rPr>
          <w:rFonts w:ascii="Verdana" w:hAnsi="Verdana" w:cs="Arial"/>
          <w:color w:val="000000"/>
        </w:rPr>
        <w:t>ъв връзка с постъпил</w:t>
      </w:r>
      <w:r w:rsidR="00072166" w:rsidRPr="00D42406">
        <w:rPr>
          <w:rFonts w:ascii="Verdana" w:hAnsi="Verdana" w:cs="Arial"/>
          <w:color w:val="000000"/>
        </w:rPr>
        <w:t>о</w:t>
      </w:r>
      <w:r w:rsidR="00D42406" w:rsidRPr="00D42406">
        <w:rPr>
          <w:rFonts w:ascii="Verdana" w:hAnsi="Verdana" w:cs="Arial"/>
          <w:color w:val="000000"/>
        </w:rPr>
        <w:t xml:space="preserve"> </w:t>
      </w:r>
      <w:r w:rsidR="00D42406" w:rsidRPr="003C48E1">
        <w:rPr>
          <w:rFonts w:ascii="Verdana" w:hAnsi="Verdana"/>
          <w:lang w:val="ru-RU"/>
        </w:rPr>
        <w:t xml:space="preserve">уведомление </w:t>
      </w:r>
      <w:r w:rsidR="00D42406" w:rsidRPr="003C48E1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="00D42406" w:rsidRPr="003C48E1">
        <w:rPr>
          <w:rFonts w:ascii="Verdana" w:hAnsi="Verdana"/>
          <w:lang w:val="ru-RU"/>
        </w:rPr>
        <w:t xml:space="preserve"> </w:t>
      </w:r>
      <w:r w:rsidR="003C48E1" w:rsidRPr="003C48E1">
        <w:rPr>
          <w:rFonts w:ascii="Verdana" w:hAnsi="Verdana"/>
          <w:lang w:val="ru-RU"/>
        </w:rPr>
        <w:t xml:space="preserve">с </w:t>
      </w:r>
      <w:proofErr w:type="spellStart"/>
      <w:r w:rsidR="003C48E1" w:rsidRPr="003C48E1">
        <w:rPr>
          <w:rFonts w:ascii="Verdana" w:hAnsi="Verdana"/>
          <w:lang w:val="ru-RU"/>
        </w:rPr>
        <w:t>вх</w:t>
      </w:r>
      <w:proofErr w:type="spellEnd"/>
      <w:r w:rsidR="003C48E1" w:rsidRPr="003C48E1">
        <w:rPr>
          <w:rFonts w:ascii="Verdana" w:hAnsi="Verdana"/>
          <w:lang w:val="ru-RU"/>
        </w:rPr>
        <w:t xml:space="preserve">. № </w:t>
      </w:r>
      <w:r w:rsidR="003C48E1" w:rsidRPr="003C48E1">
        <w:rPr>
          <w:rFonts w:ascii="Verdana" w:hAnsi="Verdana"/>
          <w:bCs/>
          <w:noProof/>
        </w:rPr>
        <w:t>ОВОС-</w:t>
      </w:r>
      <w:r w:rsidR="003C48E1" w:rsidRPr="003C48E1">
        <w:rPr>
          <w:rFonts w:ascii="Verdana" w:hAnsi="Verdana"/>
          <w:bCs/>
          <w:noProof/>
          <w:lang w:val="bg-BG"/>
        </w:rPr>
        <w:t xml:space="preserve">2349/30.08.2022г. </w:t>
      </w:r>
      <w:r w:rsidR="003C48E1" w:rsidRPr="003C48E1">
        <w:rPr>
          <w:rFonts w:ascii="Verdana" w:hAnsi="Verdana"/>
          <w:bCs/>
          <w:noProof/>
        </w:rPr>
        <w:t xml:space="preserve">за </w:t>
      </w:r>
      <w:r w:rsidR="003C48E1" w:rsidRPr="003C48E1">
        <w:rPr>
          <w:rFonts w:ascii="Verdana" w:hAnsi="Verdana"/>
          <w:bCs/>
          <w:noProof/>
          <w:lang w:val="bg-BG"/>
        </w:rPr>
        <w:t>инвестиционно предложение (ИП)</w:t>
      </w:r>
      <w:proofErr w:type="gramStart"/>
      <w:r w:rsidR="003C48E1" w:rsidRPr="003C48E1">
        <w:rPr>
          <w:rFonts w:ascii="Verdana" w:hAnsi="Verdana"/>
          <w:bCs/>
          <w:noProof/>
          <w:lang w:val="bg-BG"/>
        </w:rPr>
        <w:t xml:space="preserve">: </w:t>
      </w:r>
      <w:r w:rsidR="003C48E1" w:rsidRPr="00FE7934">
        <w:rPr>
          <w:rFonts w:ascii="Verdana" w:hAnsi="Verdana"/>
          <w:bCs/>
          <w:lang w:val="bg-BG"/>
        </w:rPr>
        <w:t>”Жилищно</w:t>
      </w:r>
      <w:proofErr w:type="gramEnd"/>
      <w:r w:rsidR="003C48E1" w:rsidRPr="00FE7934">
        <w:rPr>
          <w:rFonts w:ascii="Verdana" w:hAnsi="Verdana"/>
          <w:bCs/>
          <w:lang w:val="bg-BG"/>
        </w:rPr>
        <w:t xml:space="preserve"> строителство - 5 броя сгради”, в ПИ 47295.43.270, с. Марково, община Родопи, област Пловдив</w:t>
      </w:r>
      <w:r w:rsidR="003C48E1" w:rsidRPr="003C48E1">
        <w:rPr>
          <w:rFonts w:ascii="Verdana" w:hAnsi="Verdana"/>
          <w:b/>
          <w:lang w:val="bg-BG"/>
        </w:rPr>
        <w:t xml:space="preserve"> </w:t>
      </w:r>
      <w:r w:rsidR="003C48E1" w:rsidRPr="003C48E1">
        <w:rPr>
          <w:rFonts w:ascii="Verdana" w:hAnsi="Verdana"/>
          <w:lang w:val="ru-RU"/>
        </w:rPr>
        <w:t>и становище на БД ИБР с изх. № ПУ-01-872(1)/30.08</w:t>
      </w:r>
      <w:r w:rsidR="003C48E1">
        <w:rPr>
          <w:rFonts w:ascii="Verdana" w:hAnsi="Verdana"/>
          <w:lang w:val="ru-RU"/>
        </w:rPr>
        <w:t>.2022г.</w:t>
      </w:r>
      <w:r w:rsidR="004F2B59" w:rsidRPr="00D42406">
        <w:rPr>
          <w:rFonts w:ascii="Verdana" w:hAnsi="Verdana" w:cs="Arial"/>
          <w:color w:val="000000"/>
        </w:rPr>
        <w:t>,</w:t>
      </w:r>
      <w:r w:rsidR="004F2B59" w:rsidRPr="00D42406">
        <w:rPr>
          <w:rFonts w:ascii="Verdana" w:hAnsi="Verdana"/>
          <w:b/>
        </w:rPr>
        <w:t xml:space="preserve"> </w:t>
      </w:r>
      <w:r w:rsidR="00115E43" w:rsidRPr="00D42406">
        <w:rPr>
          <w:rFonts w:ascii="Verdana" w:hAnsi="Verdana" w:cs="Arial"/>
          <w:color w:val="000000"/>
        </w:rPr>
        <w:t>на основание чл. 5, ал. 1 от </w:t>
      </w:r>
      <w:r w:rsidR="00115E43" w:rsidRPr="00D4240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56293" w:rsidRDefault="00C911D7" w:rsidP="00A56293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>І. Относно приложимата процедура по ре</w:t>
      </w:r>
      <w:bookmarkStart w:id="0" w:name="_GoBack"/>
      <w:bookmarkEnd w:id="0"/>
      <w:r w:rsidRPr="00C63D04">
        <w:rPr>
          <w:rFonts w:ascii="Verdana" w:hAnsi="Verdana"/>
          <w:b/>
          <w:lang w:val="bg-BG"/>
        </w:rPr>
        <w:t xml:space="preserve">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56293" w:rsidRPr="00A56293" w:rsidRDefault="00D108D3" w:rsidP="00A56293">
      <w:pPr>
        <w:spacing w:before="120"/>
        <w:ind w:right="136" w:firstLine="450"/>
        <w:jc w:val="both"/>
        <w:rPr>
          <w:rFonts w:ascii="Verdana" w:hAnsi="Verdana"/>
          <w:b/>
        </w:rPr>
      </w:pPr>
      <w:r>
        <w:rPr>
          <w:rFonts w:ascii="Verdana" w:hAnsi="Verdana"/>
          <w:lang w:val="ru-RU"/>
        </w:rPr>
        <w:t>И</w:t>
      </w:r>
      <w:r w:rsidR="00A56293" w:rsidRPr="00726949">
        <w:rPr>
          <w:rFonts w:ascii="Verdana" w:hAnsi="Verdana"/>
          <w:lang w:val="ru-RU"/>
        </w:rPr>
        <w:t>нвестиционно предложение</w:t>
      </w:r>
      <w:r w:rsidR="00A56293" w:rsidRPr="00726949">
        <w:rPr>
          <w:rFonts w:ascii="Verdana" w:hAnsi="Verdana"/>
          <w:lang w:val="bg-BG"/>
        </w:rPr>
        <w:t xml:space="preserve"> </w:t>
      </w:r>
      <w:r w:rsidR="00A56293" w:rsidRPr="00502971">
        <w:rPr>
          <w:rFonts w:ascii="Verdana" w:hAnsi="Verdana"/>
          <w:lang w:val="bg-BG"/>
        </w:rPr>
        <w:t xml:space="preserve">попада </w:t>
      </w:r>
      <w:proofErr w:type="gramStart"/>
      <w:r w:rsidR="00A56293" w:rsidRPr="00502971">
        <w:rPr>
          <w:rFonts w:ascii="Verdana" w:hAnsi="Verdana"/>
          <w:lang w:val="bg-BG"/>
        </w:rPr>
        <w:t>в обхвата</w:t>
      </w:r>
      <w:proofErr w:type="gramEnd"/>
      <w:r w:rsidR="00A56293" w:rsidRPr="00502971">
        <w:rPr>
          <w:rFonts w:ascii="Verdana" w:hAnsi="Verdana"/>
          <w:lang w:val="bg-BG"/>
        </w:rPr>
        <w:t xml:space="preserve"> на</w:t>
      </w:r>
      <w:r w:rsidR="00A56293" w:rsidRPr="00502971">
        <w:rPr>
          <w:rFonts w:ascii="Verdana" w:hAnsi="Verdana"/>
          <w:lang w:val="ru-RU"/>
        </w:rPr>
        <w:t xml:space="preserve"> </w:t>
      </w:r>
      <w:r w:rsidR="00A56293" w:rsidRPr="00502971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10</w:t>
      </w:r>
      <w:r w:rsidR="00A56293" w:rsidRPr="00502971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="00A56293" w:rsidRPr="00502971">
        <w:rPr>
          <w:rFonts w:ascii="Verdana" w:hAnsi="Verdana"/>
          <w:lang w:val="bg-BG"/>
        </w:rPr>
        <w:t xml:space="preserve">“ </w:t>
      </w:r>
      <w:r w:rsidR="00A56293" w:rsidRPr="00502971">
        <w:rPr>
          <w:rFonts w:ascii="Verdana" w:hAnsi="Verdana"/>
          <w:lang w:val="ru-RU"/>
        </w:rPr>
        <w:t xml:space="preserve">от приложение № 2 от </w:t>
      </w:r>
      <w:r w:rsidR="00A56293" w:rsidRPr="00502971">
        <w:rPr>
          <w:rFonts w:ascii="Verdana" w:hAnsi="Verdana"/>
          <w:i/>
          <w:lang w:val="ru-RU"/>
        </w:rPr>
        <w:t>Закона за опазване на околната среда</w:t>
      </w:r>
      <w:r w:rsidR="00A56293" w:rsidRPr="00502971">
        <w:rPr>
          <w:rFonts w:ascii="Verdana" w:hAnsi="Verdana"/>
          <w:lang w:val="ru-RU"/>
        </w:rPr>
        <w:t xml:space="preserve"> /ЗООС/</w:t>
      </w:r>
      <w:r w:rsidR="00A56293"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A56293" w:rsidRPr="00502971">
        <w:rPr>
          <w:rFonts w:ascii="Verdana" w:hAnsi="Verdana"/>
          <w:b/>
          <w:lang w:val="bg-BG"/>
        </w:rPr>
        <w:t>преценяване на необходимостта</w:t>
      </w:r>
      <w:r w:rsidR="00A56293" w:rsidRPr="00502971">
        <w:rPr>
          <w:rFonts w:ascii="Verdana" w:hAnsi="Verdana"/>
          <w:lang w:val="bg-BG"/>
        </w:rPr>
        <w:t xml:space="preserve"> </w:t>
      </w:r>
      <w:r w:rsidR="00A56293" w:rsidRPr="00502971">
        <w:rPr>
          <w:rFonts w:ascii="Verdana" w:hAnsi="Verdana"/>
          <w:b/>
          <w:lang w:val="bg-BG"/>
        </w:rPr>
        <w:t>от извършване на ОВОС</w:t>
      </w:r>
      <w:r w:rsidR="00A56293" w:rsidRPr="00502971">
        <w:rPr>
          <w:rFonts w:ascii="Verdana" w:hAnsi="Verdana"/>
          <w:lang w:val="ru-RU"/>
        </w:rPr>
        <w:t xml:space="preserve">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7B51BB" w:rsidRDefault="007B51BB" w:rsidP="007B51BB">
      <w:pPr>
        <w:jc w:val="both"/>
        <w:rPr>
          <w:rFonts w:ascii="Verdana" w:hAnsi="Verdana"/>
          <w:b/>
          <w:lang w:val="ru-RU"/>
        </w:rPr>
      </w:pPr>
    </w:p>
    <w:p w:rsidR="007B51BB" w:rsidRDefault="007B51BB" w:rsidP="007B51BB">
      <w:pPr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A56293" w:rsidRPr="003114C2" w:rsidRDefault="00A56293" w:rsidP="00A56293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571C90" w:rsidRPr="00571C90" w:rsidRDefault="00571C90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3B6618">
        <w:rPr>
          <w:rFonts w:ascii="Verdana" w:hAnsi="Verdana" w:cs="Arial"/>
          <w:color w:val="000000"/>
          <w:lang w:val="bg-BG"/>
        </w:rPr>
        <w:t>Родопи и К</w:t>
      </w:r>
      <w:r w:rsidR="009D748F">
        <w:rPr>
          <w:rFonts w:ascii="Verdana" w:hAnsi="Verdana" w:cs="Arial"/>
          <w:color w:val="000000"/>
          <w:lang w:val="bg-BG"/>
        </w:rPr>
        <w:t xml:space="preserve">метство с. </w:t>
      </w:r>
      <w:r w:rsidR="007B51BB">
        <w:rPr>
          <w:rFonts w:ascii="Verdana" w:hAnsi="Verdana" w:cs="Arial"/>
          <w:color w:val="000000"/>
          <w:lang w:val="bg-BG"/>
        </w:rPr>
        <w:t>Марково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7B51BB">
        <w:rPr>
          <w:rFonts w:ascii="Verdana" w:hAnsi="Verdana"/>
          <w:lang w:val="bg-BG"/>
        </w:rPr>
        <w:t xml:space="preserve"> 14</w:t>
      </w:r>
      <w:r w:rsidR="00F00508" w:rsidRPr="00C63D04">
        <w:rPr>
          <w:rFonts w:ascii="Verdana" w:hAnsi="Verdana"/>
          <w:lang w:val="bg-BG"/>
        </w:rPr>
        <w:t>.</w:t>
      </w:r>
      <w:r w:rsidR="00A56293">
        <w:rPr>
          <w:rFonts w:ascii="Verdana" w:hAnsi="Verdana"/>
          <w:lang w:val="bg-BG"/>
        </w:rPr>
        <w:t>09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C48E1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51BB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08D3"/>
    <w:rsid w:val="00D119FB"/>
    <w:rsid w:val="00D33AF8"/>
    <w:rsid w:val="00D401D8"/>
    <w:rsid w:val="00D42406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9C34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D108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a"/>
    <w:semiHidden/>
    <w:rsid w:val="003C48E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16</cp:revision>
  <dcterms:created xsi:type="dcterms:W3CDTF">2021-01-11T07:25:00Z</dcterms:created>
  <dcterms:modified xsi:type="dcterms:W3CDTF">2022-09-27T12:09:00Z</dcterms:modified>
</cp:coreProperties>
</file>