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33C17" w:rsidRDefault="00076B82" w:rsidP="003428A6">
      <w:pPr>
        <w:ind w:left="142"/>
        <w:jc w:val="both"/>
        <w:rPr>
          <w:rFonts w:ascii="Verdana" w:hAnsi="Verdana"/>
          <w:bCs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C1184C">
        <w:rPr>
          <w:rFonts w:ascii="Verdana" w:hAnsi="Verdana" w:cs="Arial"/>
          <w:color w:val="000000"/>
          <w:lang w:val="bg-BG"/>
        </w:rPr>
        <w:t xml:space="preserve"> </w:t>
      </w:r>
      <w:r w:rsidR="00DB7849">
        <w:rPr>
          <w:rFonts w:ascii="Verdana" w:hAnsi="Verdana"/>
          <w:bCs/>
          <w:lang w:val="ru-RU"/>
        </w:rPr>
        <w:t>у</w:t>
      </w:r>
      <w:r w:rsidR="00DB7849" w:rsidRPr="00DB7849">
        <w:rPr>
          <w:rFonts w:ascii="Verdana" w:hAnsi="Verdana"/>
          <w:bCs/>
          <w:lang w:val="ru-RU"/>
        </w:rPr>
        <w:t>ведомление</w:t>
      </w:r>
      <w:r w:rsidR="00733C17">
        <w:rPr>
          <w:rFonts w:ascii="Verdana" w:hAnsi="Verdana"/>
          <w:bCs/>
          <w:lang w:val="ru-RU"/>
        </w:rPr>
        <w:t xml:space="preserve"> </w:t>
      </w:r>
      <w:r w:rsidR="00733C17" w:rsidRPr="00733C17">
        <w:rPr>
          <w:rFonts w:ascii="Verdana" w:hAnsi="Verdana"/>
          <w:bCs/>
          <w:noProof/>
        </w:rPr>
        <w:t xml:space="preserve">с вх. № </w:t>
      </w:r>
      <w:r w:rsidR="003428A6" w:rsidRPr="003428A6">
        <w:rPr>
          <w:rFonts w:ascii="Verdana" w:hAnsi="Verdana"/>
          <w:bCs/>
          <w:noProof/>
        </w:rPr>
        <w:t>ОВОС-848/09.04.2024г. за инвестиционно предложение (ИП): "ЖИЛИЩНО СТРОИТЕЛСТВО – 7 броя УПИ и улица – тупик“ в ПИ 03304.20.7, местност „Дъбичките“ по КК на с. Белащица,  община Родопи, област Пловдив</w:t>
      </w:r>
      <w:r w:rsidR="00733C17">
        <w:rPr>
          <w:rFonts w:ascii="Verdana" w:hAnsi="Verdana"/>
          <w:bCs/>
          <w:lang w:val="ru-RU"/>
        </w:rPr>
        <w:t xml:space="preserve">, с </w:t>
      </w:r>
      <w:proofErr w:type="spellStart"/>
      <w:r w:rsidR="00733C17">
        <w:rPr>
          <w:rFonts w:ascii="Verdana" w:hAnsi="Verdana"/>
          <w:bCs/>
          <w:lang w:val="ru-RU"/>
        </w:rPr>
        <w:t>възложители</w:t>
      </w:r>
      <w:proofErr w:type="spellEnd"/>
      <w:r w:rsidR="00733C17">
        <w:rPr>
          <w:rFonts w:ascii="Verdana" w:hAnsi="Verdana"/>
          <w:bCs/>
          <w:lang w:val="ru-RU"/>
        </w:rPr>
        <w:t xml:space="preserve"> </w:t>
      </w:r>
      <w:r w:rsidR="003428A6">
        <w:rPr>
          <w:rFonts w:ascii="Verdana" w:hAnsi="Verdana"/>
          <w:bCs/>
          <w:lang w:val="ru-RU"/>
        </w:rPr>
        <w:t>Р.</w:t>
      </w:r>
      <w:r w:rsidR="003428A6" w:rsidRPr="003428A6">
        <w:rPr>
          <w:rFonts w:ascii="Verdana" w:hAnsi="Verdana"/>
          <w:bCs/>
          <w:lang w:val="ru-RU"/>
        </w:rPr>
        <w:t>ПОЛИТОВ</w:t>
      </w:r>
      <w:r w:rsidR="003428A6">
        <w:rPr>
          <w:rFonts w:ascii="Verdana" w:hAnsi="Verdana"/>
          <w:bCs/>
          <w:lang w:val="ru-RU"/>
        </w:rPr>
        <w:t xml:space="preserve">, </w:t>
      </w:r>
      <w:proofErr w:type="gramStart"/>
      <w:r w:rsidR="003428A6">
        <w:rPr>
          <w:rFonts w:ascii="Verdana" w:hAnsi="Verdana"/>
          <w:bCs/>
          <w:lang w:val="ru-RU"/>
        </w:rPr>
        <w:t>АТ.</w:t>
      </w:r>
      <w:r w:rsidR="003428A6" w:rsidRPr="003428A6">
        <w:rPr>
          <w:rFonts w:ascii="Verdana" w:hAnsi="Verdana"/>
          <w:bCs/>
          <w:lang w:val="ru-RU"/>
        </w:rPr>
        <w:t>ПОЛИТОВ</w:t>
      </w:r>
      <w:proofErr w:type="gramEnd"/>
      <w:r w:rsidR="003428A6">
        <w:rPr>
          <w:rFonts w:ascii="Verdana" w:hAnsi="Verdana"/>
          <w:bCs/>
          <w:lang w:val="ru-RU"/>
        </w:rPr>
        <w:t>, ИВ.ПОЛИТОВА и М.</w:t>
      </w:r>
      <w:r w:rsidR="003428A6" w:rsidRPr="003428A6">
        <w:rPr>
          <w:rFonts w:ascii="Verdana" w:hAnsi="Verdana"/>
          <w:bCs/>
          <w:lang w:val="ru-RU"/>
        </w:rPr>
        <w:t>ЛОЗАНОВА</w:t>
      </w:r>
      <w:r w:rsidR="00F76E34" w:rsidRPr="003428A6">
        <w:rPr>
          <w:rFonts w:ascii="Verdana" w:hAnsi="Verdana"/>
          <w:bCs/>
          <w:shd w:val="clear" w:color="auto" w:fill="FEFEFE"/>
          <w:lang w:val="ru-RU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8F0A32" w:rsidRDefault="008F0A32" w:rsidP="00F76E34">
      <w:pPr>
        <w:ind w:left="142" w:right="-198" w:firstLine="425"/>
        <w:jc w:val="both"/>
        <w:rPr>
          <w:rFonts w:ascii="Verdana" w:hAnsi="Verdana"/>
          <w:lang w:val="ru-RU"/>
        </w:rPr>
      </w:pPr>
    </w:p>
    <w:p w:rsidR="00733C17" w:rsidRPr="00733C17" w:rsidRDefault="00733C17" w:rsidP="00733C17">
      <w:pPr>
        <w:tabs>
          <w:tab w:val="left" w:pos="709"/>
        </w:tabs>
        <w:ind w:firstLine="56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ru-RU"/>
        </w:rPr>
        <w:t>И</w:t>
      </w:r>
      <w:r w:rsidRPr="00C719BE">
        <w:rPr>
          <w:rFonts w:ascii="Verdana" w:hAnsi="Verdana"/>
          <w:color w:val="000000"/>
          <w:lang w:val="ru-RU"/>
        </w:rPr>
        <w:t>нвестиционно предложение</w:t>
      </w:r>
      <w:r w:rsidRPr="00C719BE">
        <w:rPr>
          <w:rFonts w:ascii="Verdana" w:hAnsi="Verdana"/>
          <w:color w:val="000000"/>
          <w:lang w:val="bg-BG"/>
        </w:rPr>
        <w:t xml:space="preserve"> попада </w:t>
      </w:r>
      <w:proofErr w:type="gramStart"/>
      <w:r w:rsidRPr="00C719BE">
        <w:rPr>
          <w:rFonts w:ascii="Verdana" w:hAnsi="Verdana"/>
          <w:color w:val="000000"/>
          <w:lang w:val="bg-BG"/>
        </w:rPr>
        <w:t>в обхвата</w:t>
      </w:r>
      <w:proofErr w:type="gramEnd"/>
      <w:r w:rsidRPr="00C719BE">
        <w:rPr>
          <w:rFonts w:ascii="Verdana" w:hAnsi="Verdana"/>
          <w:color w:val="000000"/>
          <w:lang w:val="bg-BG"/>
        </w:rPr>
        <w:t xml:space="preserve"> на</w:t>
      </w:r>
      <w:r w:rsidRPr="00C719BE">
        <w:rPr>
          <w:rFonts w:ascii="Verdana" w:hAnsi="Verdana"/>
          <w:color w:val="000000"/>
          <w:lang w:val="ru-RU"/>
        </w:rPr>
        <w:t xml:space="preserve"> </w:t>
      </w:r>
      <w:r w:rsidRPr="00C719BE">
        <w:rPr>
          <w:rFonts w:ascii="Verdana" w:hAnsi="Verdana"/>
          <w:color w:val="000000"/>
          <w:lang w:val="bg-BG"/>
        </w:rPr>
        <w:t xml:space="preserve">т. 10, буква „б“ </w:t>
      </w:r>
      <w:r w:rsidRPr="00C719BE">
        <w:rPr>
          <w:rFonts w:ascii="Verdana" w:hAnsi="Verdana"/>
          <w:color w:val="000000"/>
          <w:lang w:val="ru-RU"/>
        </w:rPr>
        <w:t xml:space="preserve">от приложение № 2 от </w:t>
      </w:r>
      <w:r w:rsidRPr="00C719BE">
        <w:rPr>
          <w:rFonts w:ascii="Verdana" w:hAnsi="Verdana"/>
          <w:i/>
          <w:color w:val="000000"/>
          <w:lang w:val="ru-RU"/>
        </w:rPr>
        <w:t>Закона за опазване на околната среда</w:t>
      </w:r>
      <w:r w:rsidRPr="00C719BE">
        <w:rPr>
          <w:rFonts w:ascii="Verdana" w:hAnsi="Verdana"/>
          <w:color w:val="000000"/>
          <w:lang w:val="ru-RU"/>
        </w:rPr>
        <w:t xml:space="preserve"> /ЗООС/</w:t>
      </w:r>
      <w:r w:rsidRPr="00C719BE">
        <w:rPr>
          <w:rFonts w:ascii="Verdana" w:hAnsi="Verdana"/>
          <w:color w:val="000000"/>
          <w:lang w:val="bg-BG"/>
        </w:rPr>
        <w:t xml:space="preserve"> и на основание чл. 93, ал. 1, т. 1 от същия закон подлежи на </w:t>
      </w:r>
      <w:r w:rsidRPr="00733C17">
        <w:rPr>
          <w:rFonts w:ascii="Verdana" w:hAnsi="Verdana"/>
          <w:color w:val="000000"/>
          <w:lang w:val="bg-BG"/>
        </w:rPr>
        <w:t>преценяване на необходимостта от извършване на ОВОС</w:t>
      </w:r>
      <w:r w:rsidRPr="00733C17">
        <w:rPr>
          <w:rFonts w:ascii="Verdana" w:hAnsi="Verdana"/>
          <w:color w:val="000000"/>
          <w:lang w:val="ru-RU"/>
        </w:rPr>
        <w:t>.</w:t>
      </w:r>
    </w:p>
    <w:p w:rsidR="00733C17" w:rsidRDefault="00733C17" w:rsidP="00733C17">
      <w:pPr>
        <w:spacing w:after="120"/>
        <w:ind w:right="-198"/>
        <w:jc w:val="both"/>
        <w:rPr>
          <w:rFonts w:ascii="Verdana" w:hAnsi="Verdana"/>
          <w:szCs w:val="28"/>
          <w:lang w:val="bg-BG"/>
        </w:rPr>
      </w:pPr>
    </w:p>
    <w:p w:rsidR="00733C17" w:rsidRPr="00733C17" w:rsidRDefault="00C911D7" w:rsidP="00733C17">
      <w:pPr>
        <w:spacing w:after="120"/>
        <w:ind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  <w:r w:rsidR="00887295">
        <w:rPr>
          <w:rFonts w:ascii="Verdana" w:hAnsi="Verdana"/>
          <w:b/>
          <w:lang w:val="ru-RU"/>
        </w:rPr>
        <w:t>:</w:t>
      </w:r>
    </w:p>
    <w:p w:rsidR="00733C17" w:rsidRPr="00C719BE" w:rsidRDefault="00733C17" w:rsidP="00733C17">
      <w:pPr>
        <w:jc w:val="both"/>
        <w:rPr>
          <w:rFonts w:ascii="Verdana" w:hAnsi="Verdana"/>
          <w:b/>
          <w:color w:val="000000"/>
          <w:lang w:val="ru-RU"/>
        </w:rPr>
      </w:pPr>
      <w:r w:rsidRPr="00C719BE">
        <w:rPr>
          <w:rFonts w:ascii="Verdana" w:hAnsi="Verdana"/>
          <w:color w:val="000000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</w:t>
      </w:r>
      <w:r w:rsidR="003428A6">
        <w:rPr>
          <w:rFonts w:ascii="Verdana" w:hAnsi="Verdana"/>
          <w:color w:val="000000"/>
          <w:lang w:val="bg-BG"/>
        </w:rPr>
        <w:t>кологична мрежа „НАТУРА 2000“</w:t>
      </w:r>
      <w:r w:rsidR="003428A6" w:rsidRPr="003428A6">
        <w:rPr>
          <w:rFonts w:ascii="Verdana" w:hAnsi="Verdana"/>
          <w:color w:val="000000"/>
        </w:rPr>
        <w:t>– BG0001033 „</w:t>
      </w:r>
      <w:proofErr w:type="spellStart"/>
      <w:r w:rsidR="003428A6" w:rsidRPr="003428A6">
        <w:rPr>
          <w:rFonts w:ascii="Verdana" w:hAnsi="Verdana"/>
          <w:color w:val="000000"/>
        </w:rPr>
        <w:t>Брестовица</w:t>
      </w:r>
      <w:proofErr w:type="spellEnd"/>
      <w:r w:rsidRPr="00C719BE">
        <w:rPr>
          <w:rFonts w:ascii="Verdana" w:hAnsi="Verdana"/>
          <w:color w:val="000000"/>
          <w:lang w:val="bg-BG"/>
        </w:rPr>
        <w:t>“.</w:t>
      </w:r>
    </w:p>
    <w:p w:rsidR="00733C17" w:rsidRDefault="00733C17" w:rsidP="00C416CA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3428A6">
        <w:rPr>
          <w:rFonts w:ascii="Verdana" w:hAnsi="Verdana" w:cs="Arial"/>
          <w:color w:val="000000"/>
          <w:lang w:val="bg-BG"/>
        </w:rPr>
        <w:t xml:space="preserve"> Родопи, Кметство с. Белащица</w:t>
      </w:r>
      <w:r w:rsidR="00733C17">
        <w:rPr>
          <w:rFonts w:ascii="Verdana" w:hAnsi="Verdana" w:cs="Arial"/>
          <w:color w:val="000000"/>
          <w:lang w:val="bg-BG"/>
        </w:rPr>
        <w:t xml:space="preserve"> 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3428A6">
        <w:rPr>
          <w:rFonts w:ascii="Verdana" w:hAnsi="Verdana"/>
          <w:lang w:val="bg-BG"/>
        </w:rPr>
        <w:t>18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733C17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4FF36FD0"/>
    <w:multiLevelType w:val="hybridMultilevel"/>
    <w:tmpl w:val="BBECC3F0"/>
    <w:lvl w:ilvl="0" w:tplc="B352C3D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28A6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24E32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3C17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87295"/>
    <w:rsid w:val="00897940"/>
    <w:rsid w:val="008A2D78"/>
    <w:rsid w:val="008A6C2D"/>
    <w:rsid w:val="008F0A32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184C"/>
    <w:rsid w:val="00C17BF6"/>
    <w:rsid w:val="00C37F4E"/>
    <w:rsid w:val="00C416CA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B7849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BA9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733C1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4</cp:revision>
  <dcterms:created xsi:type="dcterms:W3CDTF">2024-01-22T08:33:00Z</dcterms:created>
  <dcterms:modified xsi:type="dcterms:W3CDTF">2024-04-19T07:18:00Z</dcterms:modified>
</cp:coreProperties>
</file>