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64B22" w:rsidRDefault="00076B82" w:rsidP="000D7A52">
      <w:pPr>
        <w:overflowPunct/>
        <w:ind w:left="142"/>
        <w:jc w:val="both"/>
        <w:textAlignment w:val="auto"/>
        <w:rPr>
          <w:rFonts w:ascii="Verdana" w:hAnsi="Verdana" w:cs="CIDFont+F3"/>
          <w:lang w:val="bg-BG" w:eastAsia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 xml:space="preserve">вх. № </w:t>
      </w:r>
      <w:r w:rsidR="00564B22" w:rsidRPr="00080B62">
        <w:rPr>
          <w:rFonts w:ascii="Verdana" w:hAnsi="Verdana"/>
          <w:lang w:val="ru-RU"/>
        </w:rPr>
        <w:t xml:space="preserve">ОВОС-690/22.03.2024г. за инвестиционно предложение  „Жилищно строителство за шест броя УПИ“ в ПИ  </w:t>
      </w:r>
      <w:r w:rsidR="00564B22" w:rsidRPr="00080B62">
        <w:rPr>
          <w:rFonts w:ascii="Verdana" w:hAnsi="Verdana" w:cs="CIDFont+F3"/>
          <w:lang w:val="bg-BG" w:eastAsia="bg-BG"/>
        </w:rPr>
        <w:t>62949.214.3, местност “ПОД СЕЛОТО” с. Розино, община Карлово</w:t>
      </w:r>
      <w:r w:rsidR="00564B22" w:rsidRPr="00080B62">
        <w:rPr>
          <w:rFonts w:ascii="Verdana" w:hAnsi="Verdana"/>
          <w:lang w:val="ru-RU"/>
        </w:rPr>
        <w:t>, област Пловдив</w:t>
      </w:r>
      <w:r w:rsidR="00564B22" w:rsidRPr="00080B62">
        <w:rPr>
          <w:rFonts w:ascii="Verdana" w:hAnsi="Verdana" w:cs="CIDFont+F3"/>
          <w:lang w:val="bg-BG" w:eastAsia="bg-BG"/>
        </w:rPr>
        <w:t xml:space="preserve">, възложител </w:t>
      </w:r>
      <w:r w:rsidR="00564B22" w:rsidRPr="00080B62">
        <w:rPr>
          <w:rFonts w:ascii="Verdana" w:hAnsi="Verdana"/>
          <w:caps/>
        </w:rPr>
        <w:t>АН. ТУЙКОВ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0D7A52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0D7A52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 w:rsidR="00ED37B1">
        <w:rPr>
          <w:rFonts w:ascii="Verdana" w:hAnsi="Verdana"/>
          <w:lang w:val="bg-BG"/>
        </w:rPr>
        <w:t xml:space="preserve"> 10</w:t>
      </w:r>
      <w:r w:rsidRPr="00502971">
        <w:rPr>
          <w:rFonts w:ascii="Verdana" w:hAnsi="Verdana"/>
          <w:lang w:val="bg-BG"/>
        </w:rPr>
        <w:t>, буква „</w:t>
      </w:r>
      <w:r w:rsidR="00ED37B1">
        <w:rPr>
          <w:rFonts w:ascii="Verdana" w:hAnsi="Verdana"/>
          <w:lang w:val="bg-BG"/>
        </w:rPr>
        <w:t>б</w:t>
      </w:r>
      <w:r w:rsidRPr="00502971">
        <w:rPr>
          <w:rFonts w:ascii="Verdana" w:hAnsi="Verdana"/>
          <w:lang w:val="bg-BG"/>
        </w:rPr>
        <w:t>“</w:t>
      </w:r>
      <w:r w:rsidR="006F571A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0D7A52">
      <w:pPr>
        <w:ind w:left="142"/>
        <w:jc w:val="both"/>
        <w:rPr>
          <w:rFonts w:ascii="Verdana" w:hAnsi="Verdana"/>
          <w:lang w:val="ru-RU"/>
        </w:rPr>
      </w:pPr>
    </w:p>
    <w:p w:rsidR="006B488D" w:rsidRDefault="00C911D7" w:rsidP="000D7A52">
      <w:pPr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0D7A52">
      <w:pPr>
        <w:ind w:left="142"/>
        <w:jc w:val="both"/>
        <w:rPr>
          <w:rFonts w:ascii="Verdana" w:hAnsi="Verdana"/>
          <w:b/>
          <w:lang w:val="ru-RU"/>
        </w:rPr>
      </w:pPr>
    </w:p>
    <w:p w:rsidR="006F571A" w:rsidRPr="00C15246" w:rsidRDefault="006F571A" w:rsidP="000D7A52">
      <w:pPr>
        <w:ind w:left="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Част от имота </w:t>
      </w:r>
      <w:r w:rsidRPr="00C15246">
        <w:rPr>
          <w:rFonts w:ascii="Verdana" w:hAnsi="Verdana"/>
          <w:lang w:val="bg-BG"/>
        </w:rPr>
        <w:t>попада в границите на защитен</w:t>
      </w:r>
      <w:r>
        <w:rPr>
          <w:rFonts w:ascii="Verdana" w:hAnsi="Verdana"/>
          <w:lang w:val="bg-BG"/>
        </w:rPr>
        <w:t>а</w:t>
      </w:r>
      <w:r w:rsidRPr="00C15246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C15246">
        <w:rPr>
          <w:rFonts w:ascii="Verdana" w:hAnsi="Verdana"/>
          <w:lang w:val="bg-BG"/>
        </w:rPr>
        <w:t xml:space="preserve"> от Европейската екологична мрежа „НАТУРА 2000“ – BG0000</w:t>
      </w:r>
      <w:r>
        <w:rPr>
          <w:rFonts w:ascii="Verdana" w:hAnsi="Verdana"/>
          <w:lang w:val="bg-BG"/>
        </w:rPr>
        <w:t>429</w:t>
      </w:r>
      <w:r w:rsidRPr="00C15246">
        <w:rPr>
          <w:rFonts w:ascii="Verdana" w:hAnsi="Verdana"/>
          <w:lang w:val="bg-BG"/>
        </w:rPr>
        <w:t xml:space="preserve"> „Река </w:t>
      </w:r>
      <w:r>
        <w:rPr>
          <w:rFonts w:ascii="Verdana" w:hAnsi="Verdana"/>
          <w:lang w:val="bg-BG"/>
        </w:rPr>
        <w:t>Стряма</w:t>
      </w:r>
      <w:r w:rsidRPr="00C15246">
        <w:rPr>
          <w:rFonts w:ascii="Verdana" w:hAnsi="Verdana"/>
          <w:lang w:val="bg-BG"/>
        </w:rPr>
        <w:t>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6B488D" w:rsidRDefault="006B488D" w:rsidP="000D7A52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58076C" w:rsidRPr="006F6BA4" w:rsidRDefault="00A014AC" w:rsidP="000D7A52">
      <w:pPr>
        <w:spacing w:after="120"/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F571A">
        <w:rPr>
          <w:rFonts w:ascii="Verdana" w:hAnsi="Verdana" w:cs="Arial"/>
          <w:color w:val="000000"/>
          <w:lang w:val="bg-BG"/>
        </w:rPr>
        <w:t xml:space="preserve"> Карлово и кметство с.Розино</w:t>
      </w:r>
      <w:r w:rsidR="003014DC"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0D7A52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0D7A52">
      <w:pPr>
        <w:ind w:left="142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D7A52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64B2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571A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2F44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BC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5</cp:revision>
  <dcterms:created xsi:type="dcterms:W3CDTF">2024-04-12T13:10:00Z</dcterms:created>
  <dcterms:modified xsi:type="dcterms:W3CDTF">2024-04-12T13:13:00Z</dcterms:modified>
</cp:coreProperties>
</file>