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966C5A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>уведомление</w:t>
      </w:r>
      <w:r w:rsidR="00966C5A">
        <w:rPr>
          <w:rFonts w:ascii="Verdana" w:hAnsi="Verdana"/>
          <w:shd w:val="clear" w:color="auto" w:fill="FEFEFE"/>
          <w:lang w:val="bg-BG"/>
        </w:rPr>
        <w:t xml:space="preserve"> </w:t>
      </w:r>
      <w:r w:rsidR="00966C5A">
        <w:rPr>
          <w:rFonts w:ascii="Verdana" w:hAnsi="Verdana"/>
          <w:lang w:val="ru-RU"/>
        </w:rPr>
        <w:t xml:space="preserve">с </w:t>
      </w:r>
      <w:proofErr w:type="spellStart"/>
      <w:r w:rsidR="00966C5A">
        <w:rPr>
          <w:rFonts w:ascii="Verdana" w:hAnsi="Verdana"/>
          <w:lang w:val="ru-RU"/>
        </w:rPr>
        <w:t>вх</w:t>
      </w:r>
      <w:proofErr w:type="spellEnd"/>
      <w:r w:rsidR="00966C5A">
        <w:rPr>
          <w:rFonts w:ascii="Verdana" w:hAnsi="Verdana"/>
          <w:lang w:val="ru-RU"/>
        </w:rPr>
        <w:t xml:space="preserve">. </w:t>
      </w:r>
      <w:r w:rsidR="00966C5A">
        <w:rPr>
          <w:rFonts w:ascii="Verdana" w:hAnsi="Verdana"/>
          <w:shd w:val="clear" w:color="auto" w:fill="FEFEFE"/>
          <w:lang w:val="bg-BG"/>
        </w:rPr>
        <w:t>ОВОС-49/10.01.2024г. за инвестиционно предложение (ИП): „</w:t>
      </w:r>
      <w:proofErr w:type="spellStart"/>
      <w:r w:rsidR="00966C5A">
        <w:rPr>
          <w:rFonts w:ascii="Verdana" w:hAnsi="Verdana"/>
        </w:rPr>
        <w:t>Завишаване</w:t>
      </w:r>
      <w:proofErr w:type="spellEnd"/>
      <w:r w:rsidR="00966C5A">
        <w:rPr>
          <w:rFonts w:ascii="Verdana" w:hAnsi="Verdana"/>
        </w:rPr>
        <w:t xml:space="preserve"> на </w:t>
      </w:r>
      <w:proofErr w:type="spellStart"/>
      <w:r w:rsidR="00966C5A">
        <w:rPr>
          <w:rFonts w:ascii="Verdana" w:hAnsi="Verdana"/>
        </w:rPr>
        <w:t>количествата</w:t>
      </w:r>
      <w:proofErr w:type="spellEnd"/>
      <w:r w:rsidR="00966C5A">
        <w:rPr>
          <w:rFonts w:ascii="Verdana" w:hAnsi="Verdana"/>
        </w:rPr>
        <w:t xml:space="preserve"> на </w:t>
      </w:r>
      <w:proofErr w:type="spellStart"/>
      <w:r w:rsidR="00966C5A">
        <w:rPr>
          <w:rFonts w:ascii="Verdana" w:hAnsi="Verdana"/>
        </w:rPr>
        <w:t>приеманите</w:t>
      </w:r>
      <w:proofErr w:type="spellEnd"/>
      <w:r w:rsidR="00966C5A">
        <w:rPr>
          <w:rFonts w:ascii="Verdana" w:hAnsi="Verdana"/>
        </w:rPr>
        <w:t xml:space="preserve"> НУБА с </w:t>
      </w:r>
      <w:proofErr w:type="spellStart"/>
      <w:r w:rsidR="00966C5A">
        <w:rPr>
          <w:rFonts w:ascii="Verdana" w:hAnsi="Verdana"/>
        </w:rPr>
        <w:t>код</w:t>
      </w:r>
      <w:proofErr w:type="spellEnd"/>
      <w:r w:rsidR="00966C5A">
        <w:rPr>
          <w:rFonts w:ascii="Verdana" w:hAnsi="Verdana"/>
        </w:rPr>
        <w:t xml:space="preserve"> 16 06 01*</w:t>
      </w:r>
      <w:r w:rsidR="00606B19">
        <w:rPr>
          <w:rFonts w:ascii="Verdana" w:eastAsia="Calibri" w:hAnsi="Verdana"/>
        </w:rPr>
        <w:t xml:space="preserve"> на </w:t>
      </w:r>
      <w:r w:rsidR="00966C5A">
        <w:rPr>
          <w:rFonts w:ascii="Verdana" w:eastAsia="Calibri" w:hAnsi="Verdana"/>
        </w:rPr>
        <w:t xml:space="preserve">съществуваща </w:t>
      </w:r>
      <w:r w:rsidR="00966C5A">
        <w:rPr>
          <w:rFonts w:ascii="Verdana" w:hAnsi="Verdana"/>
        </w:rPr>
        <w:t>площадка</w:t>
      </w:r>
      <w:r w:rsidR="00966C5A">
        <w:rPr>
          <w:rFonts w:ascii="Verdana" w:hAnsi="Verdana"/>
          <w:lang w:val="bg-BG"/>
        </w:rPr>
        <w:t xml:space="preserve">“ </w:t>
      </w:r>
      <w:r w:rsidR="00966C5A">
        <w:rPr>
          <w:rFonts w:ascii="Verdana" w:hAnsi="Verdana"/>
          <w:spacing w:val="-11"/>
        </w:rPr>
        <w:t xml:space="preserve">в </w:t>
      </w:r>
      <w:r w:rsidR="00966C5A">
        <w:rPr>
          <w:rFonts w:ascii="Verdana" w:hAnsi="Verdana"/>
          <w:spacing w:val="-11"/>
          <w:lang w:val="bg-BG"/>
        </w:rPr>
        <w:t xml:space="preserve">ПИ </w:t>
      </w:r>
      <w:r w:rsidR="00966C5A">
        <w:rPr>
          <w:rFonts w:ascii="Verdana" w:hAnsi="Verdana"/>
        </w:rPr>
        <w:t xml:space="preserve">56784.527.272 и </w:t>
      </w:r>
      <w:r w:rsidR="00966C5A">
        <w:rPr>
          <w:rFonts w:ascii="Verdana" w:eastAsia="Calibri" w:hAnsi="Verdana"/>
        </w:rPr>
        <w:t>ПИ</w:t>
      </w:r>
      <w:r w:rsidR="00966C5A">
        <w:rPr>
          <w:rFonts w:ascii="Verdana" w:eastAsia="Calibri" w:hAnsi="Verdana"/>
          <w:iCs/>
        </w:rPr>
        <w:t xml:space="preserve"> с идентификатор </w:t>
      </w:r>
      <w:r w:rsidR="00966C5A">
        <w:rPr>
          <w:rFonts w:ascii="Verdana" w:hAnsi="Verdana"/>
        </w:rPr>
        <w:t xml:space="preserve">56784.527.339, </w:t>
      </w:r>
      <w:proofErr w:type="spellStart"/>
      <w:r w:rsidR="00966C5A">
        <w:rPr>
          <w:rFonts w:ascii="Verdana" w:hAnsi="Verdana"/>
        </w:rPr>
        <w:t>гр</w:t>
      </w:r>
      <w:proofErr w:type="spellEnd"/>
      <w:r w:rsidR="00966C5A">
        <w:rPr>
          <w:rFonts w:ascii="Verdana" w:hAnsi="Verdana"/>
        </w:rPr>
        <w:t xml:space="preserve">. </w:t>
      </w:r>
      <w:r w:rsidR="00966C5A">
        <w:rPr>
          <w:rFonts w:ascii="Verdana" w:hAnsi="Verdana"/>
          <w:lang w:val="bg-BG"/>
        </w:rPr>
        <w:t>Пловдив</w:t>
      </w:r>
      <w:r w:rsidR="00966C5A">
        <w:rPr>
          <w:rFonts w:ascii="Verdana" w:hAnsi="Verdana"/>
          <w:lang w:val="bg-BG"/>
        </w:rPr>
        <w:t>, с възложител „Гаро-2004“ ЕООД,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3172D8" w:rsidRDefault="003172D8" w:rsidP="003172D8">
      <w:pPr>
        <w:ind w:left="90" w:right="-198" w:firstLine="477"/>
        <w:jc w:val="both"/>
        <w:rPr>
          <w:rFonts w:ascii="Verdana" w:hAnsi="Verdana"/>
          <w:lang w:val="bg-BG"/>
        </w:rPr>
      </w:pPr>
      <w:proofErr w:type="spellStart"/>
      <w:r w:rsidRPr="007B211A">
        <w:rPr>
          <w:rFonts w:ascii="Verdana" w:hAnsi="Verdana"/>
          <w:lang w:val="ru-RU"/>
        </w:rPr>
        <w:t>Вашето</w:t>
      </w:r>
      <w:proofErr w:type="spellEnd"/>
      <w:r w:rsidRPr="007B211A">
        <w:rPr>
          <w:rFonts w:ascii="Verdana" w:hAnsi="Verdana"/>
          <w:lang w:val="ru-RU"/>
        </w:rPr>
        <w:t xml:space="preserve"> инвестиционно предложение</w:t>
      </w:r>
      <w:r w:rsidRPr="007B211A">
        <w:rPr>
          <w:rFonts w:ascii="Verdana" w:hAnsi="Verdana"/>
        </w:rPr>
        <w:t xml:space="preserve"> </w:t>
      </w:r>
      <w:r w:rsidRPr="007B211A">
        <w:rPr>
          <w:rFonts w:ascii="Verdana" w:hAnsi="Verdana"/>
          <w:lang w:val="bg-BG"/>
        </w:rPr>
        <w:t xml:space="preserve">касае </w:t>
      </w:r>
      <w:r w:rsidRPr="007B211A">
        <w:rPr>
          <w:rFonts w:ascii="Verdana" w:hAnsi="Verdana"/>
        </w:rPr>
        <w:t xml:space="preserve">увеличаване </w:t>
      </w:r>
      <w:proofErr w:type="spellStart"/>
      <w:r w:rsidRPr="007B211A">
        <w:rPr>
          <w:rFonts w:ascii="Verdana" w:hAnsi="Verdana"/>
        </w:rPr>
        <w:t>количествата</w:t>
      </w:r>
      <w:proofErr w:type="spellEnd"/>
      <w:r w:rsidRPr="007B211A">
        <w:rPr>
          <w:rFonts w:ascii="Verdana" w:hAnsi="Verdana"/>
        </w:rPr>
        <w:t xml:space="preserve"> на </w:t>
      </w:r>
      <w:proofErr w:type="spellStart"/>
      <w:r w:rsidRPr="007B211A">
        <w:rPr>
          <w:rFonts w:ascii="Verdana" w:hAnsi="Verdana"/>
        </w:rPr>
        <w:t>вече</w:t>
      </w:r>
      <w:proofErr w:type="spellEnd"/>
      <w:r w:rsidRPr="007B211A">
        <w:rPr>
          <w:rFonts w:ascii="Verdana" w:hAnsi="Verdana"/>
        </w:rPr>
        <w:t xml:space="preserve"> </w:t>
      </w:r>
      <w:proofErr w:type="spellStart"/>
      <w:r w:rsidRPr="007B211A">
        <w:rPr>
          <w:rFonts w:ascii="Verdana" w:hAnsi="Verdana"/>
        </w:rPr>
        <w:t>разрешените</w:t>
      </w:r>
      <w:proofErr w:type="spellEnd"/>
      <w:r w:rsidRPr="007B211A">
        <w:rPr>
          <w:rFonts w:ascii="Verdana" w:hAnsi="Verdana"/>
        </w:rPr>
        <w:t xml:space="preserve"> </w:t>
      </w:r>
      <w:proofErr w:type="spellStart"/>
      <w:r w:rsidRPr="007B211A">
        <w:rPr>
          <w:rFonts w:ascii="Verdana" w:hAnsi="Verdana"/>
        </w:rPr>
        <w:t>за</w:t>
      </w:r>
      <w:proofErr w:type="spellEnd"/>
      <w:r w:rsidRPr="007B211A">
        <w:rPr>
          <w:rFonts w:ascii="Verdana" w:hAnsi="Verdana"/>
        </w:rPr>
        <w:t xml:space="preserve"> </w:t>
      </w:r>
      <w:proofErr w:type="spellStart"/>
      <w:r w:rsidRPr="007B211A">
        <w:rPr>
          <w:rFonts w:ascii="Verdana" w:hAnsi="Verdana"/>
        </w:rPr>
        <w:t>приемане</w:t>
      </w:r>
      <w:proofErr w:type="spellEnd"/>
      <w:r w:rsidRPr="007B211A">
        <w:rPr>
          <w:rFonts w:ascii="Verdana" w:hAnsi="Verdana"/>
        </w:rPr>
        <w:t xml:space="preserve"> НУБА </w:t>
      </w:r>
      <w:proofErr w:type="spellStart"/>
      <w:r w:rsidRPr="007B211A">
        <w:rPr>
          <w:rFonts w:ascii="Verdana" w:hAnsi="Verdana"/>
        </w:rPr>
        <w:t>за</w:t>
      </w:r>
      <w:proofErr w:type="spellEnd"/>
      <w:r w:rsidRPr="007B211A">
        <w:rPr>
          <w:rFonts w:ascii="Verdana" w:hAnsi="Verdana"/>
        </w:rPr>
        <w:t xml:space="preserve"> извършване на дейност с </w:t>
      </w:r>
      <w:proofErr w:type="spellStart"/>
      <w:r w:rsidRPr="007B211A">
        <w:rPr>
          <w:rFonts w:ascii="Verdana" w:hAnsi="Verdana"/>
        </w:rPr>
        <w:t>код</w:t>
      </w:r>
      <w:proofErr w:type="spellEnd"/>
      <w:r w:rsidRPr="007B211A">
        <w:rPr>
          <w:rFonts w:ascii="Verdana" w:hAnsi="Verdana"/>
        </w:rPr>
        <w:t xml:space="preserve"> R13 -</w:t>
      </w:r>
      <w:r w:rsidRPr="007B211A">
        <w:rPr>
          <w:rFonts w:ascii="Verdana" w:hAnsi="Verdana"/>
          <w:lang w:val="bg-BG"/>
        </w:rPr>
        <w:t xml:space="preserve"> </w:t>
      </w:r>
      <w:proofErr w:type="spellStart"/>
      <w:r w:rsidRPr="007B211A">
        <w:rPr>
          <w:rFonts w:ascii="Verdana" w:hAnsi="Verdana"/>
        </w:rPr>
        <w:t>съхраняване</w:t>
      </w:r>
      <w:proofErr w:type="spellEnd"/>
      <w:r w:rsidRPr="007B211A">
        <w:rPr>
          <w:rFonts w:ascii="Verdana" w:hAnsi="Verdana"/>
        </w:rPr>
        <w:t xml:space="preserve"> на отпадъци </w:t>
      </w:r>
      <w:proofErr w:type="spellStart"/>
      <w:r w:rsidRPr="007B211A">
        <w:rPr>
          <w:rFonts w:ascii="Verdana" w:hAnsi="Verdana"/>
        </w:rPr>
        <w:t>до</w:t>
      </w:r>
      <w:proofErr w:type="spellEnd"/>
      <w:r w:rsidRPr="007B211A">
        <w:rPr>
          <w:rFonts w:ascii="Verdana" w:hAnsi="Verdana"/>
        </w:rPr>
        <w:t xml:space="preserve"> </w:t>
      </w:r>
      <w:proofErr w:type="spellStart"/>
      <w:r w:rsidRPr="007B211A">
        <w:rPr>
          <w:rFonts w:ascii="Verdana" w:hAnsi="Verdana"/>
        </w:rPr>
        <w:t>извърш</w:t>
      </w:r>
      <w:r>
        <w:rPr>
          <w:rFonts w:ascii="Verdana" w:hAnsi="Verdana"/>
        </w:rPr>
        <w:t>ването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на  </w:t>
      </w:r>
      <w:proofErr w:type="spellStart"/>
      <w:r>
        <w:rPr>
          <w:rFonts w:ascii="Verdana" w:hAnsi="Verdana"/>
        </w:rPr>
        <w:t>някоя</w:t>
      </w:r>
      <w:proofErr w:type="spellEnd"/>
      <w:proofErr w:type="gramEnd"/>
      <w:r>
        <w:rPr>
          <w:rFonts w:ascii="Verdana" w:hAnsi="Verdana"/>
        </w:rPr>
        <w:t xml:space="preserve"> от дейностите </w:t>
      </w:r>
      <w:r w:rsidRPr="007B211A">
        <w:rPr>
          <w:rFonts w:ascii="Verdana" w:hAnsi="Verdana"/>
        </w:rPr>
        <w:t xml:space="preserve">с </w:t>
      </w:r>
      <w:proofErr w:type="spellStart"/>
      <w:r w:rsidRPr="007B211A">
        <w:rPr>
          <w:rFonts w:ascii="Verdana" w:hAnsi="Verdana"/>
        </w:rPr>
        <w:t>кодове</w:t>
      </w:r>
      <w:proofErr w:type="spellEnd"/>
      <w:r w:rsidRPr="007B211A">
        <w:rPr>
          <w:rFonts w:ascii="Verdana" w:hAnsi="Verdana"/>
        </w:rPr>
        <w:t xml:space="preserve"> (R1-R12), с </w:t>
      </w:r>
      <w:proofErr w:type="spellStart"/>
      <w:r w:rsidRPr="007B211A">
        <w:rPr>
          <w:rFonts w:ascii="Verdana" w:hAnsi="Verdana"/>
        </w:rPr>
        <w:t>изключение</w:t>
      </w:r>
      <w:proofErr w:type="spellEnd"/>
      <w:r w:rsidRPr="007B211A">
        <w:rPr>
          <w:rFonts w:ascii="Verdana" w:hAnsi="Verdana"/>
        </w:rPr>
        <w:t xml:space="preserve"> на </w:t>
      </w:r>
      <w:proofErr w:type="spellStart"/>
      <w:r w:rsidRPr="007B211A">
        <w:rPr>
          <w:rFonts w:ascii="Verdana" w:hAnsi="Verdana"/>
        </w:rPr>
        <w:t>временното</w:t>
      </w:r>
      <w:proofErr w:type="spellEnd"/>
      <w:r w:rsidRPr="007B211A">
        <w:rPr>
          <w:rFonts w:ascii="Verdana" w:hAnsi="Verdana"/>
        </w:rPr>
        <w:t xml:space="preserve"> </w:t>
      </w:r>
      <w:proofErr w:type="spellStart"/>
      <w:r w:rsidRPr="007B211A">
        <w:rPr>
          <w:rFonts w:ascii="Verdana" w:hAnsi="Verdana"/>
        </w:rPr>
        <w:t>съхраняване</w:t>
      </w:r>
      <w:proofErr w:type="spellEnd"/>
      <w:r w:rsidRPr="007B211A">
        <w:rPr>
          <w:rFonts w:ascii="Verdana" w:hAnsi="Verdana"/>
        </w:rPr>
        <w:t xml:space="preserve"> на отпадъците на </w:t>
      </w:r>
      <w:proofErr w:type="spellStart"/>
      <w:r w:rsidRPr="007B211A">
        <w:rPr>
          <w:rFonts w:ascii="Verdana" w:hAnsi="Verdana"/>
        </w:rPr>
        <w:t>площадката</w:t>
      </w:r>
      <w:proofErr w:type="spellEnd"/>
      <w:r w:rsidRPr="007B211A">
        <w:rPr>
          <w:rFonts w:ascii="Verdana" w:hAnsi="Verdana"/>
        </w:rPr>
        <w:t xml:space="preserve"> на </w:t>
      </w:r>
      <w:proofErr w:type="spellStart"/>
      <w:r w:rsidRPr="007B211A">
        <w:rPr>
          <w:rFonts w:ascii="Verdana" w:hAnsi="Verdana"/>
        </w:rPr>
        <w:t>образуването</w:t>
      </w:r>
      <w:proofErr w:type="spellEnd"/>
      <w:r w:rsidRPr="007B211A">
        <w:rPr>
          <w:rFonts w:ascii="Verdana" w:hAnsi="Verdana"/>
        </w:rPr>
        <w:t xml:space="preserve"> </w:t>
      </w:r>
      <w:proofErr w:type="spellStart"/>
      <w:r w:rsidRPr="007B211A">
        <w:rPr>
          <w:rFonts w:ascii="Verdana" w:hAnsi="Verdana"/>
        </w:rPr>
        <w:t>до</w:t>
      </w:r>
      <w:proofErr w:type="spellEnd"/>
      <w:r w:rsidRPr="007B211A">
        <w:rPr>
          <w:rFonts w:ascii="Verdana" w:hAnsi="Verdana"/>
        </w:rPr>
        <w:t xml:space="preserve"> </w:t>
      </w:r>
      <w:proofErr w:type="spellStart"/>
      <w:r w:rsidRPr="007B211A">
        <w:rPr>
          <w:rFonts w:ascii="Verdana" w:hAnsi="Verdana"/>
        </w:rPr>
        <w:t>събирането</w:t>
      </w:r>
      <w:proofErr w:type="spellEnd"/>
      <w:r w:rsidRPr="007B211A">
        <w:rPr>
          <w:rFonts w:ascii="Verdana" w:hAnsi="Verdana"/>
        </w:rPr>
        <w:t xml:space="preserve"> </w:t>
      </w:r>
      <w:proofErr w:type="spellStart"/>
      <w:r w:rsidRPr="007B211A">
        <w:rPr>
          <w:rFonts w:ascii="Verdana" w:hAnsi="Verdana"/>
        </w:rPr>
        <w:t>им</w:t>
      </w:r>
      <w:proofErr w:type="spellEnd"/>
      <w:r w:rsidRPr="007B211A"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Предвиденото увеличение на </w:t>
      </w:r>
      <w:r w:rsidRPr="007B211A">
        <w:rPr>
          <w:rFonts w:ascii="Verdana" w:hAnsi="Verdana"/>
        </w:rPr>
        <w:t xml:space="preserve">отпадъци с </w:t>
      </w:r>
      <w:proofErr w:type="spellStart"/>
      <w:r w:rsidRPr="007B211A">
        <w:rPr>
          <w:rFonts w:ascii="Verdana" w:hAnsi="Verdana"/>
        </w:rPr>
        <w:t>код</w:t>
      </w:r>
      <w:proofErr w:type="spellEnd"/>
      <w:r w:rsidRPr="007B211A">
        <w:rPr>
          <w:rFonts w:ascii="Verdana" w:hAnsi="Verdana"/>
        </w:rPr>
        <w:t xml:space="preserve"> 16 06 01* </w:t>
      </w:r>
      <w:r>
        <w:rPr>
          <w:rFonts w:ascii="Verdana" w:hAnsi="Verdana"/>
          <w:spacing w:val="-7"/>
          <w:lang w:val="bg-BG"/>
        </w:rPr>
        <w:t>е</w:t>
      </w:r>
      <w:r w:rsidRPr="007B211A">
        <w:rPr>
          <w:rFonts w:ascii="Verdana" w:hAnsi="Verdana"/>
          <w:spacing w:val="-7"/>
        </w:rPr>
        <w:t xml:space="preserve"> от 100 т /</w:t>
      </w:r>
      <w:proofErr w:type="spellStart"/>
      <w:r w:rsidRPr="007B211A">
        <w:rPr>
          <w:rFonts w:ascii="Verdana" w:hAnsi="Verdana"/>
          <w:spacing w:val="-7"/>
        </w:rPr>
        <w:t>год</w:t>
      </w:r>
      <w:proofErr w:type="spellEnd"/>
      <w:r w:rsidRPr="007B211A">
        <w:rPr>
          <w:rFonts w:ascii="Verdana" w:hAnsi="Verdana"/>
          <w:spacing w:val="-7"/>
        </w:rPr>
        <w:t>. на  2000 т /</w:t>
      </w:r>
      <w:proofErr w:type="spellStart"/>
      <w:r w:rsidRPr="007B211A">
        <w:rPr>
          <w:rFonts w:ascii="Verdana" w:hAnsi="Verdana"/>
          <w:spacing w:val="-7"/>
        </w:rPr>
        <w:t>год</w:t>
      </w:r>
      <w:proofErr w:type="spellEnd"/>
      <w:r w:rsidRPr="007B211A">
        <w:rPr>
          <w:rFonts w:ascii="Verdana" w:hAnsi="Verdana"/>
          <w:spacing w:val="-7"/>
        </w:rPr>
        <w:t>.</w:t>
      </w:r>
      <w:r>
        <w:rPr>
          <w:rFonts w:ascii="Verdana" w:hAnsi="Verdana"/>
          <w:spacing w:val="-7"/>
          <w:lang w:val="bg-BG"/>
        </w:rPr>
        <w:t xml:space="preserve"> Така заявеното ИП, попада в обхвата на т. 11, буква б от Приложение № 2 на ЗООС</w:t>
      </w:r>
      <w:r>
        <w:rPr>
          <w:rFonts w:ascii="Verdana" w:hAnsi="Verdana"/>
          <w:lang w:val="bg-BG"/>
        </w:rPr>
        <w:t xml:space="preserve"> и съгласно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93,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>. 1, т. 2</w:t>
      </w:r>
      <w:r w:rsidRPr="00B00DFC">
        <w:rPr>
          <w:rFonts w:ascii="Verdana" w:hAnsi="Verdana"/>
        </w:rPr>
        <w:t xml:space="preserve"> от </w:t>
      </w:r>
      <w:r>
        <w:rPr>
          <w:rFonts w:ascii="Verdana" w:hAnsi="Verdana"/>
          <w:lang w:val="bg-BG"/>
        </w:rPr>
        <w:t>ЗООС</w:t>
      </w:r>
      <w:r w:rsidRPr="00B00DFC">
        <w:rPr>
          <w:rFonts w:ascii="Verdana" w:hAnsi="Verdana"/>
        </w:rPr>
        <w:t xml:space="preserve"> подлежи на </w:t>
      </w:r>
      <w:r w:rsidRPr="003172D8">
        <w:rPr>
          <w:rFonts w:ascii="Verdana" w:hAnsi="Verdana"/>
        </w:rPr>
        <w:t>преценяване на необходимостта от извършване на ОВОС</w:t>
      </w:r>
      <w:r w:rsidRPr="003172D8">
        <w:rPr>
          <w:rFonts w:ascii="Verdana" w:hAnsi="Verdana"/>
          <w:lang w:val="ru-RU"/>
        </w:rPr>
        <w:t>.</w:t>
      </w:r>
      <w:r w:rsidR="006B488D" w:rsidRPr="003172D8">
        <w:rPr>
          <w:rFonts w:ascii="Verdana" w:hAnsi="Verdana"/>
          <w:lang w:val="ru-RU"/>
        </w:rPr>
        <w:t xml:space="preserve">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bookmarkStart w:id="0" w:name="_GoBack"/>
      <w:bookmarkEnd w:id="0"/>
    </w:p>
    <w:p w:rsidR="003172D8" w:rsidRPr="004456DD" w:rsidRDefault="003172D8" w:rsidP="003172D8">
      <w:pPr>
        <w:ind w:right="-198" w:firstLine="567"/>
        <w:jc w:val="both"/>
        <w:rPr>
          <w:rFonts w:ascii="Verdana" w:hAnsi="Verdana"/>
          <w:b/>
          <w:lang w:val="ru-RU"/>
        </w:rPr>
      </w:pPr>
      <w:r w:rsidRPr="009F182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>
        <w:rPr>
          <w:rFonts w:ascii="Verdana" w:hAnsi="Verdana"/>
          <w:lang w:val="bg-BG"/>
        </w:rPr>
        <w:t>целите на опазване на най-близките защитени зони</w:t>
      </w:r>
      <w:r w:rsidRPr="009F1826">
        <w:rPr>
          <w:rFonts w:ascii="Verdana" w:hAnsi="Verdana"/>
          <w:lang w:val="bg-BG"/>
        </w:rPr>
        <w:t xml:space="preserve"> от Европейската екологична мрежа „НАТУРА 2000“ – </w:t>
      </w:r>
      <w:r w:rsidRPr="009F1826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 „Река Марица</w:t>
      </w:r>
      <w:r w:rsidRPr="009F1826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6B488D" w:rsidRDefault="006B488D" w:rsidP="003172D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3172D8">
        <w:rPr>
          <w:rFonts w:ascii="Verdana" w:hAnsi="Verdana" w:cs="Arial"/>
          <w:color w:val="000000"/>
          <w:lang w:val="bg-BG"/>
        </w:rPr>
        <w:t xml:space="preserve"> Пловдив и Район Източен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E2AC4">
        <w:rPr>
          <w:rFonts w:ascii="Verdana" w:hAnsi="Verdana"/>
          <w:lang w:val="bg-BG"/>
        </w:rPr>
        <w:t>0</w:t>
      </w:r>
      <w:r w:rsidR="006B488D">
        <w:rPr>
          <w:rFonts w:ascii="Verdana" w:hAnsi="Verdana"/>
          <w:lang w:val="bg-BG"/>
        </w:rPr>
        <w:t>8</w:t>
      </w:r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172D8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6B19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A33F7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66C5A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C8C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37</cp:revision>
  <dcterms:created xsi:type="dcterms:W3CDTF">2023-01-13T09:01:00Z</dcterms:created>
  <dcterms:modified xsi:type="dcterms:W3CDTF">2024-02-14T13:41:00Z</dcterms:modified>
</cp:coreProperties>
</file>