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F76E34" w:rsidRDefault="00076B82" w:rsidP="0062243B">
      <w:pPr>
        <w:ind w:left="142"/>
        <w:jc w:val="both"/>
        <w:rPr>
          <w:rFonts w:ascii="Verdana" w:hAnsi="Verdana"/>
          <w:shd w:val="clear" w:color="auto" w:fill="FEFEFE"/>
          <w:lang w:val="bg-BG"/>
        </w:rPr>
      </w:pPr>
      <w:proofErr w:type="spellStart"/>
      <w:r w:rsidRPr="006F6BA4">
        <w:rPr>
          <w:rFonts w:ascii="Verdana" w:hAnsi="Verdana" w:cs="Arial"/>
          <w:color w:val="000000"/>
        </w:rPr>
        <w:t>В</w:t>
      </w:r>
      <w:r w:rsidR="005705F7" w:rsidRPr="006F6BA4">
        <w:rPr>
          <w:rFonts w:ascii="Verdana" w:hAnsi="Verdana" w:cs="Arial"/>
          <w:color w:val="000000"/>
        </w:rPr>
        <w:t>ъв</w:t>
      </w:r>
      <w:proofErr w:type="spellEnd"/>
      <w:r w:rsidR="005705F7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5705F7" w:rsidRPr="006F6BA4">
        <w:rPr>
          <w:rFonts w:ascii="Verdana" w:hAnsi="Verdana" w:cs="Arial"/>
          <w:color w:val="000000"/>
        </w:rPr>
        <w:t>връзка</w:t>
      </w:r>
      <w:proofErr w:type="spellEnd"/>
      <w:r w:rsidR="005705F7" w:rsidRPr="006F6BA4">
        <w:rPr>
          <w:rFonts w:ascii="Verdana" w:hAnsi="Verdana" w:cs="Arial"/>
          <w:color w:val="000000"/>
        </w:rPr>
        <w:t xml:space="preserve"> с </w:t>
      </w:r>
      <w:r w:rsidR="006D5718">
        <w:rPr>
          <w:rFonts w:ascii="Verdana" w:hAnsi="Verdana" w:cs="Arial"/>
          <w:color w:val="000000"/>
          <w:lang w:val="bg-BG"/>
        </w:rPr>
        <w:t xml:space="preserve">постъпило </w:t>
      </w:r>
      <w:r w:rsidR="000E2AC4">
        <w:rPr>
          <w:rFonts w:ascii="Verdana" w:hAnsi="Verdana" w:cs="Arial"/>
          <w:color w:val="000000"/>
          <w:lang w:val="bg-BG"/>
        </w:rPr>
        <w:t xml:space="preserve">уведомление </w:t>
      </w:r>
      <w:r w:rsidR="006D5718" w:rsidRPr="006D5718">
        <w:rPr>
          <w:rFonts w:ascii="Verdana" w:hAnsi="Verdana"/>
          <w:shd w:val="clear" w:color="auto" w:fill="FEFEFE"/>
          <w:lang w:val="bg-BG"/>
        </w:rPr>
        <w:t xml:space="preserve">с </w:t>
      </w:r>
      <w:r w:rsidR="006B488D">
        <w:rPr>
          <w:rFonts w:ascii="Verdana" w:hAnsi="Verdana"/>
          <w:shd w:val="clear" w:color="auto" w:fill="FEFEFE"/>
          <w:lang w:val="bg-BG"/>
        </w:rPr>
        <w:t xml:space="preserve">вх. № </w:t>
      </w:r>
      <w:r w:rsidR="00ED37B1" w:rsidRPr="00ED37B1">
        <w:rPr>
          <w:rFonts w:ascii="Verdana" w:hAnsi="Verdana"/>
          <w:shd w:val="clear" w:color="auto" w:fill="FEFEFE"/>
          <w:lang w:val="bg-BG"/>
        </w:rPr>
        <w:t>ОВОС-306/08.02.2024г. и допълнителна информация с вх. № ОВОС-306-2/07.03.2024г.  – „Жилищно строителство“, в ПИ с идентификатор 10207.36.946, местност Чифлика, с. Васил Левски, община Карлово, област Пловдив</w:t>
      </w:r>
      <w:r w:rsidR="00F76E34">
        <w:rPr>
          <w:rFonts w:ascii="Verdana" w:hAnsi="Verdana"/>
          <w:shd w:val="clear" w:color="auto" w:fill="FEFEFE"/>
          <w:lang w:val="bg-BG"/>
        </w:rPr>
        <w:t xml:space="preserve">, </w:t>
      </w:r>
      <w:proofErr w:type="spellStart"/>
      <w:r w:rsidR="00115E43" w:rsidRPr="00F76E34">
        <w:rPr>
          <w:rFonts w:ascii="Verdana" w:hAnsi="Verdana" w:cs="Arial"/>
          <w:color w:val="000000"/>
        </w:rPr>
        <w:t>основание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чл</w:t>
      </w:r>
      <w:proofErr w:type="spellEnd"/>
      <w:r w:rsidR="00115E43" w:rsidRPr="00F76E34">
        <w:rPr>
          <w:rFonts w:ascii="Verdana" w:hAnsi="Verdana" w:cs="Arial"/>
          <w:color w:val="000000"/>
        </w:rPr>
        <w:t>. 5, ал. 1 от </w:t>
      </w:r>
      <w:r w:rsidR="00115E43" w:rsidRPr="00F76E34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F76E34">
        <w:rPr>
          <w:rFonts w:ascii="Verdana" w:hAnsi="Verdana" w:cs="Arial"/>
          <w:color w:val="000000"/>
        </w:rPr>
        <w:t xml:space="preserve"> (Наредбата за ОВОС), и в изпълнение разпоредбата на чл. 5, ал. 2 </w:t>
      </w:r>
      <w:proofErr w:type="spellStart"/>
      <w:r w:rsidR="00115E43" w:rsidRPr="00F76E34">
        <w:rPr>
          <w:rFonts w:ascii="Verdana" w:hAnsi="Verdana" w:cs="Arial"/>
          <w:color w:val="000000"/>
        </w:rPr>
        <w:t>от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Наредбата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за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ОВОС, </w:t>
      </w:r>
      <w:proofErr w:type="spellStart"/>
      <w:r w:rsidR="00115E43" w:rsidRPr="00F76E34">
        <w:rPr>
          <w:rFonts w:ascii="Verdana" w:hAnsi="Verdana" w:cs="Arial"/>
          <w:color w:val="000000"/>
        </w:rPr>
        <w:t>Регионална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инспекция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по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околна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среда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и </w:t>
      </w:r>
      <w:proofErr w:type="spellStart"/>
      <w:r w:rsidR="00115E43" w:rsidRPr="00F76E34">
        <w:rPr>
          <w:rFonts w:ascii="Verdana" w:hAnsi="Verdana" w:cs="Arial"/>
          <w:color w:val="000000"/>
        </w:rPr>
        <w:t>водите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– </w:t>
      </w:r>
      <w:proofErr w:type="spellStart"/>
      <w:r w:rsidR="00115E43" w:rsidRPr="00F76E34">
        <w:rPr>
          <w:rFonts w:ascii="Verdana" w:hAnsi="Verdana" w:cs="Arial"/>
          <w:color w:val="000000"/>
        </w:rPr>
        <w:t>Пловдив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(РИОСВ-</w:t>
      </w:r>
      <w:proofErr w:type="spellStart"/>
      <w:r w:rsidR="00115E43" w:rsidRPr="00F76E34">
        <w:rPr>
          <w:rFonts w:ascii="Verdana" w:hAnsi="Verdana" w:cs="Arial"/>
          <w:color w:val="000000"/>
        </w:rPr>
        <w:t>Пловдив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) </w:t>
      </w:r>
      <w:proofErr w:type="spellStart"/>
      <w:r w:rsidR="00115E43" w:rsidRPr="00F76E34">
        <w:rPr>
          <w:rFonts w:ascii="Verdana" w:hAnsi="Verdana" w:cs="Arial"/>
          <w:color w:val="000000"/>
        </w:rPr>
        <w:t>информира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за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следното</w:t>
      </w:r>
      <w:proofErr w:type="spellEnd"/>
      <w:r w:rsidR="00115E43" w:rsidRPr="00F76E34">
        <w:rPr>
          <w:rFonts w:ascii="Verdana" w:hAnsi="Verdana" w:cs="Arial"/>
          <w:color w:val="000000"/>
        </w:rPr>
        <w:t>:</w:t>
      </w:r>
    </w:p>
    <w:p w:rsidR="006B488D" w:rsidRDefault="00C911D7" w:rsidP="006B488D">
      <w:pPr>
        <w:spacing w:before="120"/>
        <w:ind w:left="142" w:right="-198" w:firstLine="425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</w:t>
      </w:r>
      <w:r w:rsidR="00735278">
        <w:rPr>
          <w:rFonts w:ascii="Verdana" w:hAnsi="Verdana"/>
          <w:b/>
          <w:lang w:val="bg-BG"/>
        </w:rPr>
        <w:t xml:space="preserve">  </w:t>
      </w:r>
      <w:r w:rsidRPr="006F6BA4">
        <w:rPr>
          <w:rFonts w:ascii="Verdana" w:hAnsi="Verdana"/>
          <w:b/>
          <w:lang w:val="bg-BG"/>
        </w:rPr>
        <w:t xml:space="preserve">опазване на околната среда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ЗООС</w:t>
      </w:r>
      <w:r w:rsidRPr="006F6BA4">
        <w:rPr>
          <w:rFonts w:ascii="Verdana" w:hAnsi="Verdana"/>
          <w:b/>
          <w:lang w:val="ru-RU"/>
        </w:rPr>
        <w:t>)</w:t>
      </w:r>
    </w:p>
    <w:p w:rsidR="006B488D" w:rsidRPr="006B488D" w:rsidRDefault="006B488D" w:rsidP="006B488D">
      <w:pPr>
        <w:spacing w:before="120"/>
        <w:ind w:left="142" w:right="-198" w:firstLine="425"/>
        <w:jc w:val="both"/>
        <w:rPr>
          <w:rFonts w:ascii="Verdana" w:hAnsi="Verdana"/>
          <w:b/>
          <w:lang w:val="ru-RU"/>
        </w:rPr>
      </w:pPr>
      <w:proofErr w:type="spellStart"/>
      <w:r w:rsidRPr="00726949">
        <w:rPr>
          <w:rFonts w:ascii="Verdana" w:hAnsi="Verdana"/>
          <w:lang w:val="ru-RU"/>
        </w:rPr>
        <w:t>Вашето</w:t>
      </w:r>
      <w:proofErr w:type="spellEnd"/>
      <w:r w:rsidRPr="00726949">
        <w:rPr>
          <w:rFonts w:ascii="Verdana" w:hAnsi="Verdana"/>
          <w:lang w:val="ru-RU"/>
        </w:rPr>
        <w:t xml:space="preserve"> </w:t>
      </w:r>
      <w:proofErr w:type="spellStart"/>
      <w:r w:rsidRPr="00726949">
        <w:rPr>
          <w:rFonts w:ascii="Verdana" w:hAnsi="Verdana"/>
          <w:lang w:val="ru-RU"/>
        </w:rPr>
        <w:t>инвестиционно</w:t>
      </w:r>
      <w:proofErr w:type="spellEnd"/>
      <w:r w:rsidRPr="00726949">
        <w:rPr>
          <w:rFonts w:ascii="Verdana" w:hAnsi="Verdana"/>
          <w:lang w:val="ru-RU"/>
        </w:rPr>
        <w:t xml:space="preserve"> предложение</w:t>
      </w:r>
      <w:r w:rsidRPr="00726949">
        <w:rPr>
          <w:rFonts w:ascii="Verdana" w:hAnsi="Verdana"/>
          <w:lang w:val="bg-BG"/>
        </w:rPr>
        <w:t xml:space="preserve"> </w:t>
      </w:r>
      <w:r w:rsidRPr="00502971">
        <w:rPr>
          <w:rFonts w:ascii="Verdana" w:hAnsi="Verdana"/>
          <w:lang w:val="bg-BG"/>
        </w:rPr>
        <w:t xml:space="preserve">попада </w:t>
      </w:r>
      <w:proofErr w:type="gramStart"/>
      <w:r w:rsidRPr="00502971">
        <w:rPr>
          <w:rFonts w:ascii="Verdana" w:hAnsi="Verdana"/>
          <w:lang w:val="bg-BG"/>
        </w:rPr>
        <w:t>в обхвата</w:t>
      </w:r>
      <w:proofErr w:type="gramEnd"/>
      <w:r w:rsidRPr="00502971">
        <w:rPr>
          <w:rFonts w:ascii="Verdana" w:hAnsi="Verdana"/>
          <w:lang w:val="bg-BG"/>
        </w:rPr>
        <w:t xml:space="preserve"> на</w:t>
      </w:r>
      <w:r w:rsidRPr="00502971">
        <w:rPr>
          <w:rFonts w:ascii="Verdana" w:hAnsi="Verdana"/>
          <w:lang w:val="ru-RU"/>
        </w:rPr>
        <w:t xml:space="preserve"> </w:t>
      </w:r>
      <w:r w:rsidRPr="00502971">
        <w:rPr>
          <w:rFonts w:ascii="Verdana" w:hAnsi="Verdana"/>
          <w:lang w:val="bg-BG"/>
        </w:rPr>
        <w:t>т.</w:t>
      </w:r>
      <w:r w:rsidR="00ED37B1">
        <w:rPr>
          <w:rFonts w:ascii="Verdana" w:hAnsi="Verdana"/>
          <w:lang w:val="bg-BG"/>
        </w:rPr>
        <w:t xml:space="preserve"> 10</w:t>
      </w:r>
      <w:r w:rsidRPr="00502971">
        <w:rPr>
          <w:rFonts w:ascii="Verdana" w:hAnsi="Verdana"/>
          <w:lang w:val="bg-BG"/>
        </w:rPr>
        <w:t>, буква „</w:t>
      </w:r>
      <w:r w:rsidR="00ED37B1">
        <w:rPr>
          <w:rFonts w:ascii="Verdana" w:hAnsi="Verdana"/>
          <w:lang w:val="bg-BG"/>
        </w:rPr>
        <w:t>б</w:t>
      </w:r>
      <w:r w:rsidRPr="00502971">
        <w:rPr>
          <w:rFonts w:ascii="Verdana" w:hAnsi="Verdana"/>
          <w:lang w:val="bg-BG"/>
        </w:rPr>
        <w:t xml:space="preserve">“ </w:t>
      </w:r>
      <w:r>
        <w:rPr>
          <w:rFonts w:ascii="Verdana" w:hAnsi="Verdana"/>
          <w:lang w:val="bg-BG"/>
        </w:rPr>
        <w:t xml:space="preserve">и т. 10, буква „б“ </w:t>
      </w:r>
      <w:r w:rsidRPr="00502971">
        <w:rPr>
          <w:rFonts w:ascii="Verdana" w:hAnsi="Verdana"/>
          <w:lang w:val="ru-RU"/>
        </w:rPr>
        <w:t xml:space="preserve">от приложение № 2 от </w:t>
      </w:r>
      <w:r w:rsidRPr="00502971">
        <w:rPr>
          <w:rFonts w:ascii="Verdana" w:hAnsi="Verdana"/>
          <w:i/>
          <w:lang w:val="ru-RU"/>
        </w:rPr>
        <w:t>Закона за опазване на околната среда</w:t>
      </w:r>
      <w:r w:rsidRPr="00502971">
        <w:rPr>
          <w:rFonts w:ascii="Verdana" w:hAnsi="Verdana"/>
          <w:lang w:val="ru-RU"/>
        </w:rPr>
        <w:t xml:space="preserve"> /ЗООС/</w:t>
      </w:r>
      <w:r w:rsidRPr="00502971">
        <w:rPr>
          <w:rFonts w:ascii="Verdana" w:hAnsi="Verdana"/>
          <w:lang w:val="bg-BG"/>
        </w:rPr>
        <w:t xml:space="preserve"> и на основание чл. 93, ал. 1, т. 1 от същия закон подлежи на </w:t>
      </w:r>
      <w:r w:rsidRPr="00502971">
        <w:rPr>
          <w:rFonts w:ascii="Verdana" w:hAnsi="Verdana"/>
          <w:b/>
          <w:lang w:val="bg-BG"/>
        </w:rPr>
        <w:t>преценяване на необходимостта</w:t>
      </w:r>
      <w:r w:rsidRPr="00502971">
        <w:rPr>
          <w:rFonts w:ascii="Verdana" w:hAnsi="Verdana"/>
          <w:lang w:val="bg-BG"/>
        </w:rPr>
        <w:t xml:space="preserve"> </w:t>
      </w:r>
      <w:r w:rsidRPr="00502971">
        <w:rPr>
          <w:rFonts w:ascii="Verdana" w:hAnsi="Verdana"/>
          <w:b/>
          <w:lang w:val="bg-BG"/>
        </w:rPr>
        <w:t>от извършване на ОВОС</w:t>
      </w:r>
      <w:r w:rsidRPr="00502971">
        <w:rPr>
          <w:rFonts w:ascii="Verdana" w:hAnsi="Verdana"/>
          <w:lang w:val="ru-RU"/>
        </w:rPr>
        <w:t xml:space="preserve">. </w:t>
      </w:r>
    </w:p>
    <w:p w:rsidR="006B488D" w:rsidRDefault="006B488D" w:rsidP="006B488D">
      <w:pPr>
        <w:ind w:right="-198"/>
        <w:jc w:val="both"/>
        <w:rPr>
          <w:rFonts w:ascii="Verdana" w:hAnsi="Verdana"/>
          <w:lang w:val="ru-RU"/>
        </w:rPr>
      </w:pPr>
    </w:p>
    <w:p w:rsidR="006B488D" w:rsidRDefault="00C911D7" w:rsidP="006B488D">
      <w:pPr>
        <w:ind w:left="142" w:right="-198" w:firstLine="425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F6BA4">
        <w:rPr>
          <w:rFonts w:ascii="Verdana" w:hAnsi="Verdana"/>
          <w:b/>
          <w:lang w:val="ru-RU"/>
        </w:rPr>
        <w:t>Закона за биологичното разнообразие</w:t>
      </w:r>
      <w:r w:rsidRPr="006F6BA4">
        <w:rPr>
          <w:rFonts w:ascii="Verdana" w:hAnsi="Verdana"/>
          <w:b/>
          <w:lang w:val="bg-BG"/>
        </w:rPr>
        <w:t xml:space="preserve">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ЗБР</w:t>
      </w:r>
      <w:r w:rsidRPr="006F6BA4">
        <w:rPr>
          <w:rFonts w:ascii="Verdana" w:hAnsi="Verdana"/>
          <w:b/>
          <w:lang w:val="ru-RU"/>
        </w:rPr>
        <w:t>)</w:t>
      </w:r>
    </w:p>
    <w:p w:rsidR="006B488D" w:rsidRPr="006B488D" w:rsidRDefault="006B488D" w:rsidP="006B488D">
      <w:pPr>
        <w:ind w:left="142" w:right="-198" w:firstLine="425"/>
        <w:jc w:val="both"/>
        <w:rPr>
          <w:rFonts w:ascii="Verdana" w:hAnsi="Verdana"/>
          <w:b/>
          <w:lang w:val="ru-RU"/>
        </w:rPr>
      </w:pPr>
    </w:p>
    <w:p w:rsidR="006B488D" w:rsidRPr="003114C2" w:rsidRDefault="006B488D" w:rsidP="006B488D">
      <w:pPr>
        <w:spacing w:after="120"/>
        <w:ind w:left="142" w:right="-198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 </w:t>
      </w:r>
      <w:r w:rsidRPr="004933EC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</w:t>
      </w:r>
      <w:r w:rsidRPr="001235C7">
        <w:rPr>
          <w:rFonts w:ascii="Verdana" w:hAnsi="Verdana"/>
          <w:lang w:val="bg-BG"/>
        </w:rPr>
        <w:t xml:space="preserve">целите на опазване на най-близката защитена зона от Европейската екологична мрежа „НАТУРА 2000“ – </w:t>
      </w:r>
      <w:r w:rsidR="00ED37B1" w:rsidRPr="00ED37B1">
        <w:rPr>
          <w:rFonts w:ascii="Verdana" w:hAnsi="Verdana"/>
        </w:rPr>
        <w:t>BG0002128 „</w:t>
      </w:r>
      <w:proofErr w:type="spellStart"/>
      <w:r w:rsidR="00ED37B1" w:rsidRPr="00ED37B1">
        <w:rPr>
          <w:rFonts w:ascii="Verdana" w:hAnsi="Verdana"/>
        </w:rPr>
        <w:t>Централен</w:t>
      </w:r>
      <w:proofErr w:type="spellEnd"/>
      <w:r w:rsidR="00ED37B1" w:rsidRPr="00ED37B1">
        <w:rPr>
          <w:rFonts w:ascii="Verdana" w:hAnsi="Verdana"/>
        </w:rPr>
        <w:t xml:space="preserve"> </w:t>
      </w:r>
      <w:proofErr w:type="spellStart"/>
      <w:r w:rsidR="00ED37B1" w:rsidRPr="00ED37B1">
        <w:rPr>
          <w:rFonts w:ascii="Verdana" w:hAnsi="Verdana"/>
        </w:rPr>
        <w:t>Балкан</w:t>
      </w:r>
      <w:proofErr w:type="spellEnd"/>
      <w:r w:rsidR="00ED37B1" w:rsidRPr="00ED37B1">
        <w:rPr>
          <w:rFonts w:ascii="Verdana" w:hAnsi="Verdana"/>
        </w:rPr>
        <w:t xml:space="preserve"> - </w:t>
      </w:r>
      <w:proofErr w:type="spellStart"/>
      <w:r w:rsidR="00ED37B1" w:rsidRPr="00ED37B1">
        <w:rPr>
          <w:rFonts w:ascii="Verdana" w:hAnsi="Verdana"/>
        </w:rPr>
        <w:t>буфер</w:t>
      </w:r>
      <w:proofErr w:type="spellEnd"/>
      <w:r w:rsidR="00ED37B1" w:rsidRPr="00ED37B1">
        <w:rPr>
          <w:rFonts w:ascii="Verdana" w:hAnsi="Verdana"/>
        </w:rPr>
        <w:t>“.</w:t>
      </w:r>
    </w:p>
    <w:p w:rsidR="006B488D" w:rsidRDefault="006B488D" w:rsidP="006B488D">
      <w:pPr>
        <w:spacing w:after="120"/>
        <w:ind w:right="-198"/>
        <w:jc w:val="both"/>
        <w:rPr>
          <w:rFonts w:ascii="Verdana" w:hAnsi="Verdana"/>
          <w:lang w:val="bg-BG"/>
        </w:rPr>
      </w:pPr>
    </w:p>
    <w:p w:rsidR="00EB1C3B" w:rsidRPr="006F6BA4" w:rsidRDefault="00A014AC" w:rsidP="004A7F48">
      <w:pPr>
        <w:spacing w:after="120"/>
        <w:ind w:left="142" w:right="-198"/>
        <w:jc w:val="both"/>
        <w:rPr>
          <w:rFonts w:ascii="Verdana" w:hAnsi="Verdana"/>
          <w:lang w:val="bg-BG"/>
        </w:rPr>
      </w:pPr>
      <w:r w:rsidRPr="006F6BA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B1204E">
        <w:rPr>
          <w:rFonts w:ascii="Verdana" w:hAnsi="Verdana" w:cs="Arial"/>
          <w:color w:val="000000"/>
          <w:lang w:val="bg-BG"/>
        </w:rPr>
        <w:t>Община</w:t>
      </w:r>
      <w:r w:rsidR="00ED37B1">
        <w:rPr>
          <w:rFonts w:ascii="Verdana" w:hAnsi="Verdana" w:cs="Arial"/>
          <w:color w:val="000000"/>
          <w:lang w:val="bg-BG"/>
        </w:rPr>
        <w:t xml:space="preserve"> Карлово и кметство </w:t>
      </w:r>
      <w:proofErr w:type="spellStart"/>
      <w:r w:rsidR="00ED37B1">
        <w:rPr>
          <w:rFonts w:ascii="Verdana" w:hAnsi="Verdana" w:cs="Arial"/>
          <w:color w:val="000000"/>
          <w:lang w:val="bg-BG"/>
        </w:rPr>
        <w:t>с.Васил</w:t>
      </w:r>
      <w:proofErr w:type="spellEnd"/>
      <w:r w:rsidR="00ED37B1">
        <w:rPr>
          <w:rFonts w:ascii="Verdana" w:hAnsi="Verdana" w:cs="Arial"/>
          <w:color w:val="000000"/>
          <w:lang w:val="bg-BG"/>
        </w:rPr>
        <w:t xml:space="preserve"> Левски</w:t>
      </w:r>
      <w:r w:rsidR="006B488D">
        <w:rPr>
          <w:rFonts w:ascii="Verdana" w:hAnsi="Verdana" w:cs="Arial"/>
          <w:color w:val="000000"/>
          <w:lang w:val="bg-BG"/>
        </w:rPr>
        <w:t xml:space="preserve"> </w:t>
      </w:r>
      <w:r w:rsidR="00F332D6" w:rsidRPr="006F6BA4">
        <w:rPr>
          <w:rFonts w:ascii="Verdana" w:hAnsi="Verdana"/>
          <w:lang w:val="bg-BG"/>
        </w:rPr>
        <w:t>Отговорено от</w:t>
      </w:r>
      <w:r w:rsidR="005705F7" w:rsidRPr="006F6BA4">
        <w:rPr>
          <w:rFonts w:ascii="Verdana" w:hAnsi="Verdana"/>
          <w:lang w:val="bg-BG"/>
        </w:rPr>
        <w:t xml:space="preserve"> РИОСВ-Пловдив на</w:t>
      </w:r>
      <w:r w:rsidR="00735278">
        <w:rPr>
          <w:rFonts w:ascii="Verdana" w:hAnsi="Verdana"/>
          <w:lang w:val="bg-BG"/>
        </w:rPr>
        <w:t xml:space="preserve"> </w:t>
      </w:r>
      <w:r w:rsidR="00ED37B1">
        <w:rPr>
          <w:rFonts w:ascii="Verdana" w:hAnsi="Verdana"/>
          <w:lang w:val="bg-BG"/>
        </w:rPr>
        <w:t>14</w:t>
      </w:r>
      <w:r w:rsidR="00F00508" w:rsidRPr="006F6BA4">
        <w:rPr>
          <w:rFonts w:ascii="Verdana" w:hAnsi="Verdana"/>
          <w:lang w:val="bg-BG"/>
        </w:rPr>
        <w:t>.</w:t>
      </w:r>
      <w:r w:rsidR="00ED37B1">
        <w:rPr>
          <w:rFonts w:ascii="Verdana" w:hAnsi="Verdana"/>
          <w:lang w:val="bg-BG"/>
        </w:rPr>
        <w:t>03</w:t>
      </w:r>
      <w:bookmarkStart w:id="0" w:name="_GoBack"/>
      <w:bookmarkEnd w:id="0"/>
      <w:r w:rsidR="00571C90" w:rsidRPr="006F6BA4">
        <w:rPr>
          <w:rFonts w:ascii="Verdana" w:hAnsi="Verdana"/>
          <w:lang w:val="bg-BG"/>
        </w:rPr>
        <w:t>.202</w:t>
      </w:r>
      <w:r w:rsidR="001424DD">
        <w:rPr>
          <w:rFonts w:ascii="Verdana" w:hAnsi="Verdana"/>
          <w:lang w:val="bg-BG"/>
        </w:rPr>
        <w:t>4</w:t>
      </w:r>
      <w:r w:rsidR="00F00508" w:rsidRPr="006F6BA4">
        <w:rPr>
          <w:rFonts w:ascii="Verdana" w:hAnsi="Verdana"/>
          <w:lang w:val="bg-BG"/>
        </w:rPr>
        <w:t>г.</w:t>
      </w:r>
    </w:p>
    <w:p w:rsidR="0058076C" w:rsidRPr="006F6BA4" w:rsidRDefault="003014DC" w:rsidP="006F4E9D">
      <w:pPr>
        <w:pStyle w:val="a3"/>
        <w:tabs>
          <w:tab w:val="left" w:pos="9214"/>
        </w:tabs>
        <w:ind w:left="0" w:right="-198" w:firstLine="90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0411"/>
    <w:rsid w:val="000D1413"/>
    <w:rsid w:val="000D5A13"/>
    <w:rsid w:val="000E2AC4"/>
    <w:rsid w:val="00111BFA"/>
    <w:rsid w:val="00113DC8"/>
    <w:rsid w:val="00115E43"/>
    <w:rsid w:val="00121929"/>
    <w:rsid w:val="00130A28"/>
    <w:rsid w:val="001424DD"/>
    <w:rsid w:val="00146575"/>
    <w:rsid w:val="00155E3A"/>
    <w:rsid w:val="00165367"/>
    <w:rsid w:val="00182738"/>
    <w:rsid w:val="00186309"/>
    <w:rsid w:val="001A54FD"/>
    <w:rsid w:val="001B6F3E"/>
    <w:rsid w:val="001C36D3"/>
    <w:rsid w:val="001D5393"/>
    <w:rsid w:val="001D6B49"/>
    <w:rsid w:val="001F2ED8"/>
    <w:rsid w:val="001F5536"/>
    <w:rsid w:val="002125AC"/>
    <w:rsid w:val="00232835"/>
    <w:rsid w:val="002355A4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1E80"/>
    <w:rsid w:val="002D3AED"/>
    <w:rsid w:val="002D63D3"/>
    <w:rsid w:val="003014DC"/>
    <w:rsid w:val="00302B34"/>
    <w:rsid w:val="00316F6D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7D89"/>
    <w:rsid w:val="003B6618"/>
    <w:rsid w:val="003D1081"/>
    <w:rsid w:val="003D4567"/>
    <w:rsid w:val="003F1D65"/>
    <w:rsid w:val="0041353B"/>
    <w:rsid w:val="004157F9"/>
    <w:rsid w:val="00420C59"/>
    <w:rsid w:val="00430060"/>
    <w:rsid w:val="00437984"/>
    <w:rsid w:val="00441F1D"/>
    <w:rsid w:val="00445B6E"/>
    <w:rsid w:val="00460C64"/>
    <w:rsid w:val="00480E0D"/>
    <w:rsid w:val="00482597"/>
    <w:rsid w:val="0048382A"/>
    <w:rsid w:val="004947F5"/>
    <w:rsid w:val="004A7F48"/>
    <w:rsid w:val="004B285F"/>
    <w:rsid w:val="004B44AC"/>
    <w:rsid w:val="004B696A"/>
    <w:rsid w:val="004C61C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466B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3E47"/>
    <w:rsid w:val="005F6982"/>
    <w:rsid w:val="00605468"/>
    <w:rsid w:val="00607927"/>
    <w:rsid w:val="0062243B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B488D"/>
    <w:rsid w:val="006C5841"/>
    <w:rsid w:val="006D03BE"/>
    <w:rsid w:val="006D5718"/>
    <w:rsid w:val="006E7C29"/>
    <w:rsid w:val="006E7CF9"/>
    <w:rsid w:val="006F1BCA"/>
    <w:rsid w:val="006F43D8"/>
    <w:rsid w:val="006F4E9D"/>
    <w:rsid w:val="006F6BA4"/>
    <w:rsid w:val="00720FE1"/>
    <w:rsid w:val="00721EAB"/>
    <w:rsid w:val="007231C0"/>
    <w:rsid w:val="00735278"/>
    <w:rsid w:val="00737FCC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00733"/>
    <w:rsid w:val="00813620"/>
    <w:rsid w:val="0083338D"/>
    <w:rsid w:val="00842188"/>
    <w:rsid w:val="008423B6"/>
    <w:rsid w:val="008423C8"/>
    <w:rsid w:val="00854531"/>
    <w:rsid w:val="008612FE"/>
    <w:rsid w:val="00863E58"/>
    <w:rsid w:val="00897940"/>
    <w:rsid w:val="008A2D78"/>
    <w:rsid w:val="008A6C2D"/>
    <w:rsid w:val="008F4F3D"/>
    <w:rsid w:val="00917EAF"/>
    <w:rsid w:val="009233AE"/>
    <w:rsid w:val="00936958"/>
    <w:rsid w:val="00961B06"/>
    <w:rsid w:val="0097212B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84081"/>
    <w:rsid w:val="00A868B0"/>
    <w:rsid w:val="00A87EA4"/>
    <w:rsid w:val="00AA1763"/>
    <w:rsid w:val="00AC0E40"/>
    <w:rsid w:val="00AD1E90"/>
    <w:rsid w:val="00AD668F"/>
    <w:rsid w:val="00AE091D"/>
    <w:rsid w:val="00AE659C"/>
    <w:rsid w:val="00AE775B"/>
    <w:rsid w:val="00B00B98"/>
    <w:rsid w:val="00B01E6E"/>
    <w:rsid w:val="00B1204E"/>
    <w:rsid w:val="00B4004C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A319D"/>
    <w:rsid w:val="00BB04AF"/>
    <w:rsid w:val="00BC7355"/>
    <w:rsid w:val="00BE1F7A"/>
    <w:rsid w:val="00BF21AB"/>
    <w:rsid w:val="00BF60C8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4DBF"/>
    <w:rsid w:val="00CA7B90"/>
    <w:rsid w:val="00CB11AB"/>
    <w:rsid w:val="00CB6862"/>
    <w:rsid w:val="00CE094F"/>
    <w:rsid w:val="00CF09D8"/>
    <w:rsid w:val="00CF1B0F"/>
    <w:rsid w:val="00CF21D5"/>
    <w:rsid w:val="00CF4240"/>
    <w:rsid w:val="00CF6E54"/>
    <w:rsid w:val="00CF7925"/>
    <w:rsid w:val="00D119FB"/>
    <w:rsid w:val="00D33AF8"/>
    <w:rsid w:val="00D401D8"/>
    <w:rsid w:val="00D41BF5"/>
    <w:rsid w:val="00D42B53"/>
    <w:rsid w:val="00D52159"/>
    <w:rsid w:val="00D635C0"/>
    <w:rsid w:val="00D73371"/>
    <w:rsid w:val="00D85582"/>
    <w:rsid w:val="00D90732"/>
    <w:rsid w:val="00DA220E"/>
    <w:rsid w:val="00DA6DDE"/>
    <w:rsid w:val="00DC060B"/>
    <w:rsid w:val="00DC1BC7"/>
    <w:rsid w:val="00DC73E5"/>
    <w:rsid w:val="00DD37B5"/>
    <w:rsid w:val="00DD7277"/>
    <w:rsid w:val="00DE58B2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31E7"/>
    <w:rsid w:val="00EC7C43"/>
    <w:rsid w:val="00ED0C7B"/>
    <w:rsid w:val="00ED22E6"/>
    <w:rsid w:val="00ED37B1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3C83"/>
    <w:rsid w:val="00F476AD"/>
    <w:rsid w:val="00F60910"/>
    <w:rsid w:val="00F76E34"/>
    <w:rsid w:val="00F9089F"/>
    <w:rsid w:val="00F96832"/>
    <w:rsid w:val="00FA1E0A"/>
    <w:rsid w:val="00FB1F0A"/>
    <w:rsid w:val="00FB7FBF"/>
    <w:rsid w:val="00FD112F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A2C5A"/>
  <w15:docId w15:val="{013FF89A-EE8E-4D31-83D8-79BC2200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a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a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CharChar1Chara">
    <w:name w:val="Char Char1 Char"/>
    <w:basedOn w:val="a"/>
    <w:semiHidden/>
    <w:rsid w:val="00F43C8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a"/>
    <w:semiHidden/>
    <w:rsid w:val="0081362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d">
    <w:name w:val="List Paragraph"/>
    <w:basedOn w:val="a"/>
    <w:uiPriority w:val="34"/>
    <w:qFormat/>
    <w:rsid w:val="00813620"/>
    <w:pPr>
      <w:ind w:left="720"/>
      <w:contextualSpacing/>
    </w:pPr>
  </w:style>
  <w:style w:type="paragraph" w:customStyle="1" w:styleId="CharChar1Charc">
    <w:name w:val="Char Char1 Char"/>
    <w:basedOn w:val="a"/>
    <w:semiHidden/>
    <w:rsid w:val="00CF09D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a"/>
    <w:semiHidden/>
    <w:rsid w:val="0062243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Iliev</dc:creator>
  <cp:lastModifiedBy>Yanitsa Ivanova</cp:lastModifiedBy>
  <cp:revision>34</cp:revision>
  <dcterms:created xsi:type="dcterms:W3CDTF">2023-01-13T09:01:00Z</dcterms:created>
  <dcterms:modified xsi:type="dcterms:W3CDTF">2024-03-18T13:15:00Z</dcterms:modified>
</cp:coreProperties>
</file>