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350CC0" w:rsidRPr="00350CC0">
        <w:rPr>
          <w:rFonts w:ascii="Verdana" w:hAnsi="Verdana"/>
          <w:lang w:val="ru-RU"/>
        </w:rPr>
        <w:t xml:space="preserve">с </w:t>
      </w:r>
      <w:proofErr w:type="spellStart"/>
      <w:r w:rsidR="00350CC0" w:rsidRPr="00350CC0">
        <w:rPr>
          <w:rFonts w:ascii="Verdana" w:hAnsi="Verdana"/>
          <w:lang w:val="ru-RU"/>
        </w:rPr>
        <w:t>вх</w:t>
      </w:r>
      <w:proofErr w:type="spellEnd"/>
      <w:r w:rsidR="00350CC0" w:rsidRPr="00350CC0">
        <w:rPr>
          <w:rFonts w:ascii="Verdana" w:hAnsi="Verdana"/>
          <w:lang w:val="ru-RU"/>
        </w:rPr>
        <w:t xml:space="preserve">. № ОВОС-1499/04.07.2024г. и </w:t>
      </w:r>
      <w:proofErr w:type="spellStart"/>
      <w:r w:rsidR="00350CC0" w:rsidRPr="00350CC0">
        <w:rPr>
          <w:rFonts w:ascii="Verdana" w:hAnsi="Verdana"/>
          <w:lang w:val="ru-RU"/>
        </w:rPr>
        <w:t>допълнителна</w:t>
      </w:r>
      <w:proofErr w:type="spellEnd"/>
      <w:r w:rsidR="00350CC0" w:rsidRPr="00350CC0">
        <w:rPr>
          <w:rFonts w:ascii="Verdana" w:hAnsi="Verdana"/>
          <w:lang w:val="ru-RU"/>
        </w:rPr>
        <w:t xml:space="preserve"> информация с </w:t>
      </w:r>
      <w:proofErr w:type="spellStart"/>
      <w:r w:rsidR="00350CC0" w:rsidRPr="00350CC0">
        <w:rPr>
          <w:rFonts w:ascii="Verdana" w:hAnsi="Verdana"/>
          <w:lang w:val="ru-RU"/>
        </w:rPr>
        <w:t>вх</w:t>
      </w:r>
      <w:proofErr w:type="spellEnd"/>
      <w:r w:rsidR="00350CC0" w:rsidRPr="00350CC0">
        <w:rPr>
          <w:rFonts w:ascii="Verdana" w:hAnsi="Verdana"/>
          <w:lang w:val="ru-RU"/>
        </w:rPr>
        <w:t xml:space="preserve">. № ОВОС-1499-2/01.08.2024г. за </w:t>
      </w:r>
      <w:proofErr w:type="spellStart"/>
      <w:r w:rsidR="00350CC0" w:rsidRPr="00350CC0">
        <w:rPr>
          <w:rFonts w:ascii="Verdana" w:hAnsi="Verdana"/>
          <w:lang w:val="ru-RU"/>
        </w:rPr>
        <w:t>инвестиционно</w:t>
      </w:r>
      <w:proofErr w:type="spellEnd"/>
      <w:r w:rsidR="00350CC0" w:rsidRPr="00350CC0">
        <w:rPr>
          <w:rFonts w:ascii="Verdana" w:hAnsi="Verdana"/>
          <w:lang w:val="ru-RU"/>
        </w:rPr>
        <w:t xml:space="preserve"> предложение (ИП) „</w:t>
      </w:r>
      <w:proofErr w:type="spellStart"/>
      <w:r w:rsidR="00350CC0" w:rsidRPr="00350CC0">
        <w:rPr>
          <w:rFonts w:ascii="Verdana" w:hAnsi="Verdana"/>
          <w:lang w:val="ru-RU"/>
        </w:rPr>
        <w:t>Жилищно</w:t>
      </w:r>
      <w:proofErr w:type="spellEnd"/>
      <w:r w:rsidR="00350CC0" w:rsidRPr="00350CC0">
        <w:rPr>
          <w:rFonts w:ascii="Verdana" w:hAnsi="Verdana"/>
          <w:lang w:val="ru-RU"/>
        </w:rPr>
        <w:t xml:space="preserve"> </w:t>
      </w:r>
      <w:proofErr w:type="spellStart"/>
      <w:r w:rsidR="00350CC0" w:rsidRPr="00350CC0">
        <w:rPr>
          <w:rFonts w:ascii="Verdana" w:hAnsi="Verdana"/>
          <w:lang w:val="ru-RU"/>
        </w:rPr>
        <w:t>застрояване</w:t>
      </w:r>
      <w:proofErr w:type="spellEnd"/>
      <w:r w:rsidR="00350CC0" w:rsidRPr="00350CC0">
        <w:rPr>
          <w:rFonts w:ascii="Verdana" w:hAnsi="Verdana"/>
          <w:lang w:val="ru-RU"/>
        </w:rPr>
        <w:t xml:space="preserve"> – 8 </w:t>
      </w:r>
      <w:proofErr w:type="spellStart"/>
      <w:r w:rsidR="00350CC0" w:rsidRPr="00350CC0">
        <w:rPr>
          <w:rFonts w:ascii="Verdana" w:hAnsi="Verdana"/>
          <w:lang w:val="ru-RU"/>
        </w:rPr>
        <w:t>броя</w:t>
      </w:r>
      <w:proofErr w:type="spellEnd"/>
      <w:r w:rsidR="00350CC0" w:rsidRPr="00350CC0">
        <w:rPr>
          <w:rFonts w:ascii="Verdana" w:hAnsi="Verdana"/>
          <w:lang w:val="ru-RU"/>
        </w:rPr>
        <w:t xml:space="preserve"> </w:t>
      </w:r>
      <w:proofErr w:type="spellStart"/>
      <w:r w:rsidR="00350CC0" w:rsidRPr="00350CC0">
        <w:rPr>
          <w:rFonts w:ascii="Verdana" w:hAnsi="Verdana"/>
          <w:lang w:val="ru-RU"/>
        </w:rPr>
        <w:t>сгради</w:t>
      </w:r>
      <w:proofErr w:type="spellEnd"/>
      <w:r w:rsidR="00350CC0" w:rsidRPr="00350CC0">
        <w:rPr>
          <w:rFonts w:ascii="Verdana" w:hAnsi="Verdana"/>
          <w:lang w:val="ru-RU"/>
        </w:rPr>
        <w:t xml:space="preserve">“, в ПИ № 56784.384.444, </w:t>
      </w:r>
      <w:proofErr w:type="spellStart"/>
      <w:r w:rsidR="00350CC0" w:rsidRPr="00350CC0">
        <w:rPr>
          <w:rFonts w:ascii="Verdana" w:hAnsi="Verdana"/>
          <w:lang w:val="ru-RU"/>
        </w:rPr>
        <w:t>местн</w:t>
      </w:r>
      <w:r w:rsidR="00350CC0">
        <w:rPr>
          <w:rFonts w:ascii="Verdana" w:hAnsi="Verdana"/>
          <w:lang w:val="ru-RU"/>
        </w:rPr>
        <w:t>ост</w:t>
      </w:r>
      <w:proofErr w:type="spellEnd"/>
      <w:r w:rsidR="00350CC0">
        <w:rPr>
          <w:rFonts w:ascii="Verdana" w:hAnsi="Verdana"/>
          <w:lang w:val="ru-RU"/>
        </w:rPr>
        <w:t xml:space="preserve"> БЯЛАТА ВОДЕНИЦА, </w:t>
      </w:r>
      <w:proofErr w:type="spellStart"/>
      <w:r w:rsidR="00350CC0">
        <w:rPr>
          <w:rFonts w:ascii="Verdana" w:hAnsi="Verdana"/>
          <w:lang w:val="ru-RU"/>
        </w:rPr>
        <w:t>гр.Пловдив</w:t>
      </w:r>
      <w:proofErr w:type="spellEnd"/>
      <w:r w:rsidR="007504CB">
        <w:rPr>
          <w:rFonts w:ascii="Verdana" w:hAnsi="Verdana"/>
          <w:lang w:val="ru-RU"/>
        </w:rPr>
        <w:t xml:space="preserve">, с </w:t>
      </w:r>
      <w:proofErr w:type="spellStart"/>
      <w:r w:rsidR="007504CB">
        <w:rPr>
          <w:rFonts w:ascii="Verdana" w:hAnsi="Verdana"/>
          <w:lang w:val="ru-RU"/>
        </w:rPr>
        <w:t>възложител</w:t>
      </w:r>
      <w:proofErr w:type="spellEnd"/>
      <w:r w:rsidR="007504CB">
        <w:rPr>
          <w:rFonts w:ascii="Verdana" w:hAnsi="Verdana"/>
          <w:lang w:val="ru-RU"/>
        </w:rPr>
        <w:t xml:space="preserve"> </w:t>
      </w:r>
      <w:r w:rsidR="00350CC0">
        <w:rPr>
          <w:rFonts w:ascii="Verdana" w:hAnsi="Verdana"/>
          <w:lang w:val="ru-RU"/>
        </w:rPr>
        <w:t xml:space="preserve">Д. </w:t>
      </w:r>
      <w:r w:rsidR="00350CC0" w:rsidRPr="00350CC0">
        <w:rPr>
          <w:rFonts w:ascii="Verdana" w:hAnsi="Verdana"/>
          <w:lang w:val="ru-RU"/>
        </w:rPr>
        <w:t>ЧИЛИНГИРОВА – БОЗУКОВА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350CC0" w:rsidRPr="00350CC0">
        <w:rPr>
          <w:rFonts w:ascii="Verdana" w:hAnsi="Verdana"/>
          <w:lang w:val="bg-BG"/>
        </w:rPr>
        <w:t>т. 10, буква „б“</w:t>
      </w:r>
      <w:r w:rsidR="00350CC0">
        <w:rPr>
          <w:rFonts w:ascii="Verdana" w:hAnsi="Verdana"/>
          <w:lang w:val="bg-BG"/>
        </w:rPr>
        <w:t xml:space="preserve">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9B3B6E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7504CB" w:rsidRPr="009F1826">
        <w:rPr>
          <w:rFonts w:ascii="Verdana" w:hAnsi="Verdana"/>
        </w:rPr>
        <w:t>BG000</w:t>
      </w:r>
      <w:r w:rsidR="007504CB">
        <w:rPr>
          <w:rFonts w:ascii="Verdana" w:hAnsi="Verdana"/>
          <w:lang w:val="bg-BG"/>
        </w:rPr>
        <w:t>0578</w:t>
      </w:r>
      <w:r w:rsidR="007504CB" w:rsidRPr="009F1826">
        <w:rPr>
          <w:rFonts w:ascii="Verdana" w:hAnsi="Verdana"/>
          <w:lang w:val="bg-BG"/>
        </w:rPr>
        <w:t xml:space="preserve"> „Р</w:t>
      </w:r>
      <w:r w:rsidR="007504CB">
        <w:rPr>
          <w:rFonts w:ascii="Verdana" w:hAnsi="Verdana"/>
          <w:lang w:val="bg-BG"/>
        </w:rPr>
        <w:t>ека Марица</w:t>
      </w:r>
      <w:r w:rsidR="007504CB" w:rsidRPr="009F1826">
        <w:rPr>
          <w:rFonts w:ascii="Verdana" w:hAnsi="Verdana"/>
          <w:lang w:val="bg-BG"/>
        </w:rPr>
        <w:t>“.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50CC0">
        <w:rPr>
          <w:rFonts w:ascii="Verdana" w:hAnsi="Verdana" w:cs="Arial"/>
          <w:color w:val="000000"/>
          <w:lang w:val="bg-BG"/>
        </w:rPr>
        <w:t xml:space="preserve"> Пловдив, Район Южен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50CC0">
        <w:rPr>
          <w:rFonts w:ascii="Verdana" w:hAnsi="Verdana"/>
          <w:lang w:val="bg-BG"/>
        </w:rPr>
        <w:t xml:space="preserve"> 09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7504CB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0CC0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CFB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38</cp:revision>
  <dcterms:created xsi:type="dcterms:W3CDTF">2023-01-13T09:01:00Z</dcterms:created>
  <dcterms:modified xsi:type="dcterms:W3CDTF">2024-08-22T07:17:00Z</dcterms:modified>
</cp:coreProperties>
</file>