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7471E" w:rsidRDefault="00076B82" w:rsidP="006F0C04">
      <w:pPr>
        <w:pStyle w:val="ab"/>
        <w:spacing w:line="240" w:lineRule="exact"/>
        <w:ind w:right="-141" w:firstLine="567"/>
        <w:jc w:val="both"/>
        <w:rPr>
          <w:rFonts w:ascii="Verdana" w:hAnsi="Verdana"/>
          <w:b w:val="0"/>
          <w:caps/>
          <w:sz w:val="20"/>
        </w:rPr>
      </w:pPr>
      <w:r w:rsidRPr="0087471E">
        <w:rPr>
          <w:rFonts w:ascii="Verdana" w:hAnsi="Verdana" w:cs="Arial"/>
          <w:b w:val="0"/>
          <w:color w:val="000000"/>
          <w:sz w:val="20"/>
        </w:rPr>
        <w:t>В</w:t>
      </w:r>
      <w:r w:rsidR="005705F7" w:rsidRPr="0087471E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87471E">
        <w:rPr>
          <w:rFonts w:ascii="Verdana" w:hAnsi="Verdana" w:cs="Arial"/>
          <w:b w:val="0"/>
          <w:color w:val="000000"/>
          <w:sz w:val="20"/>
        </w:rPr>
        <w:t>постъпило</w:t>
      </w:r>
      <w:r w:rsidR="00F61DF9" w:rsidRPr="0087471E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F61DF9" w:rsidRPr="0087471E">
        <w:rPr>
          <w:rFonts w:ascii="Verdana" w:hAnsi="Verdana"/>
          <w:b w:val="0"/>
          <w:sz w:val="20"/>
          <w:lang w:val="ru-RU"/>
        </w:rPr>
        <w:t xml:space="preserve">уведомление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>. № ОВОС-</w:t>
      </w:r>
      <w:r w:rsidR="00816F29">
        <w:rPr>
          <w:rFonts w:ascii="Verdana" w:hAnsi="Verdana"/>
          <w:b w:val="0"/>
          <w:sz w:val="20"/>
          <w:lang w:val="ru-RU"/>
        </w:rPr>
        <w:t>13</w:t>
      </w:r>
      <w:r w:rsidR="00B0366A">
        <w:rPr>
          <w:rFonts w:ascii="Verdana" w:hAnsi="Verdana"/>
          <w:b w:val="0"/>
          <w:sz w:val="20"/>
          <w:lang w:val="ru-RU"/>
        </w:rPr>
        <w:t>8</w:t>
      </w:r>
      <w:r w:rsidR="00AF14AF">
        <w:rPr>
          <w:rFonts w:ascii="Verdana" w:hAnsi="Verdana"/>
          <w:b w:val="0"/>
          <w:sz w:val="20"/>
          <w:lang w:val="ru-RU"/>
        </w:rPr>
        <w:t>3</w:t>
      </w:r>
      <w:r w:rsidR="003E71FD">
        <w:rPr>
          <w:rFonts w:ascii="Verdana" w:hAnsi="Verdana"/>
          <w:b w:val="0"/>
          <w:sz w:val="20"/>
          <w:lang w:val="ru-RU"/>
        </w:rPr>
        <w:t>/</w:t>
      </w:r>
      <w:r w:rsidR="00B0366A">
        <w:rPr>
          <w:rFonts w:ascii="Verdana" w:hAnsi="Verdana"/>
          <w:b w:val="0"/>
          <w:sz w:val="20"/>
          <w:lang w:val="ru-RU"/>
        </w:rPr>
        <w:t>20</w:t>
      </w:r>
      <w:r w:rsidR="00335ABD" w:rsidRPr="00335ABD">
        <w:rPr>
          <w:rFonts w:ascii="Verdana" w:hAnsi="Verdana"/>
          <w:b w:val="0"/>
          <w:sz w:val="20"/>
          <w:lang w:val="ru-RU"/>
        </w:rPr>
        <w:t>.0</w:t>
      </w:r>
      <w:r w:rsidR="00816F29">
        <w:rPr>
          <w:rFonts w:ascii="Verdana" w:hAnsi="Verdana"/>
          <w:b w:val="0"/>
          <w:sz w:val="20"/>
          <w:lang w:val="ru-RU"/>
        </w:rPr>
        <w:t>6</w:t>
      </w:r>
      <w:r w:rsidR="00335ABD" w:rsidRPr="00335ABD">
        <w:rPr>
          <w:rFonts w:ascii="Verdana" w:hAnsi="Verdana"/>
          <w:b w:val="0"/>
          <w:sz w:val="20"/>
          <w:lang w:val="ru-RU"/>
        </w:rPr>
        <w:t>.2024г.</w:t>
      </w:r>
      <w:r w:rsidR="003E71FD">
        <w:rPr>
          <w:rFonts w:ascii="Verdana" w:hAnsi="Verdana"/>
          <w:b w:val="0"/>
          <w:sz w:val="20"/>
          <w:lang w:val="ru-RU"/>
        </w:rPr>
        <w:t xml:space="preserve">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за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инвестиционно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предложение (ИП</w:t>
      </w:r>
      <w:r w:rsidR="00B0366A">
        <w:rPr>
          <w:rFonts w:ascii="Verdana" w:hAnsi="Verdana"/>
          <w:b w:val="0"/>
          <w:sz w:val="20"/>
          <w:lang w:val="ru-RU"/>
        </w:rPr>
        <w:t xml:space="preserve">): </w:t>
      </w:r>
      <w:r w:rsidR="00B0366A">
        <w:rPr>
          <w:rFonts w:ascii="Verdana" w:hAnsi="Verdana"/>
          <w:b w:val="0"/>
          <w:sz w:val="20"/>
        </w:rPr>
        <w:t>„</w:t>
      </w:r>
      <w:r w:rsidR="00AF14AF">
        <w:rPr>
          <w:rFonts w:ascii="Verdana" w:hAnsi="Verdana"/>
          <w:b w:val="0"/>
          <w:sz w:val="20"/>
        </w:rPr>
        <w:t xml:space="preserve">Жилищно строителство и изграждане на сондажни кладенци“, в ПИ с идентификатор 03304.2.137, местност „Бялата воденица“, с. Белащица, община Родопи, област Пловдив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и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писмо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изх</w:t>
      </w:r>
      <w:proofErr w:type="spellEnd"/>
      <w:r w:rsidR="00FE3D96">
        <w:rPr>
          <w:rFonts w:ascii="Verdana" w:hAnsi="Verdana"/>
          <w:b w:val="0"/>
          <w:sz w:val="20"/>
          <w:lang w:val="ru-RU"/>
        </w:rPr>
        <w:t xml:space="preserve">. </w:t>
      </w:r>
      <w:r w:rsidR="00816F29">
        <w:rPr>
          <w:rFonts w:ascii="Verdana" w:hAnsi="Verdana"/>
          <w:b w:val="0"/>
          <w:sz w:val="20"/>
          <w:lang w:val="ru-RU"/>
        </w:rPr>
        <w:t>№ ПУ-01-5</w:t>
      </w:r>
      <w:r w:rsidR="00AF14AF">
        <w:rPr>
          <w:rFonts w:ascii="Verdana" w:hAnsi="Verdana"/>
          <w:b w:val="0"/>
          <w:sz w:val="20"/>
          <w:lang w:val="ru-RU"/>
        </w:rPr>
        <w:t>75</w:t>
      </w:r>
      <w:r w:rsidR="00335ABD" w:rsidRPr="00335ABD">
        <w:rPr>
          <w:rFonts w:ascii="Verdana" w:hAnsi="Verdana"/>
          <w:b w:val="0"/>
          <w:sz w:val="20"/>
          <w:lang w:val="ru-RU"/>
        </w:rPr>
        <w:t>(1)/</w:t>
      </w:r>
      <w:r w:rsidR="00816F29">
        <w:rPr>
          <w:rFonts w:ascii="Verdana" w:hAnsi="Verdana"/>
          <w:b w:val="0"/>
          <w:sz w:val="20"/>
          <w:lang w:val="ru-RU"/>
        </w:rPr>
        <w:t>0</w:t>
      </w:r>
      <w:r w:rsidR="00AF14AF">
        <w:rPr>
          <w:rFonts w:ascii="Verdana" w:hAnsi="Verdana"/>
          <w:b w:val="0"/>
          <w:sz w:val="20"/>
          <w:lang w:val="ru-RU"/>
        </w:rPr>
        <w:t>9</w:t>
      </w:r>
      <w:r w:rsidR="008E6012">
        <w:rPr>
          <w:rFonts w:ascii="Verdana" w:hAnsi="Verdana"/>
          <w:b w:val="0"/>
          <w:sz w:val="20"/>
          <w:lang w:val="ru-RU"/>
        </w:rPr>
        <w:t>.07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.2024г. на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Басейнова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Дирекция </w:t>
      </w:r>
      <w:proofErr w:type="spellStart"/>
      <w:r w:rsidR="00335ABD">
        <w:rPr>
          <w:rFonts w:ascii="Verdana" w:hAnsi="Verdana"/>
          <w:b w:val="0"/>
          <w:sz w:val="20"/>
          <w:lang w:val="ru-RU"/>
        </w:rPr>
        <w:t>Източнобеломорски</w:t>
      </w:r>
      <w:proofErr w:type="spellEnd"/>
      <w:r w:rsidR="00335ABD">
        <w:rPr>
          <w:rFonts w:ascii="Verdana" w:hAnsi="Verdana"/>
          <w:b w:val="0"/>
          <w:sz w:val="20"/>
          <w:lang w:val="ru-RU"/>
        </w:rPr>
        <w:t xml:space="preserve"> район Пловдив</w:t>
      </w:r>
      <w:r w:rsidR="00335ABD">
        <w:rPr>
          <w:rFonts w:ascii="Verdana" w:hAnsi="Verdana"/>
          <w:b w:val="0"/>
          <w:sz w:val="20"/>
        </w:rPr>
        <w:t>, с възложител</w:t>
      </w:r>
      <w:r w:rsidR="002712F8">
        <w:rPr>
          <w:rFonts w:ascii="Verdana" w:hAnsi="Verdana"/>
          <w:b w:val="0"/>
          <w:sz w:val="20"/>
        </w:rPr>
        <w:t>и Ив. Матев и Ат. Арабаджиев</w:t>
      </w:r>
      <w:r w:rsidR="00F76E34" w:rsidRPr="0087471E">
        <w:rPr>
          <w:rFonts w:ascii="Verdana" w:hAnsi="Verdana"/>
          <w:b w:val="0"/>
          <w:sz w:val="20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87471E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6F0C04">
      <w:pPr>
        <w:spacing w:before="120"/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6F0C04">
      <w:pPr>
        <w:ind w:right="-198"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т.</w:t>
      </w:r>
      <w:r w:rsidR="007F2376">
        <w:rPr>
          <w:rFonts w:ascii="Verdana" w:hAnsi="Verdana"/>
          <w:lang w:val="ru-RU"/>
        </w:rPr>
        <w:t>10</w:t>
      </w:r>
      <w:r w:rsidRPr="00DC060B">
        <w:rPr>
          <w:rFonts w:ascii="Verdana" w:hAnsi="Verdana"/>
          <w:lang w:val="ru-RU"/>
        </w:rPr>
        <w:t>, буква „</w:t>
      </w:r>
      <w:r w:rsidR="007F2376">
        <w:rPr>
          <w:rFonts w:ascii="Verdana" w:hAnsi="Verdana"/>
          <w:lang w:val="ru-RU"/>
        </w:rPr>
        <w:t>б</w:t>
      </w:r>
      <w:bookmarkStart w:id="0" w:name="_GoBack"/>
      <w:bookmarkEnd w:id="0"/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816F29">
        <w:rPr>
          <w:rFonts w:ascii="Verdana" w:hAnsi="Verdana"/>
        </w:rPr>
        <w:t>BG0001033</w:t>
      </w:r>
      <w:r w:rsidR="00015BCC" w:rsidRPr="00015BCC">
        <w:rPr>
          <w:rFonts w:ascii="Verdana" w:hAnsi="Verdana"/>
        </w:rPr>
        <w:t xml:space="preserve"> „</w:t>
      </w:r>
      <w:r w:rsidR="00816F29">
        <w:rPr>
          <w:rFonts w:ascii="Verdana" w:hAnsi="Verdana"/>
          <w:lang w:val="bg-BG"/>
        </w:rPr>
        <w:t>Брестовица</w:t>
      </w:r>
      <w:r w:rsidR="00015BCC" w:rsidRPr="00015BCC">
        <w:rPr>
          <w:rFonts w:ascii="Verdana" w:hAnsi="Verdana"/>
        </w:rPr>
        <w:t>“.</w:t>
      </w:r>
    </w:p>
    <w:p w:rsidR="003E5E6B" w:rsidRDefault="003E5E6B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</w:p>
    <w:p w:rsidR="004A7F48" w:rsidRDefault="00A014AC" w:rsidP="006F0C04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816F29">
        <w:rPr>
          <w:rFonts w:ascii="Verdana" w:hAnsi="Verdana" w:cs="Arial"/>
          <w:color w:val="000000"/>
          <w:lang w:val="bg-BG"/>
        </w:rPr>
        <w:t>Родопи</w:t>
      </w:r>
      <w:r w:rsidR="00015BCC">
        <w:rPr>
          <w:rFonts w:ascii="Verdana" w:hAnsi="Verdana" w:cs="Arial"/>
          <w:color w:val="000000"/>
          <w:lang w:val="bg-BG"/>
        </w:rPr>
        <w:t>, Кметство с.</w:t>
      </w:r>
      <w:r w:rsidR="0037562C">
        <w:rPr>
          <w:rFonts w:ascii="Verdana" w:hAnsi="Verdana" w:cs="Arial"/>
          <w:color w:val="000000"/>
          <w:lang w:val="bg-BG"/>
        </w:rPr>
        <w:t xml:space="preserve"> </w:t>
      </w:r>
      <w:r w:rsidR="00AF14AF">
        <w:rPr>
          <w:rFonts w:ascii="Verdana" w:hAnsi="Verdana" w:cs="Arial"/>
          <w:color w:val="000000"/>
          <w:lang w:val="bg-BG"/>
        </w:rPr>
        <w:t>Белащица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F14AF">
        <w:rPr>
          <w:rFonts w:ascii="Verdana" w:hAnsi="Verdana"/>
          <w:lang w:val="bg-BG"/>
        </w:rPr>
        <w:t>12</w:t>
      </w:r>
      <w:r w:rsidR="00015BCC">
        <w:rPr>
          <w:rFonts w:ascii="Verdana" w:hAnsi="Verdana"/>
          <w:lang w:val="bg-BG"/>
        </w:rPr>
        <w:t>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0C04">
      <w:pPr>
        <w:pStyle w:val="a3"/>
        <w:tabs>
          <w:tab w:val="left" w:pos="9214"/>
        </w:tabs>
        <w:ind w:left="0" w:right="-198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12F8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2376"/>
    <w:rsid w:val="007F3575"/>
    <w:rsid w:val="00800733"/>
    <w:rsid w:val="00813620"/>
    <w:rsid w:val="00816F29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E6012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14AF"/>
    <w:rsid w:val="00B00B98"/>
    <w:rsid w:val="00B01E6E"/>
    <w:rsid w:val="00B0366A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D666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16</cp:revision>
  <dcterms:created xsi:type="dcterms:W3CDTF">2024-07-04T11:05:00Z</dcterms:created>
  <dcterms:modified xsi:type="dcterms:W3CDTF">2024-07-17T11:47:00Z</dcterms:modified>
</cp:coreProperties>
</file>