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0E4258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>уведомление</w:t>
      </w:r>
      <w:r w:rsidR="000E4258">
        <w:rPr>
          <w:rFonts w:ascii="Verdana" w:hAnsi="Verdana"/>
          <w:shd w:val="clear" w:color="auto" w:fill="FEFEFE"/>
          <w:lang w:val="bg-BG"/>
        </w:rPr>
        <w:t xml:space="preserve"> </w:t>
      </w:r>
      <w:r w:rsidR="000E4258" w:rsidRPr="000E4258">
        <w:rPr>
          <w:rFonts w:ascii="Verdana" w:hAnsi="Verdana"/>
          <w:bCs/>
          <w:noProof/>
        </w:rPr>
        <w:t xml:space="preserve">с </w:t>
      </w:r>
      <w:r w:rsidR="000E4258" w:rsidRPr="000E4258">
        <w:rPr>
          <w:rFonts w:ascii="Verdana" w:hAnsi="Verdana"/>
          <w:bCs/>
          <w:noProof/>
          <w:lang w:val="bg-BG"/>
        </w:rPr>
        <w:t xml:space="preserve">вх. № ОВОС-60/11.01.2024г. и допълнителна информация с вх. № ОВОС-60-2/29.01.2024г. за инвестиционно предложение (ИП): </w:t>
      </w:r>
      <w:r w:rsidR="000E4258" w:rsidRPr="000E4258">
        <w:rPr>
          <w:rFonts w:ascii="Verdana" w:hAnsi="Verdana"/>
          <w:lang w:val="bg-BG"/>
        </w:rPr>
        <w:t xml:space="preserve">„Индивидуално ниско жилищно застрояване“ </w:t>
      </w:r>
      <w:r w:rsidR="000E4258" w:rsidRPr="000E4258">
        <w:rPr>
          <w:rFonts w:ascii="Verdana" w:hAnsi="Verdana"/>
        </w:rPr>
        <w:t xml:space="preserve">в поземлени имоти </w:t>
      </w:r>
      <w:r w:rsidR="000E4258" w:rsidRPr="000E4258">
        <w:rPr>
          <w:rFonts w:ascii="Verdana" w:hAnsi="Verdana"/>
          <w:caps/>
        </w:rPr>
        <w:t>03304.8.63,</w:t>
      </w:r>
      <w:r w:rsidR="000E4258" w:rsidRPr="000E4258">
        <w:rPr>
          <w:rFonts w:ascii="Verdana" w:hAnsi="Verdana"/>
          <w:caps/>
          <w:lang w:val="bg-BG"/>
        </w:rPr>
        <w:t xml:space="preserve"> </w:t>
      </w:r>
      <w:r w:rsidR="000E4258" w:rsidRPr="000E4258">
        <w:rPr>
          <w:rFonts w:ascii="Verdana" w:hAnsi="Verdana"/>
          <w:caps/>
        </w:rPr>
        <w:t>03304.8.66</w:t>
      </w:r>
      <w:r w:rsidR="000E4258" w:rsidRPr="000E4258">
        <w:rPr>
          <w:rFonts w:ascii="Verdana" w:hAnsi="Verdana"/>
          <w:caps/>
          <w:lang w:val="bg-BG"/>
        </w:rPr>
        <w:t>,</w:t>
      </w:r>
      <w:r w:rsidR="000E4258" w:rsidRPr="000E4258">
        <w:rPr>
          <w:rFonts w:ascii="Verdana" w:hAnsi="Verdana"/>
          <w:lang w:val="bg-BG"/>
        </w:rPr>
        <w:t xml:space="preserve"> с. Белащица, община Родопи, област Пловдив </w:t>
      </w:r>
      <w:r w:rsidR="000E4258" w:rsidRPr="000E4258">
        <w:rPr>
          <w:rFonts w:ascii="Verdana" w:hAnsi="Verdana"/>
          <w:lang w:val="ru-RU"/>
        </w:rPr>
        <w:t xml:space="preserve">с </w:t>
      </w:r>
      <w:proofErr w:type="spellStart"/>
      <w:r w:rsidR="000E4258" w:rsidRPr="000E4258">
        <w:rPr>
          <w:rFonts w:ascii="Verdana" w:hAnsi="Verdana"/>
          <w:lang w:val="ru-RU"/>
        </w:rPr>
        <w:t>изх</w:t>
      </w:r>
      <w:proofErr w:type="spellEnd"/>
      <w:r w:rsidR="000E4258" w:rsidRPr="000E4258">
        <w:rPr>
          <w:rFonts w:ascii="Verdana" w:hAnsi="Verdana"/>
          <w:lang w:val="ru-RU"/>
        </w:rPr>
        <w:t>. № ПУ-01-86(1)/13</w:t>
      </w:r>
      <w:r w:rsidR="000E4258" w:rsidRPr="000E4258">
        <w:rPr>
          <w:rFonts w:ascii="Verdana" w:hAnsi="Verdana"/>
          <w:lang w:val="bg-BG"/>
        </w:rPr>
        <w:t>.02</w:t>
      </w:r>
      <w:r w:rsidR="000E4258" w:rsidRPr="000E4258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4258" w:rsidRPr="00190DC0" w:rsidRDefault="000E4258" w:rsidP="000E4258">
      <w:pPr>
        <w:spacing w:after="120"/>
        <w:ind w:left="142" w:firstLine="425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0E4258">
        <w:rPr>
          <w:rFonts w:ascii="Verdana" w:hAnsi="Verdana" w:cs="Arial"/>
          <w:color w:val="000000"/>
          <w:lang w:val="bg-BG"/>
        </w:rPr>
        <w:t xml:space="preserve"> Родопи и Кметство с. Белащица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4258">
        <w:rPr>
          <w:rFonts w:ascii="Verdana" w:hAnsi="Verdana"/>
          <w:lang w:val="bg-BG"/>
        </w:rPr>
        <w:t>16</w:t>
      </w:r>
      <w:r w:rsidR="00F00508" w:rsidRPr="006F6BA4">
        <w:rPr>
          <w:rFonts w:ascii="Verdana" w:hAnsi="Verdana"/>
          <w:lang w:val="bg-BG"/>
        </w:rPr>
        <w:t>.</w:t>
      </w:r>
      <w:r w:rsidR="000E4258">
        <w:rPr>
          <w:rFonts w:ascii="Verdana" w:hAnsi="Verdana"/>
          <w:lang w:val="bg-BG"/>
        </w:rPr>
        <w:t>02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0E4258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82C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0E42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32</cp:revision>
  <dcterms:created xsi:type="dcterms:W3CDTF">2023-01-13T09:01:00Z</dcterms:created>
  <dcterms:modified xsi:type="dcterms:W3CDTF">2024-02-16T13:04:00Z</dcterms:modified>
</cp:coreProperties>
</file>