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005D4F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>уведомление</w:t>
      </w:r>
      <w:r w:rsidR="00005D4F">
        <w:rPr>
          <w:rFonts w:ascii="Verdana" w:hAnsi="Verdana"/>
          <w:shd w:val="clear" w:color="auto" w:fill="FEFEFE"/>
          <w:lang w:val="bg-BG"/>
        </w:rPr>
        <w:t xml:space="preserve"> </w:t>
      </w:r>
      <w:r w:rsidR="009D741B" w:rsidRPr="009D741B">
        <w:rPr>
          <w:rFonts w:ascii="Verdana" w:hAnsi="Verdana"/>
          <w:bCs/>
          <w:i/>
          <w:noProof/>
        </w:rPr>
        <w:t xml:space="preserve">с вх. № ОВОС-2790/12.10.2023г. и допълнителна информация с вх. № ОВОС-2790-2/02.11.2023г. за инвестиционно предложение (ИП): „Изграждане на фабрика за производство на мебели, на цех за металообработка за собствени нужди и складова зона за готова продукция“ в ПИ 87240.17.61, 87240.17.62, 87240.17.63, 87240.17.64, 87240.17.65 по КК на с. Ягодово, община Родопи, област Пловдив и писмо с изх. № ПУ-01-1015(3)/09.01.2024г. на Басейнова Дирекция </w:t>
      </w:r>
      <w:r w:rsidR="009D741B">
        <w:rPr>
          <w:rFonts w:ascii="Verdana" w:hAnsi="Verdana"/>
          <w:bCs/>
          <w:i/>
          <w:noProof/>
        </w:rPr>
        <w:t>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9D741B">
        <w:rPr>
          <w:rFonts w:ascii="Verdana" w:hAnsi="Verdana"/>
          <w:shd w:val="clear" w:color="auto" w:fill="FEFEFE"/>
          <w:lang w:val="bg-BG"/>
        </w:rPr>
        <w:t>с възложител:</w:t>
      </w:r>
      <w:r w:rsidR="009D741B" w:rsidRPr="009D741B">
        <w:t xml:space="preserve"> </w:t>
      </w:r>
      <w:r w:rsidR="009D741B" w:rsidRPr="009D741B">
        <w:rPr>
          <w:rFonts w:ascii="Verdana" w:hAnsi="Verdana"/>
          <w:shd w:val="clear" w:color="auto" w:fill="FEFEFE"/>
          <w:lang w:val="bg-BG"/>
        </w:rPr>
        <w:t>„МЕБЕЛОР” ООД</w:t>
      </w:r>
      <w:r w:rsidR="009D741B">
        <w:rPr>
          <w:rFonts w:ascii="Verdana" w:hAnsi="Verdana"/>
          <w:shd w:val="clear" w:color="auto" w:fill="FEFEFE"/>
          <w:lang w:val="bg-BG"/>
        </w:rPr>
        <w:t xml:space="preserve">, на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005D4F">
        <w:rPr>
          <w:rFonts w:ascii="Verdana" w:hAnsi="Verdana"/>
          <w:lang w:val="ru-RU"/>
        </w:rPr>
        <w:t>т. 2, буква „г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</w:t>
      </w:r>
      <w:r w:rsidR="00BF513F">
        <w:rPr>
          <w:rFonts w:ascii="Verdana" w:hAnsi="Verdana"/>
          <w:lang w:val="ru-RU"/>
        </w:rPr>
        <w:t>на основание чл. 93, ал. 1, т. 1</w:t>
      </w:r>
      <w:bookmarkStart w:id="0" w:name="_GoBack"/>
      <w:bookmarkEnd w:id="0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9D741B" w:rsidRDefault="00005D4F" w:rsidP="009D741B">
      <w:pPr>
        <w:spacing w:after="120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>
        <w:rPr>
          <w:rFonts w:ascii="Verdana" w:hAnsi="Verdana"/>
          <w:lang w:val="bg-BG"/>
        </w:rPr>
        <w:t>опазване на най-близките защитени зони</w:t>
      </w:r>
      <w:r w:rsidRPr="001A4F42">
        <w:rPr>
          <w:rFonts w:ascii="Verdana" w:hAnsi="Verdana"/>
          <w:lang w:val="bg-BG"/>
        </w:rPr>
        <w:t xml:space="preserve"> от Европейската екологична мрежа </w:t>
      </w:r>
      <w:r w:rsidR="009D741B" w:rsidRPr="009D741B">
        <w:rPr>
          <w:rFonts w:ascii="Verdana" w:hAnsi="Verdana"/>
          <w:lang w:val="bg-BG"/>
        </w:rPr>
        <w:t>„НАТУРА 2000“ – BG0000578 „Река Марица“.</w:t>
      </w:r>
    </w:p>
    <w:p w:rsidR="004A7F48" w:rsidRDefault="00A014AC" w:rsidP="009D741B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9D741B">
        <w:rPr>
          <w:rFonts w:ascii="Verdana" w:hAnsi="Verdana" w:cs="Arial"/>
          <w:color w:val="000000"/>
          <w:lang w:val="bg-BG"/>
        </w:rPr>
        <w:t xml:space="preserve"> Родопи, Кметство с. Ягодово и БД ИБР-Пловдив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9D741B">
        <w:rPr>
          <w:rFonts w:ascii="Verdana" w:hAnsi="Verdana"/>
          <w:lang w:val="bg-BG"/>
        </w:rPr>
        <w:t>12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5D4F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1B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513F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B98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005D4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34</cp:revision>
  <dcterms:created xsi:type="dcterms:W3CDTF">2023-01-13T09:01:00Z</dcterms:created>
  <dcterms:modified xsi:type="dcterms:W3CDTF">2024-01-22T08:51:00Z</dcterms:modified>
</cp:coreProperties>
</file>