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85B48" w:rsidRDefault="00076B82" w:rsidP="00885B48">
      <w:pPr>
        <w:widowControl w:val="0"/>
        <w:ind w:left="180" w:right="-146"/>
        <w:jc w:val="both"/>
        <w:rPr>
          <w:rFonts w:ascii="Verdana" w:hAnsi="Verdana"/>
          <w:bCs/>
          <w:noProof/>
          <w:lang w:val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</w:t>
      </w:r>
      <w:r w:rsidR="005705F7" w:rsidRPr="00885B48">
        <w:rPr>
          <w:rFonts w:ascii="Verdana" w:hAnsi="Verdana" w:cs="Arial"/>
          <w:color w:val="000000"/>
        </w:rPr>
        <w:t xml:space="preserve">връзка с </w:t>
      </w:r>
      <w:r w:rsidR="006D5718" w:rsidRPr="00885B48">
        <w:rPr>
          <w:rFonts w:ascii="Verdana" w:hAnsi="Verdana" w:cs="Arial"/>
          <w:color w:val="000000"/>
          <w:lang w:val="bg-BG"/>
        </w:rPr>
        <w:t>постъпило</w:t>
      </w:r>
      <w:r w:rsidR="00854DC3">
        <w:rPr>
          <w:rFonts w:ascii="Verdana" w:hAnsi="Verdana" w:cs="Arial"/>
          <w:color w:val="000000"/>
          <w:lang w:val="bg-BG"/>
        </w:rPr>
        <w:t xml:space="preserve"> уведомление</w:t>
      </w:r>
      <w:bookmarkStart w:id="0" w:name="_GoBack"/>
      <w:bookmarkEnd w:id="0"/>
      <w:r w:rsidR="006D5718" w:rsidRPr="00885B48">
        <w:rPr>
          <w:rFonts w:ascii="Verdana" w:hAnsi="Verdana" w:cs="Arial"/>
          <w:color w:val="000000"/>
          <w:lang w:val="bg-BG"/>
        </w:rPr>
        <w:t xml:space="preserve"> </w:t>
      </w:r>
      <w:r w:rsidR="006D5718" w:rsidRPr="00885B48">
        <w:rPr>
          <w:rFonts w:ascii="Verdana" w:hAnsi="Verdana"/>
          <w:shd w:val="clear" w:color="auto" w:fill="FEFEFE"/>
          <w:lang w:val="bg-BG"/>
        </w:rPr>
        <w:t xml:space="preserve">с </w:t>
      </w:r>
      <w:r w:rsidR="00885B48" w:rsidRPr="00885B48">
        <w:rPr>
          <w:rFonts w:ascii="Verdana" w:hAnsi="Verdana"/>
          <w:shd w:val="clear" w:color="auto" w:fill="FEFEFE"/>
          <w:lang w:val="bg-BG"/>
        </w:rPr>
        <w:t>вх. № ОВОС-2407/24.08</w:t>
      </w:r>
      <w:r w:rsidR="001424DD" w:rsidRPr="00885B48">
        <w:rPr>
          <w:rFonts w:ascii="Verdana" w:hAnsi="Verdana"/>
          <w:shd w:val="clear" w:color="auto" w:fill="FEFEFE"/>
          <w:lang w:val="bg-BG"/>
        </w:rPr>
        <w:t xml:space="preserve">.2023г. за инвестиционно предложение (ИП): </w:t>
      </w:r>
      <w:r w:rsidR="00885B48" w:rsidRPr="00885B48">
        <w:rPr>
          <w:rFonts w:ascii="Verdana" w:hAnsi="Verdana" w:cs="Arial"/>
          <w:lang w:val="bg-BG"/>
        </w:rPr>
        <w:t>„Изграждане на два броя тръбни кладенци</w:t>
      </w:r>
      <w:r w:rsidR="00885B48" w:rsidRPr="00885B48">
        <w:rPr>
          <w:rFonts w:ascii="Verdana" w:hAnsi="Verdana" w:cs="Arial"/>
        </w:rPr>
        <w:t xml:space="preserve">” </w:t>
      </w:r>
      <w:r w:rsidR="00885B48" w:rsidRPr="00885B48">
        <w:rPr>
          <w:rFonts w:ascii="Verdana" w:hAnsi="Verdana" w:cs="Arial"/>
          <w:lang w:val="bg-BG"/>
        </w:rPr>
        <w:t xml:space="preserve">в </w:t>
      </w:r>
      <w:r w:rsidR="00885B48" w:rsidRPr="00885B48">
        <w:rPr>
          <w:rStyle w:val="ae"/>
          <w:rFonts w:ascii="Verdana" w:hAnsi="Verdana"/>
          <w:b w:val="0"/>
        </w:rPr>
        <w:t>ПИ 00702.506.894</w:t>
      </w:r>
      <w:r w:rsidR="00885B48" w:rsidRPr="00885B48">
        <w:rPr>
          <w:rFonts w:ascii="Verdana" w:hAnsi="Verdana"/>
        </w:rPr>
        <w:t xml:space="preserve">, </w:t>
      </w:r>
      <w:proofErr w:type="spellStart"/>
      <w:r w:rsidR="00885B48" w:rsidRPr="00885B48">
        <w:rPr>
          <w:rFonts w:ascii="Verdana" w:hAnsi="Verdana"/>
        </w:rPr>
        <w:t>гр</w:t>
      </w:r>
      <w:proofErr w:type="spellEnd"/>
      <w:r w:rsidR="00885B48" w:rsidRPr="00885B48">
        <w:rPr>
          <w:rFonts w:ascii="Verdana" w:hAnsi="Verdana"/>
        </w:rPr>
        <w:t>. Асеновград</w:t>
      </w:r>
      <w:r w:rsidR="00885B48" w:rsidRPr="00885B48">
        <w:rPr>
          <w:rFonts w:ascii="Verdana" w:hAnsi="Verdana"/>
          <w:bCs/>
          <w:noProof/>
        </w:rPr>
        <w:t xml:space="preserve"> </w:t>
      </w:r>
      <w:r w:rsidR="00885B48" w:rsidRPr="00885B48">
        <w:rPr>
          <w:rFonts w:ascii="Verdana" w:hAnsi="Verdana"/>
          <w:bCs/>
          <w:noProof/>
          <w:lang w:val="bg-BG"/>
        </w:rPr>
        <w:t xml:space="preserve">и </w:t>
      </w:r>
      <w:r w:rsidR="00885B48" w:rsidRPr="00885B48">
        <w:rPr>
          <w:rFonts w:ascii="Verdana" w:hAnsi="Verdana"/>
          <w:bCs/>
          <w:noProof/>
        </w:rPr>
        <w:t>писмо с изх. № ПУ-01-815(3)/25.04.2024г. на Басейнова Дирекция Източнобеломорски район Пловдив</w:t>
      </w:r>
      <w:r w:rsidR="00885B48" w:rsidRPr="00885B48">
        <w:rPr>
          <w:rFonts w:ascii="Verdana" w:hAnsi="Verdana"/>
          <w:bCs/>
          <w:noProof/>
          <w:lang w:val="bg-BG"/>
        </w:rPr>
        <w:t>, с възложител Амер Спортс България ЕООД</w:t>
      </w:r>
      <w:r w:rsidR="00F76E34" w:rsidRPr="00885B48">
        <w:rPr>
          <w:rFonts w:ascii="Verdana" w:hAnsi="Verdana"/>
          <w:shd w:val="clear" w:color="auto" w:fill="FEFEFE"/>
          <w:lang w:val="bg-BG"/>
        </w:rPr>
        <w:t xml:space="preserve">, </w:t>
      </w:r>
      <w:r w:rsidR="00115E43" w:rsidRPr="00885B48">
        <w:rPr>
          <w:rFonts w:ascii="Verdana" w:hAnsi="Verdana" w:cs="Arial"/>
          <w:color w:val="000000"/>
        </w:rPr>
        <w:t xml:space="preserve">основание </w:t>
      </w:r>
      <w:proofErr w:type="spellStart"/>
      <w:r w:rsidR="00115E43" w:rsidRPr="00885B48">
        <w:rPr>
          <w:rFonts w:ascii="Verdana" w:hAnsi="Verdana" w:cs="Arial"/>
          <w:color w:val="000000"/>
        </w:rPr>
        <w:t>чл</w:t>
      </w:r>
      <w:proofErr w:type="spellEnd"/>
      <w:r w:rsidR="00115E43" w:rsidRPr="00885B48">
        <w:rPr>
          <w:rFonts w:ascii="Verdana" w:hAnsi="Verdana" w:cs="Arial"/>
          <w:color w:val="000000"/>
        </w:rPr>
        <w:t>. 5, ал. 1 от </w:t>
      </w:r>
      <w:r w:rsidR="00115E43" w:rsidRPr="00885B48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885B48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</w:t>
      </w:r>
      <w:proofErr w:type="spellStart"/>
      <w:r w:rsidR="00115E43" w:rsidRPr="00885B48">
        <w:rPr>
          <w:rFonts w:ascii="Verdana" w:hAnsi="Verdana" w:cs="Arial"/>
          <w:color w:val="000000"/>
        </w:rPr>
        <w:t>за</w:t>
      </w:r>
      <w:proofErr w:type="spellEnd"/>
      <w:r w:rsidR="00115E43" w:rsidRPr="00885B48">
        <w:rPr>
          <w:rFonts w:ascii="Verdana" w:hAnsi="Verdana" w:cs="Arial"/>
          <w:color w:val="000000"/>
        </w:rPr>
        <w:t xml:space="preserve"> ОВОС</w:t>
      </w:r>
      <w:r w:rsidR="00115E43" w:rsidRPr="00F76E34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по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среда и водите – Пловдив (РИОСВ-Пловдив)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следното: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Default="00DC060B" w:rsidP="00F76E34">
      <w:pPr>
        <w:ind w:left="142" w:right="-198" w:firstLine="425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 xml:space="preserve">нвестиционно предложение попада </w:t>
      </w:r>
      <w:proofErr w:type="gramStart"/>
      <w:r w:rsidRPr="00DC060B">
        <w:rPr>
          <w:rFonts w:ascii="Verdana" w:hAnsi="Verdana"/>
          <w:lang w:val="ru-RU"/>
        </w:rPr>
        <w:t>в обхвата</w:t>
      </w:r>
      <w:proofErr w:type="gramEnd"/>
      <w:r w:rsidRPr="00DC060B">
        <w:rPr>
          <w:rFonts w:ascii="Verdana" w:hAnsi="Verdana"/>
          <w:lang w:val="ru-RU"/>
        </w:rPr>
        <w:t xml:space="preserve"> на т.</w:t>
      </w:r>
      <w:r w:rsidR="001424DD">
        <w:rPr>
          <w:rFonts w:ascii="Verdana" w:hAnsi="Verdana"/>
          <w:lang w:val="ru-RU"/>
        </w:rPr>
        <w:t>2</w:t>
      </w:r>
      <w:r w:rsidRPr="00DC060B">
        <w:rPr>
          <w:rFonts w:ascii="Verdana" w:hAnsi="Verdana"/>
          <w:lang w:val="ru-RU"/>
        </w:rPr>
        <w:t>, буква „</w:t>
      </w:r>
      <w:r w:rsidR="001424DD">
        <w:rPr>
          <w:rFonts w:ascii="Verdana" w:hAnsi="Verdana"/>
          <w:lang w:val="ru-RU"/>
        </w:rPr>
        <w:t>г</w:t>
      </w:r>
      <w:r w:rsidRPr="00DC060B">
        <w:rPr>
          <w:rFonts w:ascii="Verdana" w:hAnsi="Verdana"/>
          <w:lang w:val="ru-RU"/>
        </w:rPr>
        <w:t xml:space="preserve">“ от приложение № 2 от Закона за опазване на околната среда /ЗООС/ и на основание чл. 93, ал. 1, т.1 от </w:t>
      </w:r>
      <w:proofErr w:type="spellStart"/>
      <w:r w:rsidRPr="00DC060B">
        <w:rPr>
          <w:rFonts w:ascii="Verdana" w:hAnsi="Verdana"/>
          <w:lang w:val="ru-RU"/>
        </w:rPr>
        <w:t>същия</w:t>
      </w:r>
      <w:proofErr w:type="spellEnd"/>
      <w:r w:rsidRPr="00DC060B">
        <w:rPr>
          <w:rFonts w:ascii="Verdana" w:hAnsi="Verdana"/>
          <w:lang w:val="ru-RU"/>
        </w:rPr>
        <w:t xml:space="preserve"> закон подлежи на преценяване на необходимостта от извършване на ОВОС. </w:t>
      </w:r>
    </w:p>
    <w:p w:rsidR="00251196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4E2B5B" w:rsidRDefault="004E2B5B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0194 „Река Чая“.</w:t>
      </w:r>
    </w:p>
    <w:p w:rsidR="004E2B5B" w:rsidRDefault="004E2B5B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4E2B5B">
        <w:rPr>
          <w:rFonts w:ascii="Verdana" w:hAnsi="Verdana" w:cs="Arial"/>
          <w:color w:val="000000"/>
          <w:lang w:val="bg-BG"/>
        </w:rPr>
        <w:t xml:space="preserve"> Асеновград, </w:t>
      </w:r>
      <w:r w:rsidR="001424DD">
        <w:rPr>
          <w:rFonts w:ascii="Verdana" w:hAnsi="Verdana" w:cs="Arial"/>
          <w:color w:val="000000"/>
          <w:lang w:val="bg-BG"/>
        </w:rPr>
        <w:t>БД ИБР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4E2B5B">
        <w:rPr>
          <w:rFonts w:ascii="Verdana" w:hAnsi="Verdana"/>
          <w:lang w:val="bg-BG"/>
        </w:rPr>
        <w:t>02</w:t>
      </w:r>
      <w:r w:rsidR="00F00508" w:rsidRPr="006F6BA4">
        <w:rPr>
          <w:rFonts w:ascii="Verdana" w:hAnsi="Verdana"/>
          <w:lang w:val="bg-BG"/>
        </w:rPr>
        <w:t>.</w:t>
      </w:r>
      <w:r w:rsidR="004E2B5B">
        <w:rPr>
          <w:rFonts w:ascii="Verdana" w:hAnsi="Verdana"/>
          <w:lang w:val="bg-BG"/>
        </w:rPr>
        <w:t>05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E2B5B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54DC3"/>
    <w:rsid w:val="008612FE"/>
    <w:rsid w:val="00863E58"/>
    <w:rsid w:val="00885B4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3787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e">
    <w:name w:val="Strong"/>
    <w:basedOn w:val="a0"/>
    <w:qFormat/>
    <w:rsid w:val="00885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Vera Katsarova</cp:lastModifiedBy>
  <cp:revision>29</cp:revision>
  <dcterms:created xsi:type="dcterms:W3CDTF">2023-01-13T09:01:00Z</dcterms:created>
  <dcterms:modified xsi:type="dcterms:W3CDTF">2024-05-17T12:49:00Z</dcterms:modified>
</cp:coreProperties>
</file>