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826A69">
        <w:rPr>
          <w:rFonts w:ascii="Verdana" w:hAnsi="Verdana"/>
          <w:shd w:val="clear" w:color="auto" w:fill="FEFEFE"/>
          <w:lang w:val="bg-BG"/>
        </w:rPr>
        <w:t>вх. № ОВОС-1860/30</w:t>
      </w:r>
      <w:r w:rsidR="004F1E97" w:rsidRPr="004F1E97">
        <w:rPr>
          <w:rFonts w:ascii="Verdana" w:hAnsi="Verdana"/>
          <w:shd w:val="clear" w:color="auto" w:fill="FEFEFE"/>
          <w:lang w:val="bg-BG"/>
        </w:rPr>
        <w:t>.0</w:t>
      </w:r>
      <w:r w:rsidR="008069F9">
        <w:rPr>
          <w:rFonts w:ascii="Verdana" w:hAnsi="Verdana"/>
          <w:shd w:val="clear" w:color="auto" w:fill="FEFEFE"/>
          <w:lang w:val="bg-BG"/>
        </w:rPr>
        <w:t>6</w:t>
      </w:r>
      <w:r w:rsidR="004F1E97" w:rsidRPr="004F1E97">
        <w:rPr>
          <w:rFonts w:ascii="Verdana" w:hAnsi="Verdana"/>
          <w:shd w:val="clear" w:color="auto" w:fill="FEFEFE"/>
          <w:lang w:val="bg-BG"/>
        </w:rPr>
        <w:t>.2023г.</w:t>
      </w:r>
      <w:r w:rsidR="00826A69">
        <w:rPr>
          <w:rFonts w:ascii="Verdana" w:hAnsi="Verdana"/>
          <w:shd w:val="clear" w:color="auto" w:fill="FEFEFE"/>
          <w:lang w:val="bg-BG"/>
        </w:rPr>
        <w:t xml:space="preserve"> и допълнителна информация с </w:t>
      </w:r>
      <w:r w:rsidR="00826A69">
        <w:rPr>
          <w:rFonts w:ascii="Verdana" w:hAnsi="Verdana"/>
          <w:shd w:val="clear" w:color="auto" w:fill="FEFEFE"/>
          <w:lang w:val="bg-BG"/>
        </w:rPr>
        <w:t>вх. № ОВОС-1860</w:t>
      </w:r>
      <w:r w:rsidR="00826A69">
        <w:rPr>
          <w:rFonts w:ascii="Verdana" w:hAnsi="Verdana"/>
          <w:shd w:val="clear" w:color="auto" w:fill="FEFEFE"/>
          <w:lang w:val="bg-BG"/>
        </w:rPr>
        <w:t>-2</w:t>
      </w:r>
      <w:r w:rsidR="00826A69">
        <w:rPr>
          <w:rFonts w:ascii="Verdana" w:hAnsi="Verdana"/>
          <w:shd w:val="clear" w:color="auto" w:fill="FEFEFE"/>
          <w:lang w:val="bg-BG"/>
        </w:rPr>
        <w:t>/</w:t>
      </w:r>
      <w:r w:rsidR="00826A69">
        <w:rPr>
          <w:rFonts w:ascii="Verdana" w:hAnsi="Verdana"/>
          <w:shd w:val="clear" w:color="auto" w:fill="FEFEFE"/>
          <w:lang w:val="bg-BG"/>
        </w:rPr>
        <w:t>28</w:t>
      </w:r>
      <w:r w:rsidR="00826A69" w:rsidRPr="004F1E97">
        <w:rPr>
          <w:rFonts w:ascii="Verdana" w:hAnsi="Verdana"/>
          <w:shd w:val="clear" w:color="auto" w:fill="FEFEFE"/>
          <w:lang w:val="bg-BG"/>
        </w:rPr>
        <w:t>.0</w:t>
      </w:r>
      <w:r w:rsidR="00826A69">
        <w:rPr>
          <w:rFonts w:ascii="Verdana" w:hAnsi="Verdana"/>
          <w:shd w:val="clear" w:color="auto" w:fill="FEFEFE"/>
          <w:lang w:val="bg-BG"/>
        </w:rPr>
        <w:t>7</w:t>
      </w:r>
      <w:r w:rsidR="00826A69" w:rsidRPr="004F1E97">
        <w:rPr>
          <w:rFonts w:ascii="Verdana" w:hAnsi="Verdana"/>
          <w:shd w:val="clear" w:color="auto" w:fill="FEFEFE"/>
          <w:lang w:val="bg-BG"/>
        </w:rPr>
        <w:t>.2023г</w:t>
      </w:r>
      <w:r w:rsidR="00826A69">
        <w:rPr>
          <w:rFonts w:ascii="Verdana" w:hAnsi="Verdana"/>
          <w:shd w:val="clear" w:color="auto" w:fill="FEFEFE"/>
          <w:lang w:val="bg-BG"/>
        </w:rPr>
        <w:t>.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 за ин</w:t>
      </w:r>
      <w:r w:rsidR="008069F9">
        <w:rPr>
          <w:rFonts w:ascii="Verdana" w:hAnsi="Verdana"/>
          <w:shd w:val="clear" w:color="auto" w:fill="FEFEFE"/>
          <w:lang w:val="bg-BG"/>
        </w:rPr>
        <w:t>вестиционно предложение (ИП): „</w:t>
      </w:r>
      <w:r w:rsidR="00826A69">
        <w:rPr>
          <w:rFonts w:ascii="Verdana" w:hAnsi="Verdana"/>
          <w:shd w:val="clear" w:color="auto" w:fill="FEFEFE"/>
          <w:lang w:val="bg-BG"/>
        </w:rPr>
        <w:t>Складова база за строителни материали и промишлени стоки и изграждане на сондажен кладенец до 20 метра</w:t>
      </w:r>
      <w:r w:rsidR="004F1E97" w:rsidRPr="004F1E97">
        <w:rPr>
          <w:rFonts w:ascii="Verdana" w:hAnsi="Verdana"/>
          <w:shd w:val="clear" w:color="auto" w:fill="FEFEFE"/>
          <w:lang w:val="bg-BG"/>
        </w:rPr>
        <w:t>“ в ПИ</w:t>
      </w:r>
      <w:r w:rsidR="008069F9">
        <w:rPr>
          <w:rFonts w:ascii="Verdana" w:hAnsi="Verdana"/>
          <w:shd w:val="clear" w:color="auto" w:fill="FEFEFE"/>
          <w:lang w:val="bg-BG"/>
        </w:rPr>
        <w:t xml:space="preserve"> с идентификатор </w:t>
      </w:r>
      <w:r w:rsidR="00826A69">
        <w:rPr>
          <w:rFonts w:ascii="Verdana" w:hAnsi="Verdana"/>
          <w:shd w:val="clear" w:color="auto" w:fill="FEFEFE"/>
          <w:lang w:val="bg-BG"/>
        </w:rPr>
        <w:t>40004.25.93</w:t>
      </w:r>
      <w:r w:rsidR="008069F9">
        <w:rPr>
          <w:rFonts w:ascii="Verdana" w:hAnsi="Verdana"/>
          <w:shd w:val="clear" w:color="auto" w:fill="FEFEFE"/>
          <w:lang w:val="bg-BG"/>
        </w:rPr>
        <w:t xml:space="preserve"> по КК</w:t>
      </w:r>
      <w:r w:rsidR="00826A69">
        <w:rPr>
          <w:rFonts w:ascii="Verdana" w:hAnsi="Verdana"/>
          <w:shd w:val="clear" w:color="auto" w:fill="FEFEFE"/>
          <w:lang w:val="bg-BG"/>
        </w:rPr>
        <w:t xml:space="preserve"> и КР на </w:t>
      </w:r>
      <w:proofErr w:type="spellStart"/>
      <w:r w:rsidR="00826A69">
        <w:rPr>
          <w:rFonts w:ascii="Verdana" w:hAnsi="Verdana"/>
          <w:shd w:val="clear" w:color="auto" w:fill="FEFEFE"/>
          <w:lang w:val="bg-BG"/>
        </w:rPr>
        <w:t>с.Крумово</w:t>
      </w:r>
      <w:proofErr w:type="spellEnd"/>
      <w:r w:rsidR="008069F9">
        <w:rPr>
          <w:rFonts w:ascii="Verdana" w:hAnsi="Verdana"/>
          <w:shd w:val="clear" w:color="auto" w:fill="FEFEFE"/>
          <w:lang w:val="bg-BG"/>
        </w:rPr>
        <w:t xml:space="preserve">, община </w:t>
      </w:r>
      <w:r w:rsidR="00826A69">
        <w:rPr>
          <w:rFonts w:ascii="Verdana" w:hAnsi="Verdana"/>
          <w:shd w:val="clear" w:color="auto" w:fill="FEFEFE"/>
          <w:lang w:val="bg-BG"/>
        </w:rPr>
        <w:t>Родопи</w:t>
      </w:r>
      <w:r w:rsidR="008069F9">
        <w:rPr>
          <w:rFonts w:ascii="Verdana" w:hAnsi="Verdana"/>
          <w:shd w:val="clear" w:color="auto" w:fill="FEFEFE"/>
          <w:lang w:val="bg-BG"/>
        </w:rPr>
        <w:t>, област Пловдив</w:t>
      </w:r>
      <w:r w:rsidR="00826A69">
        <w:rPr>
          <w:rFonts w:ascii="Verdana" w:hAnsi="Verdana"/>
          <w:shd w:val="clear" w:color="auto" w:fill="FEFEFE"/>
          <w:lang w:val="bg-BG"/>
        </w:rPr>
        <w:t xml:space="preserve"> и становище на БД ИБР-Пловдив с изх. </w:t>
      </w:r>
      <w:r w:rsidR="00826A69">
        <w:rPr>
          <w:rFonts w:ascii="Verdana" w:hAnsi="Verdana"/>
          <w:shd w:val="clear" w:color="auto" w:fill="FEFEFE"/>
          <w:lang w:val="bg-BG"/>
        </w:rPr>
        <w:t>№</w:t>
      </w:r>
      <w:r w:rsidR="00980642">
        <w:rPr>
          <w:rFonts w:ascii="Verdana" w:hAnsi="Verdana"/>
          <w:shd w:val="clear" w:color="auto" w:fill="FEFEFE"/>
          <w:lang w:val="bg-BG"/>
        </w:rPr>
        <w:t xml:space="preserve"> ПУ-01-707(1)/21.08.2023г.,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 с възложител</w:t>
      </w:r>
      <w:r w:rsidR="00980642">
        <w:rPr>
          <w:rFonts w:ascii="Verdana" w:hAnsi="Verdana"/>
          <w:shd w:val="clear" w:color="auto" w:fill="FEFEFE"/>
          <w:lang w:val="bg-BG"/>
        </w:rPr>
        <w:t>и</w:t>
      </w:r>
      <w:r w:rsidR="004F1E97" w:rsidRPr="004F1E97">
        <w:rPr>
          <w:rFonts w:ascii="Verdana" w:hAnsi="Verdana"/>
          <w:shd w:val="clear" w:color="auto" w:fill="FEFEFE"/>
          <w:lang w:val="bg-BG"/>
        </w:rPr>
        <w:t>:</w:t>
      </w:r>
      <w:r w:rsidR="008069F9">
        <w:rPr>
          <w:rFonts w:ascii="Verdana" w:hAnsi="Verdana"/>
          <w:shd w:val="clear" w:color="auto" w:fill="FEFEFE"/>
          <w:lang w:val="bg-BG"/>
        </w:rPr>
        <w:t xml:space="preserve"> </w:t>
      </w:r>
      <w:r w:rsidR="00980642">
        <w:rPr>
          <w:rFonts w:ascii="Verdana" w:hAnsi="Verdana"/>
          <w:shd w:val="clear" w:color="auto" w:fill="FEFEFE"/>
          <w:lang w:val="bg-BG"/>
        </w:rPr>
        <w:t>К. Николова и Н. Николов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FF0F8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8069F9">
        <w:rPr>
          <w:rFonts w:ascii="Verdana" w:hAnsi="Verdana"/>
          <w:lang w:val="bg-BG"/>
        </w:rPr>
        <w:t>попада в обхвата на т. 2</w:t>
      </w:r>
      <w:r w:rsidR="00FF0F8D" w:rsidRPr="00FF0F8D">
        <w:rPr>
          <w:rFonts w:ascii="Verdana" w:hAnsi="Verdana"/>
          <w:lang w:val="bg-BG"/>
        </w:rPr>
        <w:t>, буква „</w:t>
      </w:r>
      <w:r w:rsidR="008069F9">
        <w:rPr>
          <w:rFonts w:ascii="Verdana" w:hAnsi="Verdana"/>
          <w:lang w:val="bg-BG"/>
        </w:rPr>
        <w:t>г</w:t>
      </w:r>
      <w:r w:rsidR="00FF0F8D" w:rsidRPr="00FF0F8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FF0F8D">
      <w:pPr>
        <w:ind w:right="-198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</w:t>
      </w:r>
      <w:r w:rsidR="008069F9">
        <w:rPr>
          <w:rFonts w:ascii="Verdana" w:hAnsi="Verdana"/>
          <w:lang w:val="bg-BG"/>
        </w:rPr>
        <w:t>А 2000“ – BG0000194 „Река Чая</w:t>
      </w:r>
      <w:r w:rsidR="00FF0F8D" w:rsidRPr="00FF0F8D">
        <w:rPr>
          <w:rFonts w:ascii="Verdana" w:hAnsi="Verdana"/>
          <w:lang w:val="bg-BG"/>
        </w:rPr>
        <w:t>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8069F9" w:rsidP="00980642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>Копие на писм</w:t>
      </w:r>
      <w:r w:rsidR="00980642">
        <w:rPr>
          <w:rFonts w:ascii="Verdana" w:hAnsi="Verdana" w:cs="Arial"/>
          <w:color w:val="000000"/>
          <w:lang w:val="bg-BG"/>
        </w:rPr>
        <w:t>ото е изпратено до Община Родопи, Кметство с. Крумово и БД ИБР-Пловдив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A45345" w:rsidP="00980642">
      <w:pPr>
        <w:pStyle w:val="a6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473E0C">
        <w:rPr>
          <w:rFonts w:ascii="Verdana" w:hAnsi="Verdana"/>
          <w:lang w:val="bg-BG"/>
        </w:rPr>
        <w:t xml:space="preserve"> 28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8069F9">
        <w:rPr>
          <w:rFonts w:ascii="Verdana" w:hAnsi="Verdana"/>
          <w:lang w:val="bg-BG"/>
        </w:rPr>
        <w:t>8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22C5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3E0C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057C"/>
    <w:rsid w:val="007C6B6E"/>
    <w:rsid w:val="007D7263"/>
    <w:rsid w:val="007E050A"/>
    <w:rsid w:val="007E570B"/>
    <w:rsid w:val="007E6F6E"/>
    <w:rsid w:val="007F3575"/>
    <w:rsid w:val="00800733"/>
    <w:rsid w:val="008008ED"/>
    <w:rsid w:val="008069F9"/>
    <w:rsid w:val="00826A69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C49ED"/>
    <w:rsid w:val="008E5496"/>
    <w:rsid w:val="00917EAF"/>
    <w:rsid w:val="009233AE"/>
    <w:rsid w:val="00936958"/>
    <w:rsid w:val="00961B06"/>
    <w:rsid w:val="0097212B"/>
    <w:rsid w:val="00980642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097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34</cp:revision>
  <dcterms:created xsi:type="dcterms:W3CDTF">2023-01-13T09:01:00Z</dcterms:created>
  <dcterms:modified xsi:type="dcterms:W3CDTF">2023-08-29T07:00:00Z</dcterms:modified>
</cp:coreProperties>
</file>