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6095">
        <w:rPr>
          <w:rFonts w:ascii="Verdana" w:hAnsi="Verdana"/>
          <w:shd w:val="clear" w:color="auto" w:fill="FEFEFE"/>
          <w:lang w:val="bg-BG"/>
        </w:rPr>
        <w:t xml:space="preserve"> с вх. № ОВОС-1246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806095">
        <w:rPr>
          <w:rFonts w:ascii="Verdana" w:hAnsi="Verdana"/>
          <w:shd w:val="clear" w:color="auto" w:fill="FEFEFE"/>
          <w:lang w:val="bg-BG"/>
        </w:rPr>
        <w:t>04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806095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806095">
        <w:rPr>
          <w:rFonts w:ascii="Verdana" w:hAnsi="Verdana"/>
          <w:i/>
          <w:lang w:val="bg-BG"/>
        </w:rPr>
        <w:t>Цех за производство на пластмасови изделия от вторичен гранулат“</w:t>
      </w:r>
      <w:r w:rsidR="009B60B4">
        <w:rPr>
          <w:rFonts w:ascii="Verdana" w:hAnsi="Verdana"/>
          <w:i/>
          <w:lang w:val="bg-BG"/>
        </w:rPr>
        <w:t xml:space="preserve"> </w:t>
      </w:r>
      <w:r w:rsidR="00022A89">
        <w:rPr>
          <w:rFonts w:ascii="Verdana" w:hAnsi="Verdana"/>
          <w:i/>
          <w:lang w:val="bg-BG"/>
        </w:rPr>
        <w:t xml:space="preserve">в ПИ </w:t>
      </w:r>
      <w:r w:rsidR="00806095">
        <w:rPr>
          <w:rFonts w:ascii="Verdana" w:hAnsi="Verdana"/>
          <w:i/>
          <w:lang w:val="bg-BG"/>
        </w:rPr>
        <w:t>00702.535.46</w:t>
      </w:r>
      <w:r w:rsidR="00073090">
        <w:rPr>
          <w:rFonts w:ascii="Verdana" w:hAnsi="Verdana"/>
          <w:i/>
          <w:lang w:val="bg-BG"/>
        </w:rPr>
        <w:t>,</w:t>
      </w:r>
      <w:r w:rsidR="00806095">
        <w:rPr>
          <w:rFonts w:ascii="Verdana" w:hAnsi="Verdana"/>
          <w:i/>
          <w:lang w:val="bg-BG"/>
        </w:rPr>
        <w:t xml:space="preserve"> гр. Асеновград</w:t>
      </w:r>
      <w:r w:rsidR="009B60B4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806095">
        <w:rPr>
          <w:rFonts w:ascii="Verdana" w:hAnsi="Verdana"/>
          <w:kern w:val="32"/>
          <w:lang w:val="bg-BG" w:eastAsia="x-none"/>
        </w:rPr>
        <w:t>„СКОРПИОПЛАСТ“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 xml:space="preserve">ожение попада в обхвата на </w:t>
      </w:r>
      <w:r w:rsidR="00806095">
        <w:rPr>
          <w:rFonts w:ascii="Verdana" w:hAnsi="Verdana"/>
          <w:lang w:val="bg-BG"/>
        </w:rPr>
        <w:t>т. 11</w:t>
      </w:r>
      <w:r w:rsidR="00073090">
        <w:rPr>
          <w:rFonts w:ascii="Verdana" w:hAnsi="Verdana"/>
          <w:lang w:val="bg-BG"/>
        </w:rPr>
        <w:t>, буква „</w:t>
      </w:r>
      <w:r w:rsidR="009B60B4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B016A">
        <w:rPr>
          <w:rFonts w:ascii="Verdana" w:hAnsi="Verdana"/>
          <w:lang w:val="bg-BG"/>
        </w:rPr>
        <w:t>0</w:t>
      </w:r>
      <w:r w:rsidR="00806095">
        <w:rPr>
          <w:rFonts w:ascii="Verdana" w:hAnsi="Verdana"/>
          <w:lang w:val="bg-BG"/>
        </w:rPr>
        <w:t>194</w:t>
      </w:r>
      <w:r w:rsidRPr="00720A34">
        <w:rPr>
          <w:rFonts w:ascii="Verdana" w:hAnsi="Verdana"/>
          <w:lang w:val="bg-BG"/>
        </w:rPr>
        <w:t xml:space="preserve"> „</w:t>
      </w:r>
      <w:r w:rsidR="00073090">
        <w:rPr>
          <w:rFonts w:ascii="Verdana" w:hAnsi="Verdana"/>
          <w:lang w:val="bg-BG"/>
        </w:rPr>
        <w:t xml:space="preserve">Река </w:t>
      </w:r>
      <w:r w:rsidR="00806095">
        <w:rPr>
          <w:rFonts w:ascii="Verdana" w:hAnsi="Verdana"/>
          <w:lang w:val="bg-BG"/>
        </w:rPr>
        <w:t>Чая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7B016A">
        <w:rPr>
          <w:rFonts w:ascii="Verdana" w:hAnsi="Verdana" w:cs="Arial"/>
          <w:color w:val="000000"/>
          <w:lang w:val="bg-BG"/>
        </w:rPr>
        <w:t xml:space="preserve">ина </w:t>
      </w:r>
      <w:r w:rsidR="00806095">
        <w:rPr>
          <w:rFonts w:ascii="Verdana" w:hAnsi="Verdana" w:cs="Arial"/>
          <w:color w:val="000000"/>
          <w:lang w:val="bg-BG"/>
        </w:rPr>
        <w:t>Асеновград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806095">
        <w:rPr>
          <w:rFonts w:ascii="Verdana" w:hAnsi="Verdana"/>
          <w:lang w:val="bg-BG"/>
        </w:rPr>
        <w:t xml:space="preserve"> 26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6095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6E7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22</cp:revision>
  <dcterms:created xsi:type="dcterms:W3CDTF">2023-01-13T09:01:00Z</dcterms:created>
  <dcterms:modified xsi:type="dcterms:W3CDTF">2023-05-30T07:49:00Z</dcterms:modified>
</cp:coreProperties>
</file>