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345" w:rsidRPr="00217B23" w:rsidRDefault="00A45345" w:rsidP="00A45345">
      <w:pPr>
        <w:ind w:left="90" w:right="-18"/>
        <w:jc w:val="both"/>
        <w:rPr>
          <w:rFonts w:ascii="Verdana" w:hAnsi="Verdana"/>
          <w:bCs/>
          <w:i/>
          <w:noProof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 w:rsidR="00022A89">
        <w:rPr>
          <w:rFonts w:ascii="Verdana" w:hAnsi="Verdana"/>
          <w:shd w:val="clear" w:color="auto" w:fill="FEFEFE"/>
          <w:lang w:val="bg-BG"/>
        </w:rPr>
        <w:t xml:space="preserve"> с вх. № ОВОС-1057/19</w:t>
      </w:r>
      <w:r w:rsidRPr="00B400D7">
        <w:rPr>
          <w:rFonts w:ascii="Verdana" w:hAnsi="Verdana"/>
          <w:shd w:val="clear" w:color="auto" w:fill="FEFEFE"/>
          <w:lang w:val="bg-BG"/>
        </w:rPr>
        <w:t>.</w:t>
      </w:r>
      <w:r>
        <w:rPr>
          <w:rFonts w:ascii="Verdana" w:hAnsi="Verdana"/>
          <w:shd w:val="clear" w:color="auto" w:fill="FEFEFE"/>
          <w:lang w:val="bg-BG"/>
        </w:rPr>
        <w:t>04</w:t>
      </w:r>
      <w:r w:rsidRPr="00B400D7">
        <w:rPr>
          <w:rFonts w:ascii="Verdana" w:hAnsi="Verdana"/>
          <w:shd w:val="clear" w:color="auto" w:fill="FEFEFE"/>
          <w:lang w:val="bg-BG"/>
        </w:rPr>
        <w:t>.202</w:t>
      </w:r>
      <w:r>
        <w:rPr>
          <w:rFonts w:ascii="Verdana" w:hAnsi="Verdana"/>
          <w:shd w:val="clear" w:color="auto" w:fill="FEFEFE"/>
          <w:lang w:val="bg-BG"/>
        </w:rPr>
        <w:t>3</w:t>
      </w:r>
      <w:r w:rsidRPr="00B400D7">
        <w:rPr>
          <w:rFonts w:ascii="Verdana" w:hAnsi="Verdana"/>
          <w:shd w:val="clear" w:color="auto" w:fill="FEFEFE"/>
          <w:lang w:val="bg-BG"/>
        </w:rPr>
        <w:t xml:space="preserve">г. за </w:t>
      </w:r>
      <w:r>
        <w:rPr>
          <w:rFonts w:ascii="Verdana" w:hAnsi="Verdana"/>
          <w:shd w:val="clear" w:color="auto" w:fill="FEFEFE"/>
          <w:lang w:val="bg-BG"/>
        </w:rPr>
        <w:t>инвестиционно предложение (ИП):</w:t>
      </w:r>
      <w:r>
        <w:rPr>
          <w:rFonts w:ascii="Verdana" w:hAnsi="Verdana"/>
          <w:i/>
          <w:lang w:val="ru-RU"/>
        </w:rPr>
        <w:t xml:space="preserve"> </w:t>
      </w:r>
      <w:r w:rsidRPr="009F5AB1">
        <w:rPr>
          <w:rFonts w:ascii="Verdana" w:hAnsi="Verdana"/>
          <w:i/>
          <w:lang w:val="bg-BG"/>
        </w:rPr>
        <w:t>„</w:t>
      </w:r>
      <w:r w:rsidR="00022A89">
        <w:rPr>
          <w:rFonts w:ascii="Verdana" w:hAnsi="Verdana"/>
          <w:i/>
          <w:lang w:val="bg-BG"/>
        </w:rPr>
        <w:t>Жилищно строителство – 7 броя жилищни сгради</w:t>
      </w:r>
      <w:r w:rsidRPr="009F5AB1">
        <w:rPr>
          <w:rFonts w:ascii="Verdana" w:hAnsi="Verdana"/>
          <w:i/>
          <w:lang w:val="bg-BG"/>
        </w:rPr>
        <w:t>“</w:t>
      </w:r>
      <w:r>
        <w:rPr>
          <w:rFonts w:ascii="Verdana" w:hAnsi="Verdana"/>
          <w:i/>
          <w:lang w:val="bg-BG"/>
        </w:rPr>
        <w:t xml:space="preserve"> </w:t>
      </w:r>
      <w:r w:rsidR="00022A89">
        <w:rPr>
          <w:rFonts w:ascii="Verdana" w:hAnsi="Verdana"/>
          <w:i/>
          <w:lang w:val="bg-BG"/>
        </w:rPr>
        <w:t>в ПИ 03304.2.14, землище с. Белащица, община Родопи, област Пловдив</w:t>
      </w:r>
      <w:r w:rsidRPr="00BF60C8">
        <w:rPr>
          <w:rFonts w:ascii="Verdana" w:hAnsi="Verdana"/>
          <w:shd w:val="clear" w:color="auto" w:fill="FEFEFE"/>
          <w:lang w:val="bg-BG"/>
        </w:rPr>
        <w:t>,</w:t>
      </w:r>
      <w:r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Pr="004343B4">
        <w:rPr>
          <w:rFonts w:ascii="Verdana" w:hAnsi="Verdana"/>
          <w:shd w:val="clear" w:color="auto" w:fill="FEFEFE"/>
        </w:rPr>
        <w:t>:</w:t>
      </w:r>
      <w:r w:rsidRPr="004343B4">
        <w:rPr>
          <w:rFonts w:ascii="Verdana" w:hAnsi="Verdana"/>
          <w:kern w:val="32"/>
          <w:lang w:eastAsia="x-none"/>
        </w:rPr>
        <w:t xml:space="preserve"> </w:t>
      </w:r>
      <w:r w:rsidRPr="004760B3">
        <w:rPr>
          <w:rFonts w:ascii="Verdana" w:hAnsi="Verdana"/>
          <w:caps/>
          <w:lang w:val="bg-BG" w:eastAsia="bg-BG"/>
        </w:rPr>
        <w:t>"</w:t>
      </w:r>
      <w:r w:rsidR="00022A89">
        <w:rPr>
          <w:rFonts w:ascii="Verdana" w:hAnsi="Verdana"/>
          <w:caps/>
          <w:lang w:val="bg-BG" w:eastAsia="bg-BG"/>
        </w:rPr>
        <w:t>ПВ ИНТЕРСЕРВИЗ</w:t>
      </w:r>
      <w:r w:rsidRPr="004760B3">
        <w:rPr>
          <w:rFonts w:ascii="Verdana" w:hAnsi="Verdana"/>
          <w:caps/>
          <w:lang w:val="bg-BG" w:eastAsia="bg-BG"/>
        </w:rPr>
        <w:t xml:space="preserve">" </w:t>
      </w:r>
      <w:r w:rsidR="00022A89">
        <w:rPr>
          <w:rFonts w:ascii="Verdana" w:hAnsi="Verdana"/>
          <w:caps/>
          <w:lang w:val="bg-BG" w:eastAsia="bg-BG"/>
        </w:rPr>
        <w:t>Е</w:t>
      </w:r>
      <w:r w:rsidRPr="004760B3">
        <w:rPr>
          <w:rFonts w:ascii="Verdana" w:hAnsi="Verdana"/>
          <w:caps/>
          <w:lang w:val="bg-BG" w:eastAsia="bg-BG"/>
        </w:rPr>
        <w:t>ООД</w:t>
      </w:r>
      <w:r w:rsidRPr="00B400D7">
        <w:rPr>
          <w:rFonts w:ascii="Verdana" w:hAnsi="Verdana"/>
          <w:kern w:val="32"/>
          <w:lang w:eastAsia="x-none"/>
        </w:rPr>
        <w:t>,</w:t>
      </w:r>
      <w:r w:rsidRPr="006F6BA4">
        <w:rPr>
          <w:rFonts w:ascii="Verdana" w:hAnsi="Verdana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основание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1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> 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Наредбата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условията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реда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за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извършване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оценка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на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въздействието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върху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околната</w:t>
      </w:r>
      <w:proofErr w:type="spellEnd"/>
      <w:r w:rsidRPr="006F6BA4">
        <w:rPr>
          <w:rStyle w:val="aa"/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Style w:val="aa"/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> (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ОВОС), и в </w:t>
      </w:r>
      <w:proofErr w:type="spellStart"/>
      <w:r w:rsidRPr="006F6BA4">
        <w:rPr>
          <w:rFonts w:ascii="Verdana" w:hAnsi="Verdana" w:cs="Arial"/>
          <w:color w:val="000000"/>
        </w:rPr>
        <w:t>изпълнение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разпоредбата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чл</w:t>
      </w:r>
      <w:proofErr w:type="spellEnd"/>
      <w:r w:rsidRPr="006F6BA4">
        <w:rPr>
          <w:rFonts w:ascii="Verdana" w:hAnsi="Verdana" w:cs="Arial"/>
          <w:color w:val="000000"/>
        </w:rPr>
        <w:t xml:space="preserve">. 5, </w:t>
      </w:r>
      <w:proofErr w:type="spellStart"/>
      <w:r w:rsidRPr="006F6BA4">
        <w:rPr>
          <w:rFonts w:ascii="Verdana" w:hAnsi="Verdana" w:cs="Arial"/>
          <w:color w:val="000000"/>
        </w:rPr>
        <w:t>ал</w:t>
      </w:r>
      <w:proofErr w:type="spellEnd"/>
      <w:r w:rsidRPr="006F6BA4">
        <w:rPr>
          <w:rFonts w:ascii="Verdana" w:hAnsi="Verdana" w:cs="Arial"/>
          <w:color w:val="000000"/>
        </w:rPr>
        <w:t xml:space="preserve">. 2 </w:t>
      </w:r>
      <w:proofErr w:type="spellStart"/>
      <w:r w:rsidRPr="006F6BA4">
        <w:rPr>
          <w:rFonts w:ascii="Verdana" w:hAnsi="Verdana" w:cs="Arial"/>
          <w:color w:val="000000"/>
        </w:rPr>
        <w:t>от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Наредбата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Pr="006F6BA4">
        <w:rPr>
          <w:rFonts w:ascii="Verdana" w:hAnsi="Verdana" w:cs="Arial"/>
          <w:color w:val="000000"/>
        </w:rPr>
        <w:t>Регионална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инспекция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по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околна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среда</w:t>
      </w:r>
      <w:proofErr w:type="spellEnd"/>
      <w:r w:rsidRPr="006F6BA4">
        <w:rPr>
          <w:rFonts w:ascii="Verdana" w:hAnsi="Verdana" w:cs="Arial"/>
          <w:color w:val="000000"/>
        </w:rPr>
        <w:t xml:space="preserve"> и </w:t>
      </w:r>
      <w:proofErr w:type="spellStart"/>
      <w:r w:rsidRPr="006F6BA4">
        <w:rPr>
          <w:rFonts w:ascii="Verdana" w:hAnsi="Verdana" w:cs="Arial"/>
          <w:color w:val="000000"/>
        </w:rPr>
        <w:t>водите</w:t>
      </w:r>
      <w:proofErr w:type="spellEnd"/>
      <w:r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Pr="006F6BA4">
        <w:rPr>
          <w:rFonts w:ascii="Verdana" w:hAnsi="Verdana" w:cs="Arial"/>
          <w:color w:val="000000"/>
        </w:rPr>
        <w:t>Пловдив</w:t>
      </w:r>
      <w:proofErr w:type="spellEnd"/>
      <w:r w:rsidRPr="006F6BA4">
        <w:rPr>
          <w:rFonts w:ascii="Verdana" w:hAnsi="Verdana" w:cs="Arial"/>
          <w:color w:val="000000"/>
        </w:rPr>
        <w:t xml:space="preserve">) </w:t>
      </w:r>
      <w:proofErr w:type="spellStart"/>
      <w:r w:rsidRPr="006F6BA4">
        <w:rPr>
          <w:rFonts w:ascii="Verdana" w:hAnsi="Verdana" w:cs="Arial"/>
          <w:color w:val="000000"/>
        </w:rPr>
        <w:t>информира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за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следното</w:t>
      </w:r>
      <w:proofErr w:type="spellEnd"/>
      <w:r w:rsidRPr="006F6BA4">
        <w:rPr>
          <w:rFonts w:ascii="Verdana" w:hAnsi="Verdana" w:cs="Arial"/>
          <w:color w:val="000000"/>
        </w:rPr>
        <w:t>:</w:t>
      </w:r>
    </w:p>
    <w:p w:rsidR="00A45345" w:rsidRPr="006F6BA4" w:rsidRDefault="00A45345" w:rsidP="00A45345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A45345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022A89">
        <w:rPr>
          <w:rFonts w:ascii="Verdana" w:hAnsi="Verdana"/>
          <w:lang w:val="bg-BG"/>
        </w:rPr>
        <w:t>ожение попада в обхвата на т. 10, буква „б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A45345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6F6BA4">
        <w:rPr>
          <w:rFonts w:ascii="Verdana" w:hAnsi="Verdana"/>
          <w:b/>
          <w:lang w:val="ru-RU"/>
        </w:rPr>
        <w:t>биологичното</w:t>
      </w:r>
      <w:proofErr w:type="spellEnd"/>
      <w:r w:rsidRPr="006F6BA4">
        <w:rPr>
          <w:rFonts w:ascii="Verdana" w:hAnsi="Verdana"/>
          <w:b/>
          <w:lang w:val="ru-RU"/>
        </w:rPr>
        <w:t xml:space="preserve">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A45345">
      <w:pPr>
        <w:ind w:right="-198"/>
        <w:jc w:val="both"/>
        <w:rPr>
          <w:rFonts w:ascii="Verdana" w:hAnsi="Verdana"/>
          <w:b/>
          <w:lang w:val="ru-RU"/>
        </w:rPr>
      </w:pPr>
    </w:p>
    <w:p w:rsidR="00A45345" w:rsidRPr="00E828B5" w:rsidRDefault="00A45345" w:rsidP="00A45345">
      <w:pPr>
        <w:ind w:right="-198"/>
        <w:jc w:val="both"/>
        <w:rPr>
          <w:rFonts w:ascii="Verdana" w:hAnsi="Verdana"/>
          <w:b/>
          <w:color w:val="FF0000"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>целите на опазване на най-близката защитена зона от Европейската екологична мрежа „НАТУРА 2000“ –</w:t>
      </w:r>
      <w:r w:rsidRPr="00D32A29">
        <w:rPr>
          <w:rFonts w:ascii="Verdana" w:hAnsi="Verdana"/>
          <w:color w:val="000000"/>
          <w:lang w:val="bg-BG"/>
        </w:rPr>
        <w:t xml:space="preserve"> </w:t>
      </w:r>
      <w:r w:rsidRPr="00720A34">
        <w:rPr>
          <w:rFonts w:ascii="Verdana" w:hAnsi="Verdana"/>
        </w:rPr>
        <w:t>BG000</w:t>
      </w:r>
      <w:r w:rsidR="00022A89">
        <w:rPr>
          <w:rFonts w:ascii="Verdana" w:hAnsi="Verdana"/>
          <w:lang w:val="bg-BG"/>
        </w:rPr>
        <w:t>1033</w:t>
      </w:r>
      <w:r w:rsidRPr="00720A34">
        <w:rPr>
          <w:rFonts w:ascii="Verdana" w:hAnsi="Verdana"/>
          <w:lang w:val="bg-BG"/>
        </w:rPr>
        <w:t xml:space="preserve"> „</w:t>
      </w:r>
      <w:r w:rsidR="00022A89">
        <w:rPr>
          <w:rFonts w:ascii="Verdana" w:hAnsi="Verdana"/>
          <w:lang w:val="bg-BG"/>
        </w:rPr>
        <w:t>Брестовица</w:t>
      </w:r>
      <w:bookmarkStart w:id="0" w:name="_GoBack"/>
      <w:bookmarkEnd w:id="0"/>
      <w:r w:rsidRPr="001235C7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</w:t>
      </w:r>
    </w:p>
    <w:p w:rsidR="00A45345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A45345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022A89">
        <w:rPr>
          <w:rFonts w:ascii="Verdana" w:hAnsi="Verdana" w:cs="Arial"/>
          <w:color w:val="000000"/>
          <w:lang w:val="bg-BG"/>
        </w:rPr>
        <w:t>Община Родопи и Кметство с. Белащица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022A89">
        <w:rPr>
          <w:rFonts w:ascii="Verdana" w:hAnsi="Verdana"/>
          <w:lang w:val="bg-BG"/>
        </w:rPr>
        <w:t xml:space="preserve"> 16</w:t>
      </w:r>
      <w:r w:rsidRPr="006F6BA4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05</w:t>
      </w:r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22A89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34BCF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15</cp:revision>
  <dcterms:created xsi:type="dcterms:W3CDTF">2023-01-13T09:01:00Z</dcterms:created>
  <dcterms:modified xsi:type="dcterms:W3CDTF">2023-05-29T11:00:00Z</dcterms:modified>
</cp:coreProperties>
</file>