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D47DF" w:rsidRDefault="00076B82" w:rsidP="00ED47DF">
      <w:pPr>
        <w:spacing w:line="240" w:lineRule="exact"/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proofErr w:type="spell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ED47DF">
        <w:rPr>
          <w:rFonts w:ascii="Verdana" w:hAnsi="Verdana" w:cs="Arial"/>
          <w:color w:val="000000"/>
          <w:lang w:val="bg-BG"/>
        </w:rPr>
        <w:t>о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ED47DF" w:rsidRPr="008773BA">
        <w:rPr>
          <w:rFonts w:ascii="Verdana" w:hAnsi="Verdana"/>
          <w:lang w:val="ru-RU"/>
        </w:rPr>
        <w:t xml:space="preserve">уведомление с </w:t>
      </w:r>
      <w:r w:rsidR="00ED47DF" w:rsidRPr="008773BA">
        <w:rPr>
          <w:rFonts w:ascii="Verdana" w:hAnsi="Verdana"/>
          <w:noProof/>
        </w:rPr>
        <w:t xml:space="preserve">вх. № </w:t>
      </w:r>
      <w:r w:rsidR="002A0575" w:rsidRPr="002A0575">
        <w:rPr>
          <w:rFonts w:ascii="Verdana" w:hAnsi="Verdana"/>
          <w:noProof/>
        </w:rPr>
        <w:t>ОВОС-1954/11.07.2023г. за инвестиционно предложение (ИП): „Изграждане на един тръбен кладенец за нуждите на конно - спортна база“ в ПИ 78080.60.203, по КККР на с. Царацово, община Марица, област Пловдив становище на Басейнова Дирекция Източнобеломорски район-Пловдив (БД ИБР) с изх. № ПУ-01-676(1)/15.08.2023г.</w:t>
      </w:r>
      <w:r w:rsidR="00ED47DF" w:rsidRPr="008773BA">
        <w:rPr>
          <w:rFonts w:ascii="Verdana" w:hAnsi="Verdana"/>
          <w:shd w:val="clear" w:color="auto" w:fill="FEFEFE"/>
        </w:rPr>
        <w:t xml:space="preserve">, с </w:t>
      </w:r>
      <w:proofErr w:type="spellStart"/>
      <w:r w:rsidR="00ED47DF" w:rsidRPr="008773BA">
        <w:rPr>
          <w:rFonts w:ascii="Verdana" w:hAnsi="Verdana"/>
          <w:shd w:val="clear" w:color="auto" w:fill="FEFEFE"/>
        </w:rPr>
        <w:t>възложител</w:t>
      </w:r>
      <w:proofErr w:type="spellEnd"/>
      <w:r w:rsidR="00ED47DF" w:rsidRPr="008773BA">
        <w:rPr>
          <w:rFonts w:ascii="Verdana" w:hAnsi="Verdana"/>
          <w:shd w:val="clear" w:color="auto" w:fill="FEFEFE"/>
        </w:rPr>
        <w:t xml:space="preserve">: </w:t>
      </w:r>
      <w:r w:rsidR="002A0575" w:rsidRPr="002A0575">
        <w:rPr>
          <w:rFonts w:ascii="Verdana" w:hAnsi="Verdana" w:cs="Arial"/>
          <w:lang w:val="x-none"/>
        </w:rPr>
        <w:t>„КРАСИ И СИНОВЕ 69” ООД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ED47DF">
      <w:pPr>
        <w:spacing w:before="120"/>
        <w:ind w:left="142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Pr="002A0575" w:rsidRDefault="005705F7" w:rsidP="002A0575">
      <w:pPr>
        <w:tabs>
          <w:tab w:val="left" w:pos="993"/>
        </w:tabs>
        <w:ind w:left="142" w:right="-198" w:firstLine="450"/>
        <w:jc w:val="both"/>
        <w:rPr>
          <w:rFonts w:ascii="Verdana" w:hAnsi="Verdana"/>
          <w:lang w:val="bg-BG"/>
        </w:rPr>
      </w:pPr>
      <w:proofErr w:type="spellStart"/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proofErr w:type="spellEnd"/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 xml:space="preserve">попада </w:t>
      </w:r>
      <w:proofErr w:type="gramStart"/>
      <w:r w:rsidR="002A0575" w:rsidRPr="002A0575">
        <w:rPr>
          <w:rFonts w:ascii="Verdana" w:hAnsi="Verdana"/>
          <w:lang w:val="bg-BG"/>
        </w:rPr>
        <w:t>в обхвата</w:t>
      </w:r>
      <w:proofErr w:type="gramEnd"/>
      <w:r w:rsidR="002A0575" w:rsidRPr="002A0575">
        <w:rPr>
          <w:rFonts w:ascii="Verdana" w:hAnsi="Verdana"/>
          <w:lang w:val="bg-BG"/>
        </w:rPr>
        <w:t xml:space="preserve">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911D7" w:rsidRPr="00C63D04" w:rsidRDefault="00C911D7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</w:p>
    <w:p w:rsidR="00D031A0" w:rsidRDefault="00ED47DF" w:rsidP="002A0575">
      <w:pPr>
        <w:ind w:left="142" w:right="-198" w:firstLine="567"/>
        <w:jc w:val="both"/>
        <w:rPr>
          <w:rFonts w:ascii="Verdana" w:hAnsi="Verdana"/>
          <w:lang w:val="bg-BG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</w:t>
      </w:r>
      <w:r w:rsidR="002A0575" w:rsidRPr="002A0575">
        <w:rPr>
          <w:rFonts w:ascii="Verdana" w:hAnsi="Verdana"/>
          <w:lang w:val="bg-BG"/>
        </w:rPr>
        <w:t>мрежа „НАТУРА 2000“ – BG0002086 „Оризища Цалапица“</w:t>
      </w:r>
      <w:r w:rsidR="002A0575">
        <w:rPr>
          <w:rFonts w:ascii="Verdana" w:hAnsi="Verdana"/>
          <w:lang w:val="bg-BG"/>
        </w:rPr>
        <w:t>.</w:t>
      </w:r>
    </w:p>
    <w:p w:rsidR="002A0575" w:rsidRPr="002A0575" w:rsidRDefault="002A0575" w:rsidP="002A0575">
      <w:pPr>
        <w:ind w:left="142" w:right="-198" w:firstLine="567"/>
        <w:jc w:val="both"/>
        <w:rPr>
          <w:rFonts w:ascii="Verdana" w:hAnsi="Verdana"/>
          <w:lang w:val="bg-BG"/>
        </w:rPr>
      </w:pPr>
    </w:p>
    <w:p w:rsidR="00072166" w:rsidRPr="00C63D04" w:rsidRDefault="00A014AC" w:rsidP="00ED47DF">
      <w:pPr>
        <w:pStyle w:val="a6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A0575">
        <w:rPr>
          <w:rFonts w:ascii="Verdana" w:hAnsi="Verdana" w:cs="Arial"/>
          <w:color w:val="000000"/>
          <w:lang w:val="bg-BG"/>
        </w:rPr>
        <w:t xml:space="preserve">Родопи и Кметство </w:t>
      </w:r>
      <w:proofErr w:type="spellStart"/>
      <w:r w:rsidR="002A0575">
        <w:rPr>
          <w:rFonts w:ascii="Verdana" w:hAnsi="Verdana" w:cs="Arial"/>
          <w:color w:val="000000"/>
          <w:lang w:val="bg-BG"/>
        </w:rPr>
        <w:t>с.Цалапица</w:t>
      </w:r>
      <w:proofErr w:type="spellEnd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ED47DF">
      <w:pPr>
        <w:ind w:left="142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</w:t>
      </w:r>
      <w:r w:rsidR="00ED47DF">
        <w:rPr>
          <w:rFonts w:ascii="Verdana" w:hAnsi="Verdana"/>
          <w:lang w:val="bg-BG"/>
        </w:rPr>
        <w:t>21</w:t>
      </w:r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2A0575">
        <w:rPr>
          <w:rFonts w:ascii="Verdana" w:hAnsi="Verdana"/>
          <w:lang w:val="bg-BG"/>
        </w:rPr>
        <w:t>8</w:t>
      </w:r>
      <w:r w:rsidR="00D33AF8">
        <w:rPr>
          <w:rFonts w:ascii="Verdana" w:hAnsi="Verdana"/>
          <w:lang w:val="bg-BG"/>
        </w:rPr>
        <w:t>.202</w:t>
      </w:r>
      <w:r w:rsidR="00ED47DF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D47DF">
      <w:pPr>
        <w:pStyle w:val="a3"/>
        <w:tabs>
          <w:tab w:val="left" w:pos="9214"/>
        </w:tabs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D47DF">
      <w:pPr>
        <w:ind w:left="142"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2C53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575"/>
    <w:rsid w:val="002A077E"/>
    <w:rsid w:val="002C652F"/>
    <w:rsid w:val="002D3AED"/>
    <w:rsid w:val="002D6868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D47DF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5AEB"/>
  <w15:docId w15:val="{B0113A60-4DFF-4D2B-A9D6-336FE94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a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4</cp:revision>
  <dcterms:created xsi:type="dcterms:W3CDTF">2023-03-10T08:18:00Z</dcterms:created>
  <dcterms:modified xsi:type="dcterms:W3CDTF">2023-08-23T07:11:00Z</dcterms:modified>
</cp:coreProperties>
</file>