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BD" w:rsidRPr="004022BD" w:rsidRDefault="00076B82" w:rsidP="00004DD4">
      <w:pPr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4022BD">
        <w:rPr>
          <w:rFonts w:ascii="Verdana" w:hAnsi="Verdana"/>
          <w:shd w:val="clear" w:color="auto" w:fill="FEFEFE"/>
          <w:lang w:val="bg-BG"/>
        </w:rPr>
        <w:t xml:space="preserve"> </w:t>
      </w:r>
      <w:r w:rsidR="004022BD">
        <w:rPr>
          <w:rFonts w:ascii="Verdana" w:hAnsi="Verdana"/>
          <w:lang w:val="ru-RU"/>
        </w:rPr>
        <w:t>у</w:t>
      </w:r>
      <w:r w:rsidR="004022BD" w:rsidRPr="0085721C">
        <w:rPr>
          <w:rFonts w:ascii="Verdana" w:hAnsi="Verdana"/>
          <w:lang w:val="ru-RU"/>
        </w:rPr>
        <w:t xml:space="preserve">ведомление </w:t>
      </w:r>
      <w:r w:rsidR="003E3767" w:rsidRPr="003E3767">
        <w:rPr>
          <w:rFonts w:ascii="Verdana" w:hAnsi="Verdana"/>
          <w:lang w:val="ru-RU"/>
        </w:rPr>
        <w:t xml:space="preserve">с </w:t>
      </w:r>
      <w:proofErr w:type="spellStart"/>
      <w:r w:rsidR="003E3767" w:rsidRPr="003E3767">
        <w:rPr>
          <w:rFonts w:ascii="Verdana" w:hAnsi="Verdana"/>
          <w:lang w:val="ru-RU"/>
        </w:rPr>
        <w:t>Вх</w:t>
      </w:r>
      <w:proofErr w:type="spellEnd"/>
      <w:r w:rsidR="003E3767" w:rsidRPr="003E3767">
        <w:rPr>
          <w:rFonts w:ascii="Verdana" w:hAnsi="Verdana"/>
          <w:lang w:val="ru-RU"/>
        </w:rPr>
        <w:t xml:space="preserve">. ОВОС-1656-7/11.03.2021г. и становище на БД ИБР-Пловдив с </w:t>
      </w:r>
      <w:proofErr w:type="spellStart"/>
      <w:r w:rsidR="003E3767" w:rsidRPr="003E3767">
        <w:rPr>
          <w:rFonts w:ascii="Verdana" w:hAnsi="Verdana"/>
          <w:lang w:val="ru-RU"/>
        </w:rPr>
        <w:t>изх</w:t>
      </w:r>
      <w:proofErr w:type="spellEnd"/>
      <w:r w:rsidR="003E3767" w:rsidRPr="003E3767">
        <w:rPr>
          <w:rFonts w:ascii="Verdana" w:hAnsi="Verdana"/>
          <w:lang w:val="ru-RU"/>
        </w:rPr>
        <w:t>. № ПУ-01-785(4)/26.04.2021г. за инвестиционно предложение (ИП): „</w:t>
      </w:r>
      <w:proofErr w:type="spellStart"/>
      <w:r w:rsidR="003E3767" w:rsidRPr="003E3767">
        <w:rPr>
          <w:rFonts w:ascii="Verdana" w:hAnsi="Verdana"/>
          <w:lang w:val="ru-RU"/>
        </w:rPr>
        <w:t>Изграждане</w:t>
      </w:r>
      <w:proofErr w:type="spellEnd"/>
      <w:r w:rsidR="003E3767" w:rsidRPr="003E3767">
        <w:rPr>
          <w:rFonts w:ascii="Verdana" w:hAnsi="Verdana"/>
          <w:lang w:val="ru-RU"/>
        </w:rPr>
        <w:t xml:space="preserve"> на </w:t>
      </w:r>
      <w:proofErr w:type="spellStart"/>
      <w:r w:rsidR="003E3767" w:rsidRPr="003E3767">
        <w:rPr>
          <w:rFonts w:ascii="Verdana" w:hAnsi="Verdana"/>
          <w:lang w:val="ru-RU"/>
        </w:rPr>
        <w:t>сондажен</w:t>
      </w:r>
      <w:proofErr w:type="spellEnd"/>
      <w:r w:rsidR="003E3767" w:rsidRPr="003E3767">
        <w:rPr>
          <w:rFonts w:ascii="Verdana" w:hAnsi="Verdana"/>
          <w:lang w:val="ru-RU"/>
        </w:rPr>
        <w:t xml:space="preserve"> </w:t>
      </w:r>
      <w:proofErr w:type="spellStart"/>
      <w:r w:rsidR="003E3767" w:rsidRPr="003E3767">
        <w:rPr>
          <w:rFonts w:ascii="Verdana" w:hAnsi="Verdana"/>
          <w:lang w:val="ru-RU"/>
        </w:rPr>
        <w:t>кладенец</w:t>
      </w:r>
      <w:proofErr w:type="spellEnd"/>
      <w:r w:rsidR="003E3767" w:rsidRPr="003E3767">
        <w:rPr>
          <w:rFonts w:ascii="Verdana" w:hAnsi="Verdana"/>
          <w:lang w:val="ru-RU"/>
        </w:rPr>
        <w:t xml:space="preserve">“ в УПИ XLIII – 504.1062 (56784.504.1062), гр. Пловдив, район </w:t>
      </w:r>
      <w:proofErr w:type="spellStart"/>
      <w:r w:rsidR="003E3767" w:rsidRPr="003E3767">
        <w:rPr>
          <w:rFonts w:ascii="Verdana" w:hAnsi="Verdana"/>
          <w:lang w:val="ru-RU"/>
        </w:rPr>
        <w:t>Северен</w:t>
      </w:r>
      <w:proofErr w:type="spellEnd"/>
      <w:r w:rsidR="003E3767" w:rsidRPr="003E3767">
        <w:rPr>
          <w:rFonts w:ascii="Verdana" w:hAnsi="Verdana"/>
          <w:lang w:val="ru-RU"/>
        </w:rPr>
        <w:t>, ул. „</w:t>
      </w:r>
      <w:proofErr w:type="spellStart"/>
      <w:r w:rsidR="003E3767" w:rsidRPr="003E3767">
        <w:rPr>
          <w:rFonts w:ascii="Verdana" w:hAnsi="Verdana"/>
          <w:lang w:val="ru-RU"/>
        </w:rPr>
        <w:t>Васил</w:t>
      </w:r>
      <w:proofErr w:type="spellEnd"/>
      <w:r w:rsidR="003E3767" w:rsidRPr="003E3767">
        <w:rPr>
          <w:rFonts w:ascii="Verdana" w:hAnsi="Verdana"/>
          <w:lang w:val="ru-RU"/>
        </w:rPr>
        <w:t xml:space="preserve"> </w:t>
      </w:r>
      <w:proofErr w:type="spellStart"/>
      <w:r w:rsidR="003E3767" w:rsidRPr="003E3767">
        <w:rPr>
          <w:rFonts w:ascii="Verdana" w:hAnsi="Verdana"/>
          <w:lang w:val="ru-RU"/>
        </w:rPr>
        <w:t>Левски</w:t>
      </w:r>
      <w:proofErr w:type="spellEnd"/>
      <w:r w:rsidR="003E3767" w:rsidRPr="003E3767">
        <w:rPr>
          <w:rFonts w:ascii="Verdana" w:hAnsi="Verdana"/>
          <w:lang w:val="ru-RU"/>
        </w:rPr>
        <w:t>“</w:t>
      </w:r>
      <w:r w:rsidR="003E3767">
        <w:rPr>
          <w:rFonts w:ascii="Verdana" w:hAnsi="Verdana"/>
          <w:lang w:val="ru-RU"/>
        </w:rPr>
        <w:t xml:space="preserve"> </w:t>
      </w:r>
      <w:proofErr w:type="spellStart"/>
      <w:r w:rsidR="003E3767">
        <w:rPr>
          <w:rFonts w:ascii="Verdana" w:hAnsi="Verdana"/>
          <w:lang w:val="ru-RU"/>
        </w:rPr>
        <w:t>Възложител</w:t>
      </w:r>
      <w:proofErr w:type="spellEnd"/>
      <w:r w:rsidR="003E3767">
        <w:rPr>
          <w:rFonts w:ascii="Verdana" w:hAnsi="Verdana"/>
          <w:lang w:val="ru-RU"/>
        </w:rPr>
        <w:t xml:space="preserve"> «</w:t>
      </w:r>
      <w:proofErr w:type="spellStart"/>
      <w:r w:rsidR="003E3767">
        <w:rPr>
          <w:rFonts w:ascii="Verdana" w:hAnsi="Verdana"/>
          <w:lang w:val="ru-RU"/>
        </w:rPr>
        <w:t>Весто</w:t>
      </w:r>
      <w:proofErr w:type="spellEnd"/>
      <w:r w:rsidR="003E3767">
        <w:rPr>
          <w:rFonts w:ascii="Verdana" w:hAnsi="Verdana"/>
          <w:lang w:val="ru-RU"/>
        </w:rPr>
        <w:t xml:space="preserve">» ООД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5A4D96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DD13F7" w:rsidRPr="00DD13F7" w:rsidRDefault="00DD13F7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касае </w:t>
      </w:r>
      <w:r w:rsidR="003E3767" w:rsidRPr="003E3767">
        <w:rPr>
          <w:rFonts w:ascii="Verdana" w:hAnsi="Verdana"/>
          <w:lang w:val="bg-BG"/>
        </w:rPr>
        <w:t>„Изграждане на сондажен кладенец“ в УПИ XLIII – 504.1062 (56784.504.1062), гр. Пловдив, район Северен, ул. „Васил Левски“</w:t>
      </w:r>
      <w:proofErr w:type="gramStart"/>
      <w:r w:rsidR="003E3767" w:rsidRPr="003E3767">
        <w:rPr>
          <w:rFonts w:ascii="Verdana" w:hAnsi="Verdana"/>
          <w:lang w:val="bg-BG"/>
        </w:rPr>
        <w:t>.</w:t>
      </w:r>
      <w:r w:rsidR="003E3767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>.</w:t>
      </w:r>
      <w:proofErr w:type="gramEnd"/>
      <w:r w:rsidRPr="00AB16B8">
        <w:rPr>
          <w:rFonts w:ascii="Verdana" w:hAnsi="Verdana"/>
          <w:lang w:val="bg-BG"/>
        </w:rPr>
        <w:t xml:space="preserve"> Така заявеното предложение 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 xml:space="preserve">т. </w:t>
      </w:r>
      <w:r w:rsidR="003E3767">
        <w:rPr>
          <w:rFonts w:ascii="Verdana" w:hAnsi="Verdana"/>
          <w:lang w:val="bg-BG"/>
        </w:rPr>
        <w:t>2</w:t>
      </w:r>
      <w:r w:rsidRPr="00AB16B8">
        <w:rPr>
          <w:rFonts w:ascii="Verdana" w:hAnsi="Verdana"/>
          <w:lang w:val="bg-BG"/>
        </w:rPr>
        <w:t>, буква „</w:t>
      </w:r>
      <w:r w:rsidR="003E3767">
        <w:rPr>
          <w:rFonts w:ascii="Verdana" w:hAnsi="Verdana"/>
          <w:lang w:val="bg-BG"/>
        </w:rPr>
        <w:t>г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AB16B8">
        <w:rPr>
          <w:rFonts w:ascii="Verdana" w:hAnsi="Verdana"/>
          <w:i/>
          <w:lang w:val="ru-RU"/>
        </w:rPr>
        <w:t>опазване</w:t>
      </w:r>
      <w:proofErr w:type="spellEnd"/>
      <w:r w:rsidRPr="00AB16B8">
        <w:rPr>
          <w:rFonts w:ascii="Verdana" w:hAnsi="Verdana"/>
          <w:i/>
          <w:lang w:val="ru-RU"/>
        </w:rPr>
        <w:t xml:space="preserve"> на </w:t>
      </w:r>
      <w:proofErr w:type="spellStart"/>
      <w:r w:rsidRPr="00AB16B8">
        <w:rPr>
          <w:rFonts w:ascii="Verdana" w:hAnsi="Verdana"/>
          <w:i/>
          <w:lang w:val="ru-RU"/>
        </w:rPr>
        <w:t>околната</w:t>
      </w:r>
      <w:proofErr w:type="spellEnd"/>
      <w:r w:rsidRPr="00AB16B8">
        <w:rPr>
          <w:rFonts w:ascii="Verdana" w:hAnsi="Verdana"/>
          <w:i/>
          <w:lang w:val="ru-RU"/>
        </w:rPr>
        <w:t xml:space="preserve">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DD13F7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DD13F7">
        <w:rPr>
          <w:rFonts w:ascii="Verdana" w:hAnsi="Verdana"/>
          <w:lang w:val="ru-RU"/>
        </w:rPr>
        <w:t>.</w:t>
      </w:r>
    </w:p>
    <w:p w:rsidR="008610CA" w:rsidRDefault="005869EB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1F0C15" w:rsidRDefault="001F0C15" w:rsidP="001F0C15">
      <w:pPr>
        <w:ind w:left="90" w:right="-198"/>
        <w:jc w:val="both"/>
        <w:rPr>
          <w:rFonts w:ascii="Verdana" w:hAnsi="Verdana"/>
          <w:lang w:val="bg-BG"/>
        </w:rPr>
      </w:pPr>
    </w:p>
    <w:p w:rsidR="001F0C15" w:rsidRPr="005D6625" w:rsidRDefault="001F0C15" w:rsidP="005D6625">
      <w:pPr>
        <w:ind w:left="90" w:right="-198"/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4933EC">
        <w:rPr>
          <w:rFonts w:ascii="Verdana" w:hAnsi="Verdana"/>
        </w:rPr>
        <w:t>BG0000</w:t>
      </w:r>
      <w:r w:rsidR="003E3767">
        <w:rPr>
          <w:rFonts w:ascii="Verdana" w:hAnsi="Verdana"/>
          <w:lang w:val="bg-BG"/>
        </w:rPr>
        <w:t>578</w:t>
      </w:r>
      <w:r w:rsidRPr="004933EC">
        <w:rPr>
          <w:rFonts w:ascii="Verdana" w:hAnsi="Verdana"/>
          <w:lang w:val="bg-BG"/>
        </w:rPr>
        <w:t xml:space="preserve"> „</w:t>
      </w:r>
      <w:r w:rsidR="003E3767">
        <w:rPr>
          <w:rFonts w:ascii="Verdana" w:hAnsi="Verdana"/>
          <w:lang w:val="bg-BG"/>
        </w:rPr>
        <w:t>Река Марица</w:t>
      </w:r>
      <w:r w:rsidRPr="004933EC">
        <w:rPr>
          <w:rFonts w:ascii="Verdana" w:hAnsi="Verdana"/>
          <w:lang w:val="bg-BG"/>
        </w:rPr>
        <w:t>“.</w:t>
      </w:r>
    </w:p>
    <w:p w:rsidR="001F0C15" w:rsidRPr="00B67F8F" w:rsidRDefault="00A014AC" w:rsidP="001F0C15">
      <w:pPr>
        <w:pStyle w:val="a8"/>
        <w:ind w:left="90" w:right="-198"/>
        <w:contextualSpacing/>
        <w:jc w:val="both"/>
        <w:rPr>
          <w:rFonts w:ascii="Verdana" w:hAnsi="Verdana"/>
          <w:b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F0C15" w:rsidRPr="001F0C15">
        <w:rPr>
          <w:rFonts w:ascii="Verdana" w:hAnsi="Verdana"/>
          <w:sz w:val="20"/>
          <w:szCs w:val="20"/>
          <w:lang w:val="ru-RU"/>
        </w:rPr>
        <w:t>Община</w:t>
      </w:r>
      <w:r w:rsidR="001F0C15" w:rsidRPr="001F0C15">
        <w:rPr>
          <w:rFonts w:ascii="Verdana" w:hAnsi="Verdana"/>
          <w:sz w:val="20"/>
          <w:szCs w:val="20"/>
          <w:lang w:val="en-US"/>
        </w:rPr>
        <w:t xml:space="preserve"> </w:t>
      </w:r>
      <w:r w:rsidR="003E3767">
        <w:rPr>
          <w:rFonts w:ascii="Verdana" w:hAnsi="Verdana"/>
          <w:sz w:val="20"/>
          <w:szCs w:val="20"/>
        </w:rPr>
        <w:t xml:space="preserve">Пловдив,  Район Северен </w:t>
      </w:r>
      <w:r w:rsidR="001F0C15" w:rsidRPr="001F0C15">
        <w:rPr>
          <w:rFonts w:ascii="Verdana" w:hAnsi="Verdana"/>
          <w:sz w:val="20"/>
          <w:szCs w:val="20"/>
        </w:rPr>
        <w:t xml:space="preserve"> и БД ИБР - Пловдив</w:t>
      </w:r>
      <w:r w:rsidR="001F0C15" w:rsidRPr="00B67F8F">
        <w:rPr>
          <w:rFonts w:ascii="Verdana" w:hAnsi="Verdana"/>
          <w:b/>
          <w:sz w:val="20"/>
          <w:szCs w:val="20"/>
        </w:rPr>
        <w:t xml:space="preserve"> </w:t>
      </w:r>
    </w:p>
    <w:p w:rsidR="00420D81" w:rsidRPr="00B10463" w:rsidRDefault="00420D81" w:rsidP="00B10463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004DD4">
        <w:rPr>
          <w:rFonts w:ascii="Verdana" w:hAnsi="Verdana"/>
          <w:lang w:val="bg-BG"/>
        </w:rPr>
        <w:t xml:space="preserve"> РИОСВ-Пловдив на </w:t>
      </w:r>
      <w:r w:rsidR="003E3767">
        <w:rPr>
          <w:rFonts w:ascii="Verdana" w:hAnsi="Verdana"/>
          <w:lang w:val="bg-BG"/>
        </w:rPr>
        <w:t>17</w:t>
      </w:r>
      <w:r w:rsidR="00004DD4">
        <w:rPr>
          <w:rFonts w:ascii="Verdana" w:hAnsi="Verdana"/>
          <w:lang w:val="bg-BG"/>
        </w:rPr>
        <w:t>.0</w:t>
      </w:r>
      <w:r w:rsidR="003E3767">
        <w:rPr>
          <w:rFonts w:ascii="Verdana" w:hAnsi="Verdana"/>
          <w:lang w:val="bg-BG"/>
        </w:rPr>
        <w:t>5</w:t>
      </w:r>
      <w:bookmarkStart w:id="0" w:name="_GoBack"/>
      <w:bookmarkEnd w:id="0"/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0C15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E3767"/>
    <w:rsid w:val="003F1D65"/>
    <w:rsid w:val="004022BD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6625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13F7"/>
    <w:rsid w:val="00DD37B5"/>
    <w:rsid w:val="00DD7277"/>
    <w:rsid w:val="00DE58B2"/>
    <w:rsid w:val="00DF2F4D"/>
    <w:rsid w:val="00DF7D81"/>
    <w:rsid w:val="00E1405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F4A4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4022B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3</cp:revision>
  <dcterms:created xsi:type="dcterms:W3CDTF">2021-05-19T10:15:00Z</dcterms:created>
  <dcterms:modified xsi:type="dcterms:W3CDTF">2021-05-19T10:19:00Z</dcterms:modified>
</cp:coreProperties>
</file>