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509C4" w:rsidRDefault="002E04CD" w:rsidP="00A0194F">
      <w:pPr>
        <w:spacing w:before="100" w:beforeAutospacing="1"/>
        <w:ind w:left="90" w:right="-198"/>
        <w:jc w:val="both"/>
        <w:rPr>
          <w:rFonts w:ascii="Verdana" w:hAnsi="Verdana"/>
        </w:rPr>
      </w:pPr>
      <w:r w:rsidRPr="005509C4">
        <w:rPr>
          <w:rFonts w:ascii="Verdana" w:hAnsi="Verdana" w:cs="Arial"/>
          <w:color w:val="000000"/>
        </w:rPr>
        <w:t xml:space="preserve">    </w:t>
      </w:r>
      <w:r w:rsidR="00076B82" w:rsidRPr="005509C4">
        <w:rPr>
          <w:rFonts w:ascii="Verdana" w:hAnsi="Verdana" w:cs="Arial"/>
          <w:color w:val="000000"/>
        </w:rPr>
        <w:t>В</w:t>
      </w:r>
      <w:r w:rsidR="00115E43" w:rsidRPr="005509C4">
        <w:rPr>
          <w:rFonts w:ascii="Verdana" w:hAnsi="Verdana" w:cs="Arial"/>
          <w:color w:val="000000"/>
        </w:rPr>
        <w:t>ъв връзка с</w:t>
      </w:r>
      <w:r w:rsidR="00A0194F" w:rsidRPr="005509C4">
        <w:rPr>
          <w:rFonts w:ascii="Verdana" w:hAnsi="Verdana"/>
        </w:rPr>
        <w:t xml:space="preserve"> </w:t>
      </w:r>
      <w:r w:rsidR="00A0194F" w:rsidRPr="005509C4">
        <w:rPr>
          <w:rFonts w:ascii="Verdana" w:hAnsi="Verdana"/>
          <w:lang w:val="bg-BG"/>
        </w:rPr>
        <w:t>у</w:t>
      </w:r>
      <w:r w:rsidR="00A0194F" w:rsidRPr="005509C4">
        <w:rPr>
          <w:rFonts w:ascii="Verdana" w:hAnsi="Verdana"/>
          <w:lang w:val="ru-RU"/>
        </w:rPr>
        <w:t xml:space="preserve">ведомление с </w:t>
      </w:r>
      <w:proofErr w:type="spellStart"/>
      <w:r w:rsidR="00A0194F" w:rsidRPr="005509C4">
        <w:rPr>
          <w:rFonts w:ascii="Verdana" w:hAnsi="Verdana"/>
          <w:lang w:val="ru-RU"/>
        </w:rPr>
        <w:t>вх</w:t>
      </w:r>
      <w:proofErr w:type="spellEnd"/>
      <w:r w:rsidR="00A0194F" w:rsidRPr="005509C4">
        <w:rPr>
          <w:rFonts w:ascii="Verdana" w:hAnsi="Verdana"/>
          <w:lang w:val="ru-RU"/>
        </w:rPr>
        <w:t>. № ОВОС-1456/06.07.2021г. и становище на БД ИБР Пловдив с изх. № ПУ-01-713(1)/</w:t>
      </w:r>
      <w:r w:rsidR="00A0194F" w:rsidRPr="005509C4">
        <w:rPr>
          <w:rFonts w:ascii="Verdana" w:hAnsi="Verdana"/>
        </w:rPr>
        <w:t>29</w:t>
      </w:r>
      <w:r w:rsidR="00A0194F" w:rsidRPr="005509C4">
        <w:rPr>
          <w:rFonts w:ascii="Verdana" w:hAnsi="Verdana"/>
          <w:lang w:val="ru-RU"/>
        </w:rPr>
        <w:t xml:space="preserve">.07.2021г. за инвестиционно предложение (ИП): </w:t>
      </w:r>
      <w:r w:rsidR="00A0194F" w:rsidRPr="005509C4">
        <w:rPr>
          <w:rFonts w:ascii="Verdana" w:hAnsi="Verdana"/>
        </w:rPr>
        <w:t>Реализация на Краен етап — 270 000 т/г. преработени отпадъци (885 т/24 ч), на обект „Депо за неопасни отпадъци и Инсталация за биологично разграждане по закрит способ“ в с. Шишманци, община Раковски</w:t>
      </w:r>
      <w:r w:rsidR="00A0194F" w:rsidRPr="005509C4">
        <w:rPr>
          <w:rFonts w:ascii="Verdana" w:hAnsi="Verdana"/>
          <w:lang w:val="bg-BG"/>
        </w:rPr>
        <w:t>, област Пловдив</w:t>
      </w:r>
      <w:r w:rsidR="00743D75" w:rsidRPr="005509C4">
        <w:rPr>
          <w:rFonts w:ascii="Verdana" w:hAnsi="Verdana"/>
        </w:rPr>
        <w:t xml:space="preserve">, </w:t>
      </w:r>
      <w:r w:rsidR="00A75DF0" w:rsidRPr="005509C4">
        <w:rPr>
          <w:rFonts w:ascii="Verdana" w:hAnsi="Verdana"/>
        </w:rPr>
        <w:t xml:space="preserve">и </w:t>
      </w:r>
      <w:r w:rsidR="00115E43" w:rsidRPr="005509C4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5509C4">
        <w:rPr>
          <w:rFonts w:ascii="Verdana" w:hAnsi="Verdana" w:cs="Arial"/>
          <w:color w:val="000000"/>
        </w:rPr>
        <w:t>чл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5509C4">
        <w:rPr>
          <w:rFonts w:ascii="Verdana" w:hAnsi="Verdana" w:cs="Arial"/>
          <w:color w:val="000000"/>
        </w:rPr>
        <w:t>ал</w:t>
      </w:r>
      <w:proofErr w:type="spellEnd"/>
      <w:r w:rsidR="00115E43" w:rsidRPr="005509C4">
        <w:rPr>
          <w:rFonts w:ascii="Verdana" w:hAnsi="Verdana" w:cs="Arial"/>
          <w:color w:val="000000"/>
        </w:rPr>
        <w:t>. 1 от </w:t>
      </w:r>
      <w:r w:rsidR="00115E43" w:rsidRPr="005509C4">
        <w:rPr>
          <w:rStyle w:val="aa"/>
          <w:rFonts w:ascii="Verdana" w:hAnsi="Verdana" w:cs="Arial"/>
          <w:i w:val="0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5509C4">
        <w:rPr>
          <w:rFonts w:ascii="Verdana" w:hAnsi="Verdana" w:cs="Arial"/>
          <w:color w:val="000000"/>
        </w:rPr>
        <w:t> (Наредбата за ОВОС), и в изп</w:t>
      </w:r>
      <w:bookmarkStart w:id="0" w:name="_GoBack"/>
      <w:bookmarkEnd w:id="0"/>
      <w:r w:rsidR="00115E43" w:rsidRPr="005509C4">
        <w:rPr>
          <w:rFonts w:ascii="Verdana" w:hAnsi="Verdana" w:cs="Arial"/>
          <w:color w:val="000000"/>
        </w:rPr>
        <w:t xml:space="preserve">ълнение разпоредбата на </w:t>
      </w:r>
      <w:proofErr w:type="spellStart"/>
      <w:r w:rsidR="00115E43" w:rsidRPr="005509C4">
        <w:rPr>
          <w:rFonts w:ascii="Verdana" w:hAnsi="Verdana" w:cs="Arial"/>
          <w:color w:val="000000"/>
        </w:rPr>
        <w:t>чл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5509C4">
        <w:rPr>
          <w:rFonts w:ascii="Verdana" w:hAnsi="Verdana" w:cs="Arial"/>
          <w:color w:val="000000"/>
        </w:rPr>
        <w:t>ал</w:t>
      </w:r>
      <w:proofErr w:type="spellEnd"/>
      <w:r w:rsidR="00115E43" w:rsidRPr="005509C4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Pr="005509C4" w:rsidRDefault="00C911D7" w:rsidP="00C51F6A">
      <w:pPr>
        <w:spacing w:before="120"/>
        <w:ind w:right="-198" w:firstLine="450"/>
        <w:jc w:val="both"/>
        <w:rPr>
          <w:rFonts w:ascii="Verdana" w:hAnsi="Verdana"/>
          <w:b/>
        </w:rPr>
      </w:pPr>
      <w:r w:rsidRPr="005509C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5509C4">
        <w:rPr>
          <w:rFonts w:ascii="Verdana" w:hAnsi="Verdana"/>
          <w:b/>
          <w:lang w:val="ru-RU"/>
        </w:rPr>
        <w:t>(</w:t>
      </w:r>
      <w:r w:rsidRPr="005509C4">
        <w:rPr>
          <w:rFonts w:ascii="Verdana" w:hAnsi="Verdana"/>
          <w:b/>
          <w:lang w:val="bg-BG"/>
        </w:rPr>
        <w:t>ЗООС</w:t>
      </w:r>
      <w:r w:rsidRPr="005509C4">
        <w:rPr>
          <w:rFonts w:ascii="Verdana" w:hAnsi="Verdana"/>
          <w:b/>
          <w:lang w:val="ru-RU"/>
        </w:rPr>
        <w:t>)</w:t>
      </w:r>
    </w:p>
    <w:p w:rsidR="003537FD" w:rsidRPr="005509C4" w:rsidRDefault="003A3B8F" w:rsidP="003537FD">
      <w:pPr>
        <w:ind w:right="-198"/>
        <w:jc w:val="both"/>
        <w:rPr>
          <w:rFonts w:ascii="Verdana" w:hAnsi="Verdana"/>
          <w:lang w:val="bg-BG"/>
        </w:rPr>
      </w:pPr>
      <w:r w:rsidRPr="005509C4">
        <w:rPr>
          <w:rFonts w:ascii="Verdana" w:hAnsi="Verdana"/>
          <w:lang w:val="bg-BG"/>
        </w:rPr>
        <w:tab/>
      </w:r>
      <w:r w:rsidR="003537FD" w:rsidRPr="005509C4">
        <w:rPr>
          <w:rFonts w:ascii="Verdana" w:hAnsi="Verdana"/>
          <w:lang w:val="ru-RU"/>
        </w:rPr>
        <w:t>И</w:t>
      </w:r>
      <w:r w:rsidR="003537FD" w:rsidRPr="005509C4">
        <w:rPr>
          <w:rFonts w:ascii="Verdana" w:hAnsi="Verdana"/>
          <w:lang w:val="ru-RU"/>
        </w:rPr>
        <w:t>нвестиционно предложение</w:t>
      </w:r>
      <w:r w:rsidR="003537FD" w:rsidRPr="005509C4">
        <w:rPr>
          <w:rFonts w:ascii="Verdana" w:hAnsi="Verdana"/>
          <w:lang w:val="bg-BG"/>
        </w:rPr>
        <w:t xml:space="preserve"> касае</w:t>
      </w:r>
      <w:r w:rsidR="003537FD" w:rsidRPr="005509C4">
        <w:rPr>
          <w:rFonts w:ascii="Verdana" w:hAnsi="Verdana"/>
        </w:rPr>
        <w:t xml:space="preserve"> следното:</w:t>
      </w:r>
      <w:r w:rsidR="003537FD" w:rsidRPr="005509C4">
        <w:rPr>
          <w:rFonts w:ascii="Verdana" w:hAnsi="Verdana"/>
          <w:noProof/>
          <w:lang w:val="en-GB" w:eastAsia="en-GB"/>
        </w:rPr>
        <w:drawing>
          <wp:inline distT="0" distB="0" distL="0" distR="0">
            <wp:extent cx="6350" cy="6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FD" w:rsidRPr="005509C4" w:rsidRDefault="003537FD" w:rsidP="003537FD">
      <w:pPr>
        <w:numPr>
          <w:ilvl w:val="0"/>
          <w:numId w:val="3"/>
        </w:numPr>
        <w:overflowPunct/>
        <w:autoSpaceDE/>
        <w:autoSpaceDN/>
        <w:adjustRightInd/>
        <w:ind w:left="0" w:right="14" w:firstLine="567"/>
        <w:jc w:val="both"/>
        <w:textAlignment w:val="auto"/>
        <w:rPr>
          <w:rFonts w:ascii="Verdana" w:hAnsi="Verdana"/>
        </w:rPr>
      </w:pPr>
      <w:r w:rsidRPr="005509C4">
        <w:rPr>
          <w:rFonts w:ascii="Verdana" w:hAnsi="Verdana"/>
        </w:rPr>
        <w:t>Промяна в разрешеното количество постъпващи отпадъци за третиране на обекта:</w:t>
      </w:r>
    </w:p>
    <w:p w:rsidR="003537FD" w:rsidRPr="005509C4" w:rsidRDefault="003537FD" w:rsidP="003537FD">
      <w:pPr>
        <w:numPr>
          <w:ilvl w:val="0"/>
          <w:numId w:val="2"/>
        </w:numPr>
        <w:overflowPunct/>
        <w:autoSpaceDE/>
        <w:autoSpaceDN/>
        <w:adjustRightInd/>
        <w:ind w:left="0" w:right="14" w:firstLine="567"/>
        <w:jc w:val="both"/>
        <w:textAlignment w:val="auto"/>
        <w:rPr>
          <w:rFonts w:ascii="Verdana" w:hAnsi="Verdana"/>
        </w:rPr>
      </w:pPr>
      <w:r w:rsidRPr="005509C4">
        <w:rPr>
          <w:rFonts w:ascii="Verdana" w:hAnsi="Verdana"/>
        </w:rPr>
        <w:t>Смесени битови отпадъци и неопасни производствени отпадъци — от 125 000 т/г на 247 000 т/г и от 410 т/24</w:t>
      </w:r>
      <w:r w:rsidRPr="005509C4">
        <w:rPr>
          <w:rFonts w:ascii="Verdana" w:hAnsi="Verdana"/>
          <w:lang w:val="bg-BG"/>
        </w:rPr>
        <w:t>ч.</w:t>
      </w:r>
      <w:r w:rsidRPr="005509C4">
        <w:rPr>
          <w:rFonts w:ascii="Verdana" w:hAnsi="Verdana"/>
        </w:rPr>
        <w:t xml:space="preserve"> на 807 т/24 ч;</w:t>
      </w:r>
    </w:p>
    <w:p w:rsidR="003537FD" w:rsidRPr="005509C4" w:rsidRDefault="003537FD" w:rsidP="003537FD">
      <w:pPr>
        <w:numPr>
          <w:ilvl w:val="0"/>
          <w:numId w:val="2"/>
        </w:numPr>
        <w:overflowPunct/>
        <w:autoSpaceDE/>
        <w:autoSpaceDN/>
        <w:adjustRightInd/>
        <w:ind w:left="0" w:right="14" w:firstLine="567"/>
        <w:jc w:val="both"/>
        <w:textAlignment w:val="auto"/>
        <w:rPr>
          <w:rFonts w:ascii="Verdana" w:hAnsi="Verdana"/>
        </w:rPr>
      </w:pPr>
      <w:r w:rsidRPr="005509C4">
        <w:rPr>
          <w:rFonts w:ascii="Verdana" w:hAnsi="Verdana"/>
        </w:rPr>
        <w:t>Разделно събрани биоотпадъци — 23 000 т/г; 75 т/24 ч;</w:t>
      </w:r>
    </w:p>
    <w:p w:rsidR="003537FD" w:rsidRPr="005509C4" w:rsidRDefault="003537FD" w:rsidP="003537FD">
      <w:pPr>
        <w:numPr>
          <w:ilvl w:val="0"/>
          <w:numId w:val="3"/>
        </w:numPr>
        <w:overflowPunct/>
        <w:autoSpaceDE/>
        <w:autoSpaceDN/>
        <w:adjustRightInd/>
        <w:ind w:left="0" w:right="11" w:firstLine="567"/>
        <w:jc w:val="both"/>
        <w:textAlignment w:val="auto"/>
        <w:rPr>
          <w:rFonts w:ascii="Verdana" w:hAnsi="Verdana"/>
        </w:rPr>
      </w:pPr>
      <w:r w:rsidRPr="005509C4">
        <w:rPr>
          <w:rFonts w:ascii="Verdana" w:hAnsi="Verdana"/>
        </w:rPr>
        <w:t>Промяна в разрешеното количество постъпващи отпадъци в съществуваща</w:t>
      </w:r>
    </w:p>
    <w:p w:rsidR="003537FD" w:rsidRPr="005509C4" w:rsidRDefault="003537FD" w:rsidP="003537FD">
      <w:pPr>
        <w:ind w:left="20" w:right="11" w:hanging="10"/>
        <w:jc w:val="both"/>
        <w:rPr>
          <w:rFonts w:ascii="Verdana" w:hAnsi="Verdana"/>
        </w:rPr>
      </w:pPr>
      <w:r w:rsidRPr="005509C4">
        <w:rPr>
          <w:rFonts w:ascii="Verdana" w:hAnsi="Verdana"/>
        </w:rPr>
        <w:t xml:space="preserve">„Инсталация за биологично разграждане по закрит </w:t>
      </w:r>
      <w:proofErr w:type="gramStart"/>
      <w:r w:rsidRPr="005509C4">
        <w:rPr>
          <w:rFonts w:ascii="Verdana" w:hAnsi="Verdana"/>
        </w:rPr>
        <w:t>способ“ —</w:t>
      </w:r>
      <w:proofErr w:type="gramEnd"/>
      <w:r w:rsidRPr="005509C4">
        <w:rPr>
          <w:rFonts w:ascii="Verdana" w:hAnsi="Verdana"/>
        </w:rPr>
        <w:t xml:space="preserve"> от 120 т/24ч на 385 т/24 ч;</w:t>
      </w:r>
    </w:p>
    <w:p w:rsidR="003537FD" w:rsidRPr="005509C4" w:rsidRDefault="003537FD" w:rsidP="003537FD">
      <w:pPr>
        <w:numPr>
          <w:ilvl w:val="0"/>
          <w:numId w:val="3"/>
        </w:numPr>
        <w:ind w:left="0" w:right="11" w:firstLine="567"/>
        <w:jc w:val="both"/>
        <w:rPr>
          <w:rFonts w:ascii="Verdana" w:hAnsi="Verdana"/>
        </w:rPr>
      </w:pPr>
      <w:r w:rsidRPr="005509C4">
        <w:rPr>
          <w:rFonts w:ascii="Verdana" w:hAnsi="Verdana"/>
        </w:rPr>
        <w:t>Промяна в разрешеното количество постъпващи отпадъци в съществуващо „Депо за неопасни отпадъци” — от 125 т/24ч на 220т/24ч;</w:t>
      </w:r>
    </w:p>
    <w:p w:rsidR="003537FD" w:rsidRPr="005509C4" w:rsidRDefault="003537FD" w:rsidP="003537FD">
      <w:pPr>
        <w:numPr>
          <w:ilvl w:val="0"/>
          <w:numId w:val="3"/>
        </w:numPr>
        <w:ind w:left="0" w:right="11" w:firstLine="567"/>
        <w:jc w:val="both"/>
        <w:rPr>
          <w:rFonts w:ascii="Verdana" w:hAnsi="Verdana"/>
        </w:rPr>
      </w:pPr>
      <w:r w:rsidRPr="005509C4">
        <w:rPr>
          <w:rFonts w:ascii="Verdana" w:hAnsi="Verdana"/>
        </w:rPr>
        <w:t xml:space="preserve">Монтиране на втора „Сепарираща линия“ с капацитет 40т/ч и монтиране на </w:t>
      </w:r>
      <w:r w:rsidRPr="005509C4">
        <w:rPr>
          <w:rFonts w:ascii="Verdana" w:hAnsi="Verdana"/>
          <w:noProof/>
          <w:lang w:val="en-GB" w:eastAsia="en-GB"/>
        </w:rPr>
        <w:drawing>
          <wp:inline distT="0" distB="0" distL="0" distR="0">
            <wp:extent cx="6350" cy="63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9C4">
        <w:rPr>
          <w:rFonts w:ascii="Verdana" w:hAnsi="Verdana"/>
        </w:rPr>
        <w:t>Шредер в участък „</w:t>
      </w:r>
      <w:proofErr w:type="spellStart"/>
      <w:r w:rsidRPr="005509C4">
        <w:rPr>
          <w:rFonts w:ascii="Verdana" w:hAnsi="Verdana"/>
        </w:rPr>
        <w:t>Първична</w:t>
      </w:r>
      <w:proofErr w:type="spellEnd"/>
      <w:r w:rsidRPr="005509C4">
        <w:rPr>
          <w:rFonts w:ascii="Verdana" w:hAnsi="Verdana"/>
        </w:rPr>
        <w:t xml:space="preserve"> обработка”;</w:t>
      </w:r>
    </w:p>
    <w:p w:rsidR="003537FD" w:rsidRPr="005509C4" w:rsidRDefault="003537FD" w:rsidP="003537FD">
      <w:pPr>
        <w:numPr>
          <w:ilvl w:val="0"/>
          <w:numId w:val="3"/>
        </w:numPr>
        <w:ind w:left="0" w:right="11" w:firstLine="567"/>
        <w:jc w:val="both"/>
        <w:rPr>
          <w:rFonts w:ascii="Verdana" w:hAnsi="Verdana"/>
        </w:rPr>
      </w:pPr>
      <w:r w:rsidRPr="005509C4">
        <w:rPr>
          <w:rFonts w:ascii="Verdana" w:hAnsi="Verdana"/>
        </w:rPr>
        <w:t xml:space="preserve">Промяна на количества образувани отпадъци: от съществуваща „Сепарираща инсталация” и </w:t>
      </w:r>
      <w:proofErr w:type="spellStart"/>
      <w:r w:rsidRPr="005509C4">
        <w:rPr>
          <w:rFonts w:ascii="Verdana" w:hAnsi="Verdana"/>
        </w:rPr>
        <w:t>новомонтирана</w:t>
      </w:r>
      <w:proofErr w:type="spellEnd"/>
      <w:r w:rsidRPr="005509C4">
        <w:rPr>
          <w:rFonts w:ascii="Verdana" w:hAnsi="Verdana"/>
        </w:rPr>
        <w:t xml:space="preserve"> „Сепарираща инсталация; от „Инсталация за биологично разграждане по закрит способ"</w:t>
      </w:r>
      <w:r w:rsidRPr="005509C4">
        <w:rPr>
          <w:rFonts w:ascii="Verdana" w:hAnsi="Verdana"/>
          <w:noProof/>
          <w:lang w:val="bg-BG" w:eastAsia="en-GB"/>
        </w:rPr>
        <w:t>;</w:t>
      </w:r>
    </w:p>
    <w:p w:rsidR="003537FD" w:rsidRPr="005509C4" w:rsidRDefault="003537FD" w:rsidP="003537FD">
      <w:pPr>
        <w:numPr>
          <w:ilvl w:val="0"/>
          <w:numId w:val="3"/>
        </w:numPr>
        <w:ind w:left="0" w:right="11" w:firstLine="567"/>
        <w:jc w:val="both"/>
        <w:rPr>
          <w:rFonts w:ascii="Verdana" w:hAnsi="Verdana"/>
        </w:rPr>
      </w:pPr>
      <w:r w:rsidRPr="005509C4">
        <w:rPr>
          <w:rFonts w:ascii="Verdana" w:hAnsi="Verdana"/>
        </w:rPr>
        <w:t>Добавяне на нови кодове и количества отпадъци.</w:t>
      </w:r>
    </w:p>
    <w:p w:rsidR="003537FD" w:rsidRPr="005509C4" w:rsidRDefault="003537FD" w:rsidP="003537FD">
      <w:pPr>
        <w:tabs>
          <w:tab w:val="left" w:pos="993"/>
        </w:tabs>
        <w:ind w:right="-198"/>
        <w:jc w:val="both"/>
        <w:rPr>
          <w:rFonts w:ascii="Verdana" w:hAnsi="Verdana"/>
          <w:lang w:val="bg-BG"/>
        </w:rPr>
      </w:pPr>
      <w:r w:rsidRPr="005509C4">
        <w:rPr>
          <w:rFonts w:ascii="Verdana" w:hAnsi="Verdana"/>
          <w:lang w:val="bg-BG"/>
        </w:rPr>
        <w:t>Така заявеното ИП попада в обхвата на</w:t>
      </w:r>
      <w:r w:rsidRPr="005509C4">
        <w:rPr>
          <w:rFonts w:ascii="Verdana" w:hAnsi="Verdana"/>
          <w:lang w:val="ru-RU"/>
        </w:rPr>
        <w:t xml:space="preserve"> </w:t>
      </w:r>
      <w:r w:rsidRPr="005509C4">
        <w:rPr>
          <w:rFonts w:ascii="Verdana" w:hAnsi="Verdana"/>
          <w:lang w:val="bg-BG"/>
        </w:rPr>
        <w:t xml:space="preserve">т. 11, буква „б“ </w:t>
      </w:r>
      <w:r w:rsidRPr="005509C4">
        <w:rPr>
          <w:rFonts w:ascii="Verdana" w:hAnsi="Verdana"/>
          <w:lang w:val="ru-RU"/>
        </w:rPr>
        <w:t>от приложение № 2 от Закона за опазване на околната среда /ЗООС/</w:t>
      </w:r>
      <w:r w:rsidRPr="005509C4">
        <w:rPr>
          <w:rFonts w:ascii="Verdana" w:hAnsi="Verdana"/>
          <w:lang w:val="bg-BG"/>
        </w:rPr>
        <w:t xml:space="preserve"> и на основание чл. 93, ал. 1, т. 2 от същия закон подлежи на преценяване на необходимостта от извършване на ОВОС</w:t>
      </w:r>
      <w:r w:rsidRPr="005509C4">
        <w:rPr>
          <w:rFonts w:ascii="Verdana" w:hAnsi="Verdana"/>
          <w:lang w:val="ru-RU"/>
        </w:rPr>
        <w:t xml:space="preserve">. </w:t>
      </w:r>
    </w:p>
    <w:p w:rsidR="003A3B8F" w:rsidRPr="005509C4" w:rsidRDefault="003A3B8F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C911D7" w:rsidRPr="005509C4" w:rsidRDefault="005869EB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 w:rsidRPr="005509C4">
        <w:rPr>
          <w:rFonts w:ascii="Verdana" w:hAnsi="Verdana"/>
          <w:lang w:val="ru-RU"/>
        </w:rPr>
        <w:t xml:space="preserve"> </w:t>
      </w:r>
      <w:r w:rsidR="00DF7D81" w:rsidRPr="005509C4">
        <w:rPr>
          <w:rFonts w:ascii="Verdana" w:hAnsi="Verdana"/>
          <w:lang w:val="ru-RU"/>
        </w:rPr>
        <w:t xml:space="preserve">      </w:t>
      </w:r>
      <w:r w:rsidR="00C911D7" w:rsidRPr="005509C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5509C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5509C4">
        <w:rPr>
          <w:rFonts w:ascii="Verdana" w:hAnsi="Verdana"/>
          <w:b/>
          <w:lang w:val="bg-BG"/>
        </w:rPr>
        <w:t xml:space="preserve"> </w:t>
      </w:r>
      <w:r w:rsidR="00C911D7" w:rsidRPr="005509C4">
        <w:rPr>
          <w:rFonts w:ascii="Verdana" w:hAnsi="Verdana"/>
          <w:b/>
          <w:lang w:val="ru-RU"/>
        </w:rPr>
        <w:t>(</w:t>
      </w:r>
      <w:r w:rsidR="00C911D7" w:rsidRPr="005509C4">
        <w:rPr>
          <w:rFonts w:ascii="Verdana" w:hAnsi="Verdana"/>
          <w:b/>
          <w:lang w:val="bg-BG"/>
        </w:rPr>
        <w:t>ЗБР</w:t>
      </w:r>
      <w:r w:rsidR="00C911D7" w:rsidRPr="005509C4">
        <w:rPr>
          <w:rFonts w:ascii="Verdana" w:hAnsi="Verdana"/>
          <w:b/>
          <w:lang w:val="ru-RU"/>
        </w:rPr>
        <w:t>)</w:t>
      </w:r>
    </w:p>
    <w:p w:rsidR="003537FD" w:rsidRPr="005509C4" w:rsidRDefault="00F2665E" w:rsidP="004F62A0">
      <w:pPr>
        <w:ind w:left="142" w:right="-198"/>
        <w:jc w:val="both"/>
        <w:rPr>
          <w:rFonts w:ascii="Verdana" w:hAnsi="Verdana"/>
          <w:lang w:val="bg-BG"/>
        </w:rPr>
      </w:pPr>
      <w:r w:rsidRPr="005509C4">
        <w:rPr>
          <w:rFonts w:ascii="Verdana" w:hAnsi="Verdana"/>
        </w:rPr>
        <w:t xml:space="preserve">       </w:t>
      </w:r>
    </w:p>
    <w:p w:rsidR="004F62A0" w:rsidRPr="005509C4" w:rsidRDefault="004F62A0" w:rsidP="004F62A0">
      <w:pPr>
        <w:ind w:left="142" w:right="-198"/>
        <w:jc w:val="both"/>
        <w:rPr>
          <w:rFonts w:ascii="Verdana" w:hAnsi="Verdana"/>
          <w:b/>
          <w:color w:val="FF0000"/>
          <w:lang w:val="ru-RU"/>
        </w:rPr>
      </w:pPr>
      <w:r w:rsidRPr="005509C4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5509C4">
        <w:rPr>
          <w:rFonts w:ascii="Verdana" w:hAnsi="Verdana"/>
        </w:rPr>
        <w:t>BG000</w:t>
      </w:r>
      <w:r w:rsidRPr="005509C4">
        <w:rPr>
          <w:rFonts w:ascii="Verdana" w:hAnsi="Verdana"/>
          <w:lang w:val="bg-BG"/>
        </w:rPr>
        <w:t>0291 „Гора Шишманци“.</w:t>
      </w:r>
    </w:p>
    <w:p w:rsidR="00F2665E" w:rsidRPr="005509C4" w:rsidRDefault="00F2665E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081154" w:rsidRPr="005509C4" w:rsidRDefault="00A014AC" w:rsidP="00081154">
      <w:pPr>
        <w:pStyle w:val="a8"/>
        <w:spacing w:before="0" w:beforeAutospacing="0" w:after="0" w:afterAutospacing="0"/>
        <w:ind w:left="91" w:right="-198"/>
        <w:contextualSpacing/>
        <w:jc w:val="both"/>
        <w:rPr>
          <w:rFonts w:ascii="Verdana" w:hAnsi="Verdana"/>
          <w:sz w:val="20"/>
          <w:szCs w:val="20"/>
        </w:rPr>
      </w:pPr>
      <w:r w:rsidRPr="005509C4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5509C4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 w:rsidRPr="005509C4">
        <w:rPr>
          <w:rFonts w:ascii="Verdana" w:hAnsi="Verdana"/>
          <w:sz w:val="20"/>
          <w:szCs w:val="20"/>
          <w:lang w:val="ru-RU"/>
        </w:rPr>
        <w:t xml:space="preserve"> </w:t>
      </w:r>
      <w:r w:rsidR="004F62A0" w:rsidRPr="005509C4">
        <w:rPr>
          <w:rFonts w:ascii="Verdana" w:hAnsi="Verdana"/>
          <w:sz w:val="20"/>
          <w:szCs w:val="20"/>
        </w:rPr>
        <w:t>Община Раковски, с. Шишманци</w:t>
      </w:r>
      <w:r w:rsidR="00E6140B" w:rsidRPr="005509C4">
        <w:rPr>
          <w:rFonts w:ascii="Verdana" w:hAnsi="Verdana"/>
          <w:sz w:val="20"/>
          <w:szCs w:val="20"/>
        </w:rPr>
        <w:t xml:space="preserve"> и БД ИБР-Пловдив</w:t>
      </w:r>
    </w:p>
    <w:p w:rsidR="00081154" w:rsidRPr="005509C4" w:rsidRDefault="00081154" w:rsidP="00081154">
      <w:pPr>
        <w:pStyle w:val="a8"/>
        <w:spacing w:before="0" w:beforeAutospacing="0" w:after="0" w:afterAutospacing="0"/>
        <w:ind w:left="91" w:right="-198"/>
        <w:contextualSpacing/>
        <w:jc w:val="both"/>
        <w:rPr>
          <w:rFonts w:ascii="Verdana" w:hAnsi="Verdana"/>
          <w:caps/>
          <w:sz w:val="20"/>
          <w:szCs w:val="20"/>
        </w:rPr>
      </w:pPr>
    </w:p>
    <w:p w:rsidR="00EB1C3B" w:rsidRPr="005509C4" w:rsidRDefault="00F332D6" w:rsidP="00081154">
      <w:pPr>
        <w:pStyle w:val="a8"/>
        <w:spacing w:before="0" w:beforeAutospacing="0" w:after="0" w:afterAutospacing="0"/>
        <w:ind w:left="91" w:right="-198"/>
        <w:contextualSpacing/>
        <w:jc w:val="both"/>
        <w:rPr>
          <w:rFonts w:ascii="Verdana" w:hAnsi="Verdana"/>
          <w:caps/>
          <w:sz w:val="20"/>
          <w:szCs w:val="20"/>
        </w:rPr>
      </w:pPr>
      <w:r w:rsidRPr="005509C4">
        <w:rPr>
          <w:rFonts w:ascii="Verdana" w:hAnsi="Verdana"/>
          <w:sz w:val="20"/>
          <w:szCs w:val="20"/>
        </w:rPr>
        <w:t>Отговорено от</w:t>
      </w:r>
      <w:r w:rsidR="001D3334" w:rsidRPr="005509C4">
        <w:rPr>
          <w:rFonts w:ascii="Verdana" w:hAnsi="Verdana"/>
          <w:sz w:val="20"/>
          <w:szCs w:val="20"/>
        </w:rPr>
        <w:t xml:space="preserve"> РИОСВ-Пловдив на </w:t>
      </w:r>
      <w:r w:rsidR="00E6140B" w:rsidRPr="005509C4">
        <w:rPr>
          <w:rFonts w:ascii="Verdana" w:hAnsi="Verdana"/>
          <w:sz w:val="20"/>
          <w:szCs w:val="20"/>
        </w:rPr>
        <w:t>10</w:t>
      </w:r>
      <w:r w:rsidR="001D3334" w:rsidRPr="005509C4">
        <w:rPr>
          <w:rFonts w:ascii="Verdana" w:hAnsi="Verdana"/>
          <w:sz w:val="20"/>
          <w:szCs w:val="20"/>
        </w:rPr>
        <w:t>.0</w:t>
      </w:r>
      <w:r w:rsidR="00790416" w:rsidRPr="005509C4">
        <w:rPr>
          <w:rFonts w:ascii="Verdana" w:hAnsi="Verdana"/>
          <w:sz w:val="20"/>
          <w:szCs w:val="20"/>
        </w:rPr>
        <w:t>8</w:t>
      </w:r>
      <w:r w:rsidR="00004DD4" w:rsidRPr="005509C4">
        <w:rPr>
          <w:rFonts w:ascii="Verdana" w:hAnsi="Verdana"/>
          <w:sz w:val="20"/>
          <w:szCs w:val="20"/>
        </w:rPr>
        <w:t>.2021</w:t>
      </w:r>
      <w:r w:rsidR="00F00508" w:rsidRPr="005509C4">
        <w:rPr>
          <w:rFonts w:ascii="Verdana" w:hAnsi="Verdana"/>
          <w:sz w:val="20"/>
          <w:szCs w:val="20"/>
        </w:rPr>
        <w:t>г.</w:t>
      </w:r>
    </w:p>
    <w:p w:rsidR="0058076C" w:rsidRPr="005509C4" w:rsidRDefault="003014DC" w:rsidP="00C51F6A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5509C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5509C4" w:rsidRDefault="00FB7FBF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5509C4" w:rsidRDefault="000705B4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55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1B7F02E8"/>
    <w:multiLevelType w:val="hybridMultilevel"/>
    <w:tmpl w:val="5BA8A430"/>
    <w:lvl w:ilvl="0" w:tplc="55181148">
      <w:numFmt w:val="bullet"/>
      <w:lvlText w:val="-"/>
      <w:lvlJc w:val="left"/>
      <w:pPr>
        <w:ind w:left="15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47164AFD"/>
    <w:multiLevelType w:val="hybridMultilevel"/>
    <w:tmpl w:val="43E29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225C7"/>
    <w:rsid w:val="000544EC"/>
    <w:rsid w:val="00054506"/>
    <w:rsid w:val="000545A5"/>
    <w:rsid w:val="000574BA"/>
    <w:rsid w:val="000705B4"/>
    <w:rsid w:val="000724C8"/>
    <w:rsid w:val="00076B6C"/>
    <w:rsid w:val="00076B82"/>
    <w:rsid w:val="00076E4F"/>
    <w:rsid w:val="00081154"/>
    <w:rsid w:val="000848D2"/>
    <w:rsid w:val="00084B04"/>
    <w:rsid w:val="00097D7F"/>
    <w:rsid w:val="000C1560"/>
    <w:rsid w:val="000C1A2C"/>
    <w:rsid w:val="000C3D23"/>
    <w:rsid w:val="000C66E9"/>
    <w:rsid w:val="000C6E56"/>
    <w:rsid w:val="000D418F"/>
    <w:rsid w:val="000D5A13"/>
    <w:rsid w:val="000F476A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C7EAE"/>
    <w:rsid w:val="001D3334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E04CD"/>
    <w:rsid w:val="002E4DEC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537FD"/>
    <w:rsid w:val="00353FA2"/>
    <w:rsid w:val="00361156"/>
    <w:rsid w:val="003734D9"/>
    <w:rsid w:val="003735C4"/>
    <w:rsid w:val="00383576"/>
    <w:rsid w:val="00391EB4"/>
    <w:rsid w:val="003A3B8F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4F4DF7"/>
    <w:rsid w:val="004F62A0"/>
    <w:rsid w:val="00500BDB"/>
    <w:rsid w:val="0050164E"/>
    <w:rsid w:val="00521CB9"/>
    <w:rsid w:val="0053437F"/>
    <w:rsid w:val="00536FFC"/>
    <w:rsid w:val="00540F8A"/>
    <w:rsid w:val="00547B17"/>
    <w:rsid w:val="005509C4"/>
    <w:rsid w:val="00554E02"/>
    <w:rsid w:val="0058076C"/>
    <w:rsid w:val="005869EB"/>
    <w:rsid w:val="00587589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3D75"/>
    <w:rsid w:val="00746444"/>
    <w:rsid w:val="00751C3E"/>
    <w:rsid w:val="00756078"/>
    <w:rsid w:val="007743E3"/>
    <w:rsid w:val="00790416"/>
    <w:rsid w:val="00795FBF"/>
    <w:rsid w:val="00797A1A"/>
    <w:rsid w:val="007A1BF9"/>
    <w:rsid w:val="007A20AA"/>
    <w:rsid w:val="007B0002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75503"/>
    <w:rsid w:val="008814C9"/>
    <w:rsid w:val="00890585"/>
    <w:rsid w:val="00897940"/>
    <w:rsid w:val="008A2D78"/>
    <w:rsid w:val="008A6C2D"/>
    <w:rsid w:val="008E2D7A"/>
    <w:rsid w:val="008F4B55"/>
    <w:rsid w:val="00900BAF"/>
    <w:rsid w:val="009072C6"/>
    <w:rsid w:val="00917BE3"/>
    <w:rsid w:val="00917EAF"/>
    <w:rsid w:val="009233AE"/>
    <w:rsid w:val="00936958"/>
    <w:rsid w:val="00961B06"/>
    <w:rsid w:val="009913DF"/>
    <w:rsid w:val="009A6A0A"/>
    <w:rsid w:val="009B763C"/>
    <w:rsid w:val="009C5605"/>
    <w:rsid w:val="009C7CBF"/>
    <w:rsid w:val="009D7DA9"/>
    <w:rsid w:val="009F5936"/>
    <w:rsid w:val="00A014AC"/>
    <w:rsid w:val="00A015B3"/>
    <w:rsid w:val="00A0194F"/>
    <w:rsid w:val="00A01FA9"/>
    <w:rsid w:val="00A0475B"/>
    <w:rsid w:val="00A07421"/>
    <w:rsid w:val="00A12C68"/>
    <w:rsid w:val="00A3673F"/>
    <w:rsid w:val="00A54DBD"/>
    <w:rsid w:val="00A635A3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3D58"/>
    <w:rsid w:val="00BB04AF"/>
    <w:rsid w:val="00BB0E6E"/>
    <w:rsid w:val="00BD4EED"/>
    <w:rsid w:val="00BE1F7A"/>
    <w:rsid w:val="00BF21AB"/>
    <w:rsid w:val="00BF66AB"/>
    <w:rsid w:val="00C07119"/>
    <w:rsid w:val="00C17BF6"/>
    <w:rsid w:val="00C430F8"/>
    <w:rsid w:val="00C467FE"/>
    <w:rsid w:val="00C51091"/>
    <w:rsid w:val="00C51F6A"/>
    <w:rsid w:val="00C74198"/>
    <w:rsid w:val="00C766AF"/>
    <w:rsid w:val="00C86277"/>
    <w:rsid w:val="00C911D7"/>
    <w:rsid w:val="00C93B46"/>
    <w:rsid w:val="00CA0502"/>
    <w:rsid w:val="00CA7B90"/>
    <w:rsid w:val="00CB6862"/>
    <w:rsid w:val="00CD0F12"/>
    <w:rsid w:val="00CE094F"/>
    <w:rsid w:val="00CF1B0F"/>
    <w:rsid w:val="00CF21D5"/>
    <w:rsid w:val="00CF4240"/>
    <w:rsid w:val="00D119FB"/>
    <w:rsid w:val="00D172D6"/>
    <w:rsid w:val="00D26708"/>
    <w:rsid w:val="00D401D8"/>
    <w:rsid w:val="00D52159"/>
    <w:rsid w:val="00D635C0"/>
    <w:rsid w:val="00D73F58"/>
    <w:rsid w:val="00D7527E"/>
    <w:rsid w:val="00D85582"/>
    <w:rsid w:val="00D90732"/>
    <w:rsid w:val="00D959B1"/>
    <w:rsid w:val="00DA220E"/>
    <w:rsid w:val="00DA6DDE"/>
    <w:rsid w:val="00DB2663"/>
    <w:rsid w:val="00DC1BC7"/>
    <w:rsid w:val="00DC2B62"/>
    <w:rsid w:val="00DC73E5"/>
    <w:rsid w:val="00DD37B5"/>
    <w:rsid w:val="00DD7277"/>
    <w:rsid w:val="00DE58B2"/>
    <w:rsid w:val="00DF2F4D"/>
    <w:rsid w:val="00DF7D81"/>
    <w:rsid w:val="00E12159"/>
    <w:rsid w:val="00E16B09"/>
    <w:rsid w:val="00E2292E"/>
    <w:rsid w:val="00E24601"/>
    <w:rsid w:val="00E31A21"/>
    <w:rsid w:val="00E43768"/>
    <w:rsid w:val="00E4798C"/>
    <w:rsid w:val="00E502AA"/>
    <w:rsid w:val="00E6140B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2B08"/>
    <w:rsid w:val="00EE6A92"/>
    <w:rsid w:val="00EF4F59"/>
    <w:rsid w:val="00F00508"/>
    <w:rsid w:val="00F01092"/>
    <w:rsid w:val="00F03791"/>
    <w:rsid w:val="00F123EE"/>
    <w:rsid w:val="00F17753"/>
    <w:rsid w:val="00F2283C"/>
    <w:rsid w:val="00F260B7"/>
    <w:rsid w:val="00F2665E"/>
    <w:rsid w:val="00F32D55"/>
    <w:rsid w:val="00F332D6"/>
    <w:rsid w:val="00F4714D"/>
    <w:rsid w:val="00F476AD"/>
    <w:rsid w:val="00F5688F"/>
    <w:rsid w:val="00F60910"/>
    <w:rsid w:val="00F644F5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8B88"/>
  <w15:docId w15:val="{4ECE2DAE-6AC3-4D1B-B606-AA340C80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1C7EAE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587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743D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a"/>
    <w:semiHidden/>
    <w:rsid w:val="00EE2B0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a"/>
    <w:semiHidden/>
    <w:rsid w:val="00A635A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2">
    <w:name w:val="Char Char1 Char"/>
    <w:basedOn w:val="a"/>
    <w:semiHidden/>
    <w:rsid w:val="003A3B8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Char Char1 Char"/>
    <w:basedOn w:val="a"/>
    <w:semiHidden/>
    <w:rsid w:val="00E6140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E6140B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E6140B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har1Charf4">
    <w:name w:val=" Char Char1 Char"/>
    <w:basedOn w:val="a"/>
    <w:semiHidden/>
    <w:rsid w:val="00A0194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18</cp:revision>
  <dcterms:created xsi:type="dcterms:W3CDTF">2021-08-10T08:18:00Z</dcterms:created>
  <dcterms:modified xsi:type="dcterms:W3CDTF">2021-08-17T06:54:00Z</dcterms:modified>
</cp:coreProperties>
</file>