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280F" w:rsidRDefault="00076B82" w:rsidP="001D3334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1D3334">
        <w:rPr>
          <w:rFonts w:ascii="Verdana" w:hAnsi="Verdana"/>
          <w:shd w:val="clear" w:color="auto" w:fill="FEFEFE"/>
          <w:lang w:val="bg-BG"/>
        </w:rPr>
        <w:t>постъпила</w:t>
      </w:r>
      <w:r w:rsidR="001D3334" w:rsidRPr="001D3334">
        <w:rPr>
          <w:rFonts w:ascii="Verdana" w:hAnsi="Verdana"/>
          <w:shd w:val="clear" w:color="auto" w:fill="FEFEFE"/>
          <w:lang w:val="bg-BG"/>
        </w:rPr>
        <w:t xml:space="preserve"> допълнителна информация с Вх. ОВОС-1447-18/22.01.2021г. и становище на БД ИБР Пловдив с изх. № ПУ-01-737(7)/05.02.2021г. към уведомление Вх. ОВОС-1447/20.08.2020г.  за инвестиционно предложение (ИП): «Къмпинг за </w:t>
      </w:r>
      <w:proofErr w:type="spellStart"/>
      <w:r w:rsidR="001D3334" w:rsidRPr="001D3334">
        <w:rPr>
          <w:rFonts w:ascii="Verdana" w:hAnsi="Verdana"/>
          <w:shd w:val="clear" w:color="auto" w:fill="FEFEFE"/>
          <w:lang w:val="bg-BG"/>
        </w:rPr>
        <w:t>кемпери</w:t>
      </w:r>
      <w:proofErr w:type="spellEnd"/>
      <w:r w:rsidR="001D3334" w:rsidRPr="001D3334">
        <w:rPr>
          <w:rFonts w:ascii="Verdana" w:hAnsi="Verdana"/>
          <w:shd w:val="clear" w:color="auto" w:fill="FEFEFE"/>
          <w:lang w:val="bg-BG"/>
        </w:rPr>
        <w:t xml:space="preserve"> и каравани  и сондаж» в имот № 10207.54.17, с. В.</w:t>
      </w:r>
      <w:r w:rsidR="001D3334">
        <w:rPr>
          <w:rFonts w:ascii="Verdana" w:hAnsi="Verdana"/>
          <w:shd w:val="clear" w:color="auto" w:fill="FEFEFE"/>
          <w:lang w:val="bg-BG"/>
        </w:rPr>
        <w:t xml:space="preserve"> </w:t>
      </w:r>
      <w:r w:rsidR="001D3334" w:rsidRPr="001D3334">
        <w:rPr>
          <w:rFonts w:ascii="Verdana" w:hAnsi="Verdana"/>
          <w:shd w:val="clear" w:color="auto" w:fill="FEFEFE"/>
          <w:lang w:val="bg-BG"/>
        </w:rPr>
        <w:t>Левски, община Карлово, с възложител</w:t>
      </w:r>
      <w:r w:rsidR="001D3334">
        <w:rPr>
          <w:rFonts w:ascii="Verdana" w:hAnsi="Verdana"/>
          <w:shd w:val="clear" w:color="auto" w:fill="FEFEFE"/>
          <w:lang w:val="bg-BG"/>
        </w:rPr>
        <w:t>-</w:t>
      </w:r>
      <w:proofErr w:type="spellStart"/>
      <w:r w:rsidR="001D3334">
        <w:rPr>
          <w:rFonts w:ascii="Verdana" w:hAnsi="Verdana"/>
          <w:shd w:val="clear" w:color="auto" w:fill="FEFEFE"/>
          <w:lang w:val="bg-BG"/>
        </w:rPr>
        <w:t>Лю</w:t>
      </w:r>
      <w:proofErr w:type="spellEnd"/>
      <w:r w:rsidR="001D3334">
        <w:rPr>
          <w:rFonts w:ascii="Verdana" w:hAnsi="Verdana"/>
          <w:shd w:val="clear" w:color="auto" w:fill="FEFEFE"/>
          <w:lang w:val="bg-BG"/>
        </w:rPr>
        <w:t>. Русев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1D333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1D3334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1D3334" w:rsidRPr="001D3334" w:rsidRDefault="00004DD4" w:rsidP="001D3334">
      <w:pPr>
        <w:tabs>
          <w:tab w:val="left" w:pos="567"/>
          <w:tab w:val="left" w:pos="993"/>
        </w:tabs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FD6849">
        <w:rPr>
          <w:rFonts w:ascii="Verdana" w:hAnsi="Verdana"/>
          <w:lang w:val="ru-RU"/>
        </w:rPr>
        <w:t>нвестиционно</w:t>
      </w:r>
      <w:r w:rsidR="001D3334">
        <w:rPr>
          <w:rFonts w:ascii="Verdana" w:hAnsi="Verdana"/>
          <w:lang w:val="ru-RU"/>
        </w:rPr>
        <w:t>то</w:t>
      </w:r>
      <w:proofErr w:type="spellEnd"/>
      <w:r w:rsidRPr="00FD6849">
        <w:rPr>
          <w:rFonts w:ascii="Verdana" w:hAnsi="Verdana"/>
          <w:lang w:val="ru-RU"/>
        </w:rPr>
        <w:t xml:space="preserve"> </w:t>
      </w:r>
      <w:r w:rsidR="001D3334" w:rsidRPr="001D3334">
        <w:rPr>
          <w:rFonts w:ascii="Verdana" w:hAnsi="Verdana"/>
          <w:lang w:val="ru-RU"/>
        </w:rPr>
        <w:t>предложение</w:t>
      </w:r>
      <w:r w:rsidR="001D3334" w:rsidRPr="001D3334">
        <w:rPr>
          <w:rFonts w:ascii="Verdana" w:hAnsi="Verdana"/>
          <w:lang w:val="bg-BG"/>
        </w:rPr>
        <w:t xml:space="preserve"> попада </w:t>
      </w:r>
      <w:proofErr w:type="gramStart"/>
      <w:r w:rsidR="001D3334" w:rsidRPr="001D3334">
        <w:rPr>
          <w:rFonts w:ascii="Verdana" w:hAnsi="Verdana"/>
          <w:lang w:val="bg-BG"/>
        </w:rPr>
        <w:t>в обхвата</w:t>
      </w:r>
      <w:proofErr w:type="gramEnd"/>
      <w:r w:rsidR="001D3334" w:rsidRPr="001D3334">
        <w:rPr>
          <w:rFonts w:ascii="Verdana" w:hAnsi="Verdana"/>
          <w:lang w:val="bg-BG"/>
        </w:rPr>
        <w:t xml:space="preserve"> на</w:t>
      </w:r>
      <w:r w:rsidR="001D3334" w:rsidRPr="001D3334">
        <w:rPr>
          <w:rFonts w:ascii="Verdana" w:hAnsi="Verdana"/>
          <w:lang w:val="ru-RU"/>
        </w:rPr>
        <w:t xml:space="preserve"> </w:t>
      </w:r>
      <w:r w:rsidR="001D3334" w:rsidRPr="001D3334">
        <w:rPr>
          <w:rFonts w:ascii="Verdana" w:hAnsi="Verdana"/>
          <w:lang w:val="bg-BG"/>
        </w:rPr>
        <w:t xml:space="preserve">т. 12, буква „г“ </w:t>
      </w:r>
      <w:r w:rsidR="001D3334" w:rsidRPr="001D3334">
        <w:rPr>
          <w:rFonts w:ascii="Verdana" w:hAnsi="Verdana"/>
          <w:lang w:val="ru-RU"/>
        </w:rPr>
        <w:t xml:space="preserve">от приложение № 2 от </w:t>
      </w:r>
      <w:r w:rsidR="001D3334" w:rsidRPr="001D3334">
        <w:rPr>
          <w:rFonts w:ascii="Verdana" w:hAnsi="Verdana"/>
          <w:i/>
          <w:lang w:val="ru-RU"/>
        </w:rPr>
        <w:t xml:space="preserve">Закона за </w:t>
      </w:r>
      <w:proofErr w:type="spellStart"/>
      <w:r w:rsidR="001D3334" w:rsidRPr="001D3334">
        <w:rPr>
          <w:rFonts w:ascii="Verdana" w:hAnsi="Verdana"/>
          <w:i/>
          <w:lang w:val="ru-RU"/>
        </w:rPr>
        <w:t>опазване</w:t>
      </w:r>
      <w:proofErr w:type="spellEnd"/>
      <w:r w:rsidR="001D3334" w:rsidRPr="001D3334">
        <w:rPr>
          <w:rFonts w:ascii="Verdana" w:hAnsi="Verdana"/>
          <w:i/>
          <w:lang w:val="ru-RU"/>
        </w:rPr>
        <w:t xml:space="preserve"> на </w:t>
      </w:r>
      <w:proofErr w:type="spellStart"/>
      <w:r w:rsidR="001D3334" w:rsidRPr="001D3334">
        <w:rPr>
          <w:rFonts w:ascii="Verdana" w:hAnsi="Verdana"/>
          <w:i/>
          <w:lang w:val="ru-RU"/>
        </w:rPr>
        <w:t>околната</w:t>
      </w:r>
      <w:proofErr w:type="spellEnd"/>
      <w:r w:rsidR="001D3334" w:rsidRPr="001D3334">
        <w:rPr>
          <w:rFonts w:ascii="Verdana" w:hAnsi="Verdana"/>
          <w:i/>
          <w:lang w:val="ru-RU"/>
        </w:rPr>
        <w:t xml:space="preserve"> среда</w:t>
      </w:r>
      <w:r w:rsidR="001D3334" w:rsidRPr="001D3334">
        <w:rPr>
          <w:rFonts w:ascii="Verdana" w:hAnsi="Verdana"/>
          <w:lang w:val="ru-RU"/>
        </w:rPr>
        <w:t xml:space="preserve"> /ЗООС/</w:t>
      </w:r>
      <w:r w:rsidR="001D3334" w:rsidRPr="001D3334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1D3334" w:rsidRPr="001D3334">
        <w:rPr>
          <w:rFonts w:ascii="Verdana" w:hAnsi="Verdana"/>
          <w:b/>
          <w:lang w:val="bg-BG"/>
        </w:rPr>
        <w:t>преценяване на необходимостта</w:t>
      </w:r>
      <w:r w:rsidR="001D3334" w:rsidRPr="001D3334">
        <w:rPr>
          <w:rFonts w:ascii="Verdana" w:hAnsi="Verdana"/>
          <w:lang w:val="bg-BG"/>
        </w:rPr>
        <w:t xml:space="preserve"> </w:t>
      </w:r>
      <w:r w:rsidR="001D3334" w:rsidRPr="001D3334">
        <w:rPr>
          <w:rFonts w:ascii="Verdana" w:hAnsi="Verdana"/>
          <w:b/>
          <w:lang w:val="bg-BG"/>
        </w:rPr>
        <w:t>от извършване на ОВОС</w:t>
      </w:r>
      <w:r w:rsidR="001D3334" w:rsidRPr="001D3334">
        <w:rPr>
          <w:rFonts w:ascii="Verdana" w:hAnsi="Verdana"/>
          <w:lang w:val="ru-RU"/>
        </w:rPr>
        <w:t xml:space="preserve">. </w:t>
      </w:r>
    </w:p>
    <w:p w:rsidR="008610CA" w:rsidRDefault="005869EB" w:rsidP="001D3334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1D3334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2F7A54" w:rsidRDefault="001D3334" w:rsidP="001D3334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1D3334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BG0002128 „Централен Балкан-буфер“ и BG0001493 „Централен Балкан-буфер“.</w:t>
      </w:r>
    </w:p>
    <w:p w:rsidR="001D3334" w:rsidRDefault="001D3334" w:rsidP="001D3334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1D3334" w:rsidRDefault="00A014AC" w:rsidP="001D3334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1D3334">
        <w:rPr>
          <w:rFonts w:ascii="Verdana" w:hAnsi="Verdana"/>
          <w:sz w:val="20"/>
          <w:szCs w:val="20"/>
          <w:lang w:val="ru-RU"/>
        </w:rPr>
        <w:t>Карлово</w:t>
      </w:r>
      <w:proofErr w:type="spellEnd"/>
      <w:r w:rsidR="001D3334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1D3334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1D3334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1D3334">
        <w:rPr>
          <w:rFonts w:ascii="Verdana" w:hAnsi="Verdana"/>
          <w:sz w:val="20"/>
          <w:szCs w:val="20"/>
          <w:lang w:val="ru-RU"/>
        </w:rPr>
        <w:t>Васил</w:t>
      </w:r>
      <w:proofErr w:type="spellEnd"/>
      <w:r w:rsidR="001D333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D3334">
        <w:rPr>
          <w:rFonts w:ascii="Verdana" w:hAnsi="Verdana"/>
          <w:sz w:val="20"/>
          <w:szCs w:val="20"/>
          <w:lang w:val="ru-RU"/>
        </w:rPr>
        <w:t>Левски</w:t>
      </w:r>
      <w:proofErr w:type="spellEnd"/>
      <w:r w:rsidR="001D3334">
        <w:rPr>
          <w:rFonts w:ascii="Verdana" w:hAnsi="Verdana"/>
          <w:sz w:val="20"/>
          <w:szCs w:val="20"/>
          <w:lang w:val="ru-RU"/>
        </w:rPr>
        <w:t xml:space="preserve"> и </w:t>
      </w:r>
      <w:r w:rsidR="001D3334" w:rsidRPr="001D3334">
        <w:rPr>
          <w:rFonts w:ascii="Verdana" w:hAnsi="Verdana"/>
          <w:sz w:val="20"/>
          <w:szCs w:val="20"/>
          <w:lang w:val="ru-RU"/>
        </w:rPr>
        <w:t xml:space="preserve">БД ИБР - Пловдив </w:t>
      </w:r>
    </w:p>
    <w:p w:rsidR="001D3334" w:rsidRDefault="001D3334" w:rsidP="001D3334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1D3334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11.02</w:t>
      </w:r>
      <w:bookmarkStart w:id="0" w:name="_GoBack"/>
      <w:bookmarkEnd w:id="0"/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49BA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34</cp:revision>
  <dcterms:created xsi:type="dcterms:W3CDTF">2020-08-05T13:43:00Z</dcterms:created>
  <dcterms:modified xsi:type="dcterms:W3CDTF">2021-02-15T07:48:00Z</dcterms:modified>
</cp:coreProperties>
</file>