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6F1FD6" w:rsidRDefault="00076B82" w:rsidP="006F1FD6">
      <w:pPr>
        <w:pStyle w:val="NormalWeb"/>
        <w:spacing w:before="0" w:beforeAutospacing="0" w:after="0" w:afterAutospacing="0"/>
        <w:ind w:left="-270" w:right="-288" w:firstLine="360"/>
        <w:contextualSpacing/>
        <w:jc w:val="both"/>
        <w:rPr>
          <w:rFonts w:ascii="Verdana" w:hAnsi="Verdana"/>
          <w:sz w:val="20"/>
          <w:szCs w:val="20"/>
          <w:lang w:val="en-US"/>
        </w:rPr>
      </w:pPr>
      <w:r w:rsidRPr="006F1FD6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6F1FD6">
        <w:rPr>
          <w:rFonts w:ascii="Verdana" w:hAnsi="Verdana" w:cs="Arial"/>
          <w:color w:val="000000"/>
          <w:sz w:val="20"/>
          <w:szCs w:val="20"/>
        </w:rPr>
        <w:t xml:space="preserve">ъв връзка с </w:t>
      </w:r>
      <w:r w:rsidR="00A75DF0" w:rsidRPr="006F1FD6">
        <w:rPr>
          <w:rFonts w:ascii="Verdana" w:hAnsi="Verdana"/>
          <w:sz w:val="20"/>
          <w:szCs w:val="20"/>
          <w:shd w:val="clear" w:color="auto" w:fill="FEFEFE"/>
        </w:rPr>
        <w:t xml:space="preserve">постъпило уведомление за инвестиционно предложение с вх. № </w:t>
      </w:r>
      <w:r w:rsidR="006F1FD6" w:rsidRPr="006F1FD6">
        <w:rPr>
          <w:rFonts w:ascii="Verdana" w:hAnsi="Verdana"/>
          <w:sz w:val="20"/>
          <w:szCs w:val="20"/>
          <w:lang w:val="ru-RU"/>
        </w:rPr>
        <w:t xml:space="preserve">ОВОС-1249/29.07.2020г. за ИП: </w:t>
      </w:r>
      <w:r w:rsidR="006F1FD6" w:rsidRPr="006F1FD6">
        <w:rPr>
          <w:rFonts w:ascii="Verdana" w:eastAsia="Calibri" w:hAnsi="Verdana" w:cs="Arial"/>
          <w:bCs/>
          <w:iCs/>
          <w:sz w:val="20"/>
          <w:szCs w:val="20"/>
        </w:rPr>
        <w:t>„П</w:t>
      </w:r>
      <w:r w:rsidR="006F1FD6" w:rsidRPr="006F1FD6">
        <w:rPr>
          <w:rFonts w:ascii="Verdana" w:hAnsi="Verdana"/>
          <w:sz w:val="20"/>
          <w:szCs w:val="20"/>
        </w:rPr>
        <w:t xml:space="preserve">ромяна на предназначението на земеделска земя </w:t>
      </w:r>
      <w:r w:rsidR="006F1FD6" w:rsidRPr="006F1FD6">
        <w:rPr>
          <w:rFonts w:ascii="Verdana" w:hAnsi="Verdana" w:cs="Arial"/>
          <w:sz w:val="20"/>
          <w:szCs w:val="20"/>
        </w:rPr>
        <w:t>за неземеделски нужди за</w:t>
      </w:r>
      <w:r w:rsidR="006F1FD6" w:rsidRPr="006F1FD6">
        <w:rPr>
          <w:rFonts w:ascii="Verdana" w:hAnsi="Verdana"/>
          <w:sz w:val="20"/>
          <w:szCs w:val="20"/>
        </w:rPr>
        <w:t xml:space="preserve"> жилищно строителство” </w:t>
      </w:r>
      <w:r w:rsidR="006F1FD6" w:rsidRPr="006F1FD6">
        <w:rPr>
          <w:rFonts w:ascii="Verdana" w:hAnsi="Verdana" w:cs="Arial"/>
          <w:sz w:val="20"/>
          <w:szCs w:val="20"/>
        </w:rPr>
        <w:t>ПИ 99088.134.82, кв. Долни Воден, гр.Асеновград, община Асеновград</w:t>
      </w:r>
      <w:r w:rsidR="006F1FD6" w:rsidRPr="006F1FD6">
        <w:rPr>
          <w:rFonts w:ascii="Verdana" w:hAnsi="Verdana" w:cs="Arial"/>
          <w:sz w:val="20"/>
          <w:szCs w:val="20"/>
        </w:rPr>
        <w:t>, област Пловдив</w:t>
      </w:r>
      <w:r w:rsidR="00F2560B" w:rsidRPr="006F1FD6">
        <w:rPr>
          <w:rFonts w:ascii="Verdana" w:hAnsi="Verdana" w:cs="Arial"/>
          <w:sz w:val="20"/>
          <w:szCs w:val="20"/>
        </w:rPr>
        <w:t xml:space="preserve">, възложител </w:t>
      </w:r>
      <w:r w:rsidR="006F1FD6" w:rsidRPr="006F1FD6">
        <w:rPr>
          <w:rFonts w:ascii="Verdana" w:hAnsi="Verdana"/>
          <w:sz w:val="20"/>
          <w:szCs w:val="20"/>
        </w:rPr>
        <w:t>В И Ч</w:t>
      </w:r>
      <w:r w:rsidR="00A75DF0" w:rsidRPr="006F1FD6">
        <w:rPr>
          <w:rFonts w:ascii="Verdana" w:hAnsi="Verdana"/>
          <w:sz w:val="20"/>
          <w:szCs w:val="20"/>
        </w:rPr>
        <w:t xml:space="preserve"> и </w:t>
      </w:r>
      <w:r w:rsidR="00115E43" w:rsidRPr="006F1FD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6F1FD6">
        <w:rPr>
          <w:rStyle w:val="Emphasis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6F1FD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Pr="00AA339C" w:rsidRDefault="00C911D7" w:rsidP="00BC4CD1">
      <w:pPr>
        <w:spacing w:before="120"/>
        <w:ind w:left="-270" w:right="-288" w:firstLine="360"/>
        <w:jc w:val="both"/>
        <w:rPr>
          <w:rFonts w:ascii="Verdana" w:hAnsi="Verdana"/>
          <w:b/>
        </w:rPr>
      </w:pPr>
      <w:r w:rsidRPr="00AA339C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ЗООС</w:t>
      </w:r>
      <w:r w:rsidRPr="00AA339C">
        <w:rPr>
          <w:rFonts w:ascii="Verdana" w:hAnsi="Verdana"/>
          <w:b/>
          <w:lang w:val="ru-RU"/>
        </w:rPr>
        <w:t>)</w:t>
      </w:r>
    </w:p>
    <w:p w:rsidR="006F1FD6" w:rsidRPr="00B268BA" w:rsidRDefault="00BD4EED" w:rsidP="006F1FD6">
      <w:pPr>
        <w:numPr>
          <w:ilvl w:val="0"/>
          <w:numId w:val="1"/>
        </w:numPr>
        <w:tabs>
          <w:tab w:val="clear" w:pos="720"/>
          <w:tab w:val="left" w:pos="993"/>
        </w:tabs>
        <w:ind w:left="-270" w:right="-288" w:firstLine="450"/>
        <w:jc w:val="both"/>
        <w:rPr>
          <w:rFonts w:ascii="Verdana" w:hAnsi="Verdana"/>
          <w:lang w:val="bg-BG"/>
        </w:rPr>
      </w:pPr>
      <w:r w:rsidRPr="006F1FD6">
        <w:rPr>
          <w:rFonts w:ascii="Verdana" w:hAnsi="Verdana"/>
          <w:lang w:val="ru-RU"/>
        </w:rPr>
        <w:t>И</w:t>
      </w:r>
      <w:r w:rsidR="00290671" w:rsidRPr="006F1FD6">
        <w:rPr>
          <w:rFonts w:ascii="Verdana" w:hAnsi="Verdana"/>
          <w:lang w:val="ru-RU"/>
        </w:rPr>
        <w:t>нвестиционно</w:t>
      </w:r>
      <w:r w:rsidR="00AD11C0" w:rsidRPr="006F1FD6">
        <w:rPr>
          <w:rFonts w:ascii="Verdana" w:hAnsi="Verdana"/>
          <w:lang w:val="ru-RU"/>
        </w:rPr>
        <w:t>то</w:t>
      </w:r>
      <w:r w:rsidR="00290671" w:rsidRPr="006F1FD6">
        <w:rPr>
          <w:rFonts w:ascii="Verdana" w:hAnsi="Verdana"/>
          <w:lang w:val="ru-RU"/>
        </w:rPr>
        <w:t xml:space="preserve"> </w:t>
      </w:r>
      <w:r w:rsidR="00AD11C0" w:rsidRPr="006F1FD6">
        <w:rPr>
          <w:rFonts w:ascii="Verdana" w:hAnsi="Verdana"/>
          <w:lang w:val="ru-RU"/>
        </w:rPr>
        <w:t>предложение</w:t>
      </w:r>
      <w:r w:rsidR="00AD11C0" w:rsidRPr="006F1FD6">
        <w:rPr>
          <w:rFonts w:ascii="Verdana" w:hAnsi="Verdana"/>
          <w:lang w:val="bg-BG"/>
        </w:rPr>
        <w:t xml:space="preserve"> </w:t>
      </w:r>
      <w:r w:rsidR="00D47F76" w:rsidRPr="006F1FD6">
        <w:rPr>
          <w:rFonts w:ascii="Verdana" w:hAnsi="Verdana"/>
          <w:lang w:val="ru-RU"/>
        </w:rPr>
        <w:t>предложение</w:t>
      </w:r>
      <w:r w:rsidR="00D47F76" w:rsidRPr="006F1FD6">
        <w:rPr>
          <w:rFonts w:ascii="Verdana" w:hAnsi="Verdana"/>
          <w:lang w:val="bg-BG"/>
        </w:rPr>
        <w:t xml:space="preserve"> </w:t>
      </w:r>
      <w:r w:rsidR="006F1FD6" w:rsidRPr="00B268BA">
        <w:rPr>
          <w:rFonts w:ascii="Verdana" w:hAnsi="Verdana"/>
          <w:lang w:val="bg-BG"/>
        </w:rPr>
        <w:t xml:space="preserve">предвижда </w:t>
      </w:r>
      <w:r w:rsidR="006F1FD6">
        <w:rPr>
          <w:rFonts w:ascii="Verdana" w:hAnsi="Verdana"/>
          <w:lang w:val="bg-BG"/>
        </w:rPr>
        <w:t>промяна на предназначението на земеделска земя и обособяването на десет имота за жилищно строителство</w:t>
      </w:r>
      <w:r w:rsidR="006F1FD6" w:rsidRPr="00B268BA">
        <w:rPr>
          <w:rFonts w:ascii="Verdana" w:hAnsi="Verdana" w:cs="Arial"/>
          <w:lang w:val="bg-BG"/>
        </w:rPr>
        <w:t>. Та</w:t>
      </w:r>
      <w:r w:rsidR="006F1FD6">
        <w:rPr>
          <w:rFonts w:ascii="Verdana" w:hAnsi="Verdana" w:cs="Arial"/>
          <w:lang w:val="bg-BG"/>
        </w:rPr>
        <w:t>ка представената</w:t>
      </w:r>
      <w:r w:rsidR="006F1FD6" w:rsidRPr="00B268BA">
        <w:rPr>
          <w:rFonts w:ascii="Verdana" w:hAnsi="Verdana" w:cs="Arial"/>
          <w:lang w:val="bg-BG"/>
        </w:rPr>
        <w:t xml:space="preserve"> дей</w:t>
      </w:r>
      <w:r w:rsidR="006F1FD6" w:rsidRPr="00B268BA">
        <w:rPr>
          <w:rFonts w:ascii="Verdana" w:hAnsi="Verdana"/>
          <w:lang w:val="bg-BG"/>
        </w:rPr>
        <w:t>ност, попада в обхвата на</w:t>
      </w:r>
      <w:r w:rsidR="006F1FD6" w:rsidRPr="00B268BA">
        <w:rPr>
          <w:rFonts w:ascii="Verdana" w:hAnsi="Verdana"/>
          <w:lang w:val="ru-RU"/>
        </w:rPr>
        <w:t xml:space="preserve"> </w:t>
      </w:r>
      <w:r w:rsidR="006F1FD6" w:rsidRPr="00B268BA">
        <w:rPr>
          <w:rFonts w:ascii="Verdana" w:hAnsi="Verdana"/>
          <w:lang w:val="bg-BG"/>
        </w:rPr>
        <w:t xml:space="preserve">т. 10, буква „б“ </w:t>
      </w:r>
      <w:r w:rsidR="006F1FD6" w:rsidRPr="00B268BA">
        <w:rPr>
          <w:rFonts w:ascii="Verdana" w:hAnsi="Verdana"/>
          <w:lang w:val="ru-RU"/>
        </w:rPr>
        <w:t xml:space="preserve">от приложение № 2 от </w:t>
      </w:r>
      <w:r w:rsidR="006F1FD6" w:rsidRPr="00B268BA">
        <w:rPr>
          <w:rFonts w:ascii="Verdana" w:hAnsi="Verdana"/>
          <w:i/>
          <w:lang w:val="ru-RU"/>
        </w:rPr>
        <w:t>Закона за опазване на околната среда</w:t>
      </w:r>
      <w:r w:rsidR="006F1FD6" w:rsidRPr="00B268BA">
        <w:rPr>
          <w:rFonts w:ascii="Verdana" w:hAnsi="Verdana"/>
          <w:lang w:val="ru-RU"/>
        </w:rPr>
        <w:t xml:space="preserve"> /ЗООС/</w:t>
      </w:r>
      <w:r w:rsidR="006F1FD6" w:rsidRPr="00B268BA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="006F1FD6" w:rsidRPr="00B268BA">
        <w:rPr>
          <w:rFonts w:ascii="Verdana" w:hAnsi="Verdana"/>
          <w:b/>
          <w:lang w:val="bg-BG"/>
        </w:rPr>
        <w:t>преценяване на необходимостта</w:t>
      </w:r>
      <w:r w:rsidR="006F1FD6" w:rsidRPr="00B268BA">
        <w:rPr>
          <w:rFonts w:ascii="Verdana" w:hAnsi="Verdana"/>
          <w:lang w:val="bg-BG"/>
        </w:rPr>
        <w:t xml:space="preserve"> </w:t>
      </w:r>
      <w:r w:rsidR="006F1FD6" w:rsidRPr="00B268BA">
        <w:rPr>
          <w:rFonts w:ascii="Verdana" w:hAnsi="Verdana"/>
          <w:b/>
          <w:lang w:val="bg-BG"/>
        </w:rPr>
        <w:t>от извършване на ОВОС</w:t>
      </w:r>
      <w:r w:rsidR="006F1FD6" w:rsidRPr="00B268BA">
        <w:rPr>
          <w:rFonts w:ascii="Verdana" w:hAnsi="Verdana"/>
          <w:lang w:val="ru-RU"/>
        </w:rPr>
        <w:t xml:space="preserve">. </w:t>
      </w:r>
    </w:p>
    <w:p w:rsidR="00115E43" w:rsidRPr="006F1FD6" w:rsidRDefault="00115E43" w:rsidP="006F1FD6">
      <w:pPr>
        <w:tabs>
          <w:tab w:val="left" w:pos="993"/>
        </w:tabs>
        <w:ind w:left="90" w:right="-288"/>
        <w:jc w:val="both"/>
        <w:rPr>
          <w:rFonts w:ascii="Verdana" w:hAnsi="Verdana"/>
          <w:lang w:val="bg-BG"/>
        </w:rPr>
      </w:pPr>
    </w:p>
    <w:p w:rsidR="00C911D7" w:rsidRPr="00AA339C" w:rsidRDefault="00C911D7" w:rsidP="00BC4CD1">
      <w:pPr>
        <w:ind w:left="-270" w:right="-288" w:firstLine="360"/>
        <w:jc w:val="both"/>
        <w:rPr>
          <w:rFonts w:ascii="Verdana" w:hAnsi="Verdana"/>
          <w:b/>
          <w:lang w:val="ru-RU"/>
        </w:rPr>
      </w:pPr>
      <w:r w:rsidRPr="00AA339C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AA339C">
        <w:rPr>
          <w:rFonts w:ascii="Verdana" w:hAnsi="Verdana"/>
          <w:b/>
          <w:lang w:val="ru-RU"/>
        </w:rPr>
        <w:t>Закона за биологичното разнообразие</w:t>
      </w:r>
      <w:r w:rsidRPr="00AA339C">
        <w:rPr>
          <w:rFonts w:ascii="Verdana" w:hAnsi="Verdana"/>
          <w:b/>
          <w:lang w:val="bg-BG"/>
        </w:rPr>
        <w:t xml:space="preserve"> </w:t>
      </w:r>
      <w:r w:rsidRPr="00AA339C">
        <w:rPr>
          <w:rFonts w:ascii="Verdana" w:hAnsi="Verdana"/>
          <w:b/>
          <w:lang w:val="ru-RU"/>
        </w:rPr>
        <w:t>(</w:t>
      </w:r>
      <w:r w:rsidRPr="00AA339C">
        <w:rPr>
          <w:rFonts w:ascii="Verdana" w:hAnsi="Verdana"/>
          <w:b/>
          <w:lang w:val="bg-BG"/>
        </w:rPr>
        <w:t>ЗБР</w:t>
      </w:r>
      <w:r w:rsidRPr="00AA339C">
        <w:rPr>
          <w:rFonts w:ascii="Verdana" w:hAnsi="Verdana"/>
          <w:b/>
          <w:lang w:val="ru-RU"/>
        </w:rPr>
        <w:t>)</w:t>
      </w:r>
    </w:p>
    <w:p w:rsidR="00420D81" w:rsidRPr="00AA339C" w:rsidRDefault="00420D81" w:rsidP="00BC4CD1">
      <w:pPr>
        <w:ind w:left="-270" w:right="-288" w:firstLine="360"/>
        <w:jc w:val="both"/>
        <w:rPr>
          <w:rFonts w:ascii="Verdana" w:hAnsi="Verdana"/>
          <w:lang w:val="bg-BG"/>
        </w:rPr>
      </w:pPr>
    </w:p>
    <w:p w:rsidR="00D47F76" w:rsidRPr="00AA339C" w:rsidRDefault="00D47F76" w:rsidP="00BC4CD1">
      <w:pPr>
        <w:tabs>
          <w:tab w:val="left" w:pos="9498"/>
        </w:tabs>
        <w:ind w:left="-270" w:right="-288" w:firstLine="36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180A28" w:rsidRPr="003D0322">
        <w:rPr>
          <w:rFonts w:ascii="Verdana" w:hAnsi="Verdana"/>
        </w:rPr>
        <w:t>BG</w:t>
      </w:r>
      <w:r w:rsidR="00180A28">
        <w:rPr>
          <w:rFonts w:ascii="Verdana" w:hAnsi="Verdana"/>
          <w:lang w:val="bg-BG"/>
        </w:rPr>
        <w:t xml:space="preserve">0000194 </w:t>
      </w:r>
      <w:r w:rsidR="00180A28" w:rsidRPr="003D0322">
        <w:rPr>
          <w:rFonts w:ascii="Verdana" w:hAnsi="Verdana"/>
          <w:lang w:val="bg-BG"/>
        </w:rPr>
        <w:t>„</w:t>
      </w:r>
      <w:r w:rsidR="00180A28">
        <w:rPr>
          <w:rFonts w:ascii="Verdana" w:hAnsi="Verdana"/>
          <w:lang w:val="bg-BG"/>
        </w:rPr>
        <w:t>Река Чая</w:t>
      </w:r>
      <w:r w:rsidR="00180A28" w:rsidRPr="003D0322">
        <w:rPr>
          <w:rFonts w:ascii="Verdana" w:hAnsi="Verdana"/>
          <w:lang w:val="bg-BG"/>
        </w:rPr>
        <w:t>“</w:t>
      </w:r>
      <w:r w:rsidRPr="00AA339C">
        <w:rPr>
          <w:rFonts w:ascii="Verdana" w:hAnsi="Verdana"/>
          <w:lang w:val="bg-BG"/>
        </w:rPr>
        <w:t>.</w:t>
      </w:r>
    </w:p>
    <w:p w:rsidR="00420D81" w:rsidRPr="00AA339C" w:rsidRDefault="00A014AC" w:rsidP="00BC4CD1">
      <w:pPr>
        <w:pStyle w:val="NormalWeb"/>
        <w:ind w:left="-270" w:right="-288" w:firstLine="360"/>
        <w:contextualSpacing/>
        <w:jc w:val="both"/>
        <w:rPr>
          <w:rFonts w:ascii="Verdana" w:hAnsi="Verdana"/>
          <w:sz w:val="20"/>
          <w:szCs w:val="20"/>
        </w:rPr>
      </w:pPr>
      <w:r w:rsidRPr="00AA339C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A339C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 w:rsidRPr="00AA339C">
        <w:rPr>
          <w:rFonts w:ascii="Verdana" w:hAnsi="Verdana"/>
          <w:sz w:val="20"/>
          <w:szCs w:val="20"/>
          <w:lang w:val="ru-RU"/>
        </w:rPr>
        <w:t>О</w:t>
      </w:r>
      <w:r w:rsidR="00180A28">
        <w:rPr>
          <w:rFonts w:ascii="Verdana" w:hAnsi="Verdana"/>
          <w:sz w:val="20"/>
          <w:szCs w:val="20"/>
          <w:lang w:val="ru-RU"/>
        </w:rPr>
        <w:t>бщина Асеновград</w:t>
      </w:r>
      <w:r w:rsidR="00F17753" w:rsidRPr="00AA339C">
        <w:rPr>
          <w:rFonts w:ascii="Verdana" w:hAnsi="Verdana"/>
          <w:sz w:val="20"/>
          <w:szCs w:val="20"/>
          <w:lang w:val="ru-RU"/>
        </w:rPr>
        <w:t>.</w:t>
      </w:r>
      <w:r w:rsidR="00A12C68" w:rsidRPr="00AA339C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A339C" w:rsidRDefault="00420D81" w:rsidP="00BC4CD1">
      <w:pPr>
        <w:pStyle w:val="BodyText"/>
        <w:ind w:left="-270" w:right="-288" w:firstLine="360"/>
        <w:jc w:val="both"/>
        <w:rPr>
          <w:rFonts w:ascii="Verdana" w:hAnsi="Verdana" w:cs="Arial"/>
          <w:lang w:val="bg-BG"/>
        </w:rPr>
      </w:pPr>
    </w:p>
    <w:p w:rsidR="000724C8" w:rsidRPr="00AA339C" w:rsidRDefault="000724C8" w:rsidP="00BC4CD1">
      <w:pPr>
        <w:ind w:left="-270" w:right="-288" w:firstLine="360"/>
        <w:jc w:val="both"/>
        <w:rPr>
          <w:rFonts w:ascii="Verdana" w:hAnsi="Verdana"/>
        </w:rPr>
      </w:pPr>
    </w:p>
    <w:p w:rsidR="00EB1C3B" w:rsidRPr="00AA339C" w:rsidRDefault="00F332D6" w:rsidP="00BC4CD1">
      <w:pPr>
        <w:ind w:left="-270" w:right="-288" w:firstLine="360"/>
        <w:jc w:val="both"/>
        <w:rPr>
          <w:rFonts w:ascii="Verdana" w:hAnsi="Verdana"/>
          <w:lang w:val="bg-BG"/>
        </w:rPr>
      </w:pPr>
      <w:r w:rsidRPr="00AA339C">
        <w:rPr>
          <w:rFonts w:ascii="Verdana" w:hAnsi="Verdana"/>
          <w:lang w:val="bg-BG"/>
        </w:rPr>
        <w:t>Отговорено от</w:t>
      </w:r>
      <w:r w:rsidR="00541ABA">
        <w:rPr>
          <w:rFonts w:ascii="Verdana" w:hAnsi="Verdana"/>
          <w:lang w:val="bg-BG"/>
        </w:rPr>
        <w:t xml:space="preserve"> РИОСВ-Пловдив на 10</w:t>
      </w:r>
      <w:bookmarkStart w:id="0" w:name="_GoBack"/>
      <w:bookmarkEnd w:id="0"/>
      <w:r w:rsidR="00F00508" w:rsidRPr="00AA339C">
        <w:rPr>
          <w:rFonts w:ascii="Verdana" w:hAnsi="Verdana"/>
          <w:lang w:val="bg-BG"/>
        </w:rPr>
        <w:t>.0</w:t>
      </w:r>
      <w:r w:rsidR="001966FE">
        <w:rPr>
          <w:rFonts w:ascii="Verdana" w:hAnsi="Verdana"/>
          <w:lang w:val="bg-BG"/>
        </w:rPr>
        <w:t>8</w:t>
      </w:r>
      <w:r w:rsidR="00F00508" w:rsidRPr="00AA339C">
        <w:rPr>
          <w:rFonts w:ascii="Verdana" w:hAnsi="Verdana"/>
          <w:lang w:val="bg-BG"/>
        </w:rPr>
        <w:t>.2020г.</w:t>
      </w:r>
    </w:p>
    <w:p w:rsidR="0058076C" w:rsidRPr="00AA339C" w:rsidRDefault="003014DC" w:rsidP="00BC4CD1">
      <w:pPr>
        <w:pStyle w:val="BodyTextIndent"/>
        <w:tabs>
          <w:tab w:val="left" w:pos="9214"/>
        </w:tabs>
        <w:ind w:left="-270" w:right="-288" w:firstLine="360"/>
        <w:jc w:val="both"/>
        <w:rPr>
          <w:rFonts w:ascii="Verdana" w:hAnsi="Verdana"/>
          <w:bCs/>
          <w:noProof/>
          <w:lang w:val="bg-BG" w:eastAsia="bg-BG"/>
        </w:rPr>
      </w:pPr>
      <w:r w:rsidRPr="00AA339C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AA339C" w:rsidRDefault="00FB7FBF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p w:rsidR="000705B4" w:rsidRPr="00AA339C" w:rsidRDefault="000705B4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p w:rsidR="00D47F76" w:rsidRPr="00AA339C" w:rsidRDefault="00D47F76" w:rsidP="00BC4CD1">
      <w:pPr>
        <w:ind w:left="-270" w:right="-288" w:firstLine="360"/>
        <w:jc w:val="both"/>
        <w:rPr>
          <w:rFonts w:ascii="Cambria" w:hAnsi="Cambria"/>
          <w:bCs/>
          <w:u w:val="single"/>
          <w:lang w:val="bg-BG"/>
        </w:rPr>
      </w:pPr>
    </w:p>
    <w:sectPr w:rsidR="00D47F76" w:rsidRPr="00AA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0A28"/>
    <w:rsid w:val="00186309"/>
    <w:rsid w:val="001966FE"/>
    <w:rsid w:val="001A54FD"/>
    <w:rsid w:val="001B6F3E"/>
    <w:rsid w:val="001C36D3"/>
    <w:rsid w:val="001C3C76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2E5B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1ABA"/>
    <w:rsid w:val="00542B7C"/>
    <w:rsid w:val="00547B17"/>
    <w:rsid w:val="00554E02"/>
    <w:rsid w:val="0058076C"/>
    <w:rsid w:val="005963DE"/>
    <w:rsid w:val="00596A53"/>
    <w:rsid w:val="005A0F2E"/>
    <w:rsid w:val="005B2AE3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1FD6"/>
    <w:rsid w:val="006F2218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8B59D0"/>
    <w:rsid w:val="009176C0"/>
    <w:rsid w:val="00917EAF"/>
    <w:rsid w:val="009233AE"/>
    <w:rsid w:val="00936958"/>
    <w:rsid w:val="0095358C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41D5E"/>
    <w:rsid w:val="00A54DBD"/>
    <w:rsid w:val="00A65E40"/>
    <w:rsid w:val="00A7108C"/>
    <w:rsid w:val="00A75DF0"/>
    <w:rsid w:val="00A84081"/>
    <w:rsid w:val="00A87EA4"/>
    <w:rsid w:val="00AA1763"/>
    <w:rsid w:val="00AA339C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C4CD1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47F7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560B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C4C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Normal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6F221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9176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 Char Char1 Char"/>
    <w:basedOn w:val="Normal"/>
    <w:semiHidden/>
    <w:rsid w:val="00BC4CD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5</cp:revision>
  <dcterms:created xsi:type="dcterms:W3CDTF">2020-08-11T08:18:00Z</dcterms:created>
  <dcterms:modified xsi:type="dcterms:W3CDTF">2020-08-11T08:22:00Z</dcterms:modified>
</cp:coreProperties>
</file>