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7F" w:rsidRPr="00A8027F" w:rsidRDefault="00076B82" w:rsidP="00A8027F">
      <w:pPr>
        <w:jc w:val="both"/>
        <w:rPr>
          <w:rFonts w:ascii="Verdana" w:hAnsi="Verdana" w:cs="Arial"/>
          <w:b/>
        </w:rPr>
      </w:pPr>
      <w:r w:rsidRPr="006F1FD6">
        <w:rPr>
          <w:rFonts w:ascii="Verdana" w:hAnsi="Verdana" w:cs="Arial"/>
          <w:color w:val="000000"/>
        </w:rPr>
        <w:t>В</w:t>
      </w:r>
      <w:r w:rsidR="00115E43" w:rsidRPr="006F1FD6">
        <w:rPr>
          <w:rFonts w:ascii="Verdana" w:hAnsi="Verdana" w:cs="Arial"/>
          <w:color w:val="000000"/>
        </w:rPr>
        <w:t xml:space="preserve">ъв връзка с </w:t>
      </w:r>
      <w:r w:rsidR="00A75DF0" w:rsidRPr="006F1FD6">
        <w:rPr>
          <w:rFonts w:ascii="Verdana" w:hAnsi="Verdana"/>
          <w:shd w:val="clear" w:color="auto" w:fill="FEFEFE"/>
        </w:rPr>
        <w:t xml:space="preserve">постъпило уведомление </w:t>
      </w:r>
      <w:r w:rsidR="00A8027F" w:rsidRPr="00726949">
        <w:rPr>
          <w:rFonts w:ascii="Verdana" w:hAnsi="Verdana"/>
          <w:lang w:val="ru-RU"/>
        </w:rPr>
        <w:t xml:space="preserve">с </w:t>
      </w:r>
      <w:proofErr w:type="spellStart"/>
      <w:r w:rsidR="00A8027F">
        <w:rPr>
          <w:rFonts w:ascii="Verdana" w:hAnsi="Verdana"/>
          <w:lang w:val="ru-RU"/>
        </w:rPr>
        <w:t>вх</w:t>
      </w:r>
      <w:proofErr w:type="spellEnd"/>
      <w:r w:rsidR="00A8027F">
        <w:rPr>
          <w:rFonts w:ascii="Verdana" w:hAnsi="Verdana"/>
          <w:lang w:val="ru-RU"/>
        </w:rPr>
        <w:t>. №ОВОС-1240</w:t>
      </w:r>
      <w:r w:rsidR="00A8027F" w:rsidRPr="0039061F">
        <w:rPr>
          <w:rFonts w:ascii="Verdana" w:hAnsi="Verdana"/>
          <w:lang w:val="ru-RU"/>
        </w:rPr>
        <w:t>/</w:t>
      </w:r>
      <w:r w:rsidR="00A8027F">
        <w:rPr>
          <w:rFonts w:ascii="Verdana" w:hAnsi="Verdana"/>
          <w:lang w:val="ru-RU"/>
        </w:rPr>
        <w:t>29.07.2020</w:t>
      </w:r>
      <w:r w:rsidR="00A8027F" w:rsidRPr="0039061F">
        <w:rPr>
          <w:rFonts w:ascii="Verdana" w:hAnsi="Verdana"/>
          <w:lang w:val="ru-RU"/>
        </w:rPr>
        <w:t>г.</w:t>
      </w:r>
      <w:r w:rsidR="00A8027F">
        <w:rPr>
          <w:rFonts w:ascii="Verdana" w:hAnsi="Verdana"/>
          <w:lang w:val="ru-RU"/>
        </w:rPr>
        <w:t xml:space="preserve"> </w:t>
      </w:r>
      <w:r w:rsidR="00A8027F" w:rsidRPr="00424868">
        <w:rPr>
          <w:rFonts w:ascii="Verdana" w:hAnsi="Verdana"/>
          <w:highlight w:val="white"/>
          <w:shd w:val="clear" w:color="auto" w:fill="FEFEFE"/>
        </w:rPr>
        <w:t xml:space="preserve">за </w:t>
      </w:r>
      <w:r w:rsidR="00A8027F" w:rsidRPr="00424868">
        <w:rPr>
          <w:rFonts w:ascii="Verdana" w:hAnsi="Verdana"/>
          <w:highlight w:val="white"/>
          <w:shd w:val="clear" w:color="auto" w:fill="FEFEFE"/>
          <w:lang w:val="ru-RU"/>
        </w:rPr>
        <w:t>инвестиционно предложение (ИП)</w:t>
      </w:r>
      <w:r w:rsidR="00A8027F" w:rsidRPr="00424868">
        <w:rPr>
          <w:rFonts w:ascii="Verdana" w:hAnsi="Verdana"/>
          <w:lang w:val="ru-RU"/>
        </w:rPr>
        <w:t>:</w:t>
      </w:r>
      <w:r w:rsidR="00A8027F">
        <w:rPr>
          <w:rFonts w:ascii="Verdana" w:hAnsi="Verdana"/>
          <w:b/>
        </w:rPr>
        <w:t xml:space="preserve"> </w:t>
      </w:r>
      <w:r w:rsidR="00A8027F" w:rsidRPr="00732878">
        <w:rPr>
          <w:rFonts w:ascii="Verdana" w:hAnsi="Verdana" w:cs="Arial"/>
          <w:b/>
          <w:lang w:val="bg-BG"/>
        </w:rPr>
        <w:t xml:space="preserve">„Фамилна животновъдна ферма за отглеждане на свине“ </w:t>
      </w:r>
      <w:r w:rsidR="00A8027F" w:rsidRPr="00732878">
        <w:rPr>
          <w:rFonts w:ascii="Verdana" w:hAnsi="Verdana" w:cs="Arial"/>
          <w:lang w:val="bg-BG"/>
        </w:rPr>
        <w:t>в ПИ № 59080.880.21, гр. Първомай, община Първомай, област Пловдив</w:t>
      </w:r>
      <w:r w:rsidR="00A8027F">
        <w:rPr>
          <w:rFonts w:ascii="Verdana" w:hAnsi="Verdana" w:cs="Arial"/>
          <w:lang w:val="bg-BG"/>
        </w:rPr>
        <w:t xml:space="preserve"> с възложител</w:t>
      </w:r>
      <w:r w:rsidR="00A8027F">
        <w:rPr>
          <w:rFonts w:ascii="Verdana" w:hAnsi="Verdana" w:cs="Arial"/>
        </w:rPr>
        <w:t xml:space="preserve"> </w:t>
      </w:r>
      <w:r w:rsidR="00A8027F" w:rsidRPr="00A8027F">
        <w:rPr>
          <w:rFonts w:ascii="Verdana" w:hAnsi="Verdana" w:cs="Arial"/>
          <w:lang w:val="bg-BG"/>
        </w:rPr>
        <w:t>„МП 2019“ ЕООД</w:t>
      </w:r>
      <w:r w:rsidR="00A8027F">
        <w:rPr>
          <w:rFonts w:ascii="Verdana" w:hAnsi="Verdana" w:cs="Arial"/>
          <w:b/>
          <w:lang w:val="bg-BG"/>
        </w:rPr>
        <w:t xml:space="preserve"> </w:t>
      </w:r>
      <w:r w:rsidR="00A75DF0" w:rsidRPr="006F1FD6">
        <w:rPr>
          <w:rFonts w:ascii="Verdana" w:hAnsi="Verdana"/>
        </w:rPr>
        <w:t xml:space="preserve">и </w:t>
      </w:r>
      <w:r w:rsidR="00115E43" w:rsidRPr="006F1FD6">
        <w:rPr>
          <w:rFonts w:ascii="Verdana" w:hAnsi="Verdana" w:cs="Arial"/>
          <w:color w:val="000000"/>
        </w:rPr>
        <w:t xml:space="preserve">на основание </w:t>
      </w:r>
      <w:proofErr w:type="spellStart"/>
      <w:r w:rsidR="00115E43" w:rsidRPr="006F1FD6">
        <w:rPr>
          <w:rFonts w:ascii="Verdana" w:hAnsi="Verdana" w:cs="Arial"/>
          <w:color w:val="000000"/>
        </w:rPr>
        <w:t>чл</w:t>
      </w:r>
      <w:proofErr w:type="spellEnd"/>
      <w:r w:rsidR="00115E43" w:rsidRPr="006F1FD6">
        <w:rPr>
          <w:rFonts w:ascii="Verdana" w:hAnsi="Verdana" w:cs="Arial"/>
          <w:color w:val="000000"/>
        </w:rPr>
        <w:t>. 5, ал. 1 от </w:t>
      </w:r>
      <w:r w:rsidR="00115E43" w:rsidRPr="006F1FD6">
        <w:rPr>
          <w:rStyle w:val="aa"/>
          <w:rFonts w:ascii="Verdana" w:hAnsi="Verdana" w:cs="Arial"/>
          <w:color w:val="000000"/>
        </w:rPr>
        <w:t>Наредбата за условията и реда за извършване на оценка на въздействието върху околната среда</w:t>
      </w:r>
      <w:r w:rsidR="00115E43" w:rsidRPr="006F1FD6">
        <w:rPr>
          <w:rFonts w:ascii="Verdana" w:hAnsi="Verdana" w:cs="Arial"/>
          <w:color w:val="000000"/>
        </w:rPr>
        <w:t> (Наредбата за ОВОС), и в изпълнение разпоредбата на чл. 5, ал. 2 от Наредбата за ОВОС, Регионална инспекция по околна среда и водите – Пловдив (РИОСВ-Пловдив) информира за следното:</w:t>
      </w:r>
    </w:p>
    <w:p w:rsidR="00A8027F" w:rsidRPr="006F1FD6" w:rsidRDefault="00A8027F" w:rsidP="006F1FD6">
      <w:pPr>
        <w:pStyle w:val="a8"/>
        <w:spacing w:before="0" w:beforeAutospacing="0" w:after="0" w:afterAutospacing="0"/>
        <w:ind w:left="-270" w:right="-288" w:firstLine="360"/>
        <w:contextualSpacing/>
        <w:jc w:val="both"/>
        <w:rPr>
          <w:rFonts w:ascii="Verdana" w:hAnsi="Verdana"/>
          <w:sz w:val="20"/>
          <w:szCs w:val="20"/>
          <w:lang w:val="en-US"/>
        </w:rPr>
      </w:pPr>
    </w:p>
    <w:p w:rsidR="00A8027F" w:rsidRDefault="00C911D7" w:rsidP="00A8027F">
      <w:pPr>
        <w:spacing w:before="120"/>
        <w:ind w:firstLine="360"/>
        <w:jc w:val="both"/>
        <w:rPr>
          <w:rFonts w:ascii="Verdana" w:hAnsi="Verdana"/>
          <w:b/>
        </w:rPr>
      </w:pPr>
      <w:r w:rsidRPr="00AA339C">
        <w:rPr>
          <w:rFonts w:ascii="Verdana" w:hAnsi="Verdana"/>
          <w:b/>
          <w:lang w:val="bg-BG"/>
        </w:rPr>
        <w:t xml:space="preserve">І. Относно приложимата процедура по реда на глава шеста на Закона за опазване на околната среда </w:t>
      </w:r>
      <w:r w:rsidRPr="00AA339C">
        <w:rPr>
          <w:rFonts w:ascii="Verdana" w:hAnsi="Verdana"/>
          <w:b/>
          <w:lang w:val="ru-RU"/>
        </w:rPr>
        <w:t>(</w:t>
      </w:r>
      <w:r w:rsidRPr="00AA339C">
        <w:rPr>
          <w:rFonts w:ascii="Verdana" w:hAnsi="Verdana"/>
          <w:b/>
          <w:lang w:val="bg-BG"/>
        </w:rPr>
        <w:t>ЗООС</w:t>
      </w:r>
      <w:r w:rsidRPr="00AA339C">
        <w:rPr>
          <w:rFonts w:ascii="Verdana" w:hAnsi="Verdana"/>
          <w:b/>
          <w:lang w:val="ru-RU"/>
        </w:rPr>
        <w:t>)</w:t>
      </w:r>
    </w:p>
    <w:p w:rsidR="00A8027F" w:rsidRPr="00A8027F" w:rsidRDefault="00A8027F" w:rsidP="00A8027F">
      <w:pPr>
        <w:spacing w:before="120"/>
        <w:ind w:firstLine="360"/>
        <w:jc w:val="both"/>
        <w:rPr>
          <w:rFonts w:ascii="Verdana" w:hAnsi="Verdana"/>
          <w:b/>
        </w:rPr>
      </w:pPr>
      <w:r w:rsidRPr="00726949">
        <w:rPr>
          <w:rFonts w:ascii="Verdana" w:hAnsi="Verdana"/>
          <w:lang w:val="ru-RU"/>
        </w:rPr>
        <w:t>Вашето инвестиционно предложение</w:t>
      </w:r>
      <w:r w:rsidRPr="00726949">
        <w:rPr>
          <w:rFonts w:ascii="Verdana" w:hAnsi="Verdana"/>
          <w:lang w:val="bg-BG"/>
        </w:rPr>
        <w:t xml:space="preserve"> </w:t>
      </w:r>
      <w:r>
        <w:rPr>
          <w:rFonts w:ascii="Verdana" w:hAnsi="Verdana"/>
          <w:lang w:val="bg-BG"/>
        </w:rPr>
        <w:t xml:space="preserve">предвижда изграждане на селскостопанска сграда, в която ще се отглеждат до 25 броя свине майки за производство на малки прасенца. Във фермата няма да се угояват прасета. Капацитетът за една година се предвижда да бъде 400 бр. прасета. Така заявеното инвестиционно предложение попада </w:t>
      </w:r>
      <w:r w:rsidRPr="00726949">
        <w:rPr>
          <w:rFonts w:ascii="Verdana" w:hAnsi="Verdana"/>
          <w:lang w:val="bg-BG"/>
        </w:rPr>
        <w:t>в обхвата на</w:t>
      </w:r>
      <w:r w:rsidRPr="00726949">
        <w:rPr>
          <w:rFonts w:ascii="Verdana" w:hAnsi="Verdana"/>
          <w:lang w:val="ru-RU"/>
        </w:rPr>
        <w:t xml:space="preserve"> </w:t>
      </w:r>
      <w:r>
        <w:rPr>
          <w:rFonts w:ascii="Verdana" w:hAnsi="Verdana"/>
          <w:lang w:val="bg-BG"/>
        </w:rPr>
        <w:t>т. 1, буква „д“</w:t>
      </w:r>
      <w:r w:rsidRPr="00726949">
        <w:rPr>
          <w:rFonts w:ascii="Verdana" w:hAnsi="Verdana"/>
          <w:lang w:val="bg-BG"/>
        </w:rPr>
        <w:t xml:space="preserve"> </w:t>
      </w:r>
      <w:r w:rsidRPr="00726949">
        <w:rPr>
          <w:rFonts w:ascii="Verdana" w:hAnsi="Verdana"/>
          <w:lang w:val="ru-RU"/>
        </w:rPr>
        <w:t xml:space="preserve">от приложение № 2 от </w:t>
      </w:r>
      <w:r w:rsidRPr="00726949">
        <w:rPr>
          <w:rFonts w:ascii="Verdana" w:hAnsi="Verdana"/>
          <w:i/>
          <w:lang w:val="ru-RU"/>
        </w:rPr>
        <w:t>Закона за опазване на околната среда</w:t>
      </w:r>
      <w:r w:rsidRPr="00726949">
        <w:rPr>
          <w:rFonts w:ascii="Verdana" w:hAnsi="Verdana"/>
          <w:lang w:val="ru-RU"/>
        </w:rPr>
        <w:t xml:space="preserve"> /ЗООС/</w:t>
      </w:r>
      <w:r w:rsidRPr="00726949">
        <w:rPr>
          <w:rFonts w:ascii="Verdana" w:hAnsi="Verdana"/>
          <w:lang w:val="bg-BG"/>
        </w:rPr>
        <w:t xml:space="preserve"> и </w:t>
      </w:r>
      <w:r>
        <w:rPr>
          <w:rFonts w:ascii="Verdana" w:hAnsi="Verdana"/>
          <w:lang w:val="bg-BG"/>
        </w:rPr>
        <w:t>на основание чл. 93, ал. 1, т. 2</w:t>
      </w:r>
      <w:r w:rsidRPr="00726949">
        <w:rPr>
          <w:rFonts w:ascii="Verdana" w:hAnsi="Verdana"/>
          <w:lang w:val="bg-BG"/>
        </w:rPr>
        <w:t xml:space="preserve"> от същия закон подлежи на </w:t>
      </w:r>
      <w:r w:rsidRPr="00726949">
        <w:rPr>
          <w:rFonts w:ascii="Verdana" w:hAnsi="Verdana"/>
          <w:b/>
          <w:lang w:val="bg-BG"/>
        </w:rPr>
        <w:t>преценяване на необходимостта</w:t>
      </w:r>
      <w:r w:rsidRPr="00726949">
        <w:rPr>
          <w:rFonts w:ascii="Verdana" w:hAnsi="Verdana"/>
          <w:lang w:val="bg-BG"/>
        </w:rPr>
        <w:t xml:space="preserve"> </w:t>
      </w:r>
      <w:r w:rsidRPr="00726949">
        <w:rPr>
          <w:rFonts w:ascii="Verdana" w:hAnsi="Verdana"/>
          <w:b/>
          <w:lang w:val="bg-BG"/>
        </w:rPr>
        <w:t>от извършване на ОВОС</w:t>
      </w:r>
      <w:r w:rsidRPr="00726949">
        <w:rPr>
          <w:rFonts w:ascii="Verdana" w:hAnsi="Verdana"/>
          <w:lang w:val="ru-RU"/>
        </w:rPr>
        <w:t xml:space="preserve">. </w:t>
      </w:r>
      <w:r>
        <w:rPr>
          <w:rFonts w:ascii="Verdana" w:hAnsi="Verdana"/>
          <w:lang w:val="ru-RU"/>
        </w:rPr>
        <w:t xml:space="preserve"> Съгласно чл. 93, ал. 3 от ЗООС, компетентен орган за произнасяне с решение е Директор</w:t>
      </w:r>
      <w:proofErr w:type="spellStart"/>
      <w:r>
        <w:rPr>
          <w:rFonts w:ascii="Verdana" w:hAnsi="Verdana"/>
          <w:lang w:val="bg-BG"/>
        </w:rPr>
        <w:t>ът</w:t>
      </w:r>
      <w:proofErr w:type="spellEnd"/>
      <w:r>
        <w:rPr>
          <w:rFonts w:ascii="Verdana" w:hAnsi="Verdana"/>
          <w:lang w:val="ru-RU"/>
        </w:rPr>
        <w:t xml:space="preserve"> на РИОСВ-Пловдив.</w:t>
      </w:r>
    </w:p>
    <w:p w:rsidR="00A8027F" w:rsidRDefault="00A8027F" w:rsidP="00A8027F">
      <w:pPr>
        <w:tabs>
          <w:tab w:val="left" w:pos="993"/>
        </w:tabs>
        <w:jc w:val="both"/>
        <w:rPr>
          <w:rFonts w:ascii="Verdana" w:hAnsi="Verdana"/>
          <w:lang w:val="ru-RU"/>
        </w:rPr>
      </w:pPr>
    </w:p>
    <w:p w:rsidR="00A8027F" w:rsidRPr="006F1FD6" w:rsidRDefault="00A8027F" w:rsidP="00A8027F">
      <w:pPr>
        <w:tabs>
          <w:tab w:val="left" w:pos="993"/>
        </w:tabs>
        <w:jc w:val="both"/>
        <w:rPr>
          <w:rFonts w:ascii="Verdana" w:hAnsi="Verdana"/>
          <w:lang w:val="bg-BG"/>
        </w:rPr>
      </w:pPr>
      <w:bookmarkStart w:id="0" w:name="_GoBack"/>
      <w:bookmarkEnd w:id="0"/>
    </w:p>
    <w:p w:rsidR="00C911D7" w:rsidRPr="00AA339C" w:rsidRDefault="00C911D7" w:rsidP="00A8027F">
      <w:pPr>
        <w:ind w:firstLine="360"/>
        <w:jc w:val="both"/>
        <w:rPr>
          <w:rFonts w:ascii="Verdana" w:hAnsi="Verdana"/>
          <w:b/>
          <w:lang w:val="ru-RU"/>
        </w:rPr>
      </w:pPr>
      <w:r w:rsidRPr="00AA339C">
        <w:rPr>
          <w:rFonts w:ascii="Verdana" w:hAnsi="Verdana"/>
          <w:b/>
          <w:lang w:val="bg-BG"/>
        </w:rPr>
        <w:t xml:space="preserve">ІІ. Относно приложимата процедура по реда на чл. 31 от </w:t>
      </w:r>
      <w:r w:rsidRPr="00AA339C">
        <w:rPr>
          <w:rFonts w:ascii="Verdana" w:hAnsi="Verdana"/>
          <w:b/>
          <w:lang w:val="ru-RU"/>
        </w:rPr>
        <w:t>Закона за биологичното разнообразие</w:t>
      </w:r>
      <w:r w:rsidRPr="00AA339C">
        <w:rPr>
          <w:rFonts w:ascii="Verdana" w:hAnsi="Verdana"/>
          <w:b/>
          <w:lang w:val="bg-BG"/>
        </w:rPr>
        <w:t xml:space="preserve"> </w:t>
      </w:r>
      <w:r w:rsidRPr="00AA339C">
        <w:rPr>
          <w:rFonts w:ascii="Verdana" w:hAnsi="Verdana"/>
          <w:b/>
          <w:lang w:val="ru-RU"/>
        </w:rPr>
        <w:t>(</w:t>
      </w:r>
      <w:r w:rsidRPr="00AA339C">
        <w:rPr>
          <w:rFonts w:ascii="Verdana" w:hAnsi="Verdana"/>
          <w:b/>
          <w:lang w:val="bg-BG"/>
        </w:rPr>
        <w:t>ЗБР</w:t>
      </w:r>
      <w:r w:rsidRPr="00AA339C">
        <w:rPr>
          <w:rFonts w:ascii="Verdana" w:hAnsi="Verdana"/>
          <w:b/>
          <w:lang w:val="ru-RU"/>
        </w:rPr>
        <w:t>)</w:t>
      </w:r>
    </w:p>
    <w:p w:rsidR="00420D81" w:rsidRPr="00AA339C" w:rsidRDefault="00420D81" w:rsidP="00A8027F">
      <w:pPr>
        <w:ind w:firstLine="360"/>
        <w:jc w:val="both"/>
        <w:rPr>
          <w:rFonts w:ascii="Verdana" w:hAnsi="Verdana"/>
          <w:lang w:val="bg-BG"/>
        </w:rPr>
      </w:pPr>
    </w:p>
    <w:p w:rsidR="00A8027F" w:rsidRPr="00B42FF6" w:rsidRDefault="00A8027F" w:rsidP="00A8027F">
      <w:pPr>
        <w:tabs>
          <w:tab w:val="left" w:pos="9498"/>
        </w:tabs>
        <w:ind w:firstLine="567"/>
        <w:jc w:val="both"/>
        <w:rPr>
          <w:rFonts w:ascii="Verdana" w:hAnsi="Verdana"/>
          <w:lang w:val="bg-BG"/>
        </w:rPr>
      </w:pPr>
      <w:r w:rsidRPr="003D0322">
        <w:rPr>
          <w:rFonts w:ascii="Verdana" w:hAnsi="Verdana"/>
          <w:lang w:val="bg-BG"/>
        </w:rPr>
        <w:t>Въз основа на представената информация и на основание чл.31 от ЗБР и чл.2, ал.1, т.1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w:t>
      </w:r>
      <w:r>
        <w:rPr>
          <w:rFonts w:ascii="Verdana" w:hAnsi="Verdana"/>
          <w:lang w:val="bg-BG"/>
        </w:rPr>
        <w:t>ата</w:t>
      </w:r>
      <w:r w:rsidRPr="003D0322">
        <w:rPr>
          <w:rFonts w:ascii="Verdana" w:hAnsi="Verdana"/>
          <w:lang w:val="bg-BG"/>
        </w:rPr>
        <w:t xml:space="preserve"> защитен</w:t>
      </w:r>
      <w:r>
        <w:rPr>
          <w:rFonts w:ascii="Verdana" w:hAnsi="Verdana"/>
          <w:lang w:val="bg-BG"/>
        </w:rPr>
        <w:t>а</w:t>
      </w:r>
      <w:r w:rsidRPr="003D0322">
        <w:rPr>
          <w:rFonts w:ascii="Verdana" w:hAnsi="Verdana"/>
          <w:lang w:val="bg-BG"/>
        </w:rPr>
        <w:t xml:space="preserve"> зон</w:t>
      </w:r>
      <w:r>
        <w:rPr>
          <w:rFonts w:ascii="Verdana" w:hAnsi="Verdana"/>
          <w:lang w:val="bg-BG"/>
        </w:rPr>
        <w:t>а</w:t>
      </w:r>
      <w:r w:rsidRPr="003D0322">
        <w:rPr>
          <w:rFonts w:ascii="Verdana" w:hAnsi="Verdana"/>
          <w:lang w:val="bg-BG"/>
        </w:rPr>
        <w:t xml:space="preserve"> </w:t>
      </w:r>
      <w:r>
        <w:rPr>
          <w:rFonts w:ascii="Verdana" w:hAnsi="Verdana"/>
          <w:lang w:val="bg-BG"/>
        </w:rPr>
        <w:t>о</w:t>
      </w:r>
      <w:r w:rsidRPr="003D0322">
        <w:rPr>
          <w:rFonts w:ascii="Verdana" w:hAnsi="Verdana"/>
          <w:lang w:val="bg-BG"/>
        </w:rPr>
        <w:t>т Европейската екологична мрежа „НАТУРА 2000“</w:t>
      </w:r>
      <w:r>
        <w:rPr>
          <w:rFonts w:ascii="Verdana" w:hAnsi="Verdana"/>
          <w:lang w:val="bg-BG"/>
        </w:rPr>
        <w:t xml:space="preserve"> –</w:t>
      </w:r>
      <w:r w:rsidRPr="003D0322">
        <w:rPr>
          <w:rFonts w:ascii="Verdana" w:hAnsi="Verdana"/>
          <w:lang w:val="bg-BG"/>
        </w:rPr>
        <w:t xml:space="preserve"> </w:t>
      </w:r>
      <w:r w:rsidRPr="003D0322">
        <w:rPr>
          <w:rFonts w:ascii="Verdana" w:hAnsi="Verdana"/>
        </w:rPr>
        <w:t>BG</w:t>
      </w:r>
      <w:r>
        <w:rPr>
          <w:rFonts w:ascii="Verdana" w:hAnsi="Verdana"/>
          <w:lang w:val="bg-BG"/>
        </w:rPr>
        <w:t xml:space="preserve">0002081 </w:t>
      </w:r>
      <w:r w:rsidRPr="003D0322">
        <w:rPr>
          <w:rFonts w:ascii="Verdana" w:hAnsi="Verdana"/>
          <w:lang w:val="bg-BG"/>
        </w:rPr>
        <w:t>„</w:t>
      </w:r>
      <w:r>
        <w:rPr>
          <w:rFonts w:ascii="Verdana" w:hAnsi="Verdana"/>
          <w:lang w:val="bg-BG"/>
        </w:rPr>
        <w:t>Марица-Първомай</w:t>
      </w:r>
      <w:r w:rsidRPr="003D0322">
        <w:rPr>
          <w:rFonts w:ascii="Verdana" w:hAnsi="Verdana"/>
          <w:lang w:val="bg-BG"/>
        </w:rPr>
        <w:t>“</w:t>
      </w:r>
      <w:r>
        <w:rPr>
          <w:rFonts w:ascii="Verdana" w:hAnsi="Verdana"/>
          <w:lang w:val="bg-BG"/>
        </w:rPr>
        <w:t xml:space="preserve"> и </w:t>
      </w:r>
      <w:r>
        <w:rPr>
          <w:rFonts w:ascii="Verdana" w:hAnsi="Verdana"/>
        </w:rPr>
        <w:t>BG</w:t>
      </w:r>
      <w:r>
        <w:rPr>
          <w:rFonts w:ascii="Verdana" w:hAnsi="Verdana"/>
          <w:lang w:val="bg-BG"/>
        </w:rPr>
        <w:t>0000436 „Река Мечка“.</w:t>
      </w:r>
    </w:p>
    <w:p w:rsidR="00420D81" w:rsidRPr="00AA339C" w:rsidRDefault="00A014AC" w:rsidP="00BC4CD1">
      <w:pPr>
        <w:pStyle w:val="a8"/>
        <w:ind w:left="-270" w:right="-288" w:firstLine="360"/>
        <w:contextualSpacing/>
        <w:jc w:val="both"/>
        <w:rPr>
          <w:rFonts w:ascii="Verdana" w:hAnsi="Verdana"/>
          <w:sz w:val="20"/>
          <w:szCs w:val="20"/>
        </w:rPr>
      </w:pPr>
      <w:r w:rsidRPr="00AA339C">
        <w:rPr>
          <w:rFonts w:ascii="Verdana" w:hAnsi="Verdana" w:cs="Arial"/>
          <w:color w:val="000000"/>
          <w:sz w:val="20"/>
          <w:szCs w:val="20"/>
        </w:rPr>
        <w:t>Копие на писмото е изпратено</w:t>
      </w:r>
      <w:r w:rsidR="00420D81" w:rsidRPr="00AA339C">
        <w:rPr>
          <w:rFonts w:ascii="Verdana" w:hAnsi="Verdana" w:cs="Arial"/>
          <w:color w:val="000000"/>
          <w:sz w:val="20"/>
          <w:szCs w:val="20"/>
        </w:rPr>
        <w:t xml:space="preserve"> до </w:t>
      </w:r>
      <w:r w:rsidR="00F17753" w:rsidRPr="00AA339C">
        <w:rPr>
          <w:rFonts w:ascii="Verdana" w:hAnsi="Verdana"/>
          <w:sz w:val="20"/>
          <w:szCs w:val="20"/>
          <w:lang w:val="ru-RU"/>
        </w:rPr>
        <w:t>О</w:t>
      </w:r>
      <w:r w:rsidR="00A8027F">
        <w:rPr>
          <w:rFonts w:ascii="Verdana" w:hAnsi="Verdana"/>
          <w:sz w:val="20"/>
          <w:szCs w:val="20"/>
          <w:lang w:val="ru-RU"/>
        </w:rPr>
        <w:t>бщина Първомай</w:t>
      </w:r>
    </w:p>
    <w:p w:rsidR="00420D81" w:rsidRPr="00AA339C" w:rsidRDefault="00420D81" w:rsidP="00BC4CD1">
      <w:pPr>
        <w:pStyle w:val="a6"/>
        <w:ind w:left="-270" w:right="-288" w:firstLine="360"/>
        <w:jc w:val="both"/>
        <w:rPr>
          <w:rFonts w:ascii="Verdana" w:hAnsi="Verdana" w:cs="Arial"/>
          <w:lang w:val="bg-BG"/>
        </w:rPr>
      </w:pPr>
    </w:p>
    <w:p w:rsidR="000724C8" w:rsidRPr="00AA339C" w:rsidRDefault="000724C8" w:rsidP="00BC4CD1">
      <w:pPr>
        <w:ind w:left="-270" w:right="-288" w:firstLine="360"/>
        <w:jc w:val="both"/>
        <w:rPr>
          <w:rFonts w:ascii="Verdana" w:hAnsi="Verdana"/>
        </w:rPr>
      </w:pPr>
    </w:p>
    <w:p w:rsidR="00EB1C3B" w:rsidRPr="00AA339C" w:rsidRDefault="00F332D6" w:rsidP="00BC4CD1">
      <w:pPr>
        <w:ind w:left="-270" w:right="-288" w:firstLine="360"/>
        <w:jc w:val="both"/>
        <w:rPr>
          <w:rFonts w:ascii="Verdana" w:hAnsi="Verdana"/>
          <w:lang w:val="bg-BG"/>
        </w:rPr>
      </w:pPr>
      <w:r w:rsidRPr="00AA339C">
        <w:rPr>
          <w:rFonts w:ascii="Verdana" w:hAnsi="Verdana"/>
          <w:lang w:val="bg-BG"/>
        </w:rPr>
        <w:t>Отговорено от</w:t>
      </w:r>
      <w:r w:rsidR="00A8027F">
        <w:rPr>
          <w:rFonts w:ascii="Verdana" w:hAnsi="Verdana"/>
          <w:lang w:val="bg-BG"/>
        </w:rPr>
        <w:t xml:space="preserve"> РИОСВ-Пловдив на 03</w:t>
      </w:r>
      <w:r w:rsidR="00F00508" w:rsidRPr="00AA339C">
        <w:rPr>
          <w:rFonts w:ascii="Verdana" w:hAnsi="Verdana"/>
          <w:lang w:val="bg-BG"/>
        </w:rPr>
        <w:t>.0</w:t>
      </w:r>
      <w:r w:rsidR="001966FE">
        <w:rPr>
          <w:rFonts w:ascii="Verdana" w:hAnsi="Verdana"/>
          <w:lang w:val="bg-BG"/>
        </w:rPr>
        <w:t>8</w:t>
      </w:r>
      <w:r w:rsidR="00F00508" w:rsidRPr="00AA339C">
        <w:rPr>
          <w:rFonts w:ascii="Verdana" w:hAnsi="Verdana"/>
          <w:lang w:val="bg-BG"/>
        </w:rPr>
        <w:t>.2020г.</w:t>
      </w:r>
    </w:p>
    <w:p w:rsidR="0058076C" w:rsidRPr="00AA339C" w:rsidRDefault="003014DC" w:rsidP="00BC4CD1">
      <w:pPr>
        <w:pStyle w:val="a3"/>
        <w:tabs>
          <w:tab w:val="left" w:pos="9214"/>
        </w:tabs>
        <w:ind w:left="-270" w:right="-288" w:firstLine="360"/>
        <w:jc w:val="both"/>
        <w:rPr>
          <w:rFonts w:ascii="Verdana" w:hAnsi="Verdana"/>
          <w:bCs/>
          <w:noProof/>
          <w:lang w:val="bg-BG" w:eastAsia="bg-BG"/>
        </w:rPr>
      </w:pPr>
      <w:r w:rsidRPr="00AA339C">
        <w:rPr>
          <w:rFonts w:ascii="Verdana" w:hAnsi="Verdana"/>
          <w:bCs/>
          <w:noProof/>
          <w:lang w:val="bg-BG" w:eastAsia="bg-BG"/>
        </w:rPr>
        <w:t xml:space="preserve"> </w:t>
      </w:r>
    </w:p>
    <w:p w:rsidR="00FB7FBF" w:rsidRPr="00AA339C" w:rsidRDefault="00FB7FBF" w:rsidP="00BC4CD1">
      <w:pPr>
        <w:ind w:left="-270" w:right="-288" w:firstLine="360"/>
        <w:jc w:val="both"/>
        <w:rPr>
          <w:rFonts w:ascii="Cambria" w:hAnsi="Cambria"/>
          <w:bCs/>
          <w:u w:val="single"/>
          <w:lang w:val="bg-BG"/>
        </w:rPr>
      </w:pPr>
    </w:p>
    <w:p w:rsidR="000705B4" w:rsidRPr="00AA339C" w:rsidRDefault="000705B4" w:rsidP="00BC4CD1">
      <w:pPr>
        <w:ind w:left="-270" w:right="-288" w:firstLine="360"/>
        <w:jc w:val="both"/>
        <w:rPr>
          <w:rFonts w:ascii="Cambria" w:hAnsi="Cambria"/>
          <w:bCs/>
          <w:u w:val="single"/>
          <w:lang w:val="bg-BG"/>
        </w:rPr>
      </w:pPr>
    </w:p>
    <w:p w:rsidR="00D47F76" w:rsidRPr="00AA339C" w:rsidRDefault="00D47F76" w:rsidP="00BC4CD1">
      <w:pPr>
        <w:ind w:left="-270" w:right="-288" w:firstLine="360"/>
        <w:jc w:val="both"/>
        <w:rPr>
          <w:rFonts w:ascii="Cambria" w:hAnsi="Cambria"/>
          <w:bCs/>
          <w:u w:val="single"/>
          <w:lang w:val="bg-BG"/>
        </w:rPr>
      </w:pPr>
    </w:p>
    <w:sectPr w:rsidR="00D47F76" w:rsidRPr="00AA3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7BF"/>
    <w:multiLevelType w:val="multilevel"/>
    <w:tmpl w:val="88325860"/>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E5"/>
    <w:rsid w:val="00001386"/>
    <w:rsid w:val="00021114"/>
    <w:rsid w:val="00054506"/>
    <w:rsid w:val="000545A5"/>
    <w:rsid w:val="000574BA"/>
    <w:rsid w:val="000705B4"/>
    <w:rsid w:val="000724C8"/>
    <w:rsid w:val="00076B6C"/>
    <w:rsid w:val="00076B82"/>
    <w:rsid w:val="00076E4F"/>
    <w:rsid w:val="000848D2"/>
    <w:rsid w:val="00084B04"/>
    <w:rsid w:val="000C1560"/>
    <w:rsid w:val="000C1A2C"/>
    <w:rsid w:val="000C3D23"/>
    <w:rsid w:val="000C66E9"/>
    <w:rsid w:val="000C6E56"/>
    <w:rsid w:val="000D5A13"/>
    <w:rsid w:val="00111BFA"/>
    <w:rsid w:val="00113DC8"/>
    <w:rsid w:val="00115E43"/>
    <w:rsid w:val="00121929"/>
    <w:rsid w:val="00146575"/>
    <w:rsid w:val="00155E3A"/>
    <w:rsid w:val="00180A28"/>
    <w:rsid w:val="00186309"/>
    <w:rsid w:val="001966FE"/>
    <w:rsid w:val="001A54FD"/>
    <w:rsid w:val="001B6F3E"/>
    <w:rsid w:val="001C36D3"/>
    <w:rsid w:val="001C3C76"/>
    <w:rsid w:val="001D5393"/>
    <w:rsid w:val="001D6B49"/>
    <w:rsid w:val="001F2ED8"/>
    <w:rsid w:val="001F5536"/>
    <w:rsid w:val="00232835"/>
    <w:rsid w:val="002355A4"/>
    <w:rsid w:val="00267E40"/>
    <w:rsid w:val="00274DDB"/>
    <w:rsid w:val="00280997"/>
    <w:rsid w:val="00281645"/>
    <w:rsid w:val="00283140"/>
    <w:rsid w:val="00285C4A"/>
    <w:rsid w:val="00290671"/>
    <w:rsid w:val="00292E5B"/>
    <w:rsid w:val="002975E4"/>
    <w:rsid w:val="002A077E"/>
    <w:rsid w:val="002A2B4D"/>
    <w:rsid w:val="002C652F"/>
    <w:rsid w:val="002D3AED"/>
    <w:rsid w:val="003014DC"/>
    <w:rsid w:val="003022F1"/>
    <w:rsid w:val="00302B34"/>
    <w:rsid w:val="00316F6D"/>
    <w:rsid w:val="0034460A"/>
    <w:rsid w:val="003508CD"/>
    <w:rsid w:val="00353404"/>
    <w:rsid w:val="00361156"/>
    <w:rsid w:val="003734D9"/>
    <w:rsid w:val="003735C4"/>
    <w:rsid w:val="00383576"/>
    <w:rsid w:val="00391EB4"/>
    <w:rsid w:val="003A7D89"/>
    <w:rsid w:val="003D4567"/>
    <w:rsid w:val="003F1D65"/>
    <w:rsid w:val="0041353B"/>
    <w:rsid w:val="00420C59"/>
    <w:rsid w:val="00420D81"/>
    <w:rsid w:val="00445B6E"/>
    <w:rsid w:val="00460C64"/>
    <w:rsid w:val="00480E0D"/>
    <w:rsid w:val="00482597"/>
    <w:rsid w:val="0048382A"/>
    <w:rsid w:val="004B285F"/>
    <w:rsid w:val="004B696A"/>
    <w:rsid w:val="004D4CA4"/>
    <w:rsid w:val="004E02D2"/>
    <w:rsid w:val="004E057E"/>
    <w:rsid w:val="004F2B59"/>
    <w:rsid w:val="004F4C56"/>
    <w:rsid w:val="00500BDB"/>
    <w:rsid w:val="0050164E"/>
    <w:rsid w:val="00521CB9"/>
    <w:rsid w:val="0053437F"/>
    <w:rsid w:val="00540F8A"/>
    <w:rsid w:val="00541ABA"/>
    <w:rsid w:val="00542B7C"/>
    <w:rsid w:val="00547B17"/>
    <w:rsid w:val="00554E02"/>
    <w:rsid w:val="0058076C"/>
    <w:rsid w:val="005963DE"/>
    <w:rsid w:val="00596A53"/>
    <w:rsid w:val="005A0F2E"/>
    <w:rsid w:val="005B2AE3"/>
    <w:rsid w:val="005D113A"/>
    <w:rsid w:val="005D75F1"/>
    <w:rsid w:val="005F0176"/>
    <w:rsid w:val="005F6982"/>
    <w:rsid w:val="00605468"/>
    <w:rsid w:val="00607927"/>
    <w:rsid w:val="0062745D"/>
    <w:rsid w:val="00631CD6"/>
    <w:rsid w:val="0063373A"/>
    <w:rsid w:val="00653831"/>
    <w:rsid w:val="00693FA6"/>
    <w:rsid w:val="006A016B"/>
    <w:rsid w:val="006D03BE"/>
    <w:rsid w:val="006E7C29"/>
    <w:rsid w:val="006E7CF9"/>
    <w:rsid w:val="006F1BCA"/>
    <w:rsid w:val="006F1FD6"/>
    <w:rsid w:val="006F2218"/>
    <w:rsid w:val="006F43D8"/>
    <w:rsid w:val="00720FE1"/>
    <w:rsid w:val="007231C0"/>
    <w:rsid w:val="00742033"/>
    <w:rsid w:val="00746444"/>
    <w:rsid w:val="00751C3E"/>
    <w:rsid w:val="00756078"/>
    <w:rsid w:val="007743E3"/>
    <w:rsid w:val="00795FBF"/>
    <w:rsid w:val="00797A1A"/>
    <w:rsid w:val="007A1BF9"/>
    <w:rsid w:val="007A20AA"/>
    <w:rsid w:val="007C6B6E"/>
    <w:rsid w:val="007D7263"/>
    <w:rsid w:val="007E050A"/>
    <w:rsid w:val="007E570B"/>
    <w:rsid w:val="007E6F6E"/>
    <w:rsid w:val="007F3575"/>
    <w:rsid w:val="0083338D"/>
    <w:rsid w:val="008423C8"/>
    <w:rsid w:val="008477FE"/>
    <w:rsid w:val="00863E58"/>
    <w:rsid w:val="00890585"/>
    <w:rsid w:val="00897940"/>
    <w:rsid w:val="008A2D78"/>
    <w:rsid w:val="008A6C2D"/>
    <w:rsid w:val="008B59D0"/>
    <w:rsid w:val="009176C0"/>
    <w:rsid w:val="00917EAF"/>
    <w:rsid w:val="009233AE"/>
    <w:rsid w:val="00936958"/>
    <w:rsid w:val="0095358C"/>
    <w:rsid w:val="00961B06"/>
    <w:rsid w:val="009913DF"/>
    <w:rsid w:val="009A6A0A"/>
    <w:rsid w:val="009C5605"/>
    <w:rsid w:val="009C7CBF"/>
    <w:rsid w:val="00A014AC"/>
    <w:rsid w:val="00A015B3"/>
    <w:rsid w:val="00A0475B"/>
    <w:rsid w:val="00A07421"/>
    <w:rsid w:val="00A12C68"/>
    <w:rsid w:val="00A3673F"/>
    <w:rsid w:val="00A41D5E"/>
    <w:rsid w:val="00A54DBD"/>
    <w:rsid w:val="00A65E40"/>
    <w:rsid w:val="00A7108C"/>
    <w:rsid w:val="00A75DF0"/>
    <w:rsid w:val="00A8027F"/>
    <w:rsid w:val="00A84081"/>
    <w:rsid w:val="00A87EA4"/>
    <w:rsid w:val="00AA1763"/>
    <w:rsid w:val="00AA339C"/>
    <w:rsid w:val="00AC0E40"/>
    <w:rsid w:val="00AD11C0"/>
    <w:rsid w:val="00AD1E90"/>
    <w:rsid w:val="00AD668F"/>
    <w:rsid w:val="00AE091D"/>
    <w:rsid w:val="00B00B98"/>
    <w:rsid w:val="00B01E6E"/>
    <w:rsid w:val="00B4004C"/>
    <w:rsid w:val="00B41174"/>
    <w:rsid w:val="00B4186B"/>
    <w:rsid w:val="00B44678"/>
    <w:rsid w:val="00B5272A"/>
    <w:rsid w:val="00B539D3"/>
    <w:rsid w:val="00B6061C"/>
    <w:rsid w:val="00B60BDF"/>
    <w:rsid w:val="00B700B3"/>
    <w:rsid w:val="00B71428"/>
    <w:rsid w:val="00B73D1A"/>
    <w:rsid w:val="00B841B3"/>
    <w:rsid w:val="00B9056F"/>
    <w:rsid w:val="00B93669"/>
    <w:rsid w:val="00BB04AF"/>
    <w:rsid w:val="00BC4CD1"/>
    <w:rsid w:val="00BD4EED"/>
    <w:rsid w:val="00BE1F7A"/>
    <w:rsid w:val="00BF21AB"/>
    <w:rsid w:val="00BF66AB"/>
    <w:rsid w:val="00C07119"/>
    <w:rsid w:val="00C17BF6"/>
    <w:rsid w:val="00C430F8"/>
    <w:rsid w:val="00C467FE"/>
    <w:rsid w:val="00C74198"/>
    <w:rsid w:val="00C766AF"/>
    <w:rsid w:val="00C86277"/>
    <w:rsid w:val="00C911D7"/>
    <w:rsid w:val="00CA0502"/>
    <w:rsid w:val="00CA7B90"/>
    <w:rsid w:val="00CB6862"/>
    <w:rsid w:val="00CE094F"/>
    <w:rsid w:val="00CF1B0F"/>
    <w:rsid w:val="00CF21D5"/>
    <w:rsid w:val="00CF4240"/>
    <w:rsid w:val="00D119FB"/>
    <w:rsid w:val="00D401D8"/>
    <w:rsid w:val="00D47F76"/>
    <w:rsid w:val="00D52159"/>
    <w:rsid w:val="00D635C0"/>
    <w:rsid w:val="00D85582"/>
    <w:rsid w:val="00D90732"/>
    <w:rsid w:val="00DA220E"/>
    <w:rsid w:val="00DA6DDE"/>
    <w:rsid w:val="00DC1BC7"/>
    <w:rsid w:val="00DC73E5"/>
    <w:rsid w:val="00DD37B5"/>
    <w:rsid w:val="00DD7277"/>
    <w:rsid w:val="00DE58B2"/>
    <w:rsid w:val="00DF2F4D"/>
    <w:rsid w:val="00E16B09"/>
    <w:rsid w:val="00E2292E"/>
    <w:rsid w:val="00E24601"/>
    <w:rsid w:val="00E31A21"/>
    <w:rsid w:val="00E43768"/>
    <w:rsid w:val="00E4798C"/>
    <w:rsid w:val="00E502AA"/>
    <w:rsid w:val="00E64E14"/>
    <w:rsid w:val="00E72366"/>
    <w:rsid w:val="00E76697"/>
    <w:rsid w:val="00E93B5F"/>
    <w:rsid w:val="00E9559F"/>
    <w:rsid w:val="00EB1C3B"/>
    <w:rsid w:val="00EC7C43"/>
    <w:rsid w:val="00ED0C7B"/>
    <w:rsid w:val="00ED22E6"/>
    <w:rsid w:val="00EE6A92"/>
    <w:rsid w:val="00EF4F59"/>
    <w:rsid w:val="00F00508"/>
    <w:rsid w:val="00F01092"/>
    <w:rsid w:val="00F03791"/>
    <w:rsid w:val="00F123EE"/>
    <w:rsid w:val="00F17753"/>
    <w:rsid w:val="00F2560B"/>
    <w:rsid w:val="00F260B7"/>
    <w:rsid w:val="00F32D55"/>
    <w:rsid w:val="00F332D6"/>
    <w:rsid w:val="00F4714D"/>
    <w:rsid w:val="00F476AD"/>
    <w:rsid w:val="00F60910"/>
    <w:rsid w:val="00F9089F"/>
    <w:rsid w:val="00F96832"/>
    <w:rsid w:val="00FA1E0A"/>
    <w:rsid w:val="00FA2483"/>
    <w:rsid w:val="00FB1F0A"/>
    <w:rsid w:val="00FB7FBF"/>
    <w:rsid w:val="00FD11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4788"/>
  <w15:docId w15:val="{448AFD24-EB40-4BBF-97B0-6A9501FC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20"/>
        <w:ind w:left="-181"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10"/>
    <w:pPr>
      <w:overflowPunct w:val="0"/>
      <w:autoSpaceDE w:val="0"/>
      <w:autoSpaceDN w:val="0"/>
      <w:adjustRightInd w:val="0"/>
      <w:spacing w:after="0"/>
      <w:ind w:left="0" w:right="0"/>
      <w:textAlignment w:val="baseline"/>
    </w:pPr>
    <w:rPr>
      <w:rFonts w:ascii="Arial" w:eastAsia="Times New Roman" w:hAnsi="Arial" w:cs="Times New Roman"/>
      <w:sz w:val="20"/>
      <w:szCs w:val="20"/>
      <w:lang w:val="en-US"/>
    </w:rPr>
  </w:style>
  <w:style w:type="paragraph" w:styleId="3">
    <w:name w:val="heading 3"/>
    <w:basedOn w:val="a"/>
    <w:next w:val="a"/>
    <w:link w:val="30"/>
    <w:qFormat/>
    <w:rsid w:val="00E502AA"/>
    <w:pPr>
      <w:keepNext/>
      <w:outlineLvl w:val="2"/>
    </w:pPr>
    <w:rPr>
      <w:b/>
      <w:sz w:val="28"/>
    </w:rPr>
  </w:style>
  <w:style w:type="paragraph" w:styleId="4">
    <w:name w:val="heading 4"/>
    <w:basedOn w:val="a"/>
    <w:next w:val="a"/>
    <w:link w:val="40"/>
    <w:uiPriority w:val="9"/>
    <w:semiHidden/>
    <w:unhideWhenUsed/>
    <w:qFormat/>
    <w:rsid w:val="003446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743E3"/>
    <w:pPr>
      <w:spacing w:after="120"/>
      <w:ind w:left="283"/>
      <w:textAlignment w:val="auto"/>
    </w:pPr>
  </w:style>
  <w:style w:type="character" w:customStyle="1" w:styleId="a4">
    <w:name w:val="Основен текст с отстъп Знак"/>
    <w:basedOn w:val="a0"/>
    <w:link w:val="a3"/>
    <w:uiPriority w:val="99"/>
    <w:rsid w:val="007743E3"/>
    <w:rPr>
      <w:rFonts w:ascii="Arial" w:eastAsia="Times New Roman" w:hAnsi="Arial" w:cs="Times New Roman"/>
      <w:sz w:val="20"/>
      <w:szCs w:val="20"/>
      <w:lang w:val="en-US"/>
    </w:rPr>
  </w:style>
  <w:style w:type="paragraph" w:styleId="a5">
    <w:name w:val="No Spacing"/>
    <w:uiPriority w:val="1"/>
    <w:qFormat/>
    <w:rsid w:val="00283140"/>
    <w:pPr>
      <w:spacing w:after="0"/>
      <w:ind w:left="0" w:right="0"/>
    </w:pPr>
    <w:rPr>
      <w:rFonts w:ascii="Calibri" w:eastAsia="Calibri" w:hAnsi="Calibri" w:cs="Times New Roman"/>
    </w:rPr>
  </w:style>
  <w:style w:type="character" w:customStyle="1" w:styleId="30">
    <w:name w:val="Заглавие 3 Знак"/>
    <w:basedOn w:val="a0"/>
    <w:link w:val="3"/>
    <w:rsid w:val="00E502AA"/>
    <w:rPr>
      <w:rFonts w:ascii="Arial" w:eastAsia="Times New Roman" w:hAnsi="Arial" w:cs="Times New Roman"/>
      <w:b/>
      <w:sz w:val="28"/>
      <w:szCs w:val="20"/>
      <w:lang w:val="en-US"/>
    </w:rPr>
  </w:style>
  <w:style w:type="character" w:customStyle="1" w:styleId="40">
    <w:name w:val="Заглавие 4 Знак"/>
    <w:basedOn w:val="a0"/>
    <w:link w:val="4"/>
    <w:uiPriority w:val="9"/>
    <w:semiHidden/>
    <w:rsid w:val="0034460A"/>
    <w:rPr>
      <w:rFonts w:asciiTheme="majorHAnsi" w:eastAsiaTheme="majorEastAsia" w:hAnsiTheme="majorHAnsi" w:cstheme="majorBidi"/>
      <w:b/>
      <w:bCs/>
      <w:i/>
      <w:iCs/>
      <w:color w:val="4F81BD" w:themeColor="accent1"/>
      <w:sz w:val="20"/>
      <w:szCs w:val="20"/>
      <w:lang w:val="en-US"/>
    </w:rPr>
  </w:style>
  <w:style w:type="paragraph" w:styleId="a6">
    <w:name w:val="Body Text"/>
    <w:basedOn w:val="a"/>
    <w:link w:val="a7"/>
    <w:uiPriority w:val="99"/>
    <w:unhideWhenUsed/>
    <w:rsid w:val="009233AE"/>
    <w:pPr>
      <w:spacing w:after="120"/>
    </w:pPr>
  </w:style>
  <w:style w:type="character" w:customStyle="1" w:styleId="a7">
    <w:name w:val="Основен текст Знак"/>
    <w:basedOn w:val="a0"/>
    <w:link w:val="a6"/>
    <w:uiPriority w:val="99"/>
    <w:rsid w:val="009233AE"/>
    <w:rPr>
      <w:rFonts w:ascii="Arial" w:eastAsia="Times New Roman" w:hAnsi="Arial" w:cs="Times New Roman"/>
      <w:sz w:val="20"/>
      <w:szCs w:val="20"/>
      <w:lang w:val="en-US"/>
    </w:rPr>
  </w:style>
  <w:style w:type="paragraph" w:styleId="a8">
    <w:name w:val="Normal (Web)"/>
    <w:aliases w:val=" Char Char"/>
    <w:basedOn w:val="a"/>
    <w:link w:val="a9"/>
    <w:uiPriority w:val="99"/>
    <w:rsid w:val="00A84081"/>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a9">
    <w:name w:val="Нормален (уеб) Знак"/>
    <w:aliases w:val=" Char Char Знак"/>
    <w:link w:val="a8"/>
    <w:uiPriority w:val="99"/>
    <w:locked/>
    <w:rsid w:val="00A84081"/>
    <w:rPr>
      <w:rFonts w:ascii="Times New Roman" w:eastAsia="Times New Roman" w:hAnsi="Times New Roman" w:cs="Times New Roman"/>
      <w:sz w:val="24"/>
      <w:szCs w:val="24"/>
      <w:lang w:eastAsia="bg-BG"/>
    </w:rPr>
  </w:style>
  <w:style w:type="character" w:styleId="aa">
    <w:name w:val="Emphasis"/>
    <w:basedOn w:val="a0"/>
    <w:uiPriority w:val="20"/>
    <w:qFormat/>
    <w:rsid w:val="00115E43"/>
    <w:rPr>
      <w:i/>
      <w:iCs/>
    </w:rPr>
  </w:style>
  <w:style w:type="paragraph" w:customStyle="1" w:styleId="CharChar1Char">
    <w:name w:val="Char Char1 Char"/>
    <w:basedOn w:val="a"/>
    <w:semiHidden/>
    <w:rsid w:val="00115E43"/>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0">
    <w:name w:val="Char Char1 Char"/>
    <w:basedOn w:val="a"/>
    <w:semiHidden/>
    <w:rsid w:val="00232835"/>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1">
    <w:name w:val="Char Char1 Char"/>
    <w:basedOn w:val="a"/>
    <w:semiHidden/>
    <w:rsid w:val="007A1BF9"/>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2">
    <w:name w:val="Char Char1 Char"/>
    <w:basedOn w:val="a"/>
    <w:semiHidden/>
    <w:rsid w:val="004F2B59"/>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3">
    <w:name w:val="Char Char1 Char"/>
    <w:basedOn w:val="a"/>
    <w:semiHidden/>
    <w:rsid w:val="00420D81"/>
    <w:pPr>
      <w:tabs>
        <w:tab w:val="left" w:pos="709"/>
      </w:tabs>
      <w:overflowPunct/>
      <w:autoSpaceDE/>
      <w:autoSpaceDN/>
      <w:adjustRightInd/>
      <w:textAlignment w:val="auto"/>
    </w:pPr>
    <w:rPr>
      <w:rFonts w:ascii="Futura Bk" w:hAnsi="Futura Bk"/>
      <w:szCs w:val="24"/>
      <w:lang w:val="pl-PL" w:eastAsia="pl-PL"/>
    </w:rPr>
  </w:style>
  <w:style w:type="paragraph" w:styleId="ab">
    <w:name w:val="Title"/>
    <w:basedOn w:val="a"/>
    <w:link w:val="ac"/>
    <w:uiPriority w:val="99"/>
    <w:qFormat/>
    <w:rsid w:val="00420D81"/>
    <w:pPr>
      <w:overflowPunct/>
      <w:autoSpaceDE/>
      <w:autoSpaceDN/>
      <w:adjustRightInd/>
      <w:jc w:val="center"/>
      <w:textAlignment w:val="auto"/>
    </w:pPr>
    <w:rPr>
      <w:rFonts w:ascii="Times New Roman" w:hAnsi="Times New Roman"/>
      <w:b/>
      <w:sz w:val="36"/>
      <w:lang w:val="bg-BG" w:eastAsia="bg-BG"/>
    </w:rPr>
  </w:style>
  <w:style w:type="character" w:customStyle="1" w:styleId="ac">
    <w:name w:val="Заглавие Знак"/>
    <w:basedOn w:val="a0"/>
    <w:link w:val="ab"/>
    <w:uiPriority w:val="99"/>
    <w:rsid w:val="00420D81"/>
    <w:rPr>
      <w:rFonts w:ascii="Times New Roman" w:eastAsia="Times New Roman" w:hAnsi="Times New Roman" w:cs="Times New Roman"/>
      <w:b/>
      <w:sz w:val="36"/>
      <w:szCs w:val="20"/>
      <w:lang w:eastAsia="bg-BG"/>
    </w:rPr>
  </w:style>
  <w:style w:type="paragraph" w:customStyle="1" w:styleId="CharChar1Char4">
    <w:name w:val="Char Char1 Char"/>
    <w:basedOn w:val="a"/>
    <w:semiHidden/>
    <w:rsid w:val="00C467FE"/>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5">
    <w:name w:val="Char Char1 Char"/>
    <w:basedOn w:val="a"/>
    <w:semiHidden/>
    <w:rsid w:val="000574BA"/>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6">
    <w:name w:val="Char Char1 Char"/>
    <w:basedOn w:val="a"/>
    <w:semiHidden/>
    <w:rsid w:val="00AD11C0"/>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7">
    <w:name w:val="Char Char1 Char"/>
    <w:basedOn w:val="a"/>
    <w:semiHidden/>
    <w:rsid w:val="00F4714D"/>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8">
    <w:name w:val="Char Char1 Char"/>
    <w:basedOn w:val="a"/>
    <w:semiHidden/>
    <w:rsid w:val="006F2218"/>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9">
    <w:name w:val="Char Char1 Char"/>
    <w:basedOn w:val="a"/>
    <w:semiHidden/>
    <w:rsid w:val="009176C0"/>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a">
    <w:name w:val="Char Char1 Char"/>
    <w:basedOn w:val="a"/>
    <w:semiHidden/>
    <w:rsid w:val="00BC4CD1"/>
    <w:pPr>
      <w:tabs>
        <w:tab w:val="left" w:pos="709"/>
      </w:tabs>
      <w:overflowPunct/>
      <w:autoSpaceDE/>
      <w:autoSpaceDN/>
      <w:adjustRightInd/>
      <w:textAlignment w:val="auto"/>
    </w:pPr>
    <w:rPr>
      <w:rFonts w:ascii="Futura Bk" w:hAnsi="Futura Bk"/>
      <w:szCs w:val="24"/>
      <w:lang w:val="pl-PL" w:eastAsia="pl-PL"/>
    </w:rPr>
  </w:style>
  <w:style w:type="paragraph" w:customStyle="1" w:styleId="CharChar1Charb">
    <w:name w:val=" Char Char1 Char"/>
    <w:basedOn w:val="a"/>
    <w:semiHidden/>
    <w:rsid w:val="00A8027F"/>
    <w:pPr>
      <w:tabs>
        <w:tab w:val="left" w:pos="709"/>
      </w:tabs>
      <w:overflowPunct/>
      <w:autoSpaceDE/>
      <w:autoSpaceDN/>
      <w:adjustRightInd/>
      <w:textAlignment w:val="auto"/>
    </w:pPr>
    <w:rPr>
      <w:rFonts w:ascii="Futura Bk" w:hAnsi="Futura Bk"/>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339">
      <w:bodyDiv w:val="1"/>
      <w:marLeft w:val="0"/>
      <w:marRight w:val="0"/>
      <w:marTop w:val="0"/>
      <w:marBottom w:val="0"/>
      <w:divBdr>
        <w:top w:val="none" w:sz="0" w:space="0" w:color="auto"/>
        <w:left w:val="none" w:sz="0" w:space="0" w:color="auto"/>
        <w:bottom w:val="none" w:sz="0" w:space="0" w:color="auto"/>
        <w:right w:val="none" w:sz="0" w:space="0" w:color="auto"/>
      </w:divBdr>
    </w:div>
    <w:div w:id="32003322">
      <w:bodyDiv w:val="1"/>
      <w:marLeft w:val="0"/>
      <w:marRight w:val="0"/>
      <w:marTop w:val="0"/>
      <w:marBottom w:val="0"/>
      <w:divBdr>
        <w:top w:val="none" w:sz="0" w:space="0" w:color="auto"/>
        <w:left w:val="none" w:sz="0" w:space="0" w:color="auto"/>
        <w:bottom w:val="none" w:sz="0" w:space="0" w:color="auto"/>
        <w:right w:val="none" w:sz="0" w:space="0" w:color="auto"/>
      </w:divBdr>
    </w:div>
    <w:div w:id="199365796">
      <w:bodyDiv w:val="1"/>
      <w:marLeft w:val="0"/>
      <w:marRight w:val="0"/>
      <w:marTop w:val="0"/>
      <w:marBottom w:val="0"/>
      <w:divBdr>
        <w:top w:val="none" w:sz="0" w:space="0" w:color="auto"/>
        <w:left w:val="none" w:sz="0" w:space="0" w:color="auto"/>
        <w:bottom w:val="none" w:sz="0" w:space="0" w:color="auto"/>
        <w:right w:val="none" w:sz="0" w:space="0" w:color="auto"/>
      </w:divBdr>
    </w:div>
    <w:div w:id="276720240">
      <w:bodyDiv w:val="1"/>
      <w:marLeft w:val="0"/>
      <w:marRight w:val="0"/>
      <w:marTop w:val="0"/>
      <w:marBottom w:val="0"/>
      <w:divBdr>
        <w:top w:val="none" w:sz="0" w:space="0" w:color="auto"/>
        <w:left w:val="none" w:sz="0" w:space="0" w:color="auto"/>
        <w:bottom w:val="none" w:sz="0" w:space="0" w:color="auto"/>
        <w:right w:val="none" w:sz="0" w:space="0" w:color="auto"/>
      </w:divBdr>
    </w:div>
    <w:div w:id="306783604">
      <w:bodyDiv w:val="1"/>
      <w:marLeft w:val="0"/>
      <w:marRight w:val="0"/>
      <w:marTop w:val="0"/>
      <w:marBottom w:val="0"/>
      <w:divBdr>
        <w:top w:val="none" w:sz="0" w:space="0" w:color="auto"/>
        <w:left w:val="none" w:sz="0" w:space="0" w:color="auto"/>
        <w:bottom w:val="none" w:sz="0" w:space="0" w:color="auto"/>
        <w:right w:val="none" w:sz="0" w:space="0" w:color="auto"/>
      </w:divBdr>
    </w:div>
    <w:div w:id="446853618">
      <w:bodyDiv w:val="1"/>
      <w:marLeft w:val="0"/>
      <w:marRight w:val="0"/>
      <w:marTop w:val="0"/>
      <w:marBottom w:val="0"/>
      <w:divBdr>
        <w:top w:val="none" w:sz="0" w:space="0" w:color="auto"/>
        <w:left w:val="none" w:sz="0" w:space="0" w:color="auto"/>
        <w:bottom w:val="none" w:sz="0" w:space="0" w:color="auto"/>
        <w:right w:val="none" w:sz="0" w:space="0" w:color="auto"/>
      </w:divBdr>
    </w:div>
    <w:div w:id="476144203">
      <w:bodyDiv w:val="1"/>
      <w:marLeft w:val="0"/>
      <w:marRight w:val="0"/>
      <w:marTop w:val="0"/>
      <w:marBottom w:val="0"/>
      <w:divBdr>
        <w:top w:val="none" w:sz="0" w:space="0" w:color="auto"/>
        <w:left w:val="none" w:sz="0" w:space="0" w:color="auto"/>
        <w:bottom w:val="none" w:sz="0" w:space="0" w:color="auto"/>
        <w:right w:val="none" w:sz="0" w:space="0" w:color="auto"/>
      </w:divBdr>
    </w:div>
    <w:div w:id="677851459">
      <w:bodyDiv w:val="1"/>
      <w:marLeft w:val="0"/>
      <w:marRight w:val="0"/>
      <w:marTop w:val="0"/>
      <w:marBottom w:val="0"/>
      <w:divBdr>
        <w:top w:val="none" w:sz="0" w:space="0" w:color="auto"/>
        <w:left w:val="none" w:sz="0" w:space="0" w:color="auto"/>
        <w:bottom w:val="none" w:sz="0" w:space="0" w:color="auto"/>
        <w:right w:val="none" w:sz="0" w:space="0" w:color="auto"/>
      </w:divBdr>
    </w:div>
    <w:div w:id="815148360">
      <w:bodyDiv w:val="1"/>
      <w:marLeft w:val="0"/>
      <w:marRight w:val="0"/>
      <w:marTop w:val="0"/>
      <w:marBottom w:val="0"/>
      <w:divBdr>
        <w:top w:val="none" w:sz="0" w:space="0" w:color="auto"/>
        <w:left w:val="none" w:sz="0" w:space="0" w:color="auto"/>
        <w:bottom w:val="none" w:sz="0" w:space="0" w:color="auto"/>
        <w:right w:val="none" w:sz="0" w:space="0" w:color="auto"/>
      </w:divBdr>
    </w:div>
    <w:div w:id="864441012">
      <w:bodyDiv w:val="1"/>
      <w:marLeft w:val="0"/>
      <w:marRight w:val="0"/>
      <w:marTop w:val="0"/>
      <w:marBottom w:val="0"/>
      <w:divBdr>
        <w:top w:val="none" w:sz="0" w:space="0" w:color="auto"/>
        <w:left w:val="none" w:sz="0" w:space="0" w:color="auto"/>
        <w:bottom w:val="none" w:sz="0" w:space="0" w:color="auto"/>
        <w:right w:val="none" w:sz="0" w:space="0" w:color="auto"/>
      </w:divBdr>
    </w:div>
    <w:div w:id="1041243359">
      <w:bodyDiv w:val="1"/>
      <w:marLeft w:val="0"/>
      <w:marRight w:val="0"/>
      <w:marTop w:val="0"/>
      <w:marBottom w:val="0"/>
      <w:divBdr>
        <w:top w:val="none" w:sz="0" w:space="0" w:color="auto"/>
        <w:left w:val="none" w:sz="0" w:space="0" w:color="auto"/>
        <w:bottom w:val="none" w:sz="0" w:space="0" w:color="auto"/>
        <w:right w:val="none" w:sz="0" w:space="0" w:color="auto"/>
      </w:divBdr>
    </w:div>
    <w:div w:id="1096249096">
      <w:bodyDiv w:val="1"/>
      <w:marLeft w:val="0"/>
      <w:marRight w:val="0"/>
      <w:marTop w:val="0"/>
      <w:marBottom w:val="0"/>
      <w:divBdr>
        <w:top w:val="none" w:sz="0" w:space="0" w:color="auto"/>
        <w:left w:val="none" w:sz="0" w:space="0" w:color="auto"/>
        <w:bottom w:val="none" w:sz="0" w:space="0" w:color="auto"/>
        <w:right w:val="none" w:sz="0" w:space="0" w:color="auto"/>
      </w:divBdr>
    </w:div>
    <w:div w:id="1600067354">
      <w:bodyDiv w:val="1"/>
      <w:marLeft w:val="0"/>
      <w:marRight w:val="0"/>
      <w:marTop w:val="0"/>
      <w:marBottom w:val="0"/>
      <w:divBdr>
        <w:top w:val="none" w:sz="0" w:space="0" w:color="auto"/>
        <w:left w:val="none" w:sz="0" w:space="0" w:color="auto"/>
        <w:bottom w:val="none" w:sz="0" w:space="0" w:color="auto"/>
        <w:right w:val="none" w:sz="0" w:space="0" w:color="auto"/>
      </w:divBdr>
    </w:div>
    <w:div w:id="1641227710">
      <w:bodyDiv w:val="1"/>
      <w:marLeft w:val="0"/>
      <w:marRight w:val="0"/>
      <w:marTop w:val="0"/>
      <w:marBottom w:val="0"/>
      <w:divBdr>
        <w:top w:val="none" w:sz="0" w:space="0" w:color="auto"/>
        <w:left w:val="none" w:sz="0" w:space="0" w:color="auto"/>
        <w:bottom w:val="none" w:sz="0" w:space="0" w:color="auto"/>
        <w:right w:val="none" w:sz="0" w:space="0" w:color="auto"/>
      </w:divBdr>
    </w:div>
    <w:div w:id="1643535929">
      <w:bodyDiv w:val="1"/>
      <w:marLeft w:val="0"/>
      <w:marRight w:val="0"/>
      <w:marTop w:val="0"/>
      <w:marBottom w:val="0"/>
      <w:divBdr>
        <w:top w:val="none" w:sz="0" w:space="0" w:color="auto"/>
        <w:left w:val="none" w:sz="0" w:space="0" w:color="auto"/>
        <w:bottom w:val="none" w:sz="0" w:space="0" w:color="auto"/>
        <w:right w:val="none" w:sz="0" w:space="0" w:color="auto"/>
      </w:divBdr>
    </w:div>
    <w:div w:id="1674185443">
      <w:bodyDiv w:val="1"/>
      <w:marLeft w:val="0"/>
      <w:marRight w:val="0"/>
      <w:marTop w:val="0"/>
      <w:marBottom w:val="0"/>
      <w:divBdr>
        <w:top w:val="none" w:sz="0" w:space="0" w:color="auto"/>
        <w:left w:val="none" w:sz="0" w:space="0" w:color="auto"/>
        <w:bottom w:val="none" w:sz="0" w:space="0" w:color="auto"/>
        <w:right w:val="none" w:sz="0" w:space="0" w:color="auto"/>
      </w:divBdr>
    </w:div>
    <w:div w:id="1828668296">
      <w:bodyDiv w:val="1"/>
      <w:marLeft w:val="0"/>
      <w:marRight w:val="0"/>
      <w:marTop w:val="0"/>
      <w:marBottom w:val="0"/>
      <w:divBdr>
        <w:top w:val="none" w:sz="0" w:space="0" w:color="auto"/>
        <w:left w:val="none" w:sz="0" w:space="0" w:color="auto"/>
        <w:bottom w:val="none" w:sz="0" w:space="0" w:color="auto"/>
        <w:right w:val="none" w:sz="0" w:space="0" w:color="auto"/>
      </w:divBdr>
    </w:div>
    <w:div w:id="1830249371">
      <w:bodyDiv w:val="1"/>
      <w:marLeft w:val="0"/>
      <w:marRight w:val="0"/>
      <w:marTop w:val="0"/>
      <w:marBottom w:val="0"/>
      <w:divBdr>
        <w:top w:val="none" w:sz="0" w:space="0" w:color="auto"/>
        <w:left w:val="none" w:sz="0" w:space="0" w:color="auto"/>
        <w:bottom w:val="none" w:sz="0" w:space="0" w:color="auto"/>
        <w:right w:val="none" w:sz="0" w:space="0" w:color="auto"/>
      </w:divBdr>
    </w:div>
    <w:div w:id="18997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1614</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Iliev</dc:creator>
  <cp:lastModifiedBy>Vera Katsarova</cp:lastModifiedBy>
  <cp:revision>6</cp:revision>
  <dcterms:created xsi:type="dcterms:W3CDTF">2020-08-11T08:18:00Z</dcterms:created>
  <dcterms:modified xsi:type="dcterms:W3CDTF">2020-08-11T10:22:00Z</dcterms:modified>
</cp:coreProperties>
</file>