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уведомление </w:t>
      </w:r>
      <w:r w:rsidR="008C12BD" w:rsidRPr="0042328A">
        <w:rPr>
          <w:rFonts w:ascii="Verdana" w:hAnsi="Verdana"/>
          <w:lang w:val="ru-RU"/>
        </w:rPr>
        <w:t xml:space="preserve">с вх. №ОВОС-3384/11.11.2022г. за </w:t>
      </w:r>
      <w:r w:rsidR="008C12BD" w:rsidRPr="0042328A">
        <w:rPr>
          <w:rFonts w:ascii="Verdana" w:hAnsi="Verdana"/>
        </w:rPr>
        <w:t xml:space="preserve">„Изработване на ПУП-ПРЗ за </w:t>
      </w:r>
      <w:r w:rsidR="008C12BD" w:rsidRPr="0042328A">
        <w:rPr>
          <w:rFonts w:ascii="Verdana" w:eastAsia="Calibri" w:hAnsi="Verdana" w:cs="Calibri"/>
        </w:rPr>
        <w:t xml:space="preserve">„Фотоволтаична електроцентрала” в </w:t>
      </w:r>
      <w:r w:rsidR="008C12BD" w:rsidRPr="0042328A">
        <w:rPr>
          <w:rFonts w:ascii="Verdana" w:hAnsi="Verdana"/>
        </w:rPr>
        <w:t>ПИ с идентификатори</w:t>
      </w:r>
      <w:r w:rsidR="008C12BD" w:rsidRPr="0042328A">
        <w:rPr>
          <w:rFonts w:ascii="Verdana" w:eastAsia="Calibri" w:hAnsi="Verdana" w:cs="Calibri"/>
        </w:rPr>
        <w:t xml:space="preserve"> 36498.39.2, </w:t>
      </w:r>
      <w:r w:rsidR="008C12BD" w:rsidRPr="0042328A">
        <w:rPr>
          <w:rFonts w:ascii="Verdana" w:hAnsi="Verdana"/>
        </w:rPr>
        <w:t xml:space="preserve">36498.39.3 и 36498.39.4, гр. Карлово и </w:t>
      </w:r>
      <w:r w:rsidR="008C12BD" w:rsidRPr="0042328A">
        <w:rPr>
          <w:rFonts w:ascii="Verdana" w:eastAsia="Calibri" w:hAnsi="Verdana" w:cs="Calibri"/>
        </w:rPr>
        <w:t xml:space="preserve">„Фотоволтаична електроцентрала” в </w:t>
      </w:r>
      <w:r w:rsidR="008C12BD" w:rsidRPr="0042328A">
        <w:rPr>
          <w:rFonts w:ascii="Verdana" w:hAnsi="Verdana"/>
        </w:rPr>
        <w:t>ПИ</w:t>
      </w:r>
      <w:r w:rsidR="008C12BD" w:rsidRPr="0042328A">
        <w:rPr>
          <w:rFonts w:ascii="Verdana" w:eastAsia="Calibri" w:hAnsi="Verdana" w:cs="Calibri"/>
        </w:rPr>
        <w:t xml:space="preserve"> 36498.39.6, 36498.39.7, 36498.39.8 </w:t>
      </w:r>
      <w:r w:rsidR="008C12BD" w:rsidRPr="0042328A">
        <w:rPr>
          <w:rFonts w:ascii="Verdana" w:hAnsi="Verdana"/>
        </w:rPr>
        <w:t>и</w:t>
      </w:r>
      <w:r w:rsidR="008C12BD" w:rsidRPr="0042328A">
        <w:rPr>
          <w:rFonts w:ascii="Verdana" w:eastAsia="Calibri" w:hAnsi="Verdana" w:cs="Calibri"/>
        </w:rPr>
        <w:t xml:space="preserve"> 36498.39.9</w:t>
      </w:r>
      <w:r w:rsidR="008C12BD" w:rsidRPr="0042328A">
        <w:rPr>
          <w:rFonts w:ascii="Verdana" w:hAnsi="Verdana"/>
        </w:rPr>
        <w:t>, гр</w:t>
      </w:r>
      <w:r w:rsidR="008C12BD" w:rsidRPr="0042328A">
        <w:rPr>
          <w:rFonts w:ascii="Verdana" w:eastAsia="Calibri" w:hAnsi="Verdana" w:cs="Calibri"/>
        </w:rPr>
        <w:t xml:space="preserve">. </w:t>
      </w:r>
      <w:r w:rsidR="008C12BD" w:rsidRPr="0042328A">
        <w:rPr>
          <w:rFonts w:ascii="Verdana" w:hAnsi="Verdana"/>
        </w:rPr>
        <w:t>Карлово</w:t>
      </w:r>
      <w:r w:rsidR="008C12BD" w:rsidRPr="0042328A">
        <w:rPr>
          <w:rFonts w:ascii="Verdana" w:eastAsia="Calibri" w:hAnsi="Verdana" w:cs="Calibri"/>
        </w:rPr>
        <w:t xml:space="preserve">, </w:t>
      </w:r>
      <w:r w:rsidR="008C12BD" w:rsidRPr="0042328A">
        <w:rPr>
          <w:rFonts w:ascii="Verdana" w:hAnsi="Verdana"/>
        </w:rPr>
        <w:t>обл. Пловдив</w:t>
      </w:r>
      <w:bookmarkStart w:id="0" w:name="_GoBack"/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463AE" w:rsidRPr="005463AE" w:rsidRDefault="005463AE" w:rsidP="005463AE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І. </w:t>
      </w:r>
      <w:r w:rsidRPr="005463AE">
        <w:rPr>
          <w:rFonts w:ascii="Verdana" w:hAnsi="Verdana"/>
          <w:b/>
        </w:rPr>
        <w:t>По отношение на изискванията за екологична оценка (ЕО) по глава шеста, раздел II от Закона за опазване на околната среда (ЗООС);</w:t>
      </w:r>
    </w:p>
    <w:p w:rsidR="00CC16BC" w:rsidRPr="00017B09" w:rsidRDefault="00CC16BC" w:rsidP="00CC16B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02C69">
        <w:rPr>
          <w:rFonts w:ascii="Verdana" w:hAnsi="Verdana"/>
          <w:lang w:val="ru-RU"/>
        </w:rPr>
        <w:t xml:space="preserve">Уведомяваме Ви, че </w:t>
      </w:r>
      <w:r>
        <w:rPr>
          <w:rFonts w:ascii="Verdana" w:hAnsi="Verdana"/>
          <w:lang w:val="bg-BG"/>
        </w:rPr>
        <w:t>на основание чл. 81, ал.3</w:t>
      </w:r>
      <w:r w:rsidRPr="00502C69">
        <w:rPr>
          <w:rFonts w:ascii="Verdana" w:hAnsi="Verdana"/>
          <w:lang w:val="bg-BG"/>
        </w:rPr>
        <w:t xml:space="preserve">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1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е </w:t>
      </w:r>
      <w:r w:rsidRPr="00502C69">
        <w:rPr>
          <w:rFonts w:ascii="Verdana" w:hAnsi="Verdana"/>
          <w:b/>
          <w:lang w:val="ru-RU"/>
        </w:rPr>
        <w:t xml:space="preserve">необходимо да се прецени необходимостта от изготвяне на екологична оценка /ЕО/ относно </w:t>
      </w:r>
      <w:proofErr w:type="spellStart"/>
      <w:r w:rsidRPr="00502C69">
        <w:rPr>
          <w:rFonts w:ascii="Verdana" w:hAnsi="Verdana"/>
          <w:b/>
          <w:lang w:val="ru-RU"/>
        </w:rPr>
        <w:t>вашия</w:t>
      </w:r>
      <w:proofErr w:type="spellEnd"/>
      <w:r w:rsidRPr="00502C69">
        <w:rPr>
          <w:rFonts w:ascii="Verdana" w:hAnsi="Verdana"/>
          <w:b/>
          <w:lang w:val="ru-RU"/>
        </w:rPr>
        <w:t xml:space="preserve"> план.</w:t>
      </w:r>
      <w:r w:rsidRPr="00502C69">
        <w:rPr>
          <w:rFonts w:ascii="Verdana" w:hAnsi="Verdana"/>
          <w:lang w:val="ru-RU"/>
        </w:rPr>
        <w:t xml:space="preserve"> </w:t>
      </w:r>
    </w:p>
    <w:p w:rsidR="00CC16BC" w:rsidRPr="00147A1F" w:rsidRDefault="00CC16BC" w:rsidP="00CC16BC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от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>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>се извършва едновременно с изготвянето и решението за преценяване на необходимостта от извършване на ЕО се изд</w:t>
      </w:r>
      <w:r>
        <w:rPr>
          <w:rFonts w:ascii="Verdana" w:hAnsi="Verdana"/>
        </w:rPr>
        <w:t xml:space="preserve">ава преди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на съответния план/програма.</w:t>
      </w:r>
    </w:p>
    <w:p w:rsidR="00CC16BC" w:rsidRDefault="00CC16BC" w:rsidP="00CC16BC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Pr="0051085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>
        <w:rPr>
          <w:rFonts w:ascii="Verdana" w:hAnsi="Verdana"/>
          <w:lang w:val="bg-BG"/>
        </w:rPr>
        <w:t>а мрежа „НАТУРА 2000“- BG0002128</w:t>
      </w:r>
      <w:r w:rsidRPr="0051085E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Балкан-буфер</w:t>
      </w:r>
      <w:r w:rsidRPr="0051085E">
        <w:rPr>
          <w:rFonts w:ascii="Verdana" w:hAnsi="Verdana"/>
          <w:lang w:val="bg-BG"/>
        </w:rPr>
        <w:t>“.</w:t>
      </w:r>
    </w:p>
    <w:p w:rsidR="00CC16BC" w:rsidRPr="00B711F6" w:rsidRDefault="00CC16BC" w:rsidP="00CC16BC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E979E2">
        <w:rPr>
          <w:rFonts w:ascii="Verdana" w:hAnsi="Verdana"/>
          <w:b/>
          <w:lang w:val="bg-BG"/>
        </w:rPr>
        <w:t xml:space="preserve">ІІІ. </w:t>
      </w:r>
      <w:r w:rsidRPr="00E979E2">
        <w:rPr>
          <w:rFonts w:ascii="Verdana" w:hAnsi="Verdana"/>
          <w:b/>
        </w:rPr>
        <w:t xml:space="preserve">Указания за </w:t>
      </w:r>
      <w:proofErr w:type="spellStart"/>
      <w:r w:rsidRPr="00E979E2">
        <w:rPr>
          <w:rFonts w:ascii="Verdana" w:hAnsi="Verdana"/>
          <w:b/>
        </w:rPr>
        <w:t>последващи</w:t>
      </w:r>
      <w:proofErr w:type="spellEnd"/>
      <w:r w:rsidRPr="00E979E2">
        <w:rPr>
          <w:rFonts w:ascii="Verdana" w:hAnsi="Verdana"/>
          <w:b/>
        </w:rPr>
        <w:t xml:space="preserve"> действия, </w:t>
      </w:r>
      <w:r w:rsidRPr="00017B09">
        <w:rPr>
          <w:rFonts w:ascii="Verdana" w:hAnsi="Verdana"/>
          <w:b/>
        </w:rPr>
        <w:t xml:space="preserve">които </w:t>
      </w:r>
      <w:r>
        <w:rPr>
          <w:rFonts w:ascii="Verdana" w:hAnsi="Verdana"/>
          <w:b/>
        </w:rPr>
        <w:t>следва да се предприемат за извъ</w:t>
      </w:r>
      <w:r w:rsidRPr="00017B09">
        <w:rPr>
          <w:rFonts w:ascii="Verdana" w:hAnsi="Verdana"/>
          <w:b/>
        </w:rPr>
        <w:t>ршване на процедурата по преценяване на необходимостта от извършване на ЕО</w:t>
      </w:r>
      <w:r>
        <w:rPr>
          <w:rFonts w:ascii="Verdana" w:hAnsi="Verdana"/>
          <w:b/>
          <w:lang w:val="bg-BG"/>
        </w:rPr>
        <w:t>:</w:t>
      </w:r>
    </w:p>
    <w:p w:rsidR="00CC16BC" w:rsidRPr="000076E3" w:rsidRDefault="00CC16BC" w:rsidP="00CC16BC">
      <w:pPr>
        <w:widowControl w:val="0"/>
        <w:tabs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    </w:t>
      </w:r>
      <w:r w:rsidRPr="000076E3">
        <w:rPr>
          <w:rFonts w:ascii="Verdana" w:hAnsi="Verdana"/>
          <w:lang w:val="ru-RU"/>
        </w:rPr>
        <w:t xml:space="preserve">Преценката се извършва по реда </w:t>
      </w:r>
      <w:proofErr w:type="gramStart"/>
      <w:r w:rsidRPr="000076E3">
        <w:rPr>
          <w:rFonts w:ascii="Verdana" w:hAnsi="Verdana"/>
          <w:lang w:val="ru-RU"/>
        </w:rPr>
        <w:t>на глава</w:t>
      </w:r>
      <w:proofErr w:type="gramEnd"/>
      <w:r w:rsidRPr="000076E3">
        <w:rPr>
          <w:rFonts w:ascii="Verdana" w:hAnsi="Verdana"/>
          <w:lang w:val="ru-RU"/>
        </w:rPr>
        <w:t xml:space="preserve"> втора от Наредбата за ЕО, като съгласно чл.8а Възложителят на плана трябва да представи в РИОСВ-Пловдив </w:t>
      </w:r>
      <w:r w:rsidRPr="000076E3">
        <w:rPr>
          <w:rFonts w:ascii="Verdana" w:hAnsi="Verdana"/>
          <w:b/>
          <w:lang w:val="ru-RU"/>
        </w:rPr>
        <w:t xml:space="preserve">писмено искане по образец </w:t>
      </w:r>
      <w:r w:rsidRPr="000076E3">
        <w:rPr>
          <w:rFonts w:ascii="Verdana" w:hAnsi="Verdana"/>
          <w:b/>
        </w:rPr>
        <w:t xml:space="preserve">- </w:t>
      </w:r>
      <w:r w:rsidRPr="000076E3">
        <w:rPr>
          <w:rFonts w:ascii="Verdana" w:hAnsi="Verdana"/>
          <w:b/>
          <w:lang w:val="ru-RU"/>
        </w:rPr>
        <w:t>приложение 4</w:t>
      </w:r>
      <w:r w:rsidRPr="000076E3">
        <w:rPr>
          <w:rFonts w:ascii="Verdana" w:hAnsi="Verdana"/>
          <w:lang w:val="ru-RU"/>
        </w:rPr>
        <w:t xml:space="preserve"> на хартиен и електронен носител</w:t>
      </w:r>
      <w:r w:rsidRPr="000076E3">
        <w:rPr>
          <w:rFonts w:ascii="Verdana" w:hAnsi="Verdana"/>
        </w:rPr>
        <w:t>.</w:t>
      </w:r>
    </w:p>
    <w:p w:rsidR="00CC16BC" w:rsidRDefault="00CC16BC" w:rsidP="00CC16BC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DF043F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DF043F">
        <w:rPr>
          <w:rFonts w:ascii="Verdana" w:hAnsi="Verdana"/>
          <w:shd w:val="clear" w:color="auto" w:fill="FFFFFF"/>
        </w:rPr>
        <w:t xml:space="preserve"> административни </w:t>
      </w:r>
      <w:proofErr w:type="spellStart"/>
      <w:r w:rsidRPr="00DF043F">
        <w:rPr>
          <w:rFonts w:ascii="Verdana" w:hAnsi="Verdana"/>
          <w:shd w:val="clear" w:color="auto" w:fill="FFFFFF"/>
        </w:rPr>
        <w:t>услуг</w:t>
      </w:r>
      <w:proofErr w:type="spellEnd"/>
      <w:r w:rsidRPr="00DF043F">
        <w:rPr>
          <w:rFonts w:ascii="Verdana" w:hAnsi="Verdana"/>
          <w:shd w:val="clear" w:color="auto" w:fill="FFFFFF"/>
        </w:rPr>
        <w:t>&gt;&gt;</w:t>
      </w:r>
      <w:proofErr w:type="spellStart"/>
      <w:r w:rsidRPr="00DF043F">
        <w:rPr>
          <w:rFonts w:ascii="Verdana" w:hAnsi="Verdana"/>
          <w:shd w:val="clear" w:color="auto" w:fill="FFFFFF"/>
        </w:rPr>
        <w:t>образци</w:t>
      </w:r>
      <w:proofErr w:type="spellEnd"/>
      <w:r w:rsidRPr="00DF043F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DF043F">
        <w:rPr>
          <w:rFonts w:ascii="Verdana" w:hAnsi="Verdana"/>
          <w:shd w:val="clear" w:color="auto" w:fill="FFFFFF"/>
        </w:rPr>
        <w:t>формуляри</w:t>
      </w:r>
      <w:proofErr w:type="spellEnd"/>
      <w:r w:rsidRPr="00DF043F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r w:rsidRPr="00DF043F">
          <w:rPr>
            <w:rStyle w:val="ad"/>
            <w:rFonts w:ascii="Verdana" w:hAnsi="Verdana"/>
          </w:rPr>
          <w:t>процедури по ОВОС и Екологична оценка</w:t>
        </w:r>
      </w:hyperlink>
      <w:r w:rsidRPr="00DF043F">
        <w:rPr>
          <w:rFonts w:ascii="Verdana" w:hAnsi="Verdana"/>
          <w:lang w:val="bg-BG"/>
        </w:rPr>
        <w:t>&gt;&gt;</w:t>
      </w:r>
      <w:hyperlink r:id="rId6" w:history="1">
        <w:r w:rsidRPr="00DF043F">
          <w:rPr>
            <w:rStyle w:val="ad"/>
            <w:rFonts w:ascii="Verdana" w:hAnsi="Verdana"/>
            <w:shd w:val="clear" w:color="auto" w:fill="FFFFFF"/>
          </w:rPr>
          <w:t>искане за преценяване на необходимостта от извършване на ЕО</w:t>
        </w:r>
      </w:hyperlink>
      <w:r w:rsidRPr="00DF043F">
        <w:rPr>
          <w:rFonts w:ascii="Verdana" w:hAnsi="Verdana"/>
          <w:lang w:val="bg-BG"/>
        </w:rPr>
        <w:t>.</w:t>
      </w:r>
    </w:p>
    <w:p w:rsidR="005463AE" w:rsidRDefault="005463AE" w:rsidP="00ED0C7B">
      <w:pPr>
        <w:ind w:right="141"/>
        <w:jc w:val="both"/>
        <w:rPr>
          <w:rFonts w:ascii="Verdana" w:hAnsi="Verdana" w:cs="Arial"/>
          <w:color w:val="000000"/>
        </w:rPr>
      </w:pPr>
    </w:p>
    <w:p w:rsidR="00FB7FBF" w:rsidRPr="00EB586A" w:rsidRDefault="00C109A4" w:rsidP="00ED0C7B">
      <w:pPr>
        <w:ind w:right="141"/>
        <w:jc w:val="both"/>
        <w:rPr>
          <w:rFonts w:ascii="Verdana" w:hAnsi="Verdana" w:cs="Arial"/>
          <w:color w:val="000000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E5078">
        <w:rPr>
          <w:rFonts w:ascii="Verdana" w:hAnsi="Verdana" w:cs="Arial"/>
          <w:color w:val="000000"/>
          <w:lang w:val="bg-BG"/>
        </w:rPr>
        <w:t>3</w:t>
      </w:r>
      <w:r w:rsidR="00CC16BC">
        <w:rPr>
          <w:rFonts w:ascii="Verdana" w:hAnsi="Verdana" w:cs="Arial"/>
          <w:color w:val="000000"/>
          <w:lang w:val="bg-BG"/>
        </w:rPr>
        <w:t>384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EB586A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r w:rsidR="00CC16BC">
        <w:rPr>
          <w:rFonts w:ascii="Verdana" w:hAnsi="Verdana" w:cs="Arial"/>
          <w:color w:val="000000"/>
          <w:lang w:val="bg-BG"/>
        </w:rPr>
        <w:t>06</w:t>
      </w:r>
      <w:r w:rsidR="00442EDB">
        <w:rPr>
          <w:rFonts w:ascii="Verdana" w:hAnsi="Verdana" w:cs="Arial"/>
          <w:color w:val="000000"/>
        </w:rPr>
        <w:t>.</w:t>
      </w:r>
      <w:r w:rsidR="002D316D">
        <w:rPr>
          <w:rFonts w:ascii="Verdana" w:hAnsi="Verdana" w:cs="Arial"/>
          <w:color w:val="000000"/>
          <w:lang w:val="bg-BG"/>
        </w:rPr>
        <w:t>1</w:t>
      </w:r>
      <w:r w:rsidR="00EB586A">
        <w:rPr>
          <w:rFonts w:ascii="Verdana" w:hAnsi="Verdana" w:cs="Arial"/>
          <w:color w:val="000000"/>
        </w:rPr>
        <w:t>2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EB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16D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63AE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C12BD"/>
    <w:rsid w:val="00917EAF"/>
    <w:rsid w:val="009233AE"/>
    <w:rsid w:val="00936958"/>
    <w:rsid w:val="00961B06"/>
    <w:rsid w:val="009A6A0A"/>
    <w:rsid w:val="009C5605"/>
    <w:rsid w:val="009C7CBF"/>
    <w:rsid w:val="009E5078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C007B"/>
    <w:rsid w:val="00CC16BC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B586A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0AB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styleId="ad">
    <w:name w:val="Hyperlink"/>
    <w:basedOn w:val="a0"/>
    <w:uiPriority w:val="99"/>
    <w:rsid w:val="00CC16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2021-06-24T11:15:00Z</dcterms:created>
  <dcterms:modified xsi:type="dcterms:W3CDTF">2022-12-13T09:03:00Z</dcterms:modified>
</cp:coreProperties>
</file>