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8D7453" w:rsidRDefault="00076B82" w:rsidP="008D7453">
      <w:pPr>
        <w:tabs>
          <w:tab w:val="left" w:pos="9214"/>
        </w:tabs>
        <w:ind w:right="-94"/>
        <w:contextualSpacing/>
        <w:jc w:val="both"/>
        <w:outlineLvl w:val="0"/>
        <w:rPr>
          <w:rFonts w:ascii="Verdana" w:hAnsi="Verdana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FC3D80" w:rsidRPr="00FC3D80">
        <w:rPr>
          <w:rFonts w:ascii="Verdana" w:hAnsi="Verdana"/>
          <w:lang w:val="bg-BG" w:eastAsia="bg-BG"/>
        </w:rPr>
        <w:t>у</w:t>
      </w:r>
      <w:proofErr w:type="spellStart"/>
      <w:r w:rsidR="00FC3D80" w:rsidRPr="00FC3D80">
        <w:rPr>
          <w:rFonts w:ascii="Verdana" w:hAnsi="Verdana"/>
          <w:lang w:val="ru-RU"/>
        </w:rPr>
        <w:t>ведомление</w:t>
      </w:r>
      <w:proofErr w:type="spellEnd"/>
      <w:r w:rsidR="00AF08AA">
        <w:rPr>
          <w:rFonts w:ascii="Verdana" w:hAnsi="Verdana"/>
          <w:lang w:val="ru-RU"/>
        </w:rPr>
        <w:t xml:space="preserve"> </w:t>
      </w:r>
      <w:r w:rsidR="00D15BFC">
        <w:rPr>
          <w:rFonts w:ascii="Verdana" w:hAnsi="Verdana"/>
          <w:bCs/>
          <w:lang w:val="ru-RU" w:eastAsia="bg-BG"/>
        </w:rPr>
        <w:t xml:space="preserve">с </w:t>
      </w:r>
      <w:proofErr w:type="spellStart"/>
      <w:r w:rsidR="00D15BFC">
        <w:rPr>
          <w:rFonts w:ascii="Verdana" w:hAnsi="Verdana"/>
          <w:bCs/>
          <w:lang w:val="ru-RU" w:eastAsia="bg-BG"/>
        </w:rPr>
        <w:t>вх</w:t>
      </w:r>
      <w:proofErr w:type="spellEnd"/>
      <w:r w:rsidR="00D15BFC">
        <w:rPr>
          <w:rFonts w:ascii="Verdana" w:hAnsi="Verdana"/>
          <w:bCs/>
          <w:lang w:val="ru-RU" w:eastAsia="bg-BG"/>
        </w:rPr>
        <w:t>. №ОВОС-2508/08</w:t>
      </w:r>
      <w:r w:rsidR="008D7453" w:rsidRPr="009B56B4">
        <w:rPr>
          <w:rFonts w:ascii="Verdana" w:hAnsi="Verdana"/>
          <w:bCs/>
          <w:lang w:val="ru-RU" w:eastAsia="bg-BG"/>
        </w:rPr>
        <w:t>.0</w:t>
      </w:r>
      <w:r w:rsidR="00D15BFC">
        <w:rPr>
          <w:rFonts w:ascii="Verdana" w:hAnsi="Verdana"/>
          <w:bCs/>
          <w:lang w:val="ru-RU" w:eastAsia="bg-BG"/>
        </w:rPr>
        <w:t>9</w:t>
      </w:r>
      <w:r w:rsidR="008D7453" w:rsidRPr="009B56B4">
        <w:rPr>
          <w:rFonts w:ascii="Verdana" w:hAnsi="Verdana"/>
          <w:bCs/>
          <w:lang w:val="ru-RU" w:eastAsia="bg-BG"/>
        </w:rPr>
        <w:t xml:space="preserve">.2023г. за </w:t>
      </w:r>
      <w:r w:rsidR="008D7453" w:rsidRPr="009B56B4">
        <w:rPr>
          <w:rFonts w:ascii="Verdana" w:hAnsi="Verdana"/>
        </w:rPr>
        <w:t>„</w:t>
      </w:r>
      <w:r w:rsidR="00D15BFC">
        <w:rPr>
          <w:rFonts w:ascii="Verdana" w:hAnsi="Verdana"/>
          <w:lang w:val="bg-BG"/>
        </w:rPr>
        <w:t>Стратегия за водено от общностите местно развитие“ на Сдружение „МИГ-Раковски“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AE6987">
        <w:rPr>
          <w:rFonts w:ascii="Verdana" w:hAnsi="Verdana"/>
          <w:color w:val="00000A"/>
          <w:lang w:val="ru-RU"/>
        </w:rPr>
        <w:t xml:space="preserve"> </w:t>
      </w:r>
      <w:r w:rsidR="00434D52">
        <w:rPr>
          <w:rFonts w:ascii="Verdana" w:hAnsi="Verdana"/>
          <w:color w:val="00000A"/>
          <w:lang w:val="ru-RU"/>
        </w:rPr>
        <w:t xml:space="preserve">с </w:t>
      </w:r>
      <w:proofErr w:type="spellStart"/>
      <w:r w:rsidR="00AE6987">
        <w:rPr>
          <w:rFonts w:ascii="Verdana" w:hAnsi="Verdana"/>
          <w:color w:val="00000A"/>
          <w:lang w:val="ru-RU"/>
        </w:rPr>
        <w:t>възложител</w:t>
      </w:r>
      <w:proofErr w:type="spellEnd"/>
      <w:r w:rsidR="00AE6987">
        <w:rPr>
          <w:rFonts w:ascii="Verdana" w:hAnsi="Verdana"/>
          <w:color w:val="00000A"/>
          <w:lang w:val="ru-RU"/>
        </w:rPr>
        <w:t xml:space="preserve">: </w:t>
      </w:r>
      <w:r w:rsidR="00AE6987">
        <w:rPr>
          <w:rFonts w:ascii="Verdana" w:hAnsi="Verdana"/>
          <w:color w:val="00000A"/>
          <w:lang w:val="bg-BG"/>
        </w:rPr>
        <w:t>„Местна инициативна група Раковски (МИГ-Раковски)</w:t>
      </w:r>
      <w:proofErr w:type="gramStart"/>
      <w:r w:rsidR="00AE6987">
        <w:rPr>
          <w:rFonts w:ascii="Verdana" w:hAnsi="Verdana"/>
          <w:color w:val="00000A"/>
          <w:lang w:val="bg-BG"/>
        </w:rPr>
        <w:t xml:space="preserve">“ 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8D7453" w:rsidRPr="00017B09" w:rsidRDefault="008D7453" w:rsidP="008D745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на основание чл. 81, ал.1 </w:t>
      </w:r>
      <w:r w:rsidRPr="00502C69">
        <w:rPr>
          <w:rFonts w:ascii="Verdana" w:hAnsi="Verdana"/>
          <w:lang w:val="ru-RU"/>
        </w:rPr>
        <w:t xml:space="preserve">от </w:t>
      </w:r>
      <w:r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502C69">
        <w:rPr>
          <w:rFonts w:ascii="Verdana" w:hAnsi="Verdana"/>
          <w:lang w:val="ru-RU"/>
        </w:rPr>
        <w:t xml:space="preserve">/ЗООС/ </w:t>
      </w:r>
      <w:r w:rsidRPr="00147A1F">
        <w:rPr>
          <w:rFonts w:ascii="Verdana" w:hAnsi="Verdana"/>
          <w:lang w:val="ru-RU"/>
        </w:rPr>
        <w:t>и чл.2, ал.2, т.</w:t>
      </w:r>
      <w:r>
        <w:rPr>
          <w:rFonts w:ascii="Verdana" w:hAnsi="Verdana"/>
        </w:rPr>
        <w:t>2</w:t>
      </w:r>
      <w:r w:rsidRPr="00502C69">
        <w:rPr>
          <w:rFonts w:ascii="Verdana" w:hAnsi="Verdana"/>
          <w:lang w:val="ru-RU"/>
        </w:rPr>
        <w:t xml:space="preserve"> от </w:t>
      </w:r>
      <w:r w:rsidRPr="00502C69">
        <w:rPr>
          <w:rFonts w:ascii="Verdana" w:hAnsi="Verdana"/>
          <w:i/>
          <w:lang w:val="ru-RU"/>
        </w:rPr>
        <w:t xml:space="preserve">Наредба за условията и </w:t>
      </w:r>
      <w:proofErr w:type="spellStart"/>
      <w:r w:rsidRPr="00502C69">
        <w:rPr>
          <w:rFonts w:ascii="Verdana" w:hAnsi="Verdana"/>
          <w:i/>
          <w:lang w:val="ru-RU"/>
        </w:rPr>
        <w:t>реда</w:t>
      </w:r>
      <w:proofErr w:type="spellEnd"/>
      <w:r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Pr="00502C69">
        <w:rPr>
          <w:rFonts w:ascii="Verdana" w:hAnsi="Verdana"/>
          <w:i/>
          <w:lang w:val="ru-RU"/>
        </w:rPr>
        <w:t>извършване</w:t>
      </w:r>
      <w:proofErr w:type="spellEnd"/>
      <w:r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Pr="00502C69">
        <w:rPr>
          <w:rFonts w:ascii="Verdana" w:hAnsi="Verdana"/>
          <w:i/>
          <w:lang w:val="ru-RU"/>
        </w:rPr>
        <w:t>екологична</w:t>
      </w:r>
      <w:proofErr w:type="spellEnd"/>
      <w:r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502C69">
        <w:rPr>
          <w:rFonts w:ascii="Verdana" w:hAnsi="Verdana"/>
          <w:i/>
          <w:lang w:val="ru-RU"/>
        </w:rPr>
        <w:t>планове</w:t>
      </w:r>
      <w:proofErr w:type="spellEnd"/>
      <w:r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Pr="00502C69">
        <w:rPr>
          <w:rFonts w:ascii="Verdana" w:hAnsi="Verdana"/>
          <w:i/>
          <w:lang w:val="ru-RU"/>
        </w:rPr>
        <w:t>програми</w:t>
      </w:r>
      <w:proofErr w:type="spellEnd"/>
      <w:r w:rsidRPr="00502C69">
        <w:rPr>
          <w:rFonts w:ascii="Verdana" w:hAnsi="Verdana"/>
          <w:lang w:val="ru-RU"/>
        </w:rPr>
        <w:t xml:space="preserve"> (</w:t>
      </w:r>
      <w:r w:rsidRPr="00502C69">
        <w:rPr>
          <w:rFonts w:ascii="Verdana" w:hAnsi="Verdana"/>
          <w:lang w:val="bg-BG"/>
        </w:rPr>
        <w:t>Наредба за ЕО</w:t>
      </w:r>
      <w:r w:rsidRPr="00502C69">
        <w:rPr>
          <w:rFonts w:ascii="Verdana" w:hAnsi="Verdana"/>
          <w:lang w:val="ru-RU"/>
        </w:rPr>
        <w:t xml:space="preserve">) </w:t>
      </w:r>
      <w:proofErr w:type="spellStart"/>
      <w:r w:rsidRPr="00A86209">
        <w:rPr>
          <w:rFonts w:ascii="Verdana" w:hAnsi="Verdana"/>
          <w:b/>
          <w:lang w:val="ru-RU"/>
        </w:rPr>
        <w:t>ще</w:t>
      </w:r>
      <w:proofErr w:type="spellEnd"/>
      <w:r w:rsidRPr="00502C69">
        <w:rPr>
          <w:rFonts w:ascii="Verdana" w:hAnsi="Verdana"/>
          <w:b/>
          <w:lang w:val="ru-RU"/>
        </w:rPr>
        <w:t xml:space="preserve"> се </w:t>
      </w:r>
      <w:proofErr w:type="spellStart"/>
      <w:r w:rsidRPr="00502C69">
        <w:rPr>
          <w:rFonts w:ascii="Verdana" w:hAnsi="Verdana"/>
          <w:b/>
          <w:lang w:val="ru-RU"/>
        </w:rPr>
        <w:t>прецени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Pr="00502C69">
        <w:rPr>
          <w:rFonts w:ascii="Verdana" w:hAnsi="Verdana"/>
          <w:b/>
          <w:lang w:val="ru-RU"/>
        </w:rPr>
        <w:t>изготвяне</w:t>
      </w:r>
      <w:proofErr w:type="spellEnd"/>
      <w:r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Pr="00502C69">
        <w:rPr>
          <w:rFonts w:ascii="Verdana" w:hAnsi="Verdana"/>
          <w:b/>
          <w:lang w:val="ru-RU"/>
        </w:rPr>
        <w:t>екологична</w:t>
      </w:r>
      <w:proofErr w:type="spellEnd"/>
      <w:r w:rsidRPr="00502C69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502C69">
        <w:rPr>
          <w:rFonts w:ascii="Verdana" w:hAnsi="Verdana"/>
          <w:b/>
          <w:lang w:val="ru-RU"/>
        </w:rPr>
        <w:t>относно</w:t>
      </w:r>
      <w:proofErr w:type="spellEnd"/>
      <w:r w:rsidRPr="00502C69">
        <w:rPr>
          <w:rFonts w:ascii="Verdana" w:hAnsi="Verdana"/>
          <w:b/>
          <w:lang w:val="ru-RU"/>
        </w:rPr>
        <w:t xml:space="preserve"> </w:t>
      </w:r>
      <w:proofErr w:type="spellStart"/>
      <w:r w:rsidRPr="00502C69">
        <w:rPr>
          <w:rFonts w:ascii="Verdana" w:hAnsi="Verdana"/>
          <w:b/>
          <w:lang w:val="ru-RU"/>
        </w:rPr>
        <w:t>вашия</w:t>
      </w:r>
      <w:proofErr w:type="spellEnd"/>
      <w:r w:rsidRPr="00502C69">
        <w:rPr>
          <w:rFonts w:ascii="Verdana" w:hAnsi="Verdana"/>
          <w:b/>
          <w:lang w:val="ru-RU"/>
        </w:rPr>
        <w:t xml:space="preserve"> план.</w:t>
      </w:r>
      <w:r w:rsidRPr="00502C69">
        <w:rPr>
          <w:rFonts w:ascii="Verdana" w:hAnsi="Verdana"/>
          <w:lang w:val="ru-RU"/>
        </w:rPr>
        <w:t xml:space="preserve"> </w:t>
      </w:r>
    </w:p>
    <w:p w:rsidR="008D7453" w:rsidRDefault="008D7453" w:rsidP="008D7453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B47C57">
        <w:rPr>
          <w:rFonts w:ascii="Verdana" w:hAnsi="Verdana"/>
        </w:rPr>
        <w:t>Съгласно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чл</w:t>
      </w:r>
      <w:proofErr w:type="spellEnd"/>
      <w:r w:rsidRPr="00B47C57">
        <w:rPr>
          <w:rFonts w:ascii="Verdana" w:hAnsi="Verdana"/>
        </w:rPr>
        <w:t xml:space="preserve">. 82, </w:t>
      </w:r>
      <w:proofErr w:type="spellStart"/>
      <w:r w:rsidRPr="00B47C57">
        <w:rPr>
          <w:rFonts w:ascii="Verdana" w:hAnsi="Verdana"/>
        </w:rPr>
        <w:t>ал</w:t>
      </w:r>
      <w:proofErr w:type="spellEnd"/>
      <w:r w:rsidRPr="00B47C57">
        <w:rPr>
          <w:rFonts w:ascii="Verdana" w:hAnsi="Verdana"/>
        </w:rPr>
        <w:t xml:space="preserve">. 1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ЗООС </w:t>
      </w:r>
      <w:r>
        <w:rPr>
          <w:rFonts w:ascii="Verdana" w:hAnsi="Verdana"/>
        </w:rPr>
        <w:t xml:space="preserve">и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З,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2, т. 1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</w:t>
      </w:r>
      <w:r w:rsidRPr="00B47C57">
        <w:rPr>
          <w:rFonts w:ascii="Verdana" w:hAnsi="Verdana"/>
        </w:rPr>
        <w:t>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по</w:t>
      </w:r>
      <w:proofErr w:type="spellEnd"/>
      <w:r w:rsidRPr="00B47C57">
        <w:rPr>
          <w:rFonts w:ascii="Verdana" w:hAnsi="Verdana"/>
        </w:rPr>
        <w:t xml:space="preserve"> ЕО, </w:t>
      </w:r>
      <w:proofErr w:type="spellStart"/>
      <w:r w:rsidRPr="00B47C57">
        <w:rPr>
          <w:rFonts w:ascii="Verdana" w:hAnsi="Verdana"/>
        </w:rPr>
        <w:t>преценката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</w:t>
      </w:r>
      <w:r>
        <w:rPr>
          <w:rFonts w:ascii="Verdana" w:hAnsi="Verdana"/>
        </w:rPr>
        <w:t>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екологична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оценка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едновременно</w:t>
      </w:r>
      <w:proofErr w:type="spellEnd"/>
      <w:r w:rsidRPr="00B47C57">
        <w:rPr>
          <w:rFonts w:ascii="Verdana" w:hAnsi="Verdana"/>
        </w:rPr>
        <w:t xml:space="preserve"> с </w:t>
      </w:r>
      <w:proofErr w:type="spellStart"/>
      <w:r w:rsidRPr="00B47C57">
        <w:rPr>
          <w:rFonts w:ascii="Verdana" w:hAnsi="Verdana"/>
        </w:rPr>
        <w:t>изготвянето</w:t>
      </w:r>
      <w:proofErr w:type="spellEnd"/>
      <w:r w:rsidRPr="00B47C57">
        <w:rPr>
          <w:rFonts w:ascii="Verdana" w:hAnsi="Verdana"/>
        </w:rPr>
        <w:t xml:space="preserve"> и </w:t>
      </w:r>
      <w:proofErr w:type="spellStart"/>
      <w:r w:rsidRPr="00B47C57">
        <w:rPr>
          <w:rFonts w:ascii="Verdana" w:hAnsi="Verdana"/>
        </w:rPr>
        <w:t>решението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за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преценяване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необходимостта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от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извършване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на</w:t>
      </w:r>
      <w:proofErr w:type="spellEnd"/>
      <w:r w:rsidRPr="00B47C57">
        <w:rPr>
          <w:rFonts w:ascii="Verdana" w:hAnsi="Verdana"/>
        </w:rPr>
        <w:t xml:space="preserve"> ЕО </w:t>
      </w:r>
      <w:proofErr w:type="spellStart"/>
      <w:r w:rsidRPr="00B47C57">
        <w:rPr>
          <w:rFonts w:ascii="Verdana" w:hAnsi="Verdana"/>
        </w:rPr>
        <w:t>се</w:t>
      </w:r>
      <w:proofErr w:type="spellEnd"/>
      <w:r w:rsidRPr="00B47C57">
        <w:rPr>
          <w:rFonts w:ascii="Verdana" w:hAnsi="Verdana"/>
        </w:rPr>
        <w:t xml:space="preserve"> </w:t>
      </w:r>
      <w:proofErr w:type="spellStart"/>
      <w:r w:rsidRPr="00B47C57">
        <w:rPr>
          <w:rFonts w:ascii="Verdana" w:hAnsi="Verdana"/>
        </w:rPr>
        <w:t>изд</w:t>
      </w:r>
      <w:r>
        <w:rPr>
          <w:rFonts w:ascii="Verdana" w:hAnsi="Verdana"/>
        </w:rPr>
        <w:t>ава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одобряването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съответния план/програма.</w:t>
      </w:r>
    </w:p>
    <w:p w:rsidR="00F9562B" w:rsidRPr="008B1AC5" w:rsidRDefault="00C15FA0" w:rsidP="00F9562B">
      <w:pPr>
        <w:rPr>
          <w:rFonts w:ascii="Verdana" w:eastAsia="Calibri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F9562B" w:rsidRPr="008B1AC5">
        <w:rPr>
          <w:rFonts w:ascii="Verdana" w:eastAsia="Calibri" w:hAnsi="Verdana"/>
          <w:b/>
          <w:lang w:val="bg-BG"/>
        </w:rPr>
        <w:t>На те</w:t>
      </w:r>
      <w:r w:rsidR="00F9562B">
        <w:rPr>
          <w:rFonts w:ascii="Verdana" w:eastAsia="Calibri" w:hAnsi="Verdana"/>
          <w:b/>
          <w:lang w:val="bg-BG"/>
        </w:rPr>
        <w:t>риторията на Община Раковски</w:t>
      </w:r>
      <w:r w:rsidR="00F9562B" w:rsidRPr="008B1AC5">
        <w:rPr>
          <w:rFonts w:ascii="Verdana" w:eastAsia="Calibri" w:hAnsi="Verdana"/>
          <w:b/>
          <w:lang w:val="bg-BG"/>
        </w:rPr>
        <w:t xml:space="preserve"> попадат защитени зони по Натура 2000:</w:t>
      </w:r>
    </w:p>
    <w:p w:rsidR="00F9562B" w:rsidRPr="00F9562B" w:rsidRDefault="00F9562B" w:rsidP="00D15BF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567"/>
        <w:contextualSpacing/>
        <w:textAlignment w:val="auto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>BG0002081</w:t>
      </w:r>
      <w:r w:rsidRPr="008B1AC5">
        <w:rPr>
          <w:rFonts w:ascii="Verdana" w:eastAsia="Calibri" w:hAnsi="Verdana"/>
          <w:lang w:val="bg-BG"/>
        </w:rPr>
        <w:t xml:space="preserve"> „</w:t>
      </w:r>
      <w:r>
        <w:rPr>
          <w:rFonts w:ascii="Verdana" w:eastAsia="Calibri" w:hAnsi="Verdana"/>
          <w:lang w:val="bg-BG"/>
        </w:rPr>
        <w:t>Марица-Първомай</w:t>
      </w:r>
      <w:r w:rsidRPr="008B1AC5">
        <w:rPr>
          <w:rFonts w:ascii="Verdana" w:eastAsia="Calibri" w:hAnsi="Verdana"/>
          <w:lang w:val="bg-BG"/>
        </w:rPr>
        <w:t>” за опазване на дивите птици</w:t>
      </w:r>
      <w:r>
        <w:rPr>
          <w:rFonts w:ascii="Verdana" w:eastAsia="Calibri" w:hAnsi="Verdana"/>
          <w:lang w:val="bg-BG"/>
        </w:rPr>
        <w:t xml:space="preserve">, обявена със Заповед </w:t>
      </w:r>
      <w:r w:rsidRPr="005A72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РД-909/11.12.2008г. (ДВ </w:t>
      </w:r>
      <w:proofErr w:type="spellStart"/>
      <w:r>
        <w:rPr>
          <w:rFonts w:ascii="Verdana" w:hAnsi="Verdana"/>
          <w:lang w:val="ru-RU"/>
        </w:rPr>
        <w:t>бр</w:t>
      </w:r>
      <w:proofErr w:type="spellEnd"/>
      <w:r>
        <w:rPr>
          <w:rFonts w:ascii="Verdana" w:hAnsi="Verdana"/>
          <w:lang w:val="ru-RU"/>
        </w:rPr>
        <w:t xml:space="preserve">. 13/2009г.) на </w:t>
      </w:r>
      <w:proofErr w:type="spellStart"/>
      <w:r>
        <w:rPr>
          <w:rFonts w:ascii="Verdana" w:hAnsi="Verdana"/>
          <w:lang w:val="ru-RU"/>
        </w:rPr>
        <w:t>Министъра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 и водите.</w:t>
      </w:r>
    </w:p>
    <w:p w:rsidR="00F9562B" w:rsidRPr="008B1AC5" w:rsidRDefault="00F9562B" w:rsidP="00F9562B">
      <w:pPr>
        <w:overflowPunct/>
        <w:autoSpaceDE/>
        <w:autoSpaceDN/>
        <w:adjustRightInd/>
        <w:spacing w:line="276" w:lineRule="auto"/>
        <w:contextualSpacing/>
        <w:textAlignment w:val="auto"/>
        <w:rPr>
          <w:rFonts w:ascii="Verdana" w:eastAsia="Calibri" w:hAnsi="Verdana"/>
          <w:b/>
          <w:lang w:val="bg-BG"/>
        </w:rPr>
      </w:pPr>
      <w:r w:rsidRPr="008B1AC5">
        <w:rPr>
          <w:rFonts w:ascii="Verdana" w:eastAsia="Calibri" w:hAnsi="Verdana"/>
          <w:b/>
          <w:lang w:val="bg-BG"/>
        </w:rPr>
        <w:t>На те</w:t>
      </w:r>
      <w:r>
        <w:rPr>
          <w:rFonts w:ascii="Verdana" w:eastAsia="Calibri" w:hAnsi="Verdana"/>
          <w:b/>
          <w:lang w:val="bg-BG"/>
        </w:rPr>
        <w:t>риторията на Община Раковски</w:t>
      </w:r>
      <w:r w:rsidRPr="008B1AC5">
        <w:rPr>
          <w:rFonts w:ascii="Verdana" w:eastAsia="Calibri" w:hAnsi="Verdana"/>
          <w:b/>
          <w:lang w:val="bg-BG"/>
        </w:rPr>
        <w:t xml:space="preserve"> попада</w:t>
      </w:r>
      <w:r>
        <w:rPr>
          <w:rFonts w:ascii="Verdana" w:eastAsia="Calibri" w:hAnsi="Verdana"/>
          <w:b/>
          <w:lang w:val="bg-BG"/>
        </w:rPr>
        <w:t>т</w:t>
      </w:r>
      <w:r w:rsidRPr="008B1AC5">
        <w:rPr>
          <w:rFonts w:ascii="Verdana" w:eastAsia="Calibri" w:hAnsi="Verdana"/>
          <w:b/>
          <w:lang w:val="bg-BG"/>
        </w:rPr>
        <w:t xml:space="preserve"> защитен</w:t>
      </w:r>
      <w:r>
        <w:rPr>
          <w:rFonts w:ascii="Verdana" w:eastAsia="Calibri" w:hAnsi="Verdana"/>
          <w:b/>
          <w:lang w:val="bg-BG"/>
        </w:rPr>
        <w:t>и зони</w:t>
      </w:r>
      <w:r w:rsidR="00D15BFC">
        <w:rPr>
          <w:rFonts w:ascii="Verdana" w:eastAsia="Calibri" w:hAnsi="Verdana"/>
          <w:b/>
          <w:lang w:val="bg-BG"/>
        </w:rPr>
        <w:t xml:space="preserve"> за опазване на природните местообитания и на дивата флора и фауна:</w:t>
      </w:r>
    </w:p>
    <w:p w:rsidR="00F9562B" w:rsidRPr="00F9562B" w:rsidRDefault="00F9562B" w:rsidP="00D15BFC">
      <w:pPr>
        <w:pStyle w:val="ad"/>
        <w:numPr>
          <w:ilvl w:val="0"/>
          <w:numId w:val="7"/>
        </w:numPr>
        <w:tabs>
          <w:tab w:val="left" w:pos="851"/>
          <w:tab w:val="left" w:pos="9639"/>
        </w:tabs>
        <w:spacing w:after="0"/>
        <w:ind w:left="567"/>
        <w:jc w:val="both"/>
        <w:rPr>
          <w:rFonts w:ascii="Verdana" w:eastAsia="Calibri" w:hAnsi="Verdana"/>
          <w:sz w:val="20"/>
          <w:szCs w:val="20"/>
        </w:rPr>
      </w:pPr>
      <w:r w:rsidRPr="005A72D2">
        <w:rPr>
          <w:rFonts w:ascii="Verdana" w:eastAsia="Calibri" w:hAnsi="Verdana"/>
          <w:sz w:val="20"/>
          <w:szCs w:val="20"/>
        </w:rPr>
        <w:t>BG</w:t>
      </w:r>
      <w:r>
        <w:rPr>
          <w:rFonts w:ascii="Verdana" w:eastAsia="Calibri" w:hAnsi="Verdana"/>
          <w:sz w:val="20"/>
          <w:szCs w:val="20"/>
        </w:rPr>
        <w:t xml:space="preserve">0000578 „Река Марица“, приета от МС с Решение </w:t>
      </w:r>
      <w:r w:rsidRPr="005A72D2">
        <w:rPr>
          <w:rFonts w:ascii="Verdana" w:hAnsi="Verdana"/>
          <w:sz w:val="20"/>
          <w:szCs w:val="20"/>
          <w:lang w:val="ru-RU"/>
        </w:rPr>
        <w:t>№</w:t>
      </w:r>
      <w:r>
        <w:rPr>
          <w:rFonts w:ascii="Verdana" w:hAnsi="Verdana"/>
          <w:sz w:val="20"/>
          <w:szCs w:val="20"/>
          <w:lang w:val="ru-RU"/>
        </w:rPr>
        <w:t xml:space="preserve">122/02.03.2007г. (ДВ </w:t>
      </w:r>
      <w:proofErr w:type="spellStart"/>
      <w:r>
        <w:rPr>
          <w:rFonts w:ascii="Verdana" w:hAnsi="Verdana"/>
          <w:sz w:val="20"/>
          <w:szCs w:val="20"/>
          <w:lang w:val="ru-RU"/>
        </w:rPr>
        <w:t>бр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. 21/2007г.), </w:t>
      </w:r>
      <w:r w:rsidRPr="00F9562B">
        <w:rPr>
          <w:rFonts w:ascii="Verdana" w:eastAsia="Calibri" w:hAnsi="Verdana"/>
          <w:sz w:val="20"/>
          <w:szCs w:val="20"/>
          <w:lang w:val="en-US"/>
        </w:rPr>
        <w:t>BG</w:t>
      </w:r>
      <w:r w:rsidRPr="00F9562B">
        <w:rPr>
          <w:rFonts w:ascii="Verdana" w:eastAsia="Calibri" w:hAnsi="Verdana"/>
          <w:sz w:val="20"/>
          <w:szCs w:val="20"/>
        </w:rPr>
        <w:t xml:space="preserve">0000291 „Гора Шишманци“, обявена със Заповед </w:t>
      </w:r>
      <w:r w:rsidRPr="00F9562B">
        <w:rPr>
          <w:rFonts w:ascii="Verdana" w:hAnsi="Verdana"/>
          <w:sz w:val="20"/>
          <w:szCs w:val="20"/>
          <w:lang w:val="ru-RU"/>
        </w:rPr>
        <w:t xml:space="preserve">№РД-383/15.05.2020г. на МОСВ (ДВ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>. 50/02.06.2020г.)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r w:rsidRPr="00F9562B">
        <w:rPr>
          <w:rFonts w:ascii="Verdana" w:eastAsia="Calibri" w:hAnsi="Verdana"/>
          <w:sz w:val="20"/>
          <w:szCs w:val="20"/>
          <w:lang w:val="en-US"/>
        </w:rPr>
        <w:t xml:space="preserve">BG0000289 </w:t>
      </w:r>
      <w:r w:rsidRPr="00F9562B">
        <w:rPr>
          <w:rFonts w:ascii="Verdana" w:eastAsia="Calibri" w:hAnsi="Verdana"/>
          <w:sz w:val="20"/>
          <w:szCs w:val="20"/>
        </w:rPr>
        <w:t xml:space="preserve">„Трилистник“, обявена със Заповед </w:t>
      </w:r>
      <w:r w:rsidRPr="00F9562B">
        <w:rPr>
          <w:rFonts w:ascii="Verdana" w:hAnsi="Verdana"/>
          <w:sz w:val="20"/>
          <w:szCs w:val="20"/>
          <w:lang w:val="ru-RU"/>
        </w:rPr>
        <w:t xml:space="preserve">№РД-340/31.03.2021г. на МОСВ (ДВ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>. 54/29.06.2021г.)</w:t>
      </w:r>
      <w:r>
        <w:rPr>
          <w:rFonts w:ascii="Verdana" w:hAnsi="Verdana"/>
          <w:sz w:val="20"/>
          <w:szCs w:val="20"/>
          <w:lang w:val="ru-RU"/>
        </w:rPr>
        <w:t xml:space="preserve">, </w:t>
      </w:r>
      <w:r w:rsidRPr="00F9562B">
        <w:rPr>
          <w:rFonts w:ascii="Verdana" w:eastAsia="Calibri" w:hAnsi="Verdana"/>
          <w:sz w:val="20"/>
          <w:szCs w:val="20"/>
          <w:lang w:val="en-US"/>
        </w:rPr>
        <w:t>BG</w:t>
      </w:r>
      <w:r w:rsidRPr="00F9562B">
        <w:rPr>
          <w:rFonts w:ascii="Verdana" w:eastAsia="Calibri" w:hAnsi="Verdana"/>
          <w:sz w:val="20"/>
          <w:szCs w:val="20"/>
        </w:rPr>
        <w:t xml:space="preserve">0000429 „Река Стряма“ за опазване на природните местообитания и на дивата флора и фауна, обявена със Заповед </w:t>
      </w:r>
      <w:r w:rsidRPr="00F9562B">
        <w:rPr>
          <w:rFonts w:ascii="Verdana" w:hAnsi="Verdana"/>
          <w:sz w:val="20"/>
          <w:szCs w:val="20"/>
          <w:lang w:val="ru-RU"/>
        </w:rPr>
        <w:t xml:space="preserve">№333/31.05.2021г. (ДВ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>. 54/2021г.) на МОСВ.</w:t>
      </w:r>
    </w:p>
    <w:p w:rsidR="00F9562B" w:rsidRPr="00F9562B" w:rsidRDefault="00F9562B" w:rsidP="00F9562B">
      <w:pPr>
        <w:pStyle w:val="ad"/>
        <w:numPr>
          <w:ilvl w:val="0"/>
          <w:numId w:val="7"/>
        </w:numPr>
        <w:tabs>
          <w:tab w:val="left" w:pos="567"/>
          <w:tab w:val="left" w:pos="9639"/>
        </w:tabs>
        <w:spacing w:after="0"/>
        <w:ind w:left="567" w:hanging="207"/>
        <w:jc w:val="both"/>
        <w:rPr>
          <w:rFonts w:ascii="Verdana" w:eastAsia="Calibri" w:hAnsi="Verdana"/>
          <w:sz w:val="20"/>
          <w:szCs w:val="20"/>
        </w:rPr>
      </w:pPr>
      <w:r w:rsidRPr="00F9562B">
        <w:rPr>
          <w:rFonts w:ascii="Verdana" w:eastAsia="Calibri" w:hAnsi="Verdana"/>
          <w:sz w:val="20"/>
          <w:szCs w:val="20"/>
        </w:rPr>
        <w:t xml:space="preserve">Природна забележителност „Чирпан бунар“ обявена със Заповед </w:t>
      </w:r>
      <w:r w:rsidRPr="00F9562B">
        <w:rPr>
          <w:rFonts w:ascii="Verdana" w:hAnsi="Verdana"/>
          <w:sz w:val="20"/>
          <w:szCs w:val="20"/>
          <w:lang w:val="ru-RU"/>
        </w:rPr>
        <w:t xml:space="preserve">№ 3039 от 03.10.1974г. на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Министерството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 на горите и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природната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 среда (ДВ,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. 88 от 1974г.),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актуализирана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със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Заповед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 №РД-948 от 18.10.2022.,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бр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. 90/2022 на </w:t>
      </w:r>
      <w:proofErr w:type="spellStart"/>
      <w:r w:rsidRPr="00F9562B">
        <w:rPr>
          <w:rFonts w:ascii="Verdana" w:hAnsi="Verdana"/>
          <w:sz w:val="20"/>
          <w:szCs w:val="20"/>
          <w:lang w:val="ru-RU"/>
        </w:rPr>
        <w:t>Държавен</w:t>
      </w:r>
      <w:proofErr w:type="spellEnd"/>
      <w:r w:rsidRPr="00F9562B">
        <w:rPr>
          <w:rFonts w:ascii="Verdana" w:hAnsi="Verdana"/>
          <w:sz w:val="20"/>
          <w:szCs w:val="20"/>
          <w:lang w:val="ru-RU"/>
        </w:rPr>
        <w:t xml:space="preserve"> вестник.</w:t>
      </w:r>
    </w:p>
    <w:p w:rsidR="00DB51E4" w:rsidRPr="00A014AC" w:rsidRDefault="00DB51E4" w:rsidP="00F9562B">
      <w:pPr>
        <w:widowControl w:val="0"/>
        <w:spacing w:after="120"/>
        <w:ind w:firstLine="658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B05910">
        <w:rPr>
          <w:rFonts w:ascii="Verdana" w:hAnsi="Verdana" w:cs="Arial"/>
          <w:color w:val="000000"/>
          <w:lang w:val="bg-BG"/>
        </w:rPr>
        <w:t>2508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B05910">
        <w:rPr>
          <w:rFonts w:ascii="Verdana" w:hAnsi="Verdana" w:cs="Arial"/>
          <w:color w:val="000000"/>
          <w:lang w:val="bg-BG"/>
        </w:rPr>
        <w:t>19</w:t>
      </w:r>
      <w:r w:rsidR="008D7453">
        <w:rPr>
          <w:rFonts w:ascii="Verdana" w:hAnsi="Verdana" w:cs="Arial"/>
          <w:color w:val="000000"/>
        </w:rPr>
        <w:t>.0</w:t>
      </w:r>
      <w:r w:rsidR="00B05910">
        <w:rPr>
          <w:rFonts w:ascii="Verdana" w:hAnsi="Verdana" w:cs="Arial"/>
          <w:color w:val="000000"/>
          <w:lang w:val="bg-BG"/>
        </w:rPr>
        <w:t>9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17EA2742"/>
    <w:multiLevelType w:val="hybridMultilevel"/>
    <w:tmpl w:val="8E46C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3628"/>
    <w:multiLevelType w:val="hybridMultilevel"/>
    <w:tmpl w:val="5C06B6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6029"/>
    <w:rsid w:val="003D38A8"/>
    <w:rsid w:val="003D4567"/>
    <w:rsid w:val="003F1D65"/>
    <w:rsid w:val="0041353B"/>
    <w:rsid w:val="00420C59"/>
    <w:rsid w:val="00424F6D"/>
    <w:rsid w:val="00434D52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8D7453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E6987"/>
    <w:rsid w:val="00AF08AA"/>
    <w:rsid w:val="00B00B98"/>
    <w:rsid w:val="00B01E6E"/>
    <w:rsid w:val="00B05910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E123C"/>
    <w:rsid w:val="00CF1B0F"/>
    <w:rsid w:val="00CF21D5"/>
    <w:rsid w:val="00CF4240"/>
    <w:rsid w:val="00D119FB"/>
    <w:rsid w:val="00D15BFC"/>
    <w:rsid w:val="00D401D8"/>
    <w:rsid w:val="00D52159"/>
    <w:rsid w:val="00D635C0"/>
    <w:rsid w:val="00D76634"/>
    <w:rsid w:val="00D85582"/>
    <w:rsid w:val="00D90732"/>
    <w:rsid w:val="00D92D5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57C81"/>
    <w:rsid w:val="00F60910"/>
    <w:rsid w:val="00F84150"/>
    <w:rsid w:val="00F9089F"/>
    <w:rsid w:val="00F9562B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AF5F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ad">
    <w:name w:val="List Paragraph"/>
    <w:basedOn w:val="a"/>
    <w:uiPriority w:val="34"/>
    <w:qFormat/>
    <w:rsid w:val="00F9562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2021-06-24T11:15:00Z</dcterms:created>
  <dcterms:modified xsi:type="dcterms:W3CDTF">2023-09-20T09:55:00Z</dcterms:modified>
</cp:coreProperties>
</file>