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3" w:rsidRPr="003D02A3" w:rsidRDefault="00076B82" w:rsidP="003D02A3">
      <w:pPr>
        <w:jc w:val="both"/>
        <w:rPr>
          <w:rFonts w:ascii="Verdana" w:hAnsi="Verdana" w:cs="Arial"/>
          <w:color w:val="000000"/>
          <w:lang w:val="bg-BG"/>
        </w:rPr>
      </w:pPr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D02A3" w:rsidRPr="003D2A2D">
        <w:rPr>
          <w:rFonts w:ascii="Verdana" w:hAnsi="Verdana"/>
          <w:lang w:val="ru-RU" w:eastAsia="bg-BG"/>
        </w:rPr>
        <w:t xml:space="preserve">с </w:t>
      </w:r>
      <w:proofErr w:type="spellStart"/>
      <w:r w:rsidR="00581B4F" w:rsidRPr="00581B4F">
        <w:rPr>
          <w:rFonts w:ascii="Verdana" w:hAnsi="Verdana"/>
          <w:lang w:val="ru-RU" w:eastAsia="bg-BG"/>
        </w:rPr>
        <w:t>вх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. № ОВОС-1822/08.10.2020г. за изменение на ОУП, </w:t>
      </w:r>
      <w:proofErr w:type="spellStart"/>
      <w:r w:rsidR="00581B4F" w:rsidRPr="00581B4F">
        <w:rPr>
          <w:rFonts w:ascii="Verdana" w:hAnsi="Verdana"/>
          <w:lang w:val="ru-RU" w:eastAsia="bg-BG"/>
        </w:rPr>
        <w:t>касаещо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</w:t>
      </w:r>
      <w:proofErr w:type="spellStart"/>
      <w:r w:rsidR="00581B4F" w:rsidRPr="00581B4F">
        <w:rPr>
          <w:rFonts w:ascii="Verdana" w:hAnsi="Verdana"/>
          <w:lang w:val="ru-RU" w:eastAsia="bg-BG"/>
        </w:rPr>
        <w:t>разширение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на структурна единица 526-Жм, </w:t>
      </w:r>
      <w:proofErr w:type="spellStart"/>
      <w:r w:rsidR="00581B4F" w:rsidRPr="00581B4F">
        <w:rPr>
          <w:rFonts w:ascii="Verdana" w:hAnsi="Verdana"/>
          <w:lang w:val="ru-RU" w:eastAsia="bg-BG"/>
        </w:rPr>
        <w:t>във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</w:t>
      </w:r>
      <w:proofErr w:type="spellStart"/>
      <w:r w:rsidR="00581B4F" w:rsidRPr="00581B4F">
        <w:rPr>
          <w:rFonts w:ascii="Verdana" w:hAnsi="Verdana"/>
          <w:lang w:val="ru-RU" w:eastAsia="bg-BG"/>
        </w:rPr>
        <w:t>връзка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с </w:t>
      </w:r>
      <w:proofErr w:type="spellStart"/>
      <w:r w:rsidR="00581B4F" w:rsidRPr="00581B4F">
        <w:rPr>
          <w:rFonts w:ascii="Verdana" w:hAnsi="Verdana"/>
          <w:lang w:val="ru-RU" w:eastAsia="bg-BG"/>
        </w:rPr>
        <w:t>провеждане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на процедура за </w:t>
      </w:r>
      <w:proofErr w:type="spellStart"/>
      <w:r w:rsidR="00581B4F" w:rsidRPr="00581B4F">
        <w:rPr>
          <w:rFonts w:ascii="Verdana" w:hAnsi="Verdana"/>
          <w:lang w:val="ru-RU" w:eastAsia="bg-BG"/>
        </w:rPr>
        <w:t>промяна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</w:t>
      </w:r>
      <w:proofErr w:type="spellStart"/>
      <w:r w:rsidR="00581B4F" w:rsidRPr="00581B4F">
        <w:rPr>
          <w:rFonts w:ascii="Verdana" w:hAnsi="Verdana"/>
          <w:lang w:val="ru-RU" w:eastAsia="bg-BG"/>
        </w:rPr>
        <w:t>предназначението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на </w:t>
      </w:r>
      <w:proofErr w:type="spellStart"/>
      <w:r w:rsidR="00581B4F" w:rsidRPr="00581B4F">
        <w:rPr>
          <w:rFonts w:ascii="Verdana" w:hAnsi="Verdana"/>
          <w:lang w:val="ru-RU" w:eastAsia="bg-BG"/>
        </w:rPr>
        <w:t>поземлен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</w:t>
      </w:r>
      <w:proofErr w:type="spellStart"/>
      <w:r w:rsidR="00581B4F" w:rsidRPr="00581B4F">
        <w:rPr>
          <w:rFonts w:ascii="Verdana" w:hAnsi="Verdana"/>
          <w:lang w:val="ru-RU" w:eastAsia="bg-BG"/>
        </w:rPr>
        <w:t>имот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с идентификатор 62858.19.57за </w:t>
      </w:r>
      <w:proofErr w:type="spellStart"/>
      <w:r w:rsidR="00581B4F" w:rsidRPr="00581B4F">
        <w:rPr>
          <w:rFonts w:ascii="Verdana" w:hAnsi="Verdana"/>
          <w:lang w:val="ru-RU" w:eastAsia="bg-BG"/>
        </w:rPr>
        <w:t>изграждане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на </w:t>
      </w:r>
      <w:proofErr w:type="spellStart"/>
      <w:r w:rsidR="00581B4F" w:rsidRPr="00581B4F">
        <w:rPr>
          <w:rFonts w:ascii="Verdana" w:hAnsi="Verdana"/>
          <w:lang w:val="ru-RU" w:eastAsia="bg-BG"/>
        </w:rPr>
        <w:t>четири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</w:t>
      </w:r>
      <w:proofErr w:type="spellStart"/>
      <w:r w:rsidR="00581B4F" w:rsidRPr="00581B4F">
        <w:rPr>
          <w:rFonts w:ascii="Verdana" w:hAnsi="Verdana"/>
          <w:lang w:val="ru-RU" w:eastAsia="bg-BG"/>
        </w:rPr>
        <w:t>жилищни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</w:t>
      </w:r>
      <w:proofErr w:type="spellStart"/>
      <w:r w:rsidR="00581B4F" w:rsidRPr="00581B4F">
        <w:rPr>
          <w:rFonts w:ascii="Verdana" w:hAnsi="Verdana"/>
          <w:lang w:val="ru-RU" w:eastAsia="bg-BG"/>
        </w:rPr>
        <w:t>сгради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по </w:t>
      </w:r>
      <w:proofErr w:type="spellStart"/>
      <w:r w:rsidR="00581B4F" w:rsidRPr="00581B4F">
        <w:rPr>
          <w:rFonts w:ascii="Verdana" w:hAnsi="Verdana"/>
          <w:lang w:val="ru-RU" w:eastAsia="bg-BG"/>
        </w:rPr>
        <w:t>кадастралната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 карта на </w:t>
      </w:r>
      <w:proofErr w:type="gramStart"/>
      <w:r w:rsidR="00581B4F" w:rsidRPr="00581B4F">
        <w:rPr>
          <w:rFonts w:ascii="Verdana" w:hAnsi="Verdana"/>
          <w:lang w:val="ru-RU" w:eastAsia="bg-BG"/>
        </w:rPr>
        <w:t>с.Рогош,м.</w:t>
      </w:r>
      <w:proofErr w:type="gramEnd"/>
      <w:r w:rsidR="00581B4F" w:rsidRPr="00581B4F">
        <w:rPr>
          <w:rFonts w:ascii="Verdana" w:hAnsi="Verdana"/>
          <w:lang w:val="ru-RU" w:eastAsia="bg-BG"/>
        </w:rPr>
        <w:t>“</w:t>
      </w:r>
      <w:proofErr w:type="spellStart"/>
      <w:r w:rsidR="00581B4F" w:rsidRPr="00581B4F">
        <w:rPr>
          <w:rFonts w:ascii="Verdana" w:hAnsi="Verdana"/>
          <w:lang w:val="ru-RU" w:eastAsia="bg-BG"/>
        </w:rPr>
        <w:t>Кераните</w:t>
      </w:r>
      <w:proofErr w:type="spellEnd"/>
      <w:r w:rsidR="00581B4F" w:rsidRPr="00581B4F">
        <w:rPr>
          <w:rFonts w:ascii="Verdana" w:hAnsi="Verdana"/>
          <w:lang w:val="ru-RU" w:eastAsia="bg-BG"/>
        </w:rPr>
        <w:t>“, община „</w:t>
      </w:r>
      <w:proofErr w:type="spellStart"/>
      <w:r w:rsidR="00581B4F" w:rsidRPr="00581B4F">
        <w:rPr>
          <w:rFonts w:ascii="Verdana" w:hAnsi="Verdana"/>
          <w:lang w:val="ru-RU" w:eastAsia="bg-BG"/>
        </w:rPr>
        <w:t>Марица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“, с </w:t>
      </w:r>
      <w:proofErr w:type="spellStart"/>
      <w:r w:rsidR="00581B4F" w:rsidRPr="00581B4F">
        <w:rPr>
          <w:rFonts w:ascii="Verdana" w:hAnsi="Verdana"/>
          <w:lang w:val="ru-RU" w:eastAsia="bg-BG"/>
        </w:rPr>
        <w:t>възложител</w:t>
      </w:r>
      <w:proofErr w:type="spellEnd"/>
      <w:r w:rsidR="00581B4F" w:rsidRPr="00581B4F">
        <w:rPr>
          <w:rFonts w:ascii="Verdana" w:hAnsi="Verdana"/>
          <w:lang w:val="ru-RU" w:eastAsia="bg-BG"/>
        </w:rPr>
        <w:t xml:space="preserve">: Община </w:t>
      </w:r>
      <w:proofErr w:type="spellStart"/>
      <w:r w:rsidR="00581B4F" w:rsidRPr="00581B4F">
        <w:rPr>
          <w:rFonts w:ascii="Verdana" w:hAnsi="Verdana"/>
          <w:lang w:val="ru-RU" w:eastAsia="bg-BG"/>
        </w:rPr>
        <w:t>Марица</w:t>
      </w:r>
      <w:proofErr w:type="spellEnd"/>
      <w:r w:rsidR="003D02A3">
        <w:rPr>
          <w:rFonts w:ascii="Verdana" w:hAnsi="Verdana"/>
          <w:shd w:val="clear" w:color="auto" w:fill="FEFEFE"/>
          <w:lang w:val="bg-BG" w:eastAsia="bg-BG"/>
        </w:rPr>
        <w:t xml:space="preserve">, </w:t>
      </w:r>
      <w:r w:rsidR="00115E43" w:rsidRPr="00476E7C">
        <w:rPr>
          <w:rFonts w:ascii="Verdana" w:hAnsi="Verdana" w:cs="Arial"/>
          <w:color w:val="000000"/>
        </w:rPr>
        <w:t xml:space="preserve">на основание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02A3" w:rsidRPr="00476E7C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581B4F" w:rsidRPr="00C8758B" w:rsidRDefault="00581B4F" w:rsidP="00581B4F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ru-RU"/>
        </w:rPr>
        <w:t>Уведомяваме</w:t>
      </w:r>
      <w:proofErr w:type="spellEnd"/>
      <w:r>
        <w:rPr>
          <w:rFonts w:ascii="Verdana" w:hAnsi="Verdana"/>
          <w:lang w:val="ru-RU"/>
        </w:rPr>
        <w:t xml:space="preserve">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745BD">
        <w:rPr>
          <w:rFonts w:ascii="Verdana" w:hAnsi="Verdana"/>
          <w:i/>
          <w:lang w:val="ru-RU"/>
        </w:rPr>
        <w:t>опазване</w:t>
      </w:r>
      <w:proofErr w:type="spellEnd"/>
      <w:r w:rsidRPr="005745BD">
        <w:rPr>
          <w:rFonts w:ascii="Verdana" w:hAnsi="Verdana"/>
          <w:i/>
          <w:lang w:val="ru-RU"/>
        </w:rPr>
        <w:t xml:space="preserve"> на </w:t>
      </w:r>
      <w:proofErr w:type="spellStart"/>
      <w:r w:rsidRPr="005745BD">
        <w:rPr>
          <w:rFonts w:ascii="Verdana" w:hAnsi="Verdana"/>
          <w:i/>
          <w:lang w:val="ru-RU"/>
        </w:rPr>
        <w:t>околната</w:t>
      </w:r>
      <w:proofErr w:type="spellEnd"/>
      <w:r w:rsidRPr="005745BD">
        <w:rPr>
          <w:rFonts w:ascii="Verdana" w:hAnsi="Verdana"/>
          <w:i/>
          <w:lang w:val="ru-RU"/>
        </w:rPr>
        <w:t xml:space="preserve">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D02B0E">
        <w:rPr>
          <w:rFonts w:ascii="Verdana" w:hAnsi="Verdana"/>
          <w:i/>
          <w:lang w:val="ru-RU"/>
        </w:rPr>
        <w:t>Наредба</w:t>
      </w:r>
      <w:proofErr w:type="spellEnd"/>
      <w:r w:rsidRPr="00D02B0E">
        <w:rPr>
          <w:rFonts w:ascii="Verdana" w:hAnsi="Verdana"/>
          <w:i/>
          <w:lang w:val="ru-RU"/>
        </w:rPr>
        <w:t xml:space="preserve"> за </w:t>
      </w:r>
      <w:proofErr w:type="spellStart"/>
      <w:r w:rsidRPr="00D02B0E">
        <w:rPr>
          <w:rFonts w:ascii="Verdana" w:hAnsi="Verdana"/>
          <w:i/>
          <w:lang w:val="ru-RU"/>
        </w:rPr>
        <w:t>условията</w:t>
      </w:r>
      <w:proofErr w:type="spellEnd"/>
      <w:r w:rsidRPr="00D02B0E">
        <w:rPr>
          <w:rFonts w:ascii="Verdana" w:hAnsi="Verdana"/>
          <w:i/>
          <w:lang w:val="ru-RU"/>
        </w:rPr>
        <w:t xml:space="preserve"> и </w:t>
      </w:r>
      <w:proofErr w:type="spellStart"/>
      <w:r w:rsidRPr="00D02B0E">
        <w:rPr>
          <w:rFonts w:ascii="Verdana" w:hAnsi="Verdana"/>
          <w:i/>
          <w:lang w:val="ru-RU"/>
        </w:rPr>
        <w:t>реда</w:t>
      </w:r>
      <w:proofErr w:type="spellEnd"/>
      <w:r w:rsidRPr="00D02B0E">
        <w:rPr>
          <w:rFonts w:ascii="Verdana" w:hAnsi="Verdana"/>
          <w:i/>
          <w:lang w:val="ru-RU"/>
        </w:rPr>
        <w:t xml:space="preserve"> за </w:t>
      </w:r>
      <w:proofErr w:type="spellStart"/>
      <w:r w:rsidRPr="00D02B0E">
        <w:rPr>
          <w:rFonts w:ascii="Verdana" w:hAnsi="Verdana"/>
          <w:i/>
          <w:lang w:val="ru-RU"/>
        </w:rPr>
        <w:t>извършване</w:t>
      </w:r>
      <w:proofErr w:type="spellEnd"/>
      <w:r w:rsidRPr="00D02B0E">
        <w:rPr>
          <w:rFonts w:ascii="Verdana" w:hAnsi="Verdana"/>
          <w:i/>
          <w:lang w:val="ru-RU"/>
        </w:rPr>
        <w:t xml:space="preserve"> на </w:t>
      </w:r>
      <w:proofErr w:type="spellStart"/>
      <w:r w:rsidRPr="00D02B0E">
        <w:rPr>
          <w:rFonts w:ascii="Verdana" w:hAnsi="Verdana"/>
          <w:i/>
          <w:lang w:val="ru-RU"/>
        </w:rPr>
        <w:t>екологична</w:t>
      </w:r>
      <w:proofErr w:type="spellEnd"/>
      <w:r w:rsidRPr="00D02B0E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D02B0E">
        <w:rPr>
          <w:rFonts w:ascii="Verdana" w:hAnsi="Verdana"/>
          <w:i/>
          <w:lang w:val="ru-RU"/>
        </w:rPr>
        <w:t>планове</w:t>
      </w:r>
      <w:proofErr w:type="spellEnd"/>
      <w:r w:rsidRPr="00D02B0E">
        <w:rPr>
          <w:rFonts w:ascii="Verdana" w:hAnsi="Verdana"/>
          <w:i/>
          <w:lang w:val="ru-RU"/>
        </w:rPr>
        <w:t xml:space="preserve"> и </w:t>
      </w:r>
      <w:proofErr w:type="spellStart"/>
      <w:r w:rsidRPr="00D02B0E">
        <w:rPr>
          <w:rFonts w:ascii="Verdana" w:hAnsi="Verdana"/>
          <w:i/>
          <w:lang w:val="ru-RU"/>
        </w:rPr>
        <w:t>програми</w:t>
      </w:r>
      <w:proofErr w:type="spellEnd"/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 xml:space="preserve">е необходимо да се </w:t>
      </w:r>
      <w:proofErr w:type="spellStart"/>
      <w:r w:rsidRPr="00C8758B">
        <w:rPr>
          <w:rFonts w:ascii="Verdana" w:hAnsi="Verdana"/>
          <w:lang w:val="ru-RU"/>
        </w:rPr>
        <w:t>прецени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необходимостта</w:t>
      </w:r>
      <w:proofErr w:type="spellEnd"/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C8758B">
        <w:rPr>
          <w:rFonts w:ascii="Verdana" w:hAnsi="Verdana"/>
          <w:lang w:val="ru-RU"/>
        </w:rPr>
        <w:t>изготвяне</w:t>
      </w:r>
      <w:proofErr w:type="spellEnd"/>
      <w:r w:rsidRPr="00C8758B">
        <w:rPr>
          <w:rFonts w:ascii="Verdana" w:hAnsi="Verdana"/>
          <w:lang w:val="ru-RU"/>
        </w:rPr>
        <w:t xml:space="preserve"> на </w:t>
      </w:r>
      <w:proofErr w:type="spellStart"/>
      <w:r w:rsidRPr="00C8758B">
        <w:rPr>
          <w:rFonts w:ascii="Verdana" w:hAnsi="Verdana"/>
          <w:lang w:val="ru-RU"/>
        </w:rPr>
        <w:t>екологична</w:t>
      </w:r>
      <w:proofErr w:type="spellEnd"/>
      <w:r w:rsidRPr="00C8758B">
        <w:rPr>
          <w:rFonts w:ascii="Verdana" w:hAnsi="Verdana"/>
          <w:lang w:val="ru-RU"/>
        </w:rPr>
        <w:t xml:space="preserve"> оценка /</w:t>
      </w:r>
      <w:r>
        <w:rPr>
          <w:rFonts w:ascii="Verdana" w:hAnsi="Verdana"/>
          <w:lang w:val="ru-RU"/>
        </w:rPr>
        <w:t xml:space="preserve">ЕО/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вашия</w:t>
      </w:r>
      <w:proofErr w:type="spellEnd"/>
      <w:r>
        <w:rPr>
          <w:rFonts w:ascii="Verdana" w:hAnsi="Verdana"/>
          <w:lang w:val="ru-RU"/>
        </w:rPr>
        <w:t xml:space="preserve"> план. </w:t>
      </w:r>
      <w:proofErr w:type="spellStart"/>
      <w:r w:rsidRPr="00C8758B">
        <w:rPr>
          <w:rFonts w:ascii="Verdana" w:hAnsi="Verdana"/>
          <w:lang w:val="ru-RU"/>
        </w:rPr>
        <w:t>Преценката</w:t>
      </w:r>
      <w:proofErr w:type="spellEnd"/>
      <w:r w:rsidRPr="00C8758B">
        <w:rPr>
          <w:rFonts w:ascii="Verdana" w:hAnsi="Verdana"/>
          <w:lang w:val="ru-RU"/>
        </w:rPr>
        <w:t xml:space="preserve"> се </w:t>
      </w:r>
      <w:proofErr w:type="spellStart"/>
      <w:r w:rsidRPr="00C8758B">
        <w:rPr>
          <w:rFonts w:ascii="Verdana" w:hAnsi="Verdana"/>
          <w:lang w:val="ru-RU"/>
        </w:rPr>
        <w:t>извършва</w:t>
      </w:r>
      <w:proofErr w:type="spellEnd"/>
      <w:r w:rsidRPr="00C8758B">
        <w:rPr>
          <w:rFonts w:ascii="Verdana" w:hAnsi="Verdana"/>
          <w:lang w:val="ru-RU"/>
        </w:rPr>
        <w:t xml:space="preserve"> по </w:t>
      </w:r>
      <w:proofErr w:type="spellStart"/>
      <w:r w:rsidRPr="00C8758B">
        <w:rPr>
          <w:rFonts w:ascii="Verdana" w:hAnsi="Verdana"/>
          <w:lang w:val="ru-RU"/>
        </w:rPr>
        <w:t>реда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gramStart"/>
      <w:r w:rsidRPr="00C8758B">
        <w:rPr>
          <w:rFonts w:ascii="Verdana" w:hAnsi="Verdana"/>
          <w:lang w:val="ru-RU"/>
        </w:rPr>
        <w:t>на глава</w:t>
      </w:r>
      <w:proofErr w:type="gramEnd"/>
      <w:r w:rsidRPr="00C8758B">
        <w:rPr>
          <w:rFonts w:ascii="Verdana" w:hAnsi="Verdana"/>
          <w:lang w:val="ru-RU"/>
        </w:rPr>
        <w:t xml:space="preserve"> втора от </w:t>
      </w:r>
      <w:proofErr w:type="spellStart"/>
      <w:r w:rsidRPr="00C8758B">
        <w:rPr>
          <w:rFonts w:ascii="Verdana" w:hAnsi="Verdana"/>
          <w:lang w:val="ru-RU"/>
        </w:rPr>
        <w:t>същата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>сно</w:t>
      </w:r>
      <w:proofErr w:type="spellEnd"/>
      <w:r>
        <w:rPr>
          <w:rFonts w:ascii="Verdana" w:hAnsi="Verdana"/>
          <w:lang w:val="ru-RU"/>
        </w:rPr>
        <w:t xml:space="preserve"> чл.8а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на плана </w:t>
      </w:r>
      <w:proofErr w:type="spellStart"/>
      <w:r w:rsidRPr="00C8758B">
        <w:rPr>
          <w:rFonts w:ascii="Verdana" w:hAnsi="Verdana"/>
          <w:lang w:val="ru-RU"/>
        </w:rPr>
        <w:t>трябва</w:t>
      </w:r>
      <w:proofErr w:type="spellEnd"/>
      <w:r w:rsidRPr="00C8758B">
        <w:rPr>
          <w:rFonts w:ascii="Verdana" w:hAnsi="Verdana"/>
          <w:lang w:val="ru-RU"/>
        </w:rPr>
        <w:t xml:space="preserve"> да </w:t>
      </w:r>
      <w:proofErr w:type="spellStart"/>
      <w:r w:rsidRPr="00C8758B">
        <w:rPr>
          <w:rFonts w:ascii="Verdana" w:hAnsi="Verdana"/>
          <w:lang w:val="ru-RU"/>
        </w:rPr>
        <w:t>представи</w:t>
      </w:r>
      <w:proofErr w:type="spellEnd"/>
      <w:r w:rsidRPr="00C8758B">
        <w:rPr>
          <w:rFonts w:ascii="Verdana" w:hAnsi="Verdana"/>
          <w:lang w:val="ru-RU"/>
        </w:rPr>
        <w:t xml:space="preserve"> в РИОСВ-Пловдив </w:t>
      </w:r>
      <w:proofErr w:type="spellStart"/>
      <w:r w:rsidRPr="00C8758B">
        <w:rPr>
          <w:rFonts w:ascii="Verdana" w:hAnsi="Verdana"/>
          <w:b/>
          <w:lang w:val="ru-RU"/>
        </w:rPr>
        <w:t>писмено</w:t>
      </w:r>
      <w:proofErr w:type="spellEnd"/>
      <w:r w:rsidRPr="00C8758B">
        <w:rPr>
          <w:rFonts w:ascii="Verdana" w:hAnsi="Verdana"/>
          <w:b/>
          <w:lang w:val="ru-RU"/>
        </w:rPr>
        <w:t xml:space="preserve"> </w:t>
      </w:r>
      <w:proofErr w:type="spellStart"/>
      <w:r w:rsidRPr="00C8758B">
        <w:rPr>
          <w:rFonts w:ascii="Verdana" w:hAnsi="Verdana"/>
          <w:b/>
          <w:lang w:val="ru-RU"/>
        </w:rPr>
        <w:t>искане</w:t>
      </w:r>
      <w:proofErr w:type="spellEnd"/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 xml:space="preserve">на </w:t>
      </w:r>
      <w:proofErr w:type="spellStart"/>
      <w:r>
        <w:rPr>
          <w:rFonts w:ascii="Verdana" w:hAnsi="Verdana"/>
          <w:b/>
          <w:lang w:val="ru-RU"/>
        </w:rPr>
        <w:t>хартиен</w:t>
      </w:r>
      <w:proofErr w:type="spellEnd"/>
      <w:r>
        <w:rPr>
          <w:rFonts w:ascii="Verdana" w:hAnsi="Verdana"/>
          <w:b/>
          <w:lang w:val="ru-RU"/>
        </w:rPr>
        <w:t xml:space="preserve"> и </w:t>
      </w:r>
      <w:proofErr w:type="spellStart"/>
      <w:r>
        <w:rPr>
          <w:rFonts w:ascii="Verdana" w:hAnsi="Verdana"/>
          <w:b/>
          <w:lang w:val="ru-RU"/>
        </w:rPr>
        <w:t>електронен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носител</w:t>
      </w:r>
      <w:proofErr w:type="spellEnd"/>
      <w:r w:rsidRPr="00C8758B">
        <w:rPr>
          <w:rFonts w:ascii="Verdana" w:hAnsi="Verdana"/>
          <w:b/>
          <w:lang w:val="ru-RU"/>
        </w:rPr>
        <w:t xml:space="preserve">, </w:t>
      </w:r>
      <w:proofErr w:type="spellStart"/>
      <w:r w:rsidRPr="00C8758B">
        <w:rPr>
          <w:rFonts w:ascii="Verdana" w:hAnsi="Verdana"/>
          <w:b/>
          <w:lang w:val="ru-RU"/>
        </w:rPr>
        <w:t>съдържа</w:t>
      </w:r>
      <w:proofErr w:type="spellEnd"/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581B4F" w:rsidRPr="00192EE2" w:rsidRDefault="00581B4F" w:rsidP="00581B4F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581B4F" w:rsidRDefault="00581B4F" w:rsidP="00581B4F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581B4F" w:rsidRPr="00192EE2" w:rsidRDefault="00581B4F" w:rsidP="00581B4F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581B4F" w:rsidRPr="00192EE2" w:rsidRDefault="00581B4F" w:rsidP="00581B4F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581B4F" w:rsidRPr="00192EE2" w:rsidRDefault="00581B4F" w:rsidP="00581B4F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581B4F" w:rsidRPr="00192EE2" w:rsidRDefault="00581B4F" w:rsidP="00581B4F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581B4F" w:rsidRPr="00192EE2" w:rsidRDefault="00581B4F" w:rsidP="00581B4F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581B4F" w:rsidRPr="00192EE2" w:rsidRDefault="00581B4F" w:rsidP="00581B4F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581B4F" w:rsidRPr="00192EE2" w:rsidRDefault="00581B4F" w:rsidP="00581B4F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581B4F" w:rsidRDefault="00581B4F" w:rsidP="00581B4F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581B4F" w:rsidRPr="00192EE2" w:rsidRDefault="00581B4F" w:rsidP="00581B4F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581B4F" w:rsidRDefault="00581B4F" w:rsidP="00581B4F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1. характеристика на плана/програмата относно: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наличие на алтернативи;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потенциално трансгранично въздействие;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43149F">
        <w:rPr>
          <w:rFonts w:ascii="Verdana" w:hAnsi="Verdana"/>
          <w:lang w:val="x-none"/>
        </w:rPr>
        <w:t>земеползване</w:t>
      </w:r>
      <w:proofErr w:type="spellEnd"/>
      <w:r w:rsidRPr="0043149F">
        <w:rPr>
          <w:rFonts w:ascii="Verdana" w:hAnsi="Verdana"/>
          <w:lang w:val="x-none"/>
        </w:rPr>
        <w:t>);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581B4F" w:rsidRPr="0043149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581B4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581B4F" w:rsidRDefault="00581B4F" w:rsidP="00581B4F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задание за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DB51E4" w:rsidRDefault="00581B4F" w:rsidP="00581B4F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>
        <w:rPr>
          <w:rFonts w:ascii="Verdana" w:hAnsi="Verdana"/>
          <w:lang w:val="bg-BG"/>
        </w:rPr>
        <w:t>00578</w:t>
      </w:r>
      <w:r w:rsidRPr="00941A24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Марица</w:t>
      </w:r>
      <w:r w:rsidRPr="00941A24">
        <w:rPr>
          <w:rFonts w:ascii="Verdana" w:hAnsi="Verdana"/>
          <w:lang w:val="bg-BG"/>
        </w:rPr>
        <w:t>“.</w:t>
      </w:r>
    </w:p>
    <w:p w:rsidR="00581B4F" w:rsidRPr="00476E7C" w:rsidRDefault="00581B4F" w:rsidP="00581B4F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r w:rsidRPr="00476E7C">
        <w:rPr>
          <w:rFonts w:ascii="Verdana" w:hAnsi="Verdana" w:cs="Arial"/>
          <w:color w:val="000000"/>
        </w:rPr>
        <w:t xml:space="preserve">Възложителят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да предприеме за провеждане на процедурата по преценяване на необходимостта от извършване на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581B4F">
        <w:rPr>
          <w:rFonts w:ascii="Verdana" w:hAnsi="Verdana" w:cs="Arial"/>
          <w:color w:val="000000"/>
          <w:lang w:val="bg-BG"/>
        </w:rPr>
        <w:t>1822</w:t>
      </w:r>
      <w:r w:rsidR="003513FD">
        <w:rPr>
          <w:rFonts w:ascii="Verdana" w:hAnsi="Verdana" w:cs="Arial"/>
          <w:color w:val="000000"/>
          <w:lang w:val="bg-BG"/>
        </w:rPr>
        <w:t>-1</w:t>
      </w:r>
      <w:r w:rsidR="003D02A3">
        <w:rPr>
          <w:rFonts w:ascii="Verdana" w:hAnsi="Verdana" w:cs="Arial"/>
          <w:color w:val="000000"/>
        </w:rPr>
        <w:t>/14</w:t>
      </w:r>
      <w:r w:rsidR="00581B4F">
        <w:rPr>
          <w:rFonts w:ascii="Verdana" w:hAnsi="Verdana" w:cs="Arial"/>
          <w:color w:val="000000"/>
        </w:rPr>
        <w:t>.10</w:t>
      </w:r>
      <w:bookmarkStart w:id="0" w:name="_GoBack"/>
      <w:bookmarkEnd w:id="0"/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81B4F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0405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23</cp:revision>
  <dcterms:created xsi:type="dcterms:W3CDTF">2020-04-28T09:40:00Z</dcterms:created>
  <dcterms:modified xsi:type="dcterms:W3CDTF">2020-10-20T12:04:00Z</dcterms:modified>
</cp:coreProperties>
</file>