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A3" w:rsidRPr="000A6024" w:rsidRDefault="00076B82" w:rsidP="000A6024">
      <w:pPr>
        <w:jc w:val="both"/>
        <w:rPr>
          <w:rFonts w:ascii="Verdana" w:hAnsi="Verdana"/>
          <w:shd w:val="clear" w:color="auto" w:fill="FEFEFE"/>
          <w:lang w:val="bg-BG" w:eastAsia="bg-BG"/>
        </w:rPr>
      </w:pPr>
      <w:r w:rsidRPr="00476E7C">
        <w:rPr>
          <w:rFonts w:ascii="Verdana" w:hAnsi="Verdana" w:cs="Arial"/>
          <w:color w:val="000000"/>
        </w:rPr>
        <w:t>В</w:t>
      </w:r>
      <w:r w:rsidR="00115E43" w:rsidRPr="00476E7C">
        <w:rPr>
          <w:rFonts w:ascii="Verdana" w:hAnsi="Verdana" w:cs="Arial"/>
          <w:color w:val="000000"/>
        </w:rPr>
        <w:t>ъв връзка с постъпило уведомление за</w:t>
      </w:r>
      <w:r w:rsidR="00C109A4" w:rsidRPr="00476E7C">
        <w:rPr>
          <w:rFonts w:ascii="Verdana" w:hAnsi="Verdana" w:cs="Arial"/>
          <w:color w:val="000000"/>
          <w:lang w:val="bg-BG"/>
        </w:rPr>
        <w:t xml:space="preserve"> изготвяне на план/програма </w:t>
      </w:r>
      <w:r w:rsidR="003D02A3" w:rsidRPr="003D2A2D">
        <w:rPr>
          <w:rFonts w:ascii="Verdana" w:hAnsi="Verdana"/>
          <w:lang w:val="ru-RU" w:eastAsia="bg-BG"/>
        </w:rPr>
        <w:t xml:space="preserve">с </w:t>
      </w:r>
      <w:proofErr w:type="spellStart"/>
      <w:r w:rsidR="003D02A3" w:rsidRPr="003D2A2D">
        <w:rPr>
          <w:rFonts w:ascii="Verdana" w:hAnsi="Verdana"/>
          <w:lang w:val="ru-RU" w:eastAsia="bg-BG"/>
        </w:rPr>
        <w:t>вх</w:t>
      </w:r>
      <w:proofErr w:type="spellEnd"/>
      <w:r w:rsidR="003D02A3" w:rsidRPr="003D2A2D">
        <w:rPr>
          <w:rFonts w:ascii="Verdana" w:hAnsi="Verdana"/>
          <w:lang w:val="ru-RU" w:eastAsia="bg-BG"/>
        </w:rPr>
        <w:t xml:space="preserve">. № </w:t>
      </w:r>
      <w:r w:rsidR="001E40D6" w:rsidRPr="001E40D6">
        <w:rPr>
          <w:rFonts w:ascii="Verdana" w:hAnsi="Verdana"/>
          <w:shd w:val="clear" w:color="auto" w:fill="FEFEFE"/>
          <w:lang w:val="bg-BG" w:eastAsia="bg-BG"/>
        </w:rPr>
        <w:t xml:space="preserve">ОВОС-1717/24.09.2020г. за Изменение на ОУП  на община Марица, касаещо разширение на структурна единица 503 - </w:t>
      </w:r>
      <w:proofErr w:type="spellStart"/>
      <w:r w:rsidR="001E40D6" w:rsidRPr="001E40D6">
        <w:rPr>
          <w:rFonts w:ascii="Verdana" w:hAnsi="Verdana"/>
          <w:shd w:val="clear" w:color="auto" w:fill="FEFEFE"/>
          <w:lang w:val="bg-BG" w:eastAsia="bg-BG"/>
        </w:rPr>
        <w:t>Жм</w:t>
      </w:r>
      <w:proofErr w:type="spellEnd"/>
      <w:r w:rsidR="001E40D6" w:rsidRPr="001E40D6">
        <w:rPr>
          <w:rFonts w:ascii="Verdana" w:hAnsi="Verdana"/>
          <w:shd w:val="clear" w:color="auto" w:fill="FEFEFE"/>
          <w:lang w:val="bg-BG" w:eastAsia="bg-BG"/>
        </w:rPr>
        <w:t xml:space="preserve"> (жилищна устройствена единица/зона), като се включат поземлени имоти с идентификатори 73122.16.36 – частен имот и части от имоти 73122.16.31, 73122.16.76 и  73122.16.70</w:t>
      </w:r>
      <w:r w:rsidR="001E40D6">
        <w:rPr>
          <w:rFonts w:ascii="Verdana" w:hAnsi="Verdana"/>
          <w:shd w:val="clear" w:color="auto" w:fill="FEFEFE"/>
          <w:lang w:val="bg-BG" w:eastAsia="bg-BG"/>
        </w:rPr>
        <w:t>,  общинск</w:t>
      </w:r>
      <w:r w:rsidR="001E40D6" w:rsidRPr="001E40D6">
        <w:rPr>
          <w:rFonts w:ascii="Verdana" w:hAnsi="Verdana"/>
          <w:shd w:val="clear" w:color="auto" w:fill="FEFEFE"/>
          <w:lang w:val="bg-BG" w:eastAsia="bg-BG"/>
        </w:rPr>
        <w:t xml:space="preserve">и полски пътища по КК на с. </w:t>
      </w:r>
      <w:proofErr w:type="spellStart"/>
      <w:r w:rsidR="001E40D6" w:rsidRPr="001E40D6">
        <w:rPr>
          <w:rFonts w:ascii="Verdana" w:hAnsi="Verdana"/>
          <w:shd w:val="clear" w:color="auto" w:fill="FEFEFE"/>
          <w:lang w:val="bg-BG" w:eastAsia="bg-BG"/>
        </w:rPr>
        <w:t>Трилистинк</w:t>
      </w:r>
      <w:proofErr w:type="spellEnd"/>
      <w:r w:rsidR="001E40D6" w:rsidRPr="001E40D6">
        <w:rPr>
          <w:rFonts w:ascii="Verdana" w:hAnsi="Verdana"/>
          <w:shd w:val="clear" w:color="auto" w:fill="FEFEFE"/>
          <w:lang w:val="bg-BG" w:eastAsia="bg-BG"/>
        </w:rPr>
        <w:t>, местност „Динк Орман“,  община Марица, област Пловдив,  във връзка с процедура по промяна на предназначението на земеделска земя за неземеделски нужди за жилищно строителство, с възложител: Община Марица и М. Димов</w:t>
      </w:r>
      <w:r w:rsidR="003D02A3">
        <w:rPr>
          <w:rFonts w:ascii="Verdana" w:hAnsi="Verdana"/>
          <w:shd w:val="clear" w:color="auto" w:fill="FEFEFE"/>
          <w:lang w:val="bg-BG" w:eastAsia="bg-BG"/>
        </w:rPr>
        <w:t xml:space="preserve">, </w:t>
      </w:r>
      <w:proofErr w:type="spellStart"/>
      <w:r w:rsidR="00115E43" w:rsidRPr="00476E7C">
        <w:rPr>
          <w:rFonts w:ascii="Verdana" w:hAnsi="Verdana" w:cs="Arial"/>
          <w:color w:val="000000"/>
        </w:rPr>
        <w:t>на</w:t>
      </w:r>
      <w:proofErr w:type="spellEnd"/>
      <w:r w:rsidR="00115E43" w:rsidRPr="00476E7C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476E7C">
        <w:rPr>
          <w:rFonts w:ascii="Verdana" w:hAnsi="Verdana" w:cs="Arial"/>
          <w:color w:val="000000"/>
        </w:rPr>
        <w:t>основание</w:t>
      </w:r>
      <w:proofErr w:type="spellEnd"/>
      <w:r w:rsidR="00115E43" w:rsidRPr="00476E7C">
        <w:rPr>
          <w:rFonts w:ascii="Verdana" w:hAnsi="Verdana" w:cs="Arial"/>
          <w:color w:val="000000"/>
        </w:rPr>
        <w:t xml:space="preserve"> </w:t>
      </w:r>
      <w:r w:rsidR="00C109A4" w:rsidRPr="00476E7C">
        <w:rPr>
          <w:rFonts w:ascii="Verdana" w:eastAsia="Calibri" w:hAnsi="Verdana"/>
          <w:lang w:val="bg-BG"/>
        </w:rPr>
        <w:t>чл. 8, ал. 1 от Наредба за условията и реда за извършване на екологична оценка /Наредба за ЕО/</w:t>
      </w:r>
      <w:r w:rsidR="00115E43" w:rsidRPr="00476E7C">
        <w:rPr>
          <w:rFonts w:ascii="Verdana" w:hAnsi="Verdana" w:cs="Arial"/>
          <w:color w:val="000000"/>
        </w:rPr>
        <w:t>, и в</w:t>
      </w:r>
      <w:r w:rsidR="00C109A4" w:rsidRPr="00476E7C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476E7C">
        <w:rPr>
          <w:rFonts w:ascii="Verdana" w:hAnsi="Verdana" w:cs="Arial"/>
          <w:color w:val="000000"/>
        </w:rPr>
        <w:t xml:space="preserve">, ал. </w:t>
      </w:r>
      <w:r w:rsidR="00C109A4" w:rsidRPr="00476E7C">
        <w:rPr>
          <w:rFonts w:ascii="Verdana" w:hAnsi="Verdana" w:cs="Arial"/>
          <w:color w:val="000000"/>
          <w:lang w:val="bg-BG"/>
        </w:rPr>
        <w:t>4</w:t>
      </w:r>
      <w:r w:rsidR="00115E43" w:rsidRPr="00476E7C">
        <w:rPr>
          <w:rFonts w:ascii="Verdana" w:hAnsi="Verdana" w:cs="Arial"/>
          <w:color w:val="000000"/>
        </w:rPr>
        <w:t xml:space="preserve"> </w:t>
      </w:r>
      <w:r w:rsidR="00C109A4" w:rsidRPr="00476E7C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ЕО/</w:t>
      </w:r>
      <w:r w:rsidR="00115E43" w:rsidRPr="00476E7C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 w:rsidRPr="00476E7C">
        <w:rPr>
          <w:rFonts w:ascii="Verdana" w:hAnsi="Verdana" w:cs="Arial"/>
          <w:color w:val="000000"/>
        </w:rPr>
        <w:t>-Пловдив) информира за следното:</w:t>
      </w:r>
    </w:p>
    <w:p w:rsidR="003D02A3" w:rsidRDefault="003D02A3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3D02A3" w:rsidRPr="00476E7C" w:rsidRDefault="003D02A3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1E40D6" w:rsidRPr="00C8758B" w:rsidRDefault="001E40D6" w:rsidP="001E40D6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/>
          <w:lang w:val="ru-RU"/>
        </w:rPr>
      </w:pPr>
      <w:r w:rsidRPr="00202E67">
        <w:rPr>
          <w:rFonts w:ascii="Verdana" w:hAnsi="Verdana"/>
          <w:b/>
          <w:lang w:val="bg-BG"/>
        </w:rPr>
        <w:t>І.</w:t>
      </w:r>
      <w:r>
        <w:rPr>
          <w:rFonts w:ascii="Verdana" w:hAnsi="Verdana"/>
          <w:lang w:val="bg-BG"/>
        </w:rPr>
        <w:t xml:space="preserve"> </w:t>
      </w:r>
      <w:proofErr w:type="spellStart"/>
      <w:r>
        <w:rPr>
          <w:rFonts w:ascii="Verdana" w:hAnsi="Verdana"/>
          <w:lang w:val="ru-RU"/>
        </w:rPr>
        <w:t>Уведомяваме</w:t>
      </w:r>
      <w:proofErr w:type="spellEnd"/>
      <w:r>
        <w:rPr>
          <w:rFonts w:ascii="Verdana" w:hAnsi="Verdana"/>
          <w:lang w:val="ru-RU"/>
        </w:rPr>
        <w:t xml:space="preserve"> Ви</w:t>
      </w:r>
      <w:r w:rsidRPr="00C8758B">
        <w:rPr>
          <w:rFonts w:ascii="Verdana" w:hAnsi="Verdana"/>
          <w:lang w:val="ru-RU"/>
        </w:rPr>
        <w:t xml:space="preserve">, че </w:t>
      </w:r>
      <w:r>
        <w:rPr>
          <w:rFonts w:ascii="Verdana" w:hAnsi="Verdana"/>
          <w:lang w:val="bg-BG"/>
        </w:rPr>
        <w:t>на основание</w:t>
      </w:r>
      <w:r w:rsidRPr="00C6579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чл. 81, ал.1 </w:t>
      </w:r>
      <w:r w:rsidRPr="009463AE">
        <w:rPr>
          <w:rFonts w:ascii="Verdana" w:hAnsi="Verdana"/>
          <w:lang w:val="ru-RU"/>
        </w:rPr>
        <w:t xml:space="preserve">от </w:t>
      </w:r>
      <w:r w:rsidRPr="005745BD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5745BD">
        <w:rPr>
          <w:rFonts w:ascii="Verdana" w:hAnsi="Verdana"/>
          <w:i/>
          <w:lang w:val="ru-RU"/>
        </w:rPr>
        <w:t>опазване</w:t>
      </w:r>
      <w:proofErr w:type="spellEnd"/>
      <w:r w:rsidRPr="005745BD">
        <w:rPr>
          <w:rFonts w:ascii="Verdana" w:hAnsi="Verdana"/>
          <w:i/>
          <w:lang w:val="ru-RU"/>
        </w:rPr>
        <w:t xml:space="preserve"> на </w:t>
      </w:r>
      <w:proofErr w:type="spellStart"/>
      <w:r w:rsidRPr="005745BD">
        <w:rPr>
          <w:rFonts w:ascii="Verdana" w:hAnsi="Verdana"/>
          <w:i/>
          <w:lang w:val="ru-RU"/>
        </w:rPr>
        <w:t>околната</w:t>
      </w:r>
      <w:proofErr w:type="spellEnd"/>
      <w:r w:rsidRPr="005745BD">
        <w:rPr>
          <w:rFonts w:ascii="Verdana" w:hAnsi="Verdana"/>
          <w:i/>
          <w:lang w:val="ru-RU"/>
        </w:rPr>
        <w:t xml:space="preserve"> среда </w:t>
      </w:r>
      <w:r w:rsidRPr="009463AE">
        <w:rPr>
          <w:rFonts w:ascii="Verdana" w:hAnsi="Verdana"/>
          <w:lang w:val="ru-RU"/>
        </w:rPr>
        <w:t>/ЗООС/</w:t>
      </w:r>
      <w:r>
        <w:rPr>
          <w:rFonts w:ascii="Verdana" w:hAnsi="Verdana"/>
          <w:lang w:val="ru-RU"/>
        </w:rPr>
        <w:t xml:space="preserve"> и </w:t>
      </w:r>
      <w:r w:rsidRPr="00C8758B">
        <w:rPr>
          <w:rFonts w:ascii="Verdana" w:hAnsi="Verdana"/>
          <w:lang w:val="ru-RU"/>
        </w:rPr>
        <w:t>чл.2, ал.</w:t>
      </w:r>
      <w:r>
        <w:rPr>
          <w:rFonts w:ascii="Verdana" w:hAnsi="Verdana"/>
          <w:lang w:val="ru-RU"/>
        </w:rPr>
        <w:t>2, т. 2</w:t>
      </w:r>
      <w:r w:rsidRPr="00C8758B">
        <w:rPr>
          <w:rFonts w:ascii="Verdana" w:hAnsi="Verdana"/>
          <w:lang w:val="ru-RU"/>
        </w:rPr>
        <w:t xml:space="preserve"> от </w:t>
      </w:r>
      <w:proofErr w:type="spellStart"/>
      <w:r w:rsidRPr="00D02B0E">
        <w:rPr>
          <w:rFonts w:ascii="Verdana" w:hAnsi="Verdana"/>
          <w:i/>
          <w:lang w:val="ru-RU"/>
        </w:rPr>
        <w:t>Наредба</w:t>
      </w:r>
      <w:proofErr w:type="spellEnd"/>
      <w:r w:rsidRPr="00D02B0E">
        <w:rPr>
          <w:rFonts w:ascii="Verdana" w:hAnsi="Verdana"/>
          <w:i/>
          <w:lang w:val="ru-RU"/>
        </w:rPr>
        <w:t xml:space="preserve"> за </w:t>
      </w:r>
      <w:proofErr w:type="spellStart"/>
      <w:r w:rsidRPr="00D02B0E">
        <w:rPr>
          <w:rFonts w:ascii="Verdana" w:hAnsi="Verdana"/>
          <w:i/>
          <w:lang w:val="ru-RU"/>
        </w:rPr>
        <w:t>условията</w:t>
      </w:r>
      <w:proofErr w:type="spellEnd"/>
      <w:r w:rsidRPr="00D02B0E">
        <w:rPr>
          <w:rFonts w:ascii="Verdana" w:hAnsi="Verdana"/>
          <w:i/>
          <w:lang w:val="ru-RU"/>
        </w:rPr>
        <w:t xml:space="preserve"> и </w:t>
      </w:r>
      <w:proofErr w:type="spellStart"/>
      <w:r w:rsidRPr="00D02B0E">
        <w:rPr>
          <w:rFonts w:ascii="Verdana" w:hAnsi="Verdana"/>
          <w:i/>
          <w:lang w:val="ru-RU"/>
        </w:rPr>
        <w:t>реда</w:t>
      </w:r>
      <w:proofErr w:type="spellEnd"/>
      <w:r w:rsidRPr="00D02B0E">
        <w:rPr>
          <w:rFonts w:ascii="Verdana" w:hAnsi="Verdana"/>
          <w:i/>
          <w:lang w:val="ru-RU"/>
        </w:rPr>
        <w:t xml:space="preserve"> за </w:t>
      </w:r>
      <w:proofErr w:type="spellStart"/>
      <w:r w:rsidRPr="00D02B0E">
        <w:rPr>
          <w:rFonts w:ascii="Verdana" w:hAnsi="Verdana"/>
          <w:i/>
          <w:lang w:val="ru-RU"/>
        </w:rPr>
        <w:t>извършване</w:t>
      </w:r>
      <w:proofErr w:type="spellEnd"/>
      <w:r w:rsidRPr="00D02B0E">
        <w:rPr>
          <w:rFonts w:ascii="Verdana" w:hAnsi="Verdana"/>
          <w:i/>
          <w:lang w:val="ru-RU"/>
        </w:rPr>
        <w:t xml:space="preserve"> на </w:t>
      </w:r>
      <w:proofErr w:type="spellStart"/>
      <w:r w:rsidRPr="00D02B0E">
        <w:rPr>
          <w:rFonts w:ascii="Verdana" w:hAnsi="Verdana"/>
          <w:i/>
          <w:lang w:val="ru-RU"/>
        </w:rPr>
        <w:t>екологична</w:t>
      </w:r>
      <w:proofErr w:type="spellEnd"/>
      <w:r w:rsidRPr="00D02B0E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D02B0E">
        <w:rPr>
          <w:rFonts w:ascii="Verdana" w:hAnsi="Verdana"/>
          <w:i/>
          <w:lang w:val="ru-RU"/>
        </w:rPr>
        <w:t>планове</w:t>
      </w:r>
      <w:proofErr w:type="spellEnd"/>
      <w:r w:rsidRPr="00D02B0E">
        <w:rPr>
          <w:rFonts w:ascii="Verdana" w:hAnsi="Verdana"/>
          <w:i/>
          <w:lang w:val="ru-RU"/>
        </w:rPr>
        <w:t xml:space="preserve"> и </w:t>
      </w:r>
      <w:proofErr w:type="spellStart"/>
      <w:r w:rsidRPr="00D02B0E">
        <w:rPr>
          <w:rFonts w:ascii="Verdana" w:hAnsi="Verdana"/>
          <w:i/>
          <w:lang w:val="ru-RU"/>
        </w:rPr>
        <w:t>програми</w:t>
      </w:r>
      <w:proofErr w:type="spellEnd"/>
      <w:r>
        <w:rPr>
          <w:rFonts w:ascii="Verdana" w:hAnsi="Verdana"/>
          <w:lang w:val="ru-RU"/>
        </w:rPr>
        <w:t xml:space="preserve"> </w:t>
      </w:r>
      <w:r w:rsidRPr="00460295">
        <w:rPr>
          <w:rFonts w:ascii="Verdana" w:hAnsi="Verdana"/>
          <w:lang w:val="ru-RU"/>
        </w:rPr>
        <w:t>(</w:t>
      </w:r>
      <w:r>
        <w:rPr>
          <w:rFonts w:ascii="Verdana" w:hAnsi="Verdana"/>
          <w:lang w:val="bg-BG"/>
        </w:rPr>
        <w:t>Наредба за ЕО</w:t>
      </w:r>
      <w:r w:rsidRPr="00460295">
        <w:rPr>
          <w:rFonts w:ascii="Verdana" w:hAnsi="Verdana"/>
          <w:lang w:val="ru-RU"/>
        </w:rPr>
        <w:t>)</w:t>
      </w:r>
      <w:r>
        <w:rPr>
          <w:rFonts w:ascii="Verdana" w:hAnsi="Verdana"/>
          <w:lang w:val="ru-RU"/>
        </w:rPr>
        <w:t xml:space="preserve"> </w:t>
      </w:r>
      <w:r w:rsidRPr="00C8758B">
        <w:rPr>
          <w:rFonts w:ascii="Verdana" w:hAnsi="Verdana"/>
          <w:lang w:val="ru-RU"/>
        </w:rPr>
        <w:t xml:space="preserve">е необходимо да се </w:t>
      </w:r>
      <w:proofErr w:type="spellStart"/>
      <w:r w:rsidRPr="00C8758B">
        <w:rPr>
          <w:rFonts w:ascii="Verdana" w:hAnsi="Verdana"/>
          <w:lang w:val="ru-RU"/>
        </w:rPr>
        <w:t>прецени</w:t>
      </w:r>
      <w:proofErr w:type="spellEnd"/>
      <w:r w:rsidRPr="00C8758B">
        <w:rPr>
          <w:rFonts w:ascii="Verdana" w:hAnsi="Verdana"/>
          <w:lang w:val="ru-RU"/>
        </w:rPr>
        <w:t xml:space="preserve"> </w:t>
      </w:r>
      <w:proofErr w:type="spellStart"/>
      <w:r w:rsidRPr="00C8758B">
        <w:rPr>
          <w:rFonts w:ascii="Verdana" w:hAnsi="Verdana"/>
          <w:lang w:val="ru-RU"/>
        </w:rPr>
        <w:t>необходимостта</w:t>
      </w:r>
      <w:proofErr w:type="spellEnd"/>
      <w:r w:rsidRPr="00C8758B">
        <w:rPr>
          <w:rFonts w:ascii="Verdana" w:hAnsi="Verdana"/>
          <w:lang w:val="ru-RU"/>
        </w:rPr>
        <w:t xml:space="preserve"> от </w:t>
      </w:r>
      <w:proofErr w:type="spellStart"/>
      <w:r w:rsidRPr="00C8758B">
        <w:rPr>
          <w:rFonts w:ascii="Verdana" w:hAnsi="Verdana"/>
          <w:lang w:val="ru-RU"/>
        </w:rPr>
        <w:t>изготвяне</w:t>
      </w:r>
      <w:proofErr w:type="spellEnd"/>
      <w:r w:rsidRPr="00C8758B">
        <w:rPr>
          <w:rFonts w:ascii="Verdana" w:hAnsi="Verdana"/>
          <w:lang w:val="ru-RU"/>
        </w:rPr>
        <w:t xml:space="preserve"> на </w:t>
      </w:r>
      <w:proofErr w:type="spellStart"/>
      <w:r w:rsidRPr="00C8758B">
        <w:rPr>
          <w:rFonts w:ascii="Verdana" w:hAnsi="Verdana"/>
          <w:lang w:val="ru-RU"/>
        </w:rPr>
        <w:t>екологична</w:t>
      </w:r>
      <w:proofErr w:type="spellEnd"/>
      <w:r w:rsidRPr="00C8758B">
        <w:rPr>
          <w:rFonts w:ascii="Verdana" w:hAnsi="Verdana"/>
          <w:lang w:val="ru-RU"/>
        </w:rPr>
        <w:t xml:space="preserve"> оценка /</w:t>
      </w:r>
      <w:r>
        <w:rPr>
          <w:rFonts w:ascii="Verdana" w:hAnsi="Verdana"/>
          <w:lang w:val="ru-RU"/>
        </w:rPr>
        <w:t xml:space="preserve">ЕО/ </w:t>
      </w:r>
      <w:proofErr w:type="spellStart"/>
      <w:r>
        <w:rPr>
          <w:rFonts w:ascii="Verdana" w:hAnsi="Verdana"/>
          <w:lang w:val="ru-RU"/>
        </w:rPr>
        <w:t>относно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вашия</w:t>
      </w:r>
      <w:proofErr w:type="spellEnd"/>
      <w:r>
        <w:rPr>
          <w:rFonts w:ascii="Verdana" w:hAnsi="Verdana"/>
          <w:lang w:val="ru-RU"/>
        </w:rPr>
        <w:t xml:space="preserve"> план. </w:t>
      </w:r>
      <w:proofErr w:type="spellStart"/>
      <w:r w:rsidRPr="00C8758B">
        <w:rPr>
          <w:rFonts w:ascii="Verdana" w:hAnsi="Verdana"/>
          <w:lang w:val="ru-RU"/>
        </w:rPr>
        <w:t>Преценката</w:t>
      </w:r>
      <w:proofErr w:type="spellEnd"/>
      <w:r w:rsidRPr="00C8758B">
        <w:rPr>
          <w:rFonts w:ascii="Verdana" w:hAnsi="Verdana"/>
          <w:lang w:val="ru-RU"/>
        </w:rPr>
        <w:t xml:space="preserve"> се </w:t>
      </w:r>
      <w:proofErr w:type="spellStart"/>
      <w:r w:rsidRPr="00C8758B">
        <w:rPr>
          <w:rFonts w:ascii="Verdana" w:hAnsi="Verdana"/>
          <w:lang w:val="ru-RU"/>
        </w:rPr>
        <w:t>извършва</w:t>
      </w:r>
      <w:proofErr w:type="spellEnd"/>
      <w:r w:rsidRPr="00C8758B">
        <w:rPr>
          <w:rFonts w:ascii="Verdana" w:hAnsi="Verdana"/>
          <w:lang w:val="ru-RU"/>
        </w:rPr>
        <w:t xml:space="preserve"> по </w:t>
      </w:r>
      <w:proofErr w:type="spellStart"/>
      <w:r w:rsidRPr="00C8758B">
        <w:rPr>
          <w:rFonts w:ascii="Verdana" w:hAnsi="Verdana"/>
          <w:lang w:val="ru-RU"/>
        </w:rPr>
        <w:t>реда</w:t>
      </w:r>
      <w:proofErr w:type="spellEnd"/>
      <w:r w:rsidRPr="00C8758B">
        <w:rPr>
          <w:rFonts w:ascii="Verdana" w:hAnsi="Verdana"/>
          <w:lang w:val="ru-RU"/>
        </w:rPr>
        <w:t xml:space="preserve"> </w:t>
      </w:r>
      <w:proofErr w:type="gramStart"/>
      <w:r w:rsidRPr="00C8758B">
        <w:rPr>
          <w:rFonts w:ascii="Verdana" w:hAnsi="Verdana"/>
          <w:lang w:val="ru-RU"/>
        </w:rPr>
        <w:t>на глава</w:t>
      </w:r>
      <w:proofErr w:type="gramEnd"/>
      <w:r w:rsidRPr="00C8758B">
        <w:rPr>
          <w:rFonts w:ascii="Verdana" w:hAnsi="Verdana"/>
          <w:lang w:val="ru-RU"/>
        </w:rPr>
        <w:t xml:space="preserve"> втора от </w:t>
      </w:r>
      <w:proofErr w:type="spellStart"/>
      <w:r w:rsidRPr="00C8758B">
        <w:rPr>
          <w:rFonts w:ascii="Verdana" w:hAnsi="Verdana"/>
          <w:lang w:val="ru-RU"/>
        </w:rPr>
        <w:t>същата</w:t>
      </w:r>
      <w:proofErr w:type="spellEnd"/>
      <w:r w:rsidRPr="00C8758B">
        <w:rPr>
          <w:rFonts w:ascii="Verdana" w:hAnsi="Verdana"/>
          <w:lang w:val="ru-RU"/>
        </w:rPr>
        <w:t xml:space="preserve"> </w:t>
      </w:r>
      <w:proofErr w:type="spellStart"/>
      <w:r w:rsidRPr="00C8758B">
        <w:rPr>
          <w:rFonts w:ascii="Verdana" w:hAnsi="Verdana"/>
          <w:lang w:val="ru-RU"/>
        </w:rPr>
        <w:t>Наредба</w:t>
      </w:r>
      <w:proofErr w:type="spellEnd"/>
      <w:r>
        <w:rPr>
          <w:rFonts w:ascii="Verdana" w:hAnsi="Verdana"/>
          <w:lang w:val="ru-RU"/>
        </w:rPr>
        <w:t xml:space="preserve">, </w:t>
      </w:r>
      <w:proofErr w:type="spellStart"/>
      <w:r>
        <w:rPr>
          <w:rFonts w:ascii="Verdana" w:hAnsi="Verdana"/>
          <w:lang w:val="ru-RU"/>
        </w:rPr>
        <w:t>като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</w:t>
      </w:r>
      <w:r w:rsidRPr="00C8758B">
        <w:rPr>
          <w:rFonts w:ascii="Verdana" w:hAnsi="Verdana"/>
          <w:lang w:val="ru-RU"/>
        </w:rPr>
        <w:t>ъгла</w:t>
      </w:r>
      <w:r>
        <w:rPr>
          <w:rFonts w:ascii="Verdana" w:hAnsi="Verdana"/>
          <w:lang w:val="ru-RU"/>
        </w:rPr>
        <w:t>сно</w:t>
      </w:r>
      <w:proofErr w:type="spellEnd"/>
      <w:r>
        <w:rPr>
          <w:rFonts w:ascii="Verdana" w:hAnsi="Verdana"/>
          <w:lang w:val="ru-RU"/>
        </w:rPr>
        <w:t xml:space="preserve"> чл.8а </w:t>
      </w:r>
      <w:proofErr w:type="spellStart"/>
      <w:r>
        <w:rPr>
          <w:rFonts w:ascii="Verdana" w:hAnsi="Verdana"/>
          <w:lang w:val="ru-RU"/>
        </w:rPr>
        <w:t>Възложителят</w:t>
      </w:r>
      <w:proofErr w:type="spellEnd"/>
      <w:r>
        <w:rPr>
          <w:rFonts w:ascii="Verdana" w:hAnsi="Verdana"/>
          <w:lang w:val="ru-RU"/>
        </w:rPr>
        <w:t xml:space="preserve"> на плана </w:t>
      </w:r>
      <w:proofErr w:type="spellStart"/>
      <w:r w:rsidRPr="00C8758B">
        <w:rPr>
          <w:rFonts w:ascii="Verdana" w:hAnsi="Verdana"/>
          <w:lang w:val="ru-RU"/>
        </w:rPr>
        <w:t>трябва</w:t>
      </w:r>
      <w:proofErr w:type="spellEnd"/>
      <w:r w:rsidRPr="00C8758B">
        <w:rPr>
          <w:rFonts w:ascii="Verdana" w:hAnsi="Verdana"/>
          <w:lang w:val="ru-RU"/>
        </w:rPr>
        <w:t xml:space="preserve"> да </w:t>
      </w:r>
      <w:proofErr w:type="spellStart"/>
      <w:r w:rsidRPr="00C8758B">
        <w:rPr>
          <w:rFonts w:ascii="Verdana" w:hAnsi="Verdana"/>
          <w:lang w:val="ru-RU"/>
        </w:rPr>
        <w:t>представи</w:t>
      </w:r>
      <w:proofErr w:type="spellEnd"/>
      <w:r w:rsidRPr="00C8758B">
        <w:rPr>
          <w:rFonts w:ascii="Verdana" w:hAnsi="Verdana"/>
          <w:lang w:val="ru-RU"/>
        </w:rPr>
        <w:t xml:space="preserve"> в РИОСВ-Пловдив </w:t>
      </w:r>
      <w:proofErr w:type="spellStart"/>
      <w:r w:rsidRPr="00C8758B">
        <w:rPr>
          <w:rFonts w:ascii="Verdana" w:hAnsi="Verdana"/>
          <w:b/>
          <w:lang w:val="ru-RU"/>
        </w:rPr>
        <w:t>писмено</w:t>
      </w:r>
      <w:proofErr w:type="spellEnd"/>
      <w:r w:rsidRPr="00C8758B">
        <w:rPr>
          <w:rFonts w:ascii="Verdana" w:hAnsi="Verdana"/>
          <w:b/>
          <w:lang w:val="ru-RU"/>
        </w:rPr>
        <w:t xml:space="preserve"> </w:t>
      </w:r>
      <w:proofErr w:type="spellStart"/>
      <w:r w:rsidRPr="00C8758B">
        <w:rPr>
          <w:rFonts w:ascii="Verdana" w:hAnsi="Verdana"/>
          <w:b/>
          <w:lang w:val="ru-RU"/>
        </w:rPr>
        <w:t>искане</w:t>
      </w:r>
      <w:proofErr w:type="spellEnd"/>
      <w:r>
        <w:rPr>
          <w:rFonts w:ascii="Verdana" w:hAnsi="Verdana"/>
          <w:b/>
          <w:lang w:val="ru-RU"/>
        </w:rPr>
        <w:t xml:space="preserve"> по образец </w:t>
      </w:r>
      <w:r>
        <w:rPr>
          <w:rFonts w:ascii="Verdana" w:hAnsi="Verdana"/>
          <w:b/>
        </w:rPr>
        <w:t>-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b/>
          <w:lang w:val="ru-RU"/>
        </w:rPr>
        <w:t>приложение 4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lang w:val="ru-RU"/>
        </w:rPr>
        <w:t xml:space="preserve">на </w:t>
      </w:r>
      <w:proofErr w:type="spellStart"/>
      <w:r>
        <w:rPr>
          <w:rFonts w:ascii="Verdana" w:hAnsi="Verdana"/>
          <w:b/>
          <w:lang w:val="ru-RU"/>
        </w:rPr>
        <w:t>хартиен</w:t>
      </w:r>
      <w:proofErr w:type="spellEnd"/>
      <w:r>
        <w:rPr>
          <w:rFonts w:ascii="Verdana" w:hAnsi="Verdana"/>
          <w:b/>
          <w:lang w:val="ru-RU"/>
        </w:rPr>
        <w:t xml:space="preserve"> и </w:t>
      </w:r>
      <w:proofErr w:type="spellStart"/>
      <w:r>
        <w:rPr>
          <w:rFonts w:ascii="Verdana" w:hAnsi="Verdana"/>
          <w:b/>
          <w:lang w:val="ru-RU"/>
        </w:rPr>
        <w:t>електронен</w:t>
      </w:r>
      <w:proofErr w:type="spellEnd"/>
      <w:r>
        <w:rPr>
          <w:rFonts w:ascii="Verdana" w:hAnsi="Verdana"/>
          <w:b/>
          <w:lang w:val="ru-RU"/>
        </w:rPr>
        <w:t xml:space="preserve"> </w:t>
      </w:r>
      <w:proofErr w:type="spellStart"/>
      <w:r>
        <w:rPr>
          <w:rFonts w:ascii="Verdana" w:hAnsi="Verdana"/>
          <w:b/>
          <w:lang w:val="ru-RU"/>
        </w:rPr>
        <w:t>носител</w:t>
      </w:r>
      <w:proofErr w:type="spellEnd"/>
      <w:r w:rsidRPr="00C8758B">
        <w:rPr>
          <w:rFonts w:ascii="Verdana" w:hAnsi="Verdana"/>
          <w:b/>
          <w:lang w:val="ru-RU"/>
        </w:rPr>
        <w:t xml:space="preserve">, </w:t>
      </w:r>
      <w:proofErr w:type="spellStart"/>
      <w:r w:rsidRPr="00C8758B">
        <w:rPr>
          <w:rFonts w:ascii="Verdana" w:hAnsi="Verdana"/>
          <w:b/>
          <w:lang w:val="ru-RU"/>
        </w:rPr>
        <w:t>съдържа</w:t>
      </w:r>
      <w:proofErr w:type="spellEnd"/>
      <w:r w:rsidRPr="00104814">
        <w:rPr>
          <w:rFonts w:ascii="Verdana" w:hAnsi="Verdana"/>
          <w:b/>
          <w:lang w:val="bg-BG"/>
        </w:rPr>
        <w:t>що</w:t>
      </w:r>
      <w:r w:rsidRPr="00C8758B">
        <w:rPr>
          <w:rFonts w:ascii="Verdana" w:hAnsi="Verdana"/>
          <w:b/>
          <w:lang w:val="ru-RU"/>
        </w:rPr>
        <w:t>:</w:t>
      </w:r>
    </w:p>
    <w:p w:rsidR="001E40D6" w:rsidRPr="00192EE2" w:rsidRDefault="001E40D6" w:rsidP="001E40D6">
      <w:pPr>
        <w:pStyle w:val="ab"/>
        <w:numPr>
          <w:ilvl w:val="0"/>
          <w:numId w:val="2"/>
        </w:numPr>
        <w:tabs>
          <w:tab w:val="clear" w:pos="945"/>
          <w:tab w:val="num" w:pos="851"/>
          <w:tab w:val="left" w:pos="9639"/>
        </w:tabs>
        <w:ind w:hanging="378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информация за възложителя;</w:t>
      </w:r>
    </w:p>
    <w:p w:rsidR="001E40D6" w:rsidRDefault="001E40D6" w:rsidP="001E40D6">
      <w:pPr>
        <w:pStyle w:val="ab"/>
        <w:numPr>
          <w:ilvl w:val="0"/>
          <w:numId w:val="2"/>
        </w:numPr>
        <w:tabs>
          <w:tab w:val="left" w:pos="9639"/>
        </w:tabs>
        <w:jc w:val="both"/>
        <w:rPr>
          <w:rFonts w:ascii="Verdana" w:hAnsi="Verdana"/>
          <w:b w:val="0"/>
          <w:bCs/>
          <w:sz w:val="20"/>
          <w:lang w:val="en-US"/>
        </w:rPr>
      </w:pPr>
      <w:r w:rsidRPr="00192EE2">
        <w:rPr>
          <w:rFonts w:ascii="Verdana" w:hAnsi="Verdana"/>
          <w:b w:val="0"/>
          <w:bCs/>
          <w:sz w:val="20"/>
        </w:rPr>
        <w:t>обща информация по предложения план:</w:t>
      </w:r>
    </w:p>
    <w:p w:rsidR="001E40D6" w:rsidRPr="00192EE2" w:rsidRDefault="001E40D6" w:rsidP="001E40D6">
      <w:pPr>
        <w:pStyle w:val="ab"/>
        <w:tabs>
          <w:tab w:val="left" w:pos="9639"/>
        </w:tabs>
        <w:ind w:left="585"/>
        <w:jc w:val="both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а</w:t>
      </w:r>
      <w:r w:rsidRPr="00192EE2">
        <w:rPr>
          <w:rFonts w:ascii="Verdana" w:hAnsi="Verdana"/>
          <w:b w:val="0"/>
          <w:bCs/>
          <w:sz w:val="20"/>
        </w:rPr>
        <w:t xml:space="preserve">/ основание за </w:t>
      </w:r>
      <w:r>
        <w:rPr>
          <w:rFonts w:ascii="Verdana" w:hAnsi="Verdana"/>
          <w:b w:val="0"/>
          <w:bCs/>
          <w:sz w:val="20"/>
        </w:rPr>
        <w:t xml:space="preserve">изготвяне на плана - нормативен </w:t>
      </w:r>
      <w:r w:rsidRPr="00192EE2">
        <w:rPr>
          <w:rFonts w:ascii="Verdana" w:hAnsi="Verdana"/>
          <w:b w:val="0"/>
          <w:bCs/>
          <w:sz w:val="20"/>
        </w:rPr>
        <w:t>или административен акт;</w:t>
      </w:r>
      <w:r>
        <w:rPr>
          <w:rFonts w:ascii="Verdana" w:hAnsi="Verdana"/>
          <w:b w:val="0"/>
          <w:bCs/>
          <w:sz w:val="20"/>
        </w:rPr>
        <w:t xml:space="preserve"> </w:t>
      </w:r>
    </w:p>
    <w:p w:rsidR="001E40D6" w:rsidRPr="00192EE2" w:rsidRDefault="001E40D6" w:rsidP="001E40D6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б/ период на действие и етапи на изпълнение на плана;</w:t>
      </w:r>
    </w:p>
    <w:p w:rsidR="001E40D6" w:rsidRPr="00192EE2" w:rsidRDefault="001E40D6" w:rsidP="001E40D6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в/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териториален обхват /национален, регионален, областен, общински/</w:t>
      </w:r>
      <w:r>
        <w:rPr>
          <w:rFonts w:ascii="Verdana" w:hAnsi="Verdana"/>
          <w:b w:val="0"/>
          <w:bCs/>
          <w:sz w:val="20"/>
        </w:rPr>
        <w:t>;</w:t>
      </w:r>
    </w:p>
    <w:p w:rsidR="001E40D6" w:rsidRPr="00192EE2" w:rsidRDefault="001E40D6" w:rsidP="001E40D6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г/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засегнати елементи на Нац</w:t>
      </w:r>
      <w:r>
        <w:rPr>
          <w:rFonts w:ascii="Verdana" w:hAnsi="Verdana"/>
          <w:b w:val="0"/>
          <w:bCs/>
          <w:sz w:val="20"/>
        </w:rPr>
        <w:t>ионалната екологична мрежа /НЕМ</w:t>
      </w:r>
      <w:r w:rsidRPr="00192EE2">
        <w:rPr>
          <w:rFonts w:ascii="Verdana" w:hAnsi="Verdana"/>
          <w:b w:val="0"/>
          <w:bCs/>
          <w:sz w:val="20"/>
        </w:rPr>
        <w:t>/</w:t>
      </w:r>
      <w:r>
        <w:rPr>
          <w:rFonts w:ascii="Verdana" w:hAnsi="Verdana"/>
          <w:b w:val="0"/>
          <w:bCs/>
          <w:sz w:val="20"/>
        </w:rPr>
        <w:t>;</w:t>
      </w:r>
    </w:p>
    <w:p w:rsidR="001E40D6" w:rsidRPr="00192EE2" w:rsidRDefault="001E40D6" w:rsidP="001E40D6">
      <w:pPr>
        <w:pStyle w:val="ab"/>
        <w:tabs>
          <w:tab w:val="num" w:pos="720"/>
          <w:tab w:val="left" w:pos="954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д/</w:t>
      </w:r>
      <w:r>
        <w:rPr>
          <w:rFonts w:ascii="Verdana" w:hAnsi="Verdana"/>
          <w:b w:val="0"/>
          <w:bCs/>
          <w:sz w:val="20"/>
        </w:rPr>
        <w:t xml:space="preserve"> основни цели на плана</w:t>
      </w:r>
      <w:r w:rsidRPr="00192EE2">
        <w:rPr>
          <w:rFonts w:ascii="Verdana" w:hAnsi="Verdana"/>
          <w:b w:val="0"/>
          <w:bCs/>
          <w:sz w:val="20"/>
        </w:rPr>
        <w:t>;</w:t>
      </w:r>
    </w:p>
    <w:p w:rsidR="001E40D6" w:rsidRPr="00192EE2" w:rsidRDefault="001E40D6" w:rsidP="001E40D6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е/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финансиране на плана/</w:t>
      </w:r>
      <w:r>
        <w:rPr>
          <w:rFonts w:ascii="Verdana" w:hAnsi="Verdana"/>
          <w:b w:val="0"/>
          <w:bCs/>
          <w:sz w:val="20"/>
        </w:rPr>
        <w:t>;</w:t>
      </w:r>
    </w:p>
    <w:p w:rsidR="001E40D6" w:rsidRPr="00192EE2" w:rsidRDefault="001E40D6" w:rsidP="001E40D6">
      <w:pPr>
        <w:pStyle w:val="ab"/>
        <w:tabs>
          <w:tab w:val="num" w:pos="720"/>
          <w:tab w:val="left" w:pos="9639"/>
        </w:tabs>
        <w:ind w:left="360" w:firstLine="207"/>
        <w:jc w:val="both"/>
        <w:rPr>
          <w:rFonts w:ascii="Verdana" w:hAnsi="Verdana"/>
          <w:b w:val="0"/>
          <w:bCs/>
          <w:sz w:val="20"/>
        </w:rPr>
      </w:pPr>
      <w:r w:rsidRPr="00192EE2">
        <w:rPr>
          <w:rFonts w:ascii="Verdana" w:hAnsi="Verdana"/>
          <w:b w:val="0"/>
          <w:bCs/>
          <w:sz w:val="20"/>
        </w:rPr>
        <w:t>ж/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срокове и етапи на изготвяне на плана;</w:t>
      </w:r>
    </w:p>
    <w:p w:rsidR="001E40D6" w:rsidRDefault="001E40D6" w:rsidP="001E40D6">
      <w:pPr>
        <w:pStyle w:val="ab"/>
        <w:tabs>
          <w:tab w:val="num" w:pos="720"/>
          <w:tab w:val="left" w:pos="9639"/>
        </w:tabs>
        <w:ind w:left="360" w:firstLine="180"/>
        <w:jc w:val="both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 xml:space="preserve">3. </w:t>
      </w:r>
      <w:r w:rsidRPr="00192EE2">
        <w:rPr>
          <w:rFonts w:ascii="Verdana" w:hAnsi="Verdana"/>
          <w:b w:val="0"/>
          <w:bCs/>
          <w:sz w:val="20"/>
        </w:rPr>
        <w:t>орган,</w:t>
      </w:r>
      <w:r>
        <w:rPr>
          <w:rFonts w:ascii="Verdana" w:hAnsi="Verdana"/>
          <w:b w:val="0"/>
          <w:bCs/>
          <w:sz w:val="20"/>
        </w:rPr>
        <w:t xml:space="preserve"> </w:t>
      </w:r>
      <w:r w:rsidRPr="00192EE2">
        <w:rPr>
          <w:rFonts w:ascii="Verdana" w:hAnsi="Verdana"/>
          <w:b w:val="0"/>
          <w:bCs/>
          <w:sz w:val="20"/>
        </w:rPr>
        <w:t>отговорен за прилагането на плана</w:t>
      </w:r>
      <w:r>
        <w:rPr>
          <w:rFonts w:ascii="Verdana" w:hAnsi="Verdana"/>
          <w:b w:val="0"/>
          <w:bCs/>
          <w:sz w:val="20"/>
        </w:rPr>
        <w:t>;</w:t>
      </w:r>
    </w:p>
    <w:p w:rsidR="001E40D6" w:rsidRPr="00192EE2" w:rsidRDefault="001E40D6" w:rsidP="001E40D6">
      <w:pPr>
        <w:pStyle w:val="ab"/>
        <w:tabs>
          <w:tab w:val="num" w:pos="720"/>
          <w:tab w:val="left" w:pos="9639"/>
        </w:tabs>
        <w:ind w:left="360" w:firstLine="180"/>
        <w:jc w:val="both"/>
        <w:rPr>
          <w:rFonts w:ascii="Verdana" w:hAnsi="Verdana"/>
          <w:b w:val="0"/>
          <w:bCs/>
          <w:sz w:val="20"/>
        </w:rPr>
      </w:pPr>
      <w:r>
        <w:rPr>
          <w:rFonts w:ascii="Verdana" w:hAnsi="Verdana"/>
          <w:b w:val="0"/>
          <w:bCs/>
          <w:sz w:val="20"/>
        </w:rPr>
        <w:t>4. орган за приемане/одобряване/утвърждаване на план/програмата.</w:t>
      </w:r>
    </w:p>
    <w:p w:rsidR="001E40D6" w:rsidRDefault="001E40D6" w:rsidP="001E40D6">
      <w:pPr>
        <w:pStyle w:val="ab"/>
        <w:tabs>
          <w:tab w:val="num" w:pos="720"/>
          <w:tab w:val="left" w:pos="9639"/>
        </w:tabs>
        <w:jc w:val="both"/>
        <w:rPr>
          <w:rFonts w:ascii="Verdana" w:hAnsi="Verdana"/>
          <w:bCs/>
          <w:sz w:val="20"/>
          <w:lang w:val="en-US"/>
        </w:rPr>
      </w:pPr>
      <w:r>
        <w:rPr>
          <w:rFonts w:ascii="Verdana" w:hAnsi="Verdana"/>
          <w:bCs/>
          <w:sz w:val="20"/>
        </w:rPr>
        <w:t xml:space="preserve">       </w:t>
      </w:r>
      <w:r w:rsidRPr="00104814">
        <w:rPr>
          <w:rFonts w:ascii="Verdana" w:hAnsi="Verdana"/>
          <w:bCs/>
          <w:sz w:val="20"/>
        </w:rPr>
        <w:t>Към искането се прилагат:</w:t>
      </w:r>
    </w:p>
    <w:p w:rsidR="001E40D6" w:rsidRPr="0043149F" w:rsidRDefault="001E40D6" w:rsidP="001E40D6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1. характеристика на плана/програмата относно:</w:t>
      </w:r>
    </w:p>
    <w:p w:rsidR="001E40D6" w:rsidRPr="0043149F" w:rsidRDefault="001E40D6" w:rsidP="001E40D6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1E40D6" w:rsidRPr="0043149F" w:rsidRDefault="001E40D6" w:rsidP="001E40D6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1E40D6" w:rsidRPr="0043149F" w:rsidRDefault="001E40D6" w:rsidP="001E40D6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1E40D6" w:rsidRPr="0043149F" w:rsidRDefault="001E40D6" w:rsidP="001E40D6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1E40D6" w:rsidRPr="0043149F" w:rsidRDefault="001E40D6" w:rsidP="001E40D6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1E40D6" w:rsidRPr="0043149F" w:rsidRDefault="001E40D6" w:rsidP="001E40D6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е) наличие на алтернативи;</w:t>
      </w:r>
    </w:p>
    <w:p w:rsidR="001E40D6" w:rsidRPr="0043149F" w:rsidRDefault="001E40D6" w:rsidP="001E40D6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1E40D6" w:rsidRPr="0043149F" w:rsidRDefault="001E40D6" w:rsidP="001E40D6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1E40D6" w:rsidRPr="0043149F" w:rsidRDefault="001E40D6" w:rsidP="001E40D6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1E40D6" w:rsidRPr="0043149F" w:rsidRDefault="001E40D6" w:rsidP="001E40D6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а) вероятност, продължителност, честота, обратимост и кумулативни въздействия; </w:t>
      </w:r>
    </w:p>
    <w:p w:rsidR="001E40D6" w:rsidRPr="0043149F" w:rsidRDefault="001E40D6" w:rsidP="001E40D6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б) потенциално трансгранично въздействие;</w:t>
      </w:r>
    </w:p>
    <w:p w:rsidR="001E40D6" w:rsidRPr="0043149F" w:rsidRDefault="001E40D6" w:rsidP="001E40D6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1E40D6" w:rsidRPr="0043149F" w:rsidRDefault="001E40D6" w:rsidP="001E40D6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1E40D6" w:rsidRPr="0043149F" w:rsidRDefault="001E40D6" w:rsidP="001E40D6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 xml:space="preserve"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</w:t>
      </w:r>
      <w:proofErr w:type="spellStart"/>
      <w:r w:rsidRPr="0043149F">
        <w:rPr>
          <w:rFonts w:ascii="Verdana" w:hAnsi="Verdana"/>
          <w:lang w:val="x-none"/>
        </w:rPr>
        <w:t>земеползване</w:t>
      </w:r>
      <w:proofErr w:type="spellEnd"/>
      <w:r w:rsidRPr="0043149F">
        <w:rPr>
          <w:rFonts w:ascii="Verdana" w:hAnsi="Verdana"/>
          <w:lang w:val="x-none"/>
        </w:rPr>
        <w:t>);</w:t>
      </w:r>
    </w:p>
    <w:p w:rsidR="001E40D6" w:rsidRPr="0043149F" w:rsidRDefault="001E40D6" w:rsidP="001E40D6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1E40D6" w:rsidRPr="0043149F" w:rsidRDefault="001E40D6" w:rsidP="001E40D6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1E40D6" w:rsidRDefault="001E40D6" w:rsidP="001E40D6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43149F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1E40D6" w:rsidRDefault="001E40D6" w:rsidP="001E40D6">
      <w:pPr>
        <w:widowControl w:val="0"/>
        <w:ind w:firstLine="482"/>
        <w:jc w:val="both"/>
        <w:rPr>
          <w:rFonts w:ascii="Verdana" w:hAnsi="Verdana"/>
          <w:lang w:val="x-none"/>
        </w:rPr>
      </w:pPr>
      <w:r>
        <w:rPr>
          <w:rFonts w:ascii="Verdana" w:hAnsi="Verdana"/>
          <w:highlight w:val="white"/>
          <w:shd w:val="clear" w:color="auto" w:fill="FEFEFE"/>
          <w:lang w:val="ru-RU"/>
        </w:rPr>
        <w:t xml:space="preserve">7. </w:t>
      </w:r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За </w:t>
      </w:r>
      <w:proofErr w:type="spellStart"/>
      <w:r w:rsidRPr="00C8758B">
        <w:rPr>
          <w:rFonts w:ascii="Verdana" w:hAnsi="Verdana"/>
          <w:highlight w:val="white"/>
          <w:shd w:val="clear" w:color="auto" w:fill="FEFEFE"/>
          <w:lang w:val="ru-RU"/>
        </w:rPr>
        <w:t>преценяване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на </w:t>
      </w:r>
      <w:proofErr w:type="spellStart"/>
      <w:r w:rsidRPr="00C8758B">
        <w:rPr>
          <w:rFonts w:ascii="Verdana" w:hAnsi="Verdana"/>
          <w:highlight w:val="white"/>
          <w:shd w:val="clear" w:color="auto" w:fill="FEFEFE"/>
          <w:lang w:val="ru-RU"/>
        </w:rPr>
        <w:t>необходимостта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от ЕО на </w:t>
      </w:r>
      <w:proofErr w:type="spellStart"/>
      <w:r w:rsidRPr="00C8758B">
        <w:rPr>
          <w:rFonts w:ascii="Verdana" w:hAnsi="Verdana"/>
          <w:highlight w:val="white"/>
          <w:shd w:val="clear" w:color="auto" w:fill="FEFEFE"/>
          <w:lang w:val="ru-RU"/>
        </w:rPr>
        <w:t>планове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>/</w:t>
      </w:r>
      <w:proofErr w:type="spellStart"/>
      <w:r w:rsidRPr="00C8758B">
        <w:rPr>
          <w:rFonts w:ascii="Verdana" w:hAnsi="Verdana"/>
          <w:highlight w:val="white"/>
          <w:shd w:val="clear" w:color="auto" w:fill="FEFEFE"/>
          <w:lang w:val="ru-RU"/>
        </w:rPr>
        <w:t>програми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се </w:t>
      </w:r>
      <w:proofErr w:type="spellStart"/>
      <w:r w:rsidRPr="00C8758B">
        <w:rPr>
          <w:rFonts w:ascii="Verdana" w:hAnsi="Verdana"/>
          <w:highlight w:val="white"/>
          <w:shd w:val="clear" w:color="auto" w:fill="FEFEFE"/>
          <w:lang w:val="ru-RU"/>
        </w:rPr>
        <w:t>внася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и </w:t>
      </w:r>
      <w:r w:rsidRPr="00EE2ABF">
        <w:rPr>
          <w:rFonts w:ascii="Verdana" w:hAnsi="Verdana"/>
          <w:highlight w:val="white"/>
          <w:shd w:val="clear" w:color="auto" w:fill="FEFEFE"/>
          <w:lang w:val="ru-RU"/>
        </w:rPr>
        <w:t xml:space="preserve">задание за </w:t>
      </w:r>
      <w:proofErr w:type="spellStart"/>
      <w:r w:rsidRPr="00EE2ABF">
        <w:rPr>
          <w:rFonts w:ascii="Verdana" w:hAnsi="Verdana"/>
          <w:highlight w:val="white"/>
          <w:shd w:val="clear" w:color="auto" w:fill="FEFEFE"/>
          <w:lang w:val="ru-RU"/>
        </w:rPr>
        <w:t>тяхното</w:t>
      </w:r>
      <w:proofErr w:type="spellEnd"/>
      <w:r w:rsidRPr="00EE2ABF">
        <w:rPr>
          <w:rFonts w:ascii="Verdana" w:hAnsi="Verdana"/>
          <w:highlight w:val="white"/>
          <w:shd w:val="clear" w:color="auto" w:fill="FEFEFE"/>
          <w:lang w:val="ru-RU"/>
        </w:rPr>
        <w:t xml:space="preserve"> </w:t>
      </w:r>
      <w:proofErr w:type="spellStart"/>
      <w:r w:rsidRPr="00EE2ABF">
        <w:rPr>
          <w:rFonts w:ascii="Verdana" w:hAnsi="Verdana"/>
          <w:highlight w:val="white"/>
          <w:shd w:val="clear" w:color="auto" w:fill="FEFEFE"/>
          <w:lang w:val="ru-RU"/>
        </w:rPr>
        <w:t>изработване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в обхват </w:t>
      </w:r>
      <w:proofErr w:type="spellStart"/>
      <w:r w:rsidRPr="00C8758B">
        <w:rPr>
          <w:rFonts w:ascii="Verdana" w:hAnsi="Verdana"/>
          <w:highlight w:val="white"/>
          <w:shd w:val="clear" w:color="auto" w:fill="FEFEFE"/>
          <w:lang w:val="ru-RU"/>
        </w:rPr>
        <w:t>съгласно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Закона за устройство на </w:t>
      </w:r>
      <w:proofErr w:type="spellStart"/>
      <w:r w:rsidRPr="00C8758B">
        <w:rPr>
          <w:rFonts w:ascii="Verdana" w:hAnsi="Verdana"/>
          <w:highlight w:val="white"/>
          <w:shd w:val="clear" w:color="auto" w:fill="FEFEFE"/>
          <w:lang w:val="ru-RU"/>
        </w:rPr>
        <w:t>територията</w:t>
      </w:r>
      <w:proofErr w:type="spellEnd"/>
      <w:r w:rsidRPr="00C8758B">
        <w:rPr>
          <w:rFonts w:ascii="Verdana" w:hAnsi="Verdana"/>
          <w:highlight w:val="white"/>
          <w:shd w:val="clear" w:color="auto" w:fill="FEFEFE"/>
          <w:lang w:val="ru-RU"/>
        </w:rPr>
        <w:t xml:space="preserve"> или </w:t>
      </w:r>
      <w:proofErr w:type="spellStart"/>
      <w:r w:rsidRPr="00124237">
        <w:rPr>
          <w:rFonts w:ascii="Verdana" w:hAnsi="Verdana"/>
          <w:highlight w:val="white"/>
          <w:shd w:val="clear" w:color="auto" w:fill="FEFEFE"/>
          <w:lang w:val="ru-RU"/>
        </w:rPr>
        <w:t>съответния</w:t>
      </w:r>
      <w:proofErr w:type="spellEnd"/>
      <w:r w:rsidRPr="00124237">
        <w:rPr>
          <w:rFonts w:ascii="Verdana" w:hAnsi="Verdana"/>
          <w:highlight w:val="white"/>
          <w:shd w:val="clear" w:color="auto" w:fill="FEFEFE"/>
          <w:lang w:val="ru-RU"/>
        </w:rPr>
        <w:t xml:space="preserve"> друг </w:t>
      </w:r>
      <w:proofErr w:type="spellStart"/>
      <w:r w:rsidRPr="00124237">
        <w:rPr>
          <w:rFonts w:ascii="Verdana" w:hAnsi="Verdana"/>
          <w:highlight w:val="white"/>
          <w:shd w:val="clear" w:color="auto" w:fill="FEFEFE"/>
          <w:lang w:val="ru-RU"/>
        </w:rPr>
        <w:t>специален</w:t>
      </w:r>
      <w:proofErr w:type="spellEnd"/>
      <w:r w:rsidRPr="00124237">
        <w:rPr>
          <w:rFonts w:ascii="Verdana" w:hAnsi="Verdana"/>
          <w:highlight w:val="white"/>
          <w:shd w:val="clear" w:color="auto" w:fill="FEFEFE"/>
          <w:lang w:val="ru-RU"/>
        </w:rPr>
        <w:t xml:space="preserve"> нормативен или </w:t>
      </w:r>
      <w:proofErr w:type="spellStart"/>
      <w:r w:rsidRPr="00124237">
        <w:rPr>
          <w:rFonts w:ascii="Verdana" w:hAnsi="Verdana"/>
          <w:highlight w:val="white"/>
          <w:shd w:val="clear" w:color="auto" w:fill="FEFEFE"/>
          <w:lang w:val="ru-RU"/>
        </w:rPr>
        <w:t>административен</w:t>
      </w:r>
      <w:proofErr w:type="spellEnd"/>
      <w:r w:rsidRPr="00124237">
        <w:rPr>
          <w:rFonts w:ascii="Verdana" w:hAnsi="Verdana"/>
          <w:highlight w:val="white"/>
          <w:shd w:val="clear" w:color="auto" w:fill="FEFEFE"/>
          <w:lang w:val="ru-RU"/>
        </w:rPr>
        <w:t xml:space="preserve"> акт. </w:t>
      </w:r>
    </w:p>
    <w:p w:rsidR="001E40D6" w:rsidRDefault="001E40D6" w:rsidP="001E40D6">
      <w:pPr>
        <w:widowControl w:val="0"/>
        <w:ind w:firstLine="482"/>
        <w:jc w:val="both"/>
        <w:rPr>
          <w:rFonts w:ascii="Verdana" w:hAnsi="Verdana"/>
          <w:lang w:val="bg-BG"/>
        </w:rPr>
      </w:pPr>
      <w:r w:rsidRPr="00DA4676">
        <w:rPr>
          <w:rFonts w:ascii="Verdana" w:hAnsi="Verdana"/>
          <w:b/>
          <w:lang w:val="bg-BG"/>
        </w:rPr>
        <w:t>ІІ.</w:t>
      </w:r>
      <w:r w:rsidRPr="00B60798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Части от имотите попадат в</w:t>
      </w:r>
      <w:r w:rsidRPr="006851D6">
        <w:t xml:space="preserve"> </w:t>
      </w:r>
      <w:r w:rsidRPr="006851D6">
        <w:rPr>
          <w:rFonts w:ascii="Verdana" w:hAnsi="Verdana"/>
          <w:lang w:val="bg-BG"/>
        </w:rPr>
        <w:t>защитена зона от Европейската екологична мрежа „НАТУРА 2000“- BG00000</w:t>
      </w:r>
      <w:r>
        <w:rPr>
          <w:rFonts w:ascii="Verdana" w:hAnsi="Verdana"/>
          <w:lang w:val="bg-BG"/>
        </w:rPr>
        <w:t>429</w:t>
      </w:r>
      <w:r w:rsidRPr="006851D6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 xml:space="preserve">Река Стряма“.  </w:t>
      </w:r>
      <w:r w:rsidRPr="006851D6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ЗЗ.</w:t>
      </w:r>
    </w:p>
    <w:p w:rsidR="000A6024" w:rsidRPr="000A6024" w:rsidRDefault="000A6024" w:rsidP="000A6024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color w:val="FF0000"/>
          <w:lang w:val="ru-RU"/>
        </w:rPr>
      </w:pPr>
    </w:p>
    <w:p w:rsidR="00FB7FBF" w:rsidRPr="00476E7C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476E7C">
        <w:rPr>
          <w:rFonts w:ascii="Verdana" w:hAnsi="Verdana" w:cs="Arial"/>
          <w:color w:val="000000"/>
        </w:rPr>
        <w:t>Възложителят</w:t>
      </w:r>
      <w:proofErr w:type="spellEnd"/>
      <w:r w:rsidRPr="00476E7C">
        <w:rPr>
          <w:rFonts w:ascii="Verdana" w:hAnsi="Verdana" w:cs="Arial"/>
          <w:color w:val="000000"/>
        </w:rPr>
        <w:t xml:space="preserve"> е </w:t>
      </w:r>
      <w:proofErr w:type="spellStart"/>
      <w:r w:rsidRPr="00476E7C">
        <w:rPr>
          <w:rFonts w:ascii="Verdana" w:hAnsi="Verdana" w:cs="Arial"/>
          <w:color w:val="000000"/>
        </w:rPr>
        <w:t>информиран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за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следващите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действия</w:t>
      </w:r>
      <w:proofErr w:type="spellEnd"/>
      <w:r w:rsidRPr="00476E7C">
        <w:rPr>
          <w:rFonts w:ascii="Verdana" w:hAnsi="Verdana" w:cs="Arial"/>
          <w:color w:val="000000"/>
        </w:rPr>
        <w:t xml:space="preserve">, </w:t>
      </w:r>
      <w:proofErr w:type="spellStart"/>
      <w:r w:rsidRPr="00476E7C">
        <w:rPr>
          <w:rFonts w:ascii="Verdana" w:hAnsi="Verdana" w:cs="Arial"/>
          <w:color w:val="000000"/>
        </w:rPr>
        <w:t>които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трябва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да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предприеме</w:t>
      </w:r>
      <w:proofErr w:type="spellEnd"/>
      <w:r w:rsidRPr="00476E7C">
        <w:rPr>
          <w:rFonts w:ascii="Verdana" w:hAnsi="Verdana" w:cs="Arial"/>
          <w:color w:val="000000"/>
        </w:rPr>
        <w:t xml:space="preserve"> за провеждане на процедурата по преценяване на необходимостта </w:t>
      </w:r>
      <w:proofErr w:type="spellStart"/>
      <w:r w:rsidRPr="00476E7C">
        <w:rPr>
          <w:rFonts w:ascii="Verdana" w:hAnsi="Verdana" w:cs="Arial"/>
          <w:color w:val="000000"/>
        </w:rPr>
        <w:t>от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извършване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на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екологична</w:t>
      </w:r>
      <w:proofErr w:type="spellEnd"/>
      <w:r w:rsidRPr="00476E7C">
        <w:rPr>
          <w:rFonts w:ascii="Verdana" w:hAnsi="Verdana" w:cs="Arial"/>
          <w:color w:val="000000"/>
        </w:rPr>
        <w:t xml:space="preserve"> </w:t>
      </w:r>
      <w:proofErr w:type="spellStart"/>
      <w:r w:rsidRPr="00476E7C">
        <w:rPr>
          <w:rFonts w:ascii="Verdana" w:hAnsi="Verdana" w:cs="Arial"/>
          <w:color w:val="000000"/>
        </w:rPr>
        <w:t>оценка</w:t>
      </w:r>
      <w:proofErr w:type="spellEnd"/>
      <w:r w:rsidRPr="00476E7C">
        <w:rPr>
          <w:rFonts w:ascii="Verdana" w:hAnsi="Verdana" w:cs="Arial"/>
          <w:color w:val="000000"/>
        </w:rPr>
        <w:t xml:space="preserve">, в </w:t>
      </w:r>
      <w:proofErr w:type="spellStart"/>
      <w:r w:rsidRPr="00476E7C">
        <w:rPr>
          <w:rFonts w:ascii="Verdana" w:hAnsi="Verdana" w:cs="Arial"/>
          <w:color w:val="000000"/>
        </w:rPr>
        <w:t>т.ч</w:t>
      </w:r>
      <w:proofErr w:type="spellEnd"/>
      <w:r w:rsidRPr="00476E7C">
        <w:rPr>
          <w:rFonts w:ascii="Verdana" w:hAnsi="Verdana" w:cs="Arial"/>
          <w:color w:val="000000"/>
        </w:rPr>
        <w:t xml:space="preserve">. ОС, с писмо изх. № </w:t>
      </w:r>
      <w:r w:rsidR="00476E7C">
        <w:rPr>
          <w:rFonts w:ascii="Verdana" w:hAnsi="Verdana" w:cs="Arial"/>
          <w:color w:val="000000"/>
          <w:lang w:val="bg-BG"/>
        </w:rPr>
        <w:t>ОВОС-</w:t>
      </w:r>
      <w:r w:rsidR="001E40D6">
        <w:rPr>
          <w:rFonts w:ascii="Verdana" w:hAnsi="Verdana" w:cs="Arial"/>
          <w:color w:val="000000"/>
          <w:lang w:val="bg-BG"/>
        </w:rPr>
        <w:t>1717</w:t>
      </w:r>
      <w:bookmarkStart w:id="0" w:name="_GoBack"/>
      <w:bookmarkEnd w:id="0"/>
      <w:r w:rsidR="003513FD">
        <w:rPr>
          <w:rFonts w:ascii="Verdana" w:hAnsi="Verdana" w:cs="Arial"/>
          <w:color w:val="000000"/>
          <w:lang w:val="bg-BG"/>
        </w:rPr>
        <w:t>-1</w:t>
      </w:r>
      <w:r w:rsidR="000A6024">
        <w:rPr>
          <w:rFonts w:ascii="Verdana" w:hAnsi="Verdana" w:cs="Arial"/>
          <w:color w:val="000000"/>
        </w:rPr>
        <w:t>/02.10</w:t>
      </w:r>
      <w:r w:rsidRPr="00476E7C">
        <w:rPr>
          <w:rFonts w:ascii="Verdana" w:hAnsi="Verdana" w:cs="Arial"/>
          <w:color w:val="000000"/>
        </w:rPr>
        <w:t>.2020г.</w:t>
      </w:r>
    </w:p>
    <w:sectPr w:rsidR="00FB7FBF" w:rsidRPr="0047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A602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E40D6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13FD"/>
    <w:rsid w:val="00353404"/>
    <w:rsid w:val="00361156"/>
    <w:rsid w:val="003734D9"/>
    <w:rsid w:val="003735C4"/>
    <w:rsid w:val="00383576"/>
    <w:rsid w:val="00391EB4"/>
    <w:rsid w:val="003A7D89"/>
    <w:rsid w:val="003D02A3"/>
    <w:rsid w:val="003D38A8"/>
    <w:rsid w:val="003D4567"/>
    <w:rsid w:val="003F1D65"/>
    <w:rsid w:val="0041353B"/>
    <w:rsid w:val="00420C59"/>
    <w:rsid w:val="00445B6E"/>
    <w:rsid w:val="00460C64"/>
    <w:rsid w:val="00476E7C"/>
    <w:rsid w:val="00480E0D"/>
    <w:rsid w:val="00482597"/>
    <w:rsid w:val="0048382A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55EA2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2530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65F1"/>
  <w15:docId w15:val="{6D7C8C37-6695-47F8-87DF-A97B4F62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24</cp:revision>
  <dcterms:created xsi:type="dcterms:W3CDTF">2020-04-28T09:40:00Z</dcterms:created>
  <dcterms:modified xsi:type="dcterms:W3CDTF">2020-10-20T11:59:00Z</dcterms:modified>
</cp:coreProperties>
</file>