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A3" w:rsidRPr="000A6024" w:rsidRDefault="00076B82" w:rsidP="000A6024">
      <w:pPr>
        <w:jc w:val="both"/>
        <w:rPr>
          <w:rFonts w:ascii="Verdana" w:hAnsi="Verdana"/>
          <w:shd w:val="clear" w:color="auto" w:fill="FEFEFE"/>
          <w:lang w:val="bg-BG" w:eastAsia="bg-BG"/>
        </w:rPr>
      </w:pPr>
      <w:r w:rsidRPr="00476E7C">
        <w:rPr>
          <w:rFonts w:ascii="Verdana" w:hAnsi="Verdana" w:cs="Arial"/>
          <w:color w:val="000000"/>
        </w:rPr>
        <w:t>В</w:t>
      </w:r>
      <w:r w:rsidR="00115E43" w:rsidRPr="00476E7C">
        <w:rPr>
          <w:rFonts w:ascii="Verdana" w:hAnsi="Verdana" w:cs="Arial"/>
          <w:color w:val="000000"/>
        </w:rPr>
        <w:t>ъв връзка с постъпило уведомление за</w:t>
      </w:r>
      <w:r w:rsidR="00C109A4" w:rsidRPr="00476E7C">
        <w:rPr>
          <w:rFonts w:ascii="Verdana" w:hAnsi="Verdana" w:cs="Arial"/>
          <w:color w:val="000000"/>
          <w:lang w:val="bg-BG"/>
        </w:rPr>
        <w:t xml:space="preserve"> изготвяне на план/програма </w:t>
      </w:r>
      <w:r w:rsidR="003D02A3" w:rsidRPr="003D2A2D">
        <w:rPr>
          <w:rFonts w:ascii="Verdana" w:hAnsi="Verdana"/>
          <w:lang w:val="ru-RU" w:eastAsia="bg-BG"/>
        </w:rPr>
        <w:t xml:space="preserve">с </w:t>
      </w:r>
      <w:proofErr w:type="spellStart"/>
      <w:r w:rsidR="003D02A3" w:rsidRPr="003D2A2D">
        <w:rPr>
          <w:rFonts w:ascii="Verdana" w:hAnsi="Verdana"/>
          <w:lang w:val="ru-RU" w:eastAsia="bg-BG"/>
        </w:rPr>
        <w:t>вх</w:t>
      </w:r>
      <w:proofErr w:type="spellEnd"/>
      <w:r w:rsidR="003D02A3" w:rsidRPr="003D2A2D">
        <w:rPr>
          <w:rFonts w:ascii="Verdana" w:hAnsi="Verdana"/>
          <w:lang w:val="ru-RU" w:eastAsia="bg-BG"/>
        </w:rPr>
        <w:t xml:space="preserve">. № </w:t>
      </w:r>
      <w:bookmarkStart w:id="0" w:name="_GoBack"/>
      <w:r w:rsidR="00530FF3" w:rsidRPr="00530FF3">
        <w:rPr>
          <w:rFonts w:ascii="Verdana" w:hAnsi="Verdana"/>
          <w:shd w:val="clear" w:color="auto" w:fill="FEFEFE"/>
          <w:lang w:val="bg-BG" w:eastAsia="bg-BG"/>
        </w:rPr>
        <w:t xml:space="preserve">ОВОС-1715/24.09.2020г. за Изменение на </w:t>
      </w:r>
      <w:proofErr w:type="gramStart"/>
      <w:r w:rsidR="00530FF3" w:rsidRPr="00530FF3">
        <w:rPr>
          <w:rFonts w:ascii="Verdana" w:hAnsi="Verdana"/>
          <w:shd w:val="clear" w:color="auto" w:fill="FEFEFE"/>
          <w:lang w:val="bg-BG" w:eastAsia="bg-BG"/>
        </w:rPr>
        <w:t>ОУП  на</w:t>
      </w:r>
      <w:proofErr w:type="gramEnd"/>
      <w:r w:rsidR="00530FF3" w:rsidRPr="00530FF3">
        <w:rPr>
          <w:rFonts w:ascii="Verdana" w:hAnsi="Verdana"/>
          <w:shd w:val="clear" w:color="auto" w:fill="FEFEFE"/>
          <w:lang w:val="bg-BG" w:eastAsia="bg-BG"/>
        </w:rPr>
        <w:t xml:space="preserve"> община Марица, касаещо разширение на структурна единица 129 </w:t>
      </w:r>
      <w:proofErr w:type="spellStart"/>
      <w:r w:rsidR="00530FF3" w:rsidRPr="00530FF3">
        <w:rPr>
          <w:rFonts w:ascii="Verdana" w:hAnsi="Verdana"/>
          <w:shd w:val="clear" w:color="auto" w:fill="FEFEFE"/>
          <w:lang w:val="bg-BG" w:eastAsia="bg-BG"/>
        </w:rPr>
        <w:t>Псп</w:t>
      </w:r>
      <w:proofErr w:type="spellEnd"/>
      <w:r w:rsidR="00530FF3" w:rsidRPr="00530FF3">
        <w:rPr>
          <w:rFonts w:ascii="Verdana" w:hAnsi="Verdana"/>
          <w:shd w:val="clear" w:color="auto" w:fill="FEFEFE"/>
          <w:lang w:val="bg-BG" w:eastAsia="bg-BG"/>
        </w:rPr>
        <w:t xml:space="preserve"> (складово-производствена устройствена единица-зона), имот ПИ 03839.33.10 – нива и части от ПИ 03839.33.24, ПИ 03839.33.23,  местност „</w:t>
      </w:r>
      <w:proofErr w:type="spellStart"/>
      <w:r w:rsidR="00530FF3" w:rsidRPr="00530FF3">
        <w:rPr>
          <w:rFonts w:ascii="Verdana" w:hAnsi="Verdana"/>
          <w:shd w:val="clear" w:color="auto" w:fill="FEFEFE"/>
          <w:lang w:val="bg-BG" w:eastAsia="bg-BG"/>
        </w:rPr>
        <w:t>Пръднев</w:t>
      </w:r>
      <w:proofErr w:type="spellEnd"/>
      <w:r w:rsidR="00530FF3" w:rsidRPr="00530FF3">
        <w:rPr>
          <w:rFonts w:ascii="Verdana" w:hAnsi="Verdana"/>
          <w:shd w:val="clear" w:color="auto" w:fill="FEFEFE"/>
          <w:lang w:val="bg-BG" w:eastAsia="bg-BG"/>
        </w:rPr>
        <w:t xml:space="preserve"> кладенец“, по КК на  с. Бенковски, община Марица, област Пловдив</w:t>
      </w:r>
      <w:bookmarkEnd w:id="0"/>
      <w:r w:rsidR="003D02A3">
        <w:rPr>
          <w:rFonts w:ascii="Verdana" w:hAnsi="Verdana"/>
          <w:shd w:val="clear" w:color="auto" w:fill="FEFEFE"/>
          <w:lang w:val="bg-BG" w:eastAsia="bg-BG"/>
        </w:rPr>
        <w:t xml:space="preserve">, </w:t>
      </w:r>
      <w:proofErr w:type="spellStart"/>
      <w:r w:rsidR="00115E43" w:rsidRPr="00476E7C">
        <w:rPr>
          <w:rFonts w:ascii="Verdana" w:hAnsi="Verdana" w:cs="Arial"/>
          <w:color w:val="000000"/>
        </w:rPr>
        <w:t>на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основание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чл. 8, ал. 1 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и в</w:t>
      </w:r>
      <w:r w:rsidR="00C109A4" w:rsidRPr="00476E7C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476E7C">
        <w:rPr>
          <w:rFonts w:ascii="Verdana" w:hAnsi="Verdana" w:cs="Arial"/>
          <w:color w:val="000000"/>
        </w:rPr>
        <w:t xml:space="preserve">, ал. </w:t>
      </w:r>
      <w:r w:rsidR="00C109A4" w:rsidRPr="00476E7C">
        <w:rPr>
          <w:rFonts w:ascii="Verdana" w:hAnsi="Verdana" w:cs="Arial"/>
          <w:color w:val="000000"/>
          <w:lang w:val="bg-BG"/>
        </w:rPr>
        <w:t>4</w:t>
      </w:r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 w:rsidRPr="00476E7C">
        <w:rPr>
          <w:rFonts w:ascii="Verdana" w:hAnsi="Verdana" w:cs="Arial"/>
          <w:color w:val="000000"/>
        </w:rPr>
        <w:t>-Пловдив) информира за следното:</w:t>
      </w:r>
    </w:p>
    <w:p w:rsidR="003D02A3" w:rsidRDefault="003D02A3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І. Уведомяваме Ви, че на основание чл. 81, ал.1 от Закона за опазване на околната среда /ЗООС/ и чл.2, ал.2, т. 2 от Наредба за условията и реда за извършване на екологична оценка на планове и програми (Наредба за ЕО)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писмено искане по образец - приложение 4 на хартиен и електронен носител, съдържащо: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1.</w:t>
      </w:r>
      <w:r w:rsidRPr="00530FF3">
        <w:rPr>
          <w:rFonts w:ascii="Verdana" w:hAnsi="Verdana"/>
          <w:shd w:val="clear" w:color="auto" w:fill="FEFEFE"/>
          <w:lang w:val="bg-BG" w:eastAsia="bg-BG"/>
        </w:rPr>
        <w:tab/>
        <w:t>информация за възложителя;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2.</w:t>
      </w:r>
      <w:r w:rsidRPr="00530FF3">
        <w:rPr>
          <w:rFonts w:ascii="Verdana" w:hAnsi="Verdana"/>
          <w:shd w:val="clear" w:color="auto" w:fill="FEFEFE"/>
          <w:lang w:val="bg-BG" w:eastAsia="bg-BG"/>
        </w:rPr>
        <w:tab/>
        <w:t>обща информация по предложения план: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б/ период на действие и етапи на изпълнение на плана;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в/ териториален обхват /национален, регионален, областен, общински/;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г/ засегнати елементи на Националната екологична мрежа /НЕМ/;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д/ основни цели на плана;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е/ финансиране на плана/;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ж/ срокове и етапи на изготвяне на плана;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3. орган, отговорен за прилагането на плана;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4. орган за приемане/одобряване/утвърждаване на план/програмата.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 xml:space="preserve">       Към искането се прилагат: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1. характеристика на плана/програмата относно: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г) екологични проблеми от значение за плана/програмата;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е) наличие на алтернативи;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2. обосновка на конкретната необходимост от изготвянето на плана/програмата;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 xml:space="preserve">а) вероятност, продължителност, честота, обратимост и кумулативни въздействия; 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б) потенциално трансгранично въздействие;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530FF3">
        <w:rPr>
          <w:rFonts w:ascii="Verdana" w:hAnsi="Verdana"/>
          <w:shd w:val="clear" w:color="auto" w:fill="FEFEFE"/>
          <w:lang w:val="bg-BG" w:eastAsia="bg-BG"/>
        </w:rPr>
        <w:t>земеползване</w:t>
      </w:r>
      <w:proofErr w:type="spellEnd"/>
      <w:r w:rsidRPr="00530FF3">
        <w:rPr>
          <w:rFonts w:ascii="Verdana" w:hAnsi="Verdana"/>
          <w:shd w:val="clear" w:color="auto" w:fill="FEFEFE"/>
          <w:lang w:val="bg-BG" w:eastAsia="bg-BG"/>
        </w:rPr>
        <w:t>);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530FF3" w:rsidRPr="00530FF3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0A6024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shd w:val="clear" w:color="auto" w:fill="FEFEFE"/>
          <w:lang w:val="bg-BG" w:eastAsia="bg-BG"/>
        </w:rPr>
      </w:pPr>
      <w:r w:rsidRPr="00530FF3">
        <w:rPr>
          <w:rFonts w:ascii="Verdana" w:hAnsi="Verdana"/>
          <w:shd w:val="clear" w:color="auto" w:fill="FEFEFE"/>
          <w:lang w:val="bg-BG" w:eastAsia="bg-BG"/>
        </w:rPr>
        <w:t>ІІ. 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BG00002086 „Оризища Цалапица“.</w:t>
      </w:r>
    </w:p>
    <w:p w:rsidR="00530FF3" w:rsidRPr="000A6024" w:rsidRDefault="00530FF3" w:rsidP="00530FF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color w:val="FF0000"/>
          <w:lang w:val="ru-RU"/>
        </w:rPr>
      </w:pPr>
    </w:p>
    <w:p w:rsidR="00FB7FBF" w:rsidRPr="00476E7C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476E7C">
        <w:rPr>
          <w:rFonts w:ascii="Verdana" w:hAnsi="Verdana" w:cs="Arial"/>
          <w:color w:val="000000"/>
        </w:rPr>
        <w:t>Възложителят</w:t>
      </w:r>
      <w:proofErr w:type="spellEnd"/>
      <w:r w:rsidRPr="00476E7C">
        <w:rPr>
          <w:rFonts w:ascii="Verdana" w:hAnsi="Verdana" w:cs="Arial"/>
          <w:color w:val="000000"/>
        </w:rPr>
        <w:t xml:space="preserve"> е </w:t>
      </w:r>
      <w:proofErr w:type="spellStart"/>
      <w:r w:rsidRPr="00476E7C">
        <w:rPr>
          <w:rFonts w:ascii="Verdana" w:hAnsi="Verdana" w:cs="Arial"/>
          <w:color w:val="000000"/>
        </w:rPr>
        <w:t>информиран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за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следващите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действия</w:t>
      </w:r>
      <w:proofErr w:type="spellEnd"/>
      <w:r w:rsidRPr="00476E7C">
        <w:rPr>
          <w:rFonts w:ascii="Verdana" w:hAnsi="Verdana" w:cs="Arial"/>
          <w:color w:val="000000"/>
        </w:rPr>
        <w:t xml:space="preserve">, </w:t>
      </w:r>
      <w:proofErr w:type="spellStart"/>
      <w:r w:rsidRPr="00476E7C">
        <w:rPr>
          <w:rFonts w:ascii="Verdana" w:hAnsi="Verdana" w:cs="Arial"/>
          <w:color w:val="000000"/>
        </w:rPr>
        <w:t>които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трябва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да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предприеме</w:t>
      </w:r>
      <w:proofErr w:type="spellEnd"/>
      <w:r w:rsidRPr="00476E7C">
        <w:rPr>
          <w:rFonts w:ascii="Verdana" w:hAnsi="Verdana" w:cs="Arial"/>
          <w:color w:val="000000"/>
        </w:rPr>
        <w:t xml:space="preserve"> за провеждане на процедурата по преценяване на необходимостта </w:t>
      </w:r>
      <w:proofErr w:type="spellStart"/>
      <w:r w:rsidRPr="00476E7C">
        <w:rPr>
          <w:rFonts w:ascii="Verdana" w:hAnsi="Verdana" w:cs="Arial"/>
          <w:color w:val="000000"/>
        </w:rPr>
        <w:t>от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извършване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екологична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оценка</w:t>
      </w:r>
      <w:proofErr w:type="spellEnd"/>
      <w:r w:rsidRPr="00476E7C">
        <w:rPr>
          <w:rFonts w:ascii="Verdana" w:hAnsi="Verdana" w:cs="Arial"/>
          <w:color w:val="000000"/>
        </w:rPr>
        <w:t xml:space="preserve">, в </w:t>
      </w:r>
      <w:proofErr w:type="spellStart"/>
      <w:r w:rsidRPr="00476E7C">
        <w:rPr>
          <w:rFonts w:ascii="Verdana" w:hAnsi="Verdana" w:cs="Arial"/>
          <w:color w:val="000000"/>
        </w:rPr>
        <w:t>т.ч</w:t>
      </w:r>
      <w:proofErr w:type="spellEnd"/>
      <w:r w:rsidRPr="00476E7C">
        <w:rPr>
          <w:rFonts w:ascii="Verdana" w:hAnsi="Verdana" w:cs="Arial"/>
          <w:color w:val="000000"/>
        </w:rPr>
        <w:t xml:space="preserve">. ОС, с писмо изх. № </w:t>
      </w:r>
      <w:r w:rsidR="00476E7C">
        <w:rPr>
          <w:rFonts w:ascii="Verdana" w:hAnsi="Verdana" w:cs="Arial"/>
          <w:color w:val="000000"/>
          <w:lang w:val="bg-BG"/>
        </w:rPr>
        <w:t>ОВОС-</w:t>
      </w:r>
      <w:r w:rsidR="00530FF3">
        <w:rPr>
          <w:rFonts w:ascii="Verdana" w:hAnsi="Verdana" w:cs="Arial"/>
          <w:color w:val="000000"/>
          <w:lang w:val="bg-BG"/>
        </w:rPr>
        <w:t>1715</w:t>
      </w:r>
      <w:r w:rsidR="003513FD">
        <w:rPr>
          <w:rFonts w:ascii="Verdana" w:hAnsi="Verdana" w:cs="Arial"/>
          <w:color w:val="000000"/>
          <w:lang w:val="bg-BG"/>
        </w:rPr>
        <w:t>-1</w:t>
      </w:r>
      <w:r w:rsidR="000A6024">
        <w:rPr>
          <w:rFonts w:ascii="Verdana" w:hAnsi="Verdana" w:cs="Arial"/>
          <w:color w:val="000000"/>
        </w:rPr>
        <w:t>/02.10</w:t>
      </w:r>
      <w:r w:rsidRPr="00476E7C">
        <w:rPr>
          <w:rFonts w:ascii="Verdana" w:hAnsi="Verdana" w:cs="Arial"/>
          <w:color w:val="000000"/>
        </w:rPr>
        <w:t>.2020г.</w:t>
      </w:r>
    </w:p>
    <w:sectPr w:rsidR="00FB7FBF" w:rsidRPr="0047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A602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13FD"/>
    <w:rsid w:val="00353404"/>
    <w:rsid w:val="00361156"/>
    <w:rsid w:val="003734D9"/>
    <w:rsid w:val="003735C4"/>
    <w:rsid w:val="00383576"/>
    <w:rsid w:val="00391EB4"/>
    <w:rsid w:val="003A7D89"/>
    <w:rsid w:val="003D02A3"/>
    <w:rsid w:val="003D38A8"/>
    <w:rsid w:val="003D4567"/>
    <w:rsid w:val="003F1D65"/>
    <w:rsid w:val="0041353B"/>
    <w:rsid w:val="00420C59"/>
    <w:rsid w:val="00445B6E"/>
    <w:rsid w:val="00460C64"/>
    <w:rsid w:val="00476E7C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0FF3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55EA2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2530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0FD7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24</cp:revision>
  <dcterms:created xsi:type="dcterms:W3CDTF">2020-04-28T09:40:00Z</dcterms:created>
  <dcterms:modified xsi:type="dcterms:W3CDTF">2020-10-05T10:51:00Z</dcterms:modified>
</cp:coreProperties>
</file>