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86174A" w:rsidRDefault="00076B82" w:rsidP="007B5E1B">
      <w:pPr>
        <w:jc w:val="both"/>
        <w:rPr>
          <w:rFonts w:ascii="Verdana" w:hAnsi="Verdana"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връзка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bookmarkStart w:id="0" w:name="_GoBack"/>
      <w:r w:rsidR="00FC3D80" w:rsidRPr="00FC3D80">
        <w:rPr>
          <w:rFonts w:ascii="Verdana" w:hAnsi="Verdana"/>
          <w:lang w:val="bg-BG" w:eastAsia="bg-BG"/>
        </w:rPr>
        <w:t>у</w:t>
      </w:r>
      <w:r w:rsidR="00FC3D80" w:rsidRPr="00FC3D80">
        <w:rPr>
          <w:rFonts w:ascii="Verdana" w:hAnsi="Verdana"/>
          <w:lang w:val="ru-RU"/>
        </w:rPr>
        <w:t>ведомление</w:t>
      </w:r>
      <w:r w:rsidR="0086174A">
        <w:rPr>
          <w:rFonts w:ascii="Verdana" w:hAnsi="Verdana"/>
          <w:lang w:val="ru-RU"/>
        </w:rPr>
        <w:t xml:space="preserve"> </w:t>
      </w:r>
      <w:r w:rsidR="0086174A" w:rsidRPr="0086174A">
        <w:rPr>
          <w:rFonts w:ascii="Verdana" w:hAnsi="Verdana"/>
          <w:lang w:val="ru-RU"/>
        </w:rPr>
        <w:t xml:space="preserve">с </w:t>
      </w:r>
      <w:proofErr w:type="spellStart"/>
      <w:r w:rsidR="0086174A" w:rsidRPr="0086174A">
        <w:rPr>
          <w:rFonts w:ascii="Verdana" w:hAnsi="Verdana"/>
          <w:lang w:val="ru-RU"/>
        </w:rPr>
        <w:t>вх</w:t>
      </w:r>
      <w:proofErr w:type="spellEnd"/>
      <w:r w:rsidR="0086174A" w:rsidRPr="0086174A">
        <w:rPr>
          <w:rFonts w:ascii="Verdana" w:hAnsi="Verdana"/>
          <w:lang w:val="ru-RU"/>
        </w:rPr>
        <w:t xml:space="preserve">. №ОВОС-1461/26.05.2023г. за </w:t>
      </w:r>
      <w:r w:rsidR="0086174A" w:rsidRPr="0086174A">
        <w:rPr>
          <w:rFonts w:ascii="Verdana" w:hAnsi="Verdana"/>
          <w:lang w:val="bg-BG"/>
        </w:rPr>
        <w:t xml:space="preserve">„Проект за изменение на Подробен устройствен план-План за регулация и застрояване“ на част от масив 504, (обхват </w:t>
      </w:r>
      <w:r w:rsidR="0086174A" w:rsidRPr="0086174A">
        <w:rPr>
          <w:rFonts w:ascii="Verdana" w:hAnsi="Verdana"/>
        </w:rPr>
        <w:t>ПИ 504. 2, 5043, 504.4, 504.5, 504.6, 504.7, 504.8, 504.10, 504.11, 504.17, 504.19, 504</w:t>
      </w:r>
      <w:r w:rsidR="0086174A" w:rsidRPr="0086174A">
        <w:rPr>
          <w:rFonts w:ascii="Verdana" w:hAnsi="Verdana"/>
          <w:lang w:val="bg-BG"/>
        </w:rPr>
        <w:t>.</w:t>
      </w:r>
      <w:r w:rsidR="0086174A" w:rsidRPr="0086174A">
        <w:rPr>
          <w:rFonts w:ascii="Verdana" w:hAnsi="Verdana"/>
        </w:rPr>
        <w:t>21, 504</w:t>
      </w:r>
      <w:r w:rsidR="0086174A" w:rsidRPr="0086174A">
        <w:rPr>
          <w:rFonts w:ascii="Verdana" w:hAnsi="Verdana"/>
          <w:lang w:val="bg-BG"/>
        </w:rPr>
        <w:t>.</w:t>
      </w:r>
      <w:r w:rsidR="0086174A" w:rsidRPr="0086174A">
        <w:rPr>
          <w:rFonts w:ascii="Verdana" w:hAnsi="Verdana"/>
        </w:rPr>
        <w:t>22, 504</w:t>
      </w:r>
      <w:r w:rsidR="0086174A" w:rsidRPr="0086174A">
        <w:rPr>
          <w:rFonts w:ascii="Verdana" w:hAnsi="Verdana"/>
          <w:lang w:val="bg-BG"/>
        </w:rPr>
        <w:t>.</w:t>
      </w:r>
      <w:r w:rsidR="0086174A" w:rsidRPr="0086174A">
        <w:rPr>
          <w:rFonts w:ascii="Verdana" w:hAnsi="Verdana"/>
        </w:rPr>
        <w:t>23, 504</w:t>
      </w:r>
      <w:r w:rsidR="0086174A" w:rsidRPr="0086174A">
        <w:rPr>
          <w:rFonts w:ascii="Verdana" w:hAnsi="Verdana"/>
          <w:lang w:val="bg-BG"/>
        </w:rPr>
        <w:t>.</w:t>
      </w:r>
      <w:r w:rsidR="0086174A" w:rsidRPr="0086174A">
        <w:rPr>
          <w:rFonts w:ascii="Verdana" w:hAnsi="Verdana"/>
        </w:rPr>
        <w:t>24, 504.25, 504.77, 504.82, 504.84, 504.104</w:t>
      </w:r>
      <w:r w:rsidR="0086174A" w:rsidRPr="0086174A">
        <w:rPr>
          <w:rFonts w:ascii="Verdana" w:hAnsi="Verdana"/>
          <w:lang w:val="bg-BG"/>
        </w:rPr>
        <w:t>) гр. Сопот</w:t>
      </w:r>
      <w:bookmarkEnd w:id="0"/>
      <w:r w:rsidR="00D76634" w:rsidRPr="0086174A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F05458" w:rsidRDefault="00F05458" w:rsidP="007F27C6">
      <w:pPr>
        <w:jc w:val="both"/>
        <w:rPr>
          <w:rFonts w:ascii="Verdana" w:hAnsi="Verdana"/>
          <w:lang w:val="ru-RU"/>
        </w:rPr>
      </w:pPr>
    </w:p>
    <w:p w:rsidR="00F05458" w:rsidRPr="00F05458" w:rsidRDefault="00F05458" w:rsidP="00F05458">
      <w:pPr>
        <w:pStyle w:val="HTML"/>
        <w:shd w:val="clear" w:color="auto" w:fill="FFFFFF"/>
        <w:spacing w:line="210" w:lineRule="atLeast"/>
        <w:ind w:firstLine="567"/>
        <w:jc w:val="both"/>
        <w:rPr>
          <w:color w:val="565656"/>
          <w:lang w:val="bg-BG" w:eastAsia="bg-BG"/>
        </w:rPr>
      </w:pPr>
      <w:r w:rsidRPr="003E44B8">
        <w:rPr>
          <w:rFonts w:ascii="Verdana" w:hAnsi="Verdana"/>
          <w:lang w:val="bg-BG"/>
        </w:rPr>
        <w:t>„Проект за изменение на Подробен устройствен план-План за регулация и застрояване“ на част от масив 504, гр. Сопот“</w:t>
      </w:r>
      <w:r w:rsidRPr="005827AE">
        <w:rPr>
          <w:rFonts w:ascii="Verdana" w:hAnsi="Verdana"/>
          <w:lang w:val="bg-BG"/>
        </w:rPr>
        <w:t xml:space="preserve">, </w:t>
      </w:r>
      <w:r w:rsidRPr="00A41EE5">
        <w:rPr>
          <w:rFonts w:ascii="Verdana" w:hAnsi="Verdana"/>
          <w:lang w:val="bg-BG"/>
        </w:rPr>
        <w:t xml:space="preserve">попада в обхвата на </w:t>
      </w:r>
      <w:r w:rsidRPr="00A41EE5">
        <w:rPr>
          <w:rFonts w:ascii="Verdana" w:hAnsi="Verdana"/>
          <w:lang w:val="ru-RU"/>
        </w:rPr>
        <w:t>чл.2, ал.2, т.</w:t>
      </w:r>
      <w:r w:rsidRPr="00A41EE5">
        <w:rPr>
          <w:rFonts w:ascii="Verdana" w:hAnsi="Verdana"/>
        </w:rPr>
        <w:t xml:space="preserve">1 </w:t>
      </w:r>
      <w:r w:rsidRPr="00A41EE5">
        <w:rPr>
          <w:rFonts w:ascii="Verdana" w:hAnsi="Verdana"/>
          <w:lang w:val="ru-RU"/>
        </w:rPr>
        <w:t>от</w:t>
      </w:r>
      <w:r w:rsidRPr="00502C69">
        <w:rPr>
          <w:rFonts w:ascii="Verdana" w:hAnsi="Verdana"/>
          <w:lang w:val="ru-RU"/>
        </w:rPr>
        <w:t xml:space="preserve"> </w:t>
      </w:r>
      <w:r w:rsidRPr="00502C69">
        <w:rPr>
          <w:rFonts w:ascii="Verdana" w:hAnsi="Verdana"/>
          <w:i/>
          <w:lang w:val="ru-RU"/>
        </w:rPr>
        <w:t xml:space="preserve">Наредба за условията и реда за извършване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и 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връзка следва да </w:t>
      </w:r>
      <w:proofErr w:type="spellStart"/>
      <w:r>
        <w:rPr>
          <w:rFonts w:ascii="Verdana" w:hAnsi="Verdana"/>
          <w:lang w:val="ru-RU"/>
        </w:rPr>
        <w:t>бъде</w:t>
      </w:r>
      <w:proofErr w:type="spellEnd"/>
      <w:r>
        <w:rPr>
          <w:rFonts w:ascii="Verdana" w:hAnsi="Verdana"/>
          <w:lang w:val="ru-RU"/>
        </w:rPr>
        <w:t xml:space="preserve"> предмет на процедура по </w:t>
      </w:r>
      <w:r>
        <w:rPr>
          <w:rFonts w:ascii="Verdana" w:hAnsi="Verdana"/>
          <w:lang w:val="bg-BG"/>
        </w:rPr>
        <w:t>преценяване</w:t>
      </w:r>
      <w:r w:rsidRPr="00502C69">
        <w:rPr>
          <w:rFonts w:ascii="Verdana" w:hAnsi="Verdana"/>
          <w:b/>
          <w:lang w:val="ru-RU"/>
        </w:rPr>
        <w:t xml:space="preserve"> необходимостта от </w:t>
      </w:r>
      <w:r>
        <w:rPr>
          <w:rFonts w:ascii="Verdana" w:hAnsi="Verdana"/>
          <w:b/>
          <w:lang w:val="ru-RU"/>
        </w:rPr>
        <w:t>извършване</w:t>
      </w:r>
      <w:r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Pr="00502C69">
        <w:rPr>
          <w:rFonts w:ascii="Verdana" w:hAnsi="Verdana"/>
          <w:b/>
          <w:lang w:val="ru-RU"/>
        </w:rPr>
        <w:t>екологична</w:t>
      </w:r>
      <w:proofErr w:type="spellEnd"/>
      <w:r w:rsidRPr="00502C69">
        <w:rPr>
          <w:rFonts w:ascii="Verdana" w:hAnsi="Verdana"/>
          <w:b/>
          <w:lang w:val="ru-RU"/>
        </w:rPr>
        <w:t xml:space="preserve"> оценка /ЕО/</w:t>
      </w:r>
      <w:r>
        <w:rPr>
          <w:rFonts w:ascii="Verdana" w:hAnsi="Verdana"/>
          <w:b/>
          <w:lang w:val="ru-RU"/>
        </w:rPr>
        <w:t>.</w:t>
      </w:r>
    </w:p>
    <w:p w:rsidR="003E2342" w:rsidRDefault="003E2342" w:rsidP="003E2342">
      <w:pPr>
        <w:tabs>
          <w:tab w:val="left" w:pos="8364"/>
          <w:tab w:val="left" w:pos="9498"/>
        </w:tabs>
        <w:jc w:val="both"/>
        <w:rPr>
          <w:rFonts w:ascii="Verdana" w:hAnsi="Verdana"/>
          <w:lang w:val="bg-BG"/>
        </w:rPr>
      </w:pPr>
    </w:p>
    <w:p w:rsidR="00C15FA0" w:rsidRPr="00C15FA0" w:rsidRDefault="00C15FA0" w:rsidP="00C15FA0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Pr="00C15FA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</w:t>
      </w:r>
      <w:r w:rsidR="0068176F">
        <w:rPr>
          <w:rFonts w:ascii="Verdana" w:hAnsi="Verdana"/>
          <w:lang w:val="bg-BG"/>
        </w:rPr>
        <w:t>жа „НАТ</w:t>
      </w:r>
      <w:r w:rsidR="007F27C6">
        <w:rPr>
          <w:rFonts w:ascii="Verdana" w:hAnsi="Verdana"/>
          <w:lang w:val="bg-BG"/>
        </w:rPr>
        <w:t xml:space="preserve">УРА 2000“- </w:t>
      </w:r>
      <w:r w:rsidR="00F05458">
        <w:rPr>
          <w:rFonts w:ascii="Verdana" w:hAnsi="Verdana"/>
          <w:lang w:val="bg-BG"/>
        </w:rPr>
        <w:t>BG0001493</w:t>
      </w:r>
      <w:r w:rsidR="00F05458" w:rsidRPr="0051085E">
        <w:rPr>
          <w:rFonts w:ascii="Verdana" w:hAnsi="Verdana"/>
          <w:lang w:val="bg-BG"/>
        </w:rPr>
        <w:t xml:space="preserve"> „</w:t>
      </w:r>
      <w:r w:rsidR="00F05458">
        <w:rPr>
          <w:rFonts w:ascii="Verdana" w:hAnsi="Verdana"/>
          <w:lang w:val="bg-BG"/>
        </w:rPr>
        <w:t>Централен балкан буфер</w:t>
      </w:r>
      <w:r w:rsidR="00F05458" w:rsidRPr="0051085E">
        <w:rPr>
          <w:rFonts w:ascii="Verdana" w:hAnsi="Verdana"/>
          <w:lang w:val="bg-BG"/>
        </w:rPr>
        <w:t>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05458">
        <w:rPr>
          <w:rFonts w:ascii="Verdana" w:hAnsi="Verdana" w:cs="Arial"/>
          <w:color w:val="000000"/>
          <w:lang w:val="bg-BG"/>
        </w:rPr>
        <w:t>1461</w:t>
      </w:r>
      <w:r w:rsidR="007F27C6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F05458">
        <w:rPr>
          <w:rFonts w:ascii="Verdana" w:hAnsi="Verdana" w:cs="Arial"/>
          <w:color w:val="000000"/>
          <w:lang w:val="bg-BG"/>
        </w:rPr>
        <w:t>22</w:t>
      </w:r>
      <w:r w:rsidR="00F05458">
        <w:rPr>
          <w:rFonts w:ascii="Verdana" w:hAnsi="Verdana" w:cs="Arial"/>
          <w:color w:val="000000"/>
        </w:rPr>
        <w:t>.06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27C6"/>
    <w:rsid w:val="007F3575"/>
    <w:rsid w:val="00816DE9"/>
    <w:rsid w:val="0083338D"/>
    <w:rsid w:val="008423C8"/>
    <w:rsid w:val="0086174A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5458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7584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HTML">
    <w:name w:val="HTML Preformatted"/>
    <w:basedOn w:val="a"/>
    <w:link w:val="HTML0"/>
    <w:uiPriority w:val="99"/>
    <w:unhideWhenUsed/>
    <w:rsid w:val="00F05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GB" w:eastAsia="en-GB"/>
    </w:rPr>
  </w:style>
  <w:style w:type="character" w:customStyle="1" w:styleId="HTML0">
    <w:name w:val="HTML стандартен Знак"/>
    <w:basedOn w:val="a0"/>
    <w:link w:val="HTML"/>
    <w:uiPriority w:val="99"/>
    <w:rsid w:val="00F05458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14</cp:revision>
  <dcterms:created xsi:type="dcterms:W3CDTF">2021-06-24T11:15:00Z</dcterms:created>
  <dcterms:modified xsi:type="dcterms:W3CDTF">2023-07-06T07:53:00Z</dcterms:modified>
</cp:coreProperties>
</file>