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00E" w:rsidRPr="0037300E" w:rsidRDefault="0037300E" w:rsidP="0037300E">
      <w:pPr>
        <w:shd w:val="clear" w:color="auto" w:fill="FFFFFF"/>
        <w:spacing w:after="0" w:line="240" w:lineRule="auto"/>
        <w:jc w:val="right"/>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b/>
          <w:color w:val="222222"/>
          <w:sz w:val="24"/>
          <w:szCs w:val="24"/>
          <w:lang w:eastAsia="bg-BG"/>
        </w:rPr>
        <w:t>Приложение № 4</w:t>
      </w:r>
      <w:r w:rsidRPr="0037300E">
        <w:rPr>
          <w:rFonts w:ascii="Times New Roman" w:eastAsia="Times New Roman" w:hAnsi="Times New Roman" w:cs="Times New Roman"/>
          <w:color w:val="222222"/>
          <w:sz w:val="24"/>
          <w:szCs w:val="24"/>
          <w:lang w:eastAsia="bg-BG"/>
        </w:rPr>
        <w:t xml:space="preserve"> към чл. 8а, ал. 1</w:t>
      </w:r>
    </w:p>
    <w:p w:rsidR="0037300E" w:rsidRPr="0037300E" w:rsidRDefault="0037300E" w:rsidP="0037300E">
      <w:pPr>
        <w:shd w:val="clear" w:color="auto" w:fill="FFFFFF"/>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Calibri" w:hAnsi="Times New Roman" w:cs="Times New Roman"/>
          <w:i/>
          <w:sz w:val="24"/>
          <w:szCs w:val="24"/>
        </w:rPr>
        <w:t xml:space="preserve">от Наредба за условията и реда за извършване на екологична оценка на планове и програми </w:t>
      </w:r>
      <w:r w:rsidRPr="0037300E">
        <w:rPr>
          <w:rFonts w:ascii="Times New Roman" w:eastAsia="Times New Roman" w:hAnsi="Times New Roman" w:cs="Times New Roman"/>
          <w:i/>
          <w:color w:val="222222"/>
          <w:sz w:val="24"/>
          <w:szCs w:val="24"/>
          <w:lang w:eastAsia="bg-BG"/>
        </w:rPr>
        <w:t>(Ново - ДВ, бр. 12 от 2016 г., в сила от 12.02.2016 г., изм. и доп. - ДВ, бр. 3 от 2018 г., изм. - ДВ, бр. 31 от 2019 г., в сила от 12.04.2019 г.)</w:t>
      </w:r>
    </w:p>
    <w:p w:rsidR="00B003E4" w:rsidRDefault="00B003E4" w:rsidP="0037300E">
      <w:pPr>
        <w:spacing w:after="0" w:line="240" w:lineRule="auto"/>
        <w:jc w:val="both"/>
        <w:rPr>
          <w:rFonts w:ascii="Times New Roman" w:eastAsia="Times New Roman" w:hAnsi="Times New Roman" w:cs="Times New Roman"/>
          <w:color w:val="222222"/>
          <w:sz w:val="24"/>
          <w:szCs w:val="24"/>
          <w:lang w:eastAsia="bg-BG"/>
        </w:rPr>
      </w:pP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ДО</w:t>
      </w:r>
    </w:p>
    <w:p w:rsid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ДИРЕКТОРА НА РИОСВ ПЛОВДИВ</w:t>
      </w:r>
    </w:p>
    <w:p w:rsidR="00B003E4" w:rsidRPr="0037300E" w:rsidRDefault="00B003E4" w:rsidP="0037300E">
      <w:pPr>
        <w:spacing w:after="0" w:line="240" w:lineRule="auto"/>
        <w:jc w:val="both"/>
        <w:rPr>
          <w:rFonts w:ascii="Times New Roman" w:eastAsia="Times New Roman" w:hAnsi="Times New Roman" w:cs="Times New Roman"/>
          <w:color w:val="222222"/>
          <w:sz w:val="24"/>
          <w:szCs w:val="24"/>
          <w:lang w:eastAsia="bg-BG"/>
        </w:rPr>
      </w:pP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p>
    <w:p w:rsidR="0037300E" w:rsidRPr="0037300E" w:rsidRDefault="0037300E" w:rsidP="0037300E">
      <w:pPr>
        <w:spacing w:after="0" w:line="240" w:lineRule="auto"/>
        <w:jc w:val="center"/>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ИСКАНЕ</w:t>
      </w:r>
    </w:p>
    <w:p w:rsidR="0037300E" w:rsidRPr="0037300E" w:rsidRDefault="0037300E" w:rsidP="0037300E">
      <w:pPr>
        <w:spacing w:after="0" w:line="240" w:lineRule="auto"/>
        <w:jc w:val="center"/>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за преценяване на необходимостта от извършване на екологична оценка (ЕО)</w:t>
      </w: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 xml:space="preserve">от </w:t>
      </w:r>
      <w:r w:rsidR="00F80122">
        <w:rPr>
          <w:rFonts w:ascii="Times New Roman" w:eastAsia="Times New Roman" w:hAnsi="Times New Roman" w:cs="Times New Roman"/>
          <w:color w:val="222222"/>
          <w:sz w:val="24"/>
          <w:szCs w:val="24"/>
          <w:lang w:eastAsia="bg-BG"/>
        </w:rPr>
        <w:t>Атанас Генов Балкански – Кмет на Община Съединение</w:t>
      </w:r>
    </w:p>
    <w:p w:rsidR="0037300E" w:rsidRDefault="0037300E" w:rsidP="0037300E">
      <w:pPr>
        <w:spacing w:after="0" w:line="240" w:lineRule="auto"/>
        <w:jc w:val="center"/>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(име, фирма, длъжност)</w:t>
      </w:r>
    </w:p>
    <w:p w:rsidR="00B003E4" w:rsidRPr="0037300E" w:rsidRDefault="00B003E4" w:rsidP="0037300E">
      <w:pPr>
        <w:spacing w:after="0" w:line="240" w:lineRule="auto"/>
        <w:jc w:val="center"/>
        <w:rPr>
          <w:rFonts w:ascii="Times New Roman" w:eastAsia="Times New Roman" w:hAnsi="Times New Roman" w:cs="Times New Roman"/>
          <w:color w:val="222222"/>
          <w:sz w:val="24"/>
          <w:szCs w:val="24"/>
          <w:lang w:eastAsia="bg-BG"/>
        </w:rPr>
      </w:pPr>
    </w:p>
    <w:p w:rsidR="0037300E" w:rsidRPr="0037300E" w:rsidRDefault="0037300E" w:rsidP="0037300E">
      <w:pPr>
        <w:spacing w:after="0" w:line="240" w:lineRule="auto"/>
        <w:jc w:val="center"/>
        <w:rPr>
          <w:rFonts w:ascii="Times New Roman" w:eastAsia="Times New Roman" w:hAnsi="Times New Roman" w:cs="Times New Roman"/>
          <w:color w:val="222222"/>
          <w:sz w:val="24"/>
          <w:szCs w:val="24"/>
          <w:lang w:eastAsia="bg-BG"/>
        </w:rPr>
      </w:pPr>
    </w:p>
    <w:p w:rsid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УВАЖАЕМИ Г-Н ДИРЕКТОР,</w:t>
      </w:r>
    </w:p>
    <w:p w:rsidR="00B003E4" w:rsidRPr="0037300E" w:rsidRDefault="00B003E4" w:rsidP="0037300E">
      <w:pPr>
        <w:spacing w:after="0" w:line="240" w:lineRule="auto"/>
        <w:jc w:val="both"/>
        <w:rPr>
          <w:rFonts w:ascii="Times New Roman" w:eastAsia="Times New Roman" w:hAnsi="Times New Roman" w:cs="Times New Roman"/>
          <w:color w:val="222222"/>
          <w:sz w:val="24"/>
          <w:szCs w:val="24"/>
          <w:lang w:eastAsia="bg-BG"/>
        </w:rPr>
      </w:pP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 xml:space="preserve">Моля да ми бъде издадено решение за преценяване на необходимостта от екологична оценка на </w:t>
      </w:r>
      <w:r w:rsidR="003A5025">
        <w:rPr>
          <w:rFonts w:ascii="Times New Roman" w:eastAsia="Calibri" w:hAnsi="Times New Roman" w:cs="Times New Roman"/>
          <w:b/>
          <w:sz w:val="24"/>
          <w:szCs w:val="24"/>
        </w:rPr>
        <w:t>О</w:t>
      </w:r>
      <w:r w:rsidR="003A5025" w:rsidRPr="00684805">
        <w:rPr>
          <w:rFonts w:ascii="Times New Roman" w:eastAsia="Calibri" w:hAnsi="Times New Roman" w:cs="Times New Roman"/>
          <w:b/>
          <w:sz w:val="24"/>
          <w:szCs w:val="24"/>
        </w:rPr>
        <w:t xml:space="preserve">бщинска програма за опазване на околната среда в община Съединение </w:t>
      </w:r>
      <w:r w:rsidR="003A5025">
        <w:rPr>
          <w:rFonts w:ascii="Times New Roman" w:eastAsia="Calibri" w:hAnsi="Times New Roman" w:cs="Times New Roman"/>
          <w:b/>
          <w:sz w:val="24"/>
          <w:szCs w:val="24"/>
        </w:rPr>
        <w:t>за периода 20</w:t>
      </w:r>
      <w:r w:rsidR="003A5025" w:rsidRPr="00684805">
        <w:rPr>
          <w:rFonts w:ascii="Times New Roman" w:eastAsia="Calibri" w:hAnsi="Times New Roman" w:cs="Times New Roman"/>
          <w:b/>
          <w:sz w:val="24"/>
          <w:szCs w:val="24"/>
        </w:rPr>
        <w:t>21-2027г.</w:t>
      </w:r>
      <w:r w:rsidR="00F80122">
        <w:rPr>
          <w:rFonts w:ascii="Times New Roman" w:hAnsi="Times New Roman" w:cs="Times New Roman"/>
          <w:b/>
          <w:bCs/>
          <w:sz w:val="24"/>
          <w:szCs w:val="24"/>
          <w:shd w:val="clear" w:color="auto" w:fill="FEFEFE"/>
        </w:rPr>
        <w:t>,</w:t>
      </w:r>
      <w:r w:rsidR="003A5025">
        <w:rPr>
          <w:rFonts w:ascii="Times New Roman" w:hAnsi="Times New Roman" w:cs="Times New Roman"/>
          <w:b/>
          <w:bCs/>
          <w:sz w:val="24"/>
          <w:szCs w:val="24"/>
          <w:shd w:val="clear" w:color="auto" w:fill="FEFEFE"/>
        </w:rPr>
        <w:t xml:space="preserve"> </w:t>
      </w:r>
      <w:r w:rsidR="00F80122">
        <w:rPr>
          <w:rFonts w:ascii="Times New Roman" w:hAnsi="Times New Roman" w:cs="Times New Roman"/>
          <w:b/>
          <w:bCs/>
          <w:sz w:val="24"/>
          <w:szCs w:val="24"/>
          <w:shd w:val="clear" w:color="auto" w:fill="FEFEFE"/>
        </w:rPr>
        <w:t>/</w:t>
      </w:r>
      <w:r w:rsidR="003A5025">
        <w:rPr>
          <w:rFonts w:ascii="Times New Roman" w:hAnsi="Times New Roman" w:cs="Times New Roman"/>
          <w:b/>
          <w:bCs/>
          <w:sz w:val="24"/>
          <w:szCs w:val="24"/>
          <w:shd w:val="clear" w:color="auto" w:fill="FEFEFE"/>
        </w:rPr>
        <w:t>О</w:t>
      </w:r>
      <w:r w:rsidR="00F80122">
        <w:rPr>
          <w:rFonts w:ascii="Times New Roman" w:hAnsi="Times New Roman" w:cs="Times New Roman"/>
          <w:b/>
          <w:bCs/>
          <w:sz w:val="24"/>
          <w:szCs w:val="24"/>
          <w:shd w:val="clear" w:color="auto" w:fill="FEFEFE"/>
        </w:rPr>
        <w:t>ПО</w:t>
      </w:r>
      <w:r w:rsidR="003A5025">
        <w:rPr>
          <w:rFonts w:ascii="Times New Roman" w:hAnsi="Times New Roman" w:cs="Times New Roman"/>
          <w:b/>
          <w:bCs/>
          <w:sz w:val="24"/>
          <w:szCs w:val="24"/>
          <w:shd w:val="clear" w:color="auto" w:fill="FEFEFE"/>
        </w:rPr>
        <w:t>ОС на</w:t>
      </w:r>
      <w:r w:rsidR="00F80122">
        <w:rPr>
          <w:rFonts w:ascii="Times New Roman" w:hAnsi="Times New Roman" w:cs="Times New Roman"/>
          <w:b/>
          <w:bCs/>
          <w:sz w:val="24"/>
          <w:szCs w:val="24"/>
          <w:shd w:val="clear" w:color="auto" w:fill="FEFEFE"/>
        </w:rPr>
        <w:t xml:space="preserve"> община Съединение 2021-2027 г./</w:t>
      </w:r>
    </w:p>
    <w:p w:rsidR="0037300E" w:rsidRPr="0037300E" w:rsidRDefault="0037300E" w:rsidP="0037300E">
      <w:pPr>
        <w:spacing w:after="0" w:line="240" w:lineRule="auto"/>
        <w:jc w:val="center"/>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(наименование на плана/програмата)</w:t>
      </w:r>
    </w:p>
    <w:p w:rsidR="0037300E" w:rsidRPr="0037300E" w:rsidRDefault="0037300E" w:rsidP="0037300E">
      <w:pPr>
        <w:spacing w:after="0" w:line="240" w:lineRule="auto"/>
        <w:jc w:val="center"/>
        <w:rPr>
          <w:rFonts w:ascii="Times New Roman" w:eastAsia="Times New Roman" w:hAnsi="Times New Roman" w:cs="Times New Roman"/>
          <w:color w:val="222222"/>
          <w:sz w:val="24"/>
          <w:szCs w:val="24"/>
          <w:lang w:eastAsia="bg-BG"/>
        </w:rPr>
      </w:pP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Във връзка с това предоставям следната информация по </w:t>
      </w:r>
      <w:r w:rsidRPr="0037300E">
        <w:rPr>
          <w:rFonts w:ascii="Times New Roman" w:eastAsia="Times New Roman" w:hAnsi="Times New Roman" w:cs="Times New Roman"/>
          <w:b/>
          <w:color w:val="222222"/>
          <w:sz w:val="24"/>
          <w:szCs w:val="24"/>
          <w:lang w:eastAsia="bg-BG"/>
        </w:rPr>
        <w:t>чл. 8а, ал. 1</w:t>
      </w:r>
      <w:r w:rsidRPr="0037300E">
        <w:rPr>
          <w:rFonts w:ascii="Times New Roman" w:eastAsia="Times New Roman" w:hAnsi="Times New Roman" w:cs="Times New Roman"/>
          <w:color w:val="222222"/>
          <w:sz w:val="24"/>
          <w:szCs w:val="24"/>
          <w:lang w:eastAsia="bg-BG"/>
        </w:rPr>
        <w:t> от Наредбата за условията и реда за извършване на екологична оценка на планове и програми:</w:t>
      </w: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1. Информация за възложителя на плана/програмата (орган или оправомощено по закон трето лице):</w:t>
      </w: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bookmarkStart w:id="0" w:name="_GoBack"/>
      <w:bookmarkEnd w:id="0"/>
      <w:r w:rsidRPr="0037300E">
        <w:rPr>
          <w:rFonts w:ascii="Times New Roman" w:eastAsia="Times New Roman" w:hAnsi="Times New Roman" w:cs="Times New Roman"/>
          <w:color w:val="222222"/>
          <w:sz w:val="24"/>
          <w:szCs w:val="24"/>
          <w:lang w:eastAsia="bg-BG"/>
        </w:rPr>
        <w:t>2. Обща информация за предложения план/програма</w:t>
      </w: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а) Основание за изготвяне на плана/програмата - нормативен или административен акт</w:t>
      </w:r>
    </w:p>
    <w:p w:rsidR="00077526" w:rsidRPr="00276685" w:rsidRDefault="003A5025" w:rsidP="0037300E">
      <w:pPr>
        <w:spacing w:after="0" w:line="240" w:lineRule="auto"/>
        <w:jc w:val="both"/>
        <w:rPr>
          <w:rFonts w:ascii="Times New Roman" w:hAnsi="Times New Roman" w:cs="Times New Roman"/>
          <w:bCs/>
          <w:sz w:val="24"/>
          <w:szCs w:val="24"/>
          <w:shd w:val="clear" w:color="auto" w:fill="FEFEFE"/>
        </w:rPr>
      </w:pPr>
      <w:r>
        <w:rPr>
          <w:rFonts w:ascii="Times New Roman" w:eastAsia="Calibri" w:hAnsi="Times New Roman" w:cs="Times New Roman"/>
          <w:b/>
          <w:sz w:val="24"/>
          <w:szCs w:val="24"/>
        </w:rPr>
        <w:t>О</w:t>
      </w:r>
      <w:r w:rsidRPr="00684805">
        <w:rPr>
          <w:rFonts w:ascii="Times New Roman" w:eastAsia="Calibri" w:hAnsi="Times New Roman" w:cs="Times New Roman"/>
          <w:b/>
          <w:sz w:val="24"/>
          <w:szCs w:val="24"/>
        </w:rPr>
        <w:t xml:space="preserve">бщинска програма за опазване на околната среда в община Съединение </w:t>
      </w:r>
      <w:r>
        <w:rPr>
          <w:rFonts w:ascii="Times New Roman" w:eastAsia="Calibri" w:hAnsi="Times New Roman" w:cs="Times New Roman"/>
          <w:b/>
          <w:sz w:val="24"/>
          <w:szCs w:val="24"/>
        </w:rPr>
        <w:t>за периода 20</w:t>
      </w:r>
      <w:r w:rsidRPr="00684805">
        <w:rPr>
          <w:rFonts w:ascii="Times New Roman" w:eastAsia="Calibri" w:hAnsi="Times New Roman" w:cs="Times New Roman"/>
          <w:b/>
          <w:sz w:val="24"/>
          <w:szCs w:val="24"/>
        </w:rPr>
        <w:t>21-2027г.</w:t>
      </w:r>
      <w:r>
        <w:rPr>
          <w:rFonts w:ascii="Times New Roman" w:eastAsia="Calibri" w:hAnsi="Times New Roman" w:cs="Times New Roman"/>
          <w:b/>
          <w:sz w:val="24"/>
          <w:szCs w:val="24"/>
        </w:rPr>
        <w:t xml:space="preserve"> </w:t>
      </w:r>
      <w:r w:rsidR="00077526">
        <w:rPr>
          <w:rFonts w:ascii="Times New Roman" w:hAnsi="Times New Roman" w:cs="Times New Roman"/>
          <w:bCs/>
          <w:sz w:val="24"/>
          <w:szCs w:val="24"/>
          <w:shd w:val="clear" w:color="auto" w:fill="FEFEFE"/>
        </w:rPr>
        <w:t xml:space="preserve">се разработва в съответствие с нормативните изисквания на </w:t>
      </w:r>
      <w:r w:rsidRPr="00C33BC6">
        <w:rPr>
          <w:rFonts w:ascii="Times New Roman" w:eastAsia="Calibri" w:hAnsi="Times New Roman" w:cs="Times New Roman"/>
          <w:sz w:val="24"/>
          <w:szCs w:val="24"/>
        </w:rPr>
        <w:t xml:space="preserve">се разработва на основание </w:t>
      </w:r>
      <w:r w:rsidRPr="00276685">
        <w:rPr>
          <w:rFonts w:ascii="Times New Roman" w:hAnsi="Times New Roman"/>
          <w:sz w:val="24"/>
          <w:szCs w:val="24"/>
        </w:rPr>
        <w:t>се разработва на основание чл.79, ал.1 и ал.2 от Закона за опазване на околната среда (ЗООС) и се приема от Общинския съвет.</w:t>
      </w:r>
    </w:p>
    <w:p w:rsidR="00276685" w:rsidRPr="00276685" w:rsidRDefault="00077526" w:rsidP="00276685">
      <w:pPr>
        <w:pStyle w:val="a3"/>
        <w:ind w:firstLine="360"/>
        <w:jc w:val="both"/>
        <w:rPr>
          <w:rFonts w:ascii="Times New Roman" w:hAnsi="Times New Roman"/>
          <w:b w:val="0"/>
          <w:sz w:val="24"/>
          <w:szCs w:val="24"/>
        </w:rPr>
      </w:pPr>
      <w:r w:rsidRPr="00276685">
        <w:rPr>
          <w:rFonts w:ascii="Times New Roman" w:hAnsi="Times New Roman"/>
          <w:b w:val="0"/>
          <w:bCs/>
          <w:sz w:val="24"/>
          <w:szCs w:val="24"/>
          <w:shd w:val="clear" w:color="auto" w:fill="FEFEFE"/>
        </w:rPr>
        <w:t xml:space="preserve"> </w:t>
      </w:r>
      <w:r w:rsidR="00276685" w:rsidRPr="00276685">
        <w:rPr>
          <w:rFonts w:ascii="Times New Roman" w:hAnsi="Times New Roman"/>
          <w:b w:val="0"/>
          <w:sz w:val="24"/>
          <w:szCs w:val="24"/>
        </w:rPr>
        <w:t xml:space="preserve">При </w:t>
      </w:r>
      <w:proofErr w:type="spellStart"/>
      <w:r w:rsidR="00276685" w:rsidRPr="00276685">
        <w:rPr>
          <w:rFonts w:ascii="Times New Roman" w:hAnsi="Times New Roman"/>
          <w:b w:val="0"/>
          <w:sz w:val="24"/>
          <w:szCs w:val="24"/>
        </w:rPr>
        <w:t>разработването</w:t>
      </w:r>
      <w:proofErr w:type="spellEnd"/>
      <w:r w:rsidR="00276685" w:rsidRPr="00276685">
        <w:rPr>
          <w:rFonts w:ascii="Times New Roman" w:hAnsi="Times New Roman"/>
          <w:b w:val="0"/>
          <w:sz w:val="24"/>
          <w:szCs w:val="24"/>
        </w:rPr>
        <w:t xml:space="preserve"> на ОПООС на община Съединение се използват следните нормативни актове, документи и материали: ЗООС и </w:t>
      </w:r>
      <w:proofErr w:type="spellStart"/>
      <w:r w:rsidR="00276685" w:rsidRPr="00276685">
        <w:rPr>
          <w:rFonts w:ascii="Times New Roman" w:hAnsi="Times New Roman"/>
          <w:b w:val="0"/>
          <w:sz w:val="24"/>
          <w:szCs w:val="24"/>
        </w:rPr>
        <w:t>наредбите</w:t>
      </w:r>
      <w:proofErr w:type="spellEnd"/>
      <w:r w:rsidR="00276685" w:rsidRPr="00276685">
        <w:rPr>
          <w:rFonts w:ascii="Times New Roman" w:hAnsi="Times New Roman"/>
          <w:b w:val="0"/>
          <w:sz w:val="24"/>
          <w:szCs w:val="24"/>
        </w:rPr>
        <w:t xml:space="preserve"> към него; </w:t>
      </w:r>
      <w:proofErr w:type="spellStart"/>
      <w:r w:rsidR="00276685" w:rsidRPr="00276685">
        <w:rPr>
          <w:rFonts w:ascii="Times New Roman" w:hAnsi="Times New Roman"/>
          <w:b w:val="0"/>
          <w:sz w:val="24"/>
          <w:szCs w:val="24"/>
        </w:rPr>
        <w:t>Указания</w:t>
      </w:r>
      <w:proofErr w:type="spellEnd"/>
      <w:r w:rsidR="00276685" w:rsidRPr="00276685">
        <w:rPr>
          <w:rFonts w:ascii="Times New Roman" w:hAnsi="Times New Roman"/>
          <w:b w:val="0"/>
          <w:sz w:val="24"/>
          <w:szCs w:val="24"/>
        </w:rPr>
        <w:t xml:space="preserve"> на МОСВ относно структурата и съдържанието на общинските програми за опазване на околната среда. Програмата за опазване на околната среда да бъде съобразена с всички действащи към 2021 г. нормативни актове на територията на Р. България и ЕС; </w:t>
      </w:r>
      <w:proofErr w:type="spellStart"/>
      <w:r w:rsidR="00276685" w:rsidRPr="00276685">
        <w:rPr>
          <w:rFonts w:ascii="Times New Roman" w:hAnsi="Times New Roman"/>
          <w:b w:val="0"/>
          <w:sz w:val="24"/>
          <w:szCs w:val="24"/>
        </w:rPr>
        <w:t>Указания</w:t>
      </w:r>
      <w:proofErr w:type="spellEnd"/>
      <w:r w:rsidR="00276685" w:rsidRPr="00276685">
        <w:rPr>
          <w:rFonts w:ascii="Times New Roman" w:hAnsi="Times New Roman"/>
          <w:b w:val="0"/>
          <w:sz w:val="24"/>
          <w:szCs w:val="24"/>
        </w:rPr>
        <w:t xml:space="preserve">; </w:t>
      </w:r>
      <w:proofErr w:type="spellStart"/>
      <w:r w:rsidR="00276685" w:rsidRPr="00276685">
        <w:rPr>
          <w:rFonts w:ascii="Times New Roman" w:hAnsi="Times New Roman"/>
          <w:b w:val="0"/>
          <w:sz w:val="24"/>
          <w:szCs w:val="24"/>
        </w:rPr>
        <w:t>Методики</w:t>
      </w:r>
      <w:proofErr w:type="spellEnd"/>
      <w:r w:rsidR="00276685" w:rsidRPr="00276685">
        <w:rPr>
          <w:rFonts w:ascii="Times New Roman" w:hAnsi="Times New Roman"/>
          <w:b w:val="0"/>
          <w:sz w:val="24"/>
          <w:szCs w:val="24"/>
        </w:rPr>
        <w:t xml:space="preserve">; </w:t>
      </w:r>
      <w:proofErr w:type="spellStart"/>
      <w:r w:rsidR="00276685" w:rsidRPr="00276685">
        <w:rPr>
          <w:rFonts w:ascii="Times New Roman" w:hAnsi="Times New Roman"/>
          <w:b w:val="0"/>
          <w:sz w:val="24"/>
          <w:szCs w:val="24"/>
        </w:rPr>
        <w:t>Ръководства</w:t>
      </w:r>
      <w:proofErr w:type="spellEnd"/>
      <w:r w:rsidR="00276685" w:rsidRPr="00276685">
        <w:rPr>
          <w:rFonts w:ascii="Times New Roman" w:hAnsi="Times New Roman"/>
          <w:b w:val="0"/>
          <w:sz w:val="24"/>
          <w:szCs w:val="24"/>
        </w:rPr>
        <w:t xml:space="preserve"> на МОСВ и други, </w:t>
      </w:r>
      <w:proofErr w:type="spellStart"/>
      <w:r w:rsidR="00276685" w:rsidRPr="00276685">
        <w:rPr>
          <w:rFonts w:ascii="Times New Roman" w:hAnsi="Times New Roman"/>
          <w:b w:val="0"/>
          <w:sz w:val="24"/>
          <w:szCs w:val="24"/>
        </w:rPr>
        <w:t>имащи</w:t>
      </w:r>
      <w:proofErr w:type="spellEnd"/>
      <w:r w:rsidR="00276685" w:rsidRPr="00276685">
        <w:rPr>
          <w:rFonts w:ascii="Times New Roman" w:hAnsi="Times New Roman"/>
          <w:b w:val="0"/>
          <w:sz w:val="24"/>
          <w:szCs w:val="24"/>
        </w:rPr>
        <w:t xml:space="preserve"> отношение към опазването на околната среда.  </w:t>
      </w:r>
    </w:p>
    <w:p w:rsidR="00077526" w:rsidRDefault="00077526" w:rsidP="0037300E">
      <w:pPr>
        <w:spacing w:after="0" w:line="240" w:lineRule="auto"/>
        <w:jc w:val="both"/>
        <w:rPr>
          <w:rFonts w:ascii="Times New Roman" w:hAnsi="Times New Roman" w:cs="Times New Roman"/>
          <w:bCs/>
          <w:sz w:val="24"/>
          <w:szCs w:val="24"/>
          <w:shd w:val="clear" w:color="auto" w:fill="FEFEFE"/>
        </w:rPr>
      </w:pP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б) Период на действие и етапи на изпълнение на плана/програмата</w:t>
      </w:r>
    </w:p>
    <w:p w:rsidR="004C1A78" w:rsidRDefault="00077526" w:rsidP="0037300E">
      <w:pPr>
        <w:spacing w:after="0" w:line="240" w:lineRule="auto"/>
        <w:jc w:val="both"/>
        <w:rPr>
          <w:rFonts w:ascii="Times New Roman" w:hAnsi="Times New Roman" w:cs="Times New Roman"/>
          <w:b/>
          <w:bCs/>
          <w:sz w:val="24"/>
          <w:szCs w:val="24"/>
          <w:shd w:val="clear" w:color="auto" w:fill="FEFEFE"/>
        </w:rPr>
      </w:pPr>
      <w:r>
        <w:rPr>
          <w:rFonts w:ascii="Times New Roman" w:hAnsi="Times New Roman" w:cs="Times New Roman"/>
          <w:b/>
          <w:bCs/>
          <w:sz w:val="24"/>
          <w:szCs w:val="24"/>
          <w:shd w:val="clear" w:color="auto" w:fill="FEFEFE"/>
        </w:rPr>
        <w:t>Времевия обхват на</w:t>
      </w:r>
      <w:r w:rsidR="004C1A78">
        <w:rPr>
          <w:rFonts w:ascii="Times New Roman" w:hAnsi="Times New Roman" w:cs="Times New Roman"/>
          <w:b/>
          <w:bCs/>
          <w:sz w:val="24"/>
          <w:szCs w:val="24"/>
          <w:shd w:val="clear" w:color="auto" w:fill="FEFEFE"/>
        </w:rPr>
        <w:t xml:space="preserve"> </w:t>
      </w:r>
      <w:r w:rsidR="00276685">
        <w:rPr>
          <w:rFonts w:ascii="Times New Roman" w:eastAsia="Calibri" w:hAnsi="Times New Roman" w:cs="Times New Roman"/>
          <w:b/>
          <w:sz w:val="24"/>
          <w:szCs w:val="24"/>
        </w:rPr>
        <w:t>О</w:t>
      </w:r>
      <w:r w:rsidR="00276685" w:rsidRPr="00684805">
        <w:rPr>
          <w:rFonts w:ascii="Times New Roman" w:eastAsia="Calibri" w:hAnsi="Times New Roman" w:cs="Times New Roman"/>
          <w:b/>
          <w:sz w:val="24"/>
          <w:szCs w:val="24"/>
        </w:rPr>
        <w:t xml:space="preserve">бщинска програма за опазване на околната среда в община Съединение </w:t>
      </w:r>
      <w:r w:rsidR="00276685">
        <w:rPr>
          <w:rFonts w:ascii="Times New Roman" w:eastAsia="Calibri" w:hAnsi="Times New Roman" w:cs="Times New Roman"/>
          <w:b/>
          <w:sz w:val="24"/>
          <w:szCs w:val="24"/>
        </w:rPr>
        <w:t>за периода 20</w:t>
      </w:r>
      <w:r w:rsidR="00276685" w:rsidRPr="00684805">
        <w:rPr>
          <w:rFonts w:ascii="Times New Roman" w:eastAsia="Calibri" w:hAnsi="Times New Roman" w:cs="Times New Roman"/>
          <w:b/>
          <w:sz w:val="24"/>
          <w:szCs w:val="24"/>
        </w:rPr>
        <w:t>21-2027г.</w:t>
      </w: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в) Териториален обхват (транснационален, национален, регионален, областен, общински, за по-малки територии) с посочване на съответните области и общини</w:t>
      </w:r>
    </w:p>
    <w:p w:rsidR="008F2CCC" w:rsidRPr="008653ED" w:rsidRDefault="00276685" w:rsidP="003F29E2">
      <w:pPr>
        <w:spacing w:after="0" w:line="240" w:lineRule="auto"/>
        <w:jc w:val="both"/>
        <w:rPr>
          <w:rFonts w:ascii="Times New Roman" w:hAnsi="Times New Roman" w:cs="Times New Roman"/>
          <w:sz w:val="24"/>
          <w:szCs w:val="24"/>
        </w:rPr>
      </w:pPr>
      <w:r>
        <w:rPr>
          <w:rFonts w:ascii="Times New Roman" w:eastAsia="Calibri" w:hAnsi="Times New Roman" w:cs="Times New Roman"/>
          <w:b/>
          <w:sz w:val="24"/>
          <w:szCs w:val="24"/>
        </w:rPr>
        <w:t>О</w:t>
      </w:r>
      <w:r w:rsidRPr="00684805">
        <w:rPr>
          <w:rFonts w:ascii="Times New Roman" w:eastAsia="Calibri" w:hAnsi="Times New Roman" w:cs="Times New Roman"/>
          <w:b/>
          <w:sz w:val="24"/>
          <w:szCs w:val="24"/>
        </w:rPr>
        <w:t xml:space="preserve">бщинска програма за опазване на околната среда в община Съединение </w:t>
      </w:r>
      <w:r>
        <w:rPr>
          <w:rFonts w:ascii="Times New Roman" w:eastAsia="Calibri" w:hAnsi="Times New Roman" w:cs="Times New Roman"/>
          <w:b/>
          <w:sz w:val="24"/>
          <w:szCs w:val="24"/>
        </w:rPr>
        <w:t>за периода 20</w:t>
      </w:r>
      <w:r w:rsidRPr="00684805">
        <w:rPr>
          <w:rFonts w:ascii="Times New Roman" w:eastAsia="Calibri" w:hAnsi="Times New Roman" w:cs="Times New Roman"/>
          <w:b/>
          <w:sz w:val="24"/>
          <w:szCs w:val="24"/>
        </w:rPr>
        <w:t>21-2027г.</w:t>
      </w:r>
      <w:r w:rsidR="008F2CCC" w:rsidRPr="008653ED">
        <w:rPr>
          <w:rFonts w:ascii="Times New Roman" w:hAnsi="Times New Roman" w:cs="Times New Roman"/>
          <w:sz w:val="24"/>
          <w:szCs w:val="24"/>
        </w:rPr>
        <w:t>, разглежда цялата територия включена в административните граници на община Съединение и в тази връзка има локален – общински обхват.</w:t>
      </w:r>
    </w:p>
    <w:p w:rsidR="0037300E" w:rsidRPr="0037300E" w:rsidRDefault="008F2CCC" w:rsidP="0037300E">
      <w:pPr>
        <w:spacing w:after="0" w:line="240" w:lineRule="auto"/>
        <w:jc w:val="both"/>
        <w:rPr>
          <w:rFonts w:ascii="Times New Roman" w:eastAsia="Times New Roman" w:hAnsi="Times New Roman" w:cs="Times New Roman"/>
          <w:color w:val="222222"/>
          <w:sz w:val="24"/>
          <w:szCs w:val="24"/>
          <w:lang w:eastAsia="bg-BG"/>
        </w:rPr>
      </w:pPr>
      <w:r w:rsidRPr="00771859">
        <w:rPr>
          <w:rFonts w:ascii="Times New Roman" w:hAnsi="Times New Roman" w:cs="Times New Roman"/>
          <w:b/>
          <w:sz w:val="24"/>
          <w:szCs w:val="24"/>
        </w:rPr>
        <w:t xml:space="preserve"> </w:t>
      </w:r>
      <w:r w:rsidR="0037300E" w:rsidRPr="0037300E">
        <w:rPr>
          <w:rFonts w:ascii="Times New Roman" w:eastAsia="Times New Roman" w:hAnsi="Times New Roman" w:cs="Times New Roman"/>
          <w:color w:val="222222"/>
          <w:sz w:val="24"/>
          <w:szCs w:val="24"/>
          <w:lang w:eastAsia="bg-BG"/>
        </w:rPr>
        <w:t>г) Засегнати елементи от Националната екологична мрежа (НЕМ)</w:t>
      </w:r>
    </w:p>
    <w:p w:rsidR="00AA5C41" w:rsidRDefault="00AA5C41" w:rsidP="00B31904">
      <w:pPr>
        <w:pStyle w:val="a3"/>
        <w:ind w:firstLine="708"/>
        <w:jc w:val="both"/>
        <w:rPr>
          <w:rFonts w:ascii="Times New Roman" w:hAnsi="Times New Roman"/>
          <w:b w:val="0"/>
          <w:sz w:val="24"/>
          <w:szCs w:val="24"/>
          <w:lang w:val="bg-BG"/>
        </w:rPr>
      </w:pPr>
      <w:r>
        <w:rPr>
          <w:rFonts w:ascii="Times New Roman" w:hAnsi="Times New Roman"/>
          <w:b w:val="0"/>
          <w:sz w:val="24"/>
          <w:szCs w:val="24"/>
          <w:lang w:val="bg-BG"/>
        </w:rPr>
        <w:t>Защитени зони като част от европейската екологична мрежа НАТУРА 2000</w:t>
      </w:r>
    </w:p>
    <w:p w:rsidR="00791330" w:rsidRDefault="00791330" w:rsidP="00791330">
      <w:pPr>
        <w:pStyle w:val="a3"/>
        <w:ind w:firstLine="708"/>
        <w:rPr>
          <w:rFonts w:ascii="Times New Roman" w:hAnsi="Times New Roman"/>
          <w:b w:val="0"/>
          <w:sz w:val="24"/>
          <w:szCs w:val="24"/>
          <w:lang w:val="bg-BG"/>
        </w:rPr>
      </w:pPr>
      <w:r w:rsidRPr="00791330">
        <w:rPr>
          <w:rFonts w:ascii="Times New Roman" w:hAnsi="Times New Roman"/>
          <w:b w:val="0"/>
          <w:bCs/>
          <w:sz w:val="24"/>
          <w:szCs w:val="24"/>
        </w:rPr>
        <w:t>ЗЗ BG</w:t>
      </w:r>
      <w:r w:rsidRPr="00791330">
        <w:rPr>
          <w:rFonts w:ascii="Times New Roman" w:hAnsi="Times New Roman"/>
          <w:b w:val="0"/>
          <w:bCs/>
          <w:sz w:val="24"/>
          <w:szCs w:val="24"/>
          <w:lang w:val="bg-BG"/>
        </w:rPr>
        <w:t>0002086</w:t>
      </w:r>
      <w:r w:rsidRPr="00791330">
        <w:rPr>
          <w:rFonts w:ascii="Times New Roman" w:hAnsi="Times New Roman"/>
          <w:b w:val="0"/>
          <w:bCs/>
          <w:sz w:val="24"/>
          <w:szCs w:val="24"/>
        </w:rPr>
        <w:t xml:space="preserve"> </w:t>
      </w:r>
      <w:r>
        <w:rPr>
          <w:rFonts w:ascii="Times New Roman" w:hAnsi="Times New Roman"/>
          <w:b w:val="0"/>
          <w:bCs/>
          <w:sz w:val="24"/>
          <w:szCs w:val="24"/>
          <w:lang w:val="bg-BG"/>
        </w:rPr>
        <w:t>„</w:t>
      </w:r>
      <w:r w:rsidRPr="00791330">
        <w:rPr>
          <w:rFonts w:ascii="Times New Roman" w:hAnsi="Times New Roman"/>
          <w:b w:val="0"/>
          <w:bCs/>
          <w:sz w:val="24"/>
          <w:szCs w:val="24"/>
          <w:lang w:val="bg-BG"/>
        </w:rPr>
        <w:t>Оризища Цалапица</w:t>
      </w:r>
      <w:r>
        <w:rPr>
          <w:rFonts w:ascii="Times New Roman" w:hAnsi="Times New Roman"/>
          <w:b w:val="0"/>
          <w:bCs/>
          <w:sz w:val="24"/>
          <w:szCs w:val="24"/>
          <w:lang w:val="bg-BG"/>
        </w:rPr>
        <w:t>”</w:t>
      </w:r>
      <w:r w:rsidRPr="00791330">
        <w:rPr>
          <w:rFonts w:ascii="Times New Roman" w:hAnsi="Times New Roman"/>
          <w:b w:val="0"/>
          <w:bCs/>
          <w:sz w:val="24"/>
          <w:szCs w:val="24"/>
        </w:rPr>
        <w:t> </w:t>
      </w:r>
      <w:r>
        <w:rPr>
          <w:rFonts w:ascii="Times New Roman" w:hAnsi="Times New Roman"/>
          <w:b w:val="0"/>
          <w:bCs/>
          <w:sz w:val="24"/>
          <w:szCs w:val="24"/>
          <w:lang w:val="bg-BG"/>
        </w:rPr>
        <w:t>за опазване на дивите</w:t>
      </w:r>
      <w:r w:rsidRPr="00791330">
        <w:rPr>
          <w:rFonts w:ascii="Times New Roman" w:hAnsi="Times New Roman"/>
          <w:b w:val="0"/>
          <w:sz w:val="24"/>
          <w:szCs w:val="24"/>
          <w:lang w:val="bg-BG"/>
        </w:rPr>
        <w:t xml:space="preserve"> птици</w:t>
      </w:r>
      <w:r w:rsidRPr="00791330">
        <w:rPr>
          <w:rFonts w:ascii="Times New Roman" w:hAnsi="Times New Roman"/>
          <w:b w:val="0"/>
          <w:sz w:val="24"/>
          <w:szCs w:val="24"/>
        </w:rPr>
        <w:t xml:space="preserve">, обявена със Заповед </w:t>
      </w:r>
      <w:r>
        <w:rPr>
          <w:rFonts w:ascii="Times New Roman" w:hAnsi="Times New Roman"/>
          <w:b w:val="0"/>
          <w:sz w:val="24"/>
          <w:szCs w:val="24"/>
          <w:lang w:val="bg-BG"/>
        </w:rPr>
        <w:t xml:space="preserve">№ </w:t>
      </w:r>
      <w:r w:rsidRPr="00791330">
        <w:rPr>
          <w:rFonts w:ascii="Times New Roman" w:hAnsi="Times New Roman"/>
          <w:b w:val="0"/>
          <w:sz w:val="24"/>
          <w:szCs w:val="24"/>
        </w:rPr>
        <w:t xml:space="preserve">РД-368 от 16.06.2008 г., бр. 56/2008 на </w:t>
      </w:r>
      <w:proofErr w:type="spellStart"/>
      <w:r w:rsidRPr="00791330">
        <w:rPr>
          <w:rFonts w:ascii="Times New Roman" w:hAnsi="Times New Roman"/>
          <w:b w:val="0"/>
          <w:sz w:val="24"/>
          <w:szCs w:val="24"/>
        </w:rPr>
        <w:t>Държавен</w:t>
      </w:r>
      <w:proofErr w:type="spellEnd"/>
      <w:r w:rsidRPr="00791330">
        <w:rPr>
          <w:rFonts w:ascii="Times New Roman" w:hAnsi="Times New Roman"/>
          <w:b w:val="0"/>
          <w:sz w:val="24"/>
          <w:szCs w:val="24"/>
        </w:rPr>
        <w:t xml:space="preserve"> </w:t>
      </w:r>
      <w:proofErr w:type="spellStart"/>
      <w:r w:rsidRPr="00791330">
        <w:rPr>
          <w:rFonts w:ascii="Times New Roman" w:hAnsi="Times New Roman"/>
          <w:b w:val="0"/>
          <w:sz w:val="24"/>
          <w:szCs w:val="24"/>
        </w:rPr>
        <w:t>вестник</w:t>
      </w:r>
      <w:proofErr w:type="spellEnd"/>
      <w:r w:rsidRPr="00791330">
        <w:rPr>
          <w:rFonts w:ascii="Times New Roman" w:hAnsi="Times New Roman"/>
          <w:b w:val="0"/>
          <w:sz w:val="24"/>
          <w:szCs w:val="24"/>
        </w:rPr>
        <w:t> 2-1-2086-368-2008</w:t>
      </w:r>
    </w:p>
    <w:p w:rsidR="009C4078" w:rsidRPr="001A66AE" w:rsidRDefault="009C4078" w:rsidP="009C4078">
      <w:pPr>
        <w:autoSpaceDE w:val="0"/>
        <w:autoSpaceDN w:val="0"/>
        <w:adjustRightInd w:val="0"/>
        <w:spacing w:after="0" w:line="240" w:lineRule="auto"/>
        <w:ind w:firstLine="708"/>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ЗЗ </w:t>
      </w:r>
      <w:r w:rsidRPr="009C4078">
        <w:rPr>
          <w:rFonts w:ascii="Times New Roman" w:eastAsia="Times New Roman" w:hAnsi="Times New Roman" w:cs="Times New Roman"/>
          <w:bCs/>
          <w:sz w:val="24"/>
          <w:szCs w:val="24"/>
        </w:rPr>
        <w:t xml:space="preserve">BG0002010 „Язовир Пясъчник”  </w:t>
      </w:r>
      <w:r w:rsidRPr="009C4078">
        <w:rPr>
          <w:rFonts w:ascii="Times New Roman" w:hAnsi="Times New Roman"/>
          <w:bCs/>
          <w:sz w:val="24"/>
          <w:szCs w:val="24"/>
        </w:rPr>
        <w:t>за опазване на дивите</w:t>
      </w:r>
      <w:r w:rsidRPr="009C4078">
        <w:rPr>
          <w:rFonts w:ascii="Times New Roman" w:hAnsi="Times New Roman" w:cs="Times New Roman"/>
          <w:sz w:val="24"/>
          <w:szCs w:val="24"/>
        </w:rPr>
        <w:t xml:space="preserve"> птици, обявена със</w:t>
      </w:r>
      <w:r w:rsidRPr="006F56F6">
        <w:rPr>
          <w:rFonts w:ascii="Times New Roman" w:eastAsia="Times New Roman" w:hAnsi="Times New Roman" w:cs="Times New Roman"/>
          <w:sz w:val="24"/>
          <w:szCs w:val="24"/>
        </w:rPr>
        <w:t xml:space="preserve"> </w:t>
      </w:r>
      <w:r w:rsidRPr="001A66AE">
        <w:rPr>
          <w:rFonts w:ascii="Times New Roman" w:eastAsia="Times New Roman" w:hAnsi="Times New Roman" w:cs="Times New Roman"/>
          <w:sz w:val="24"/>
          <w:szCs w:val="24"/>
        </w:rPr>
        <w:t xml:space="preserve">Заповед </w:t>
      </w:r>
      <w:r>
        <w:rPr>
          <w:rFonts w:ascii="Times New Roman" w:eastAsia="Times New Roman" w:hAnsi="Times New Roman" w:cs="Times New Roman"/>
          <w:sz w:val="24"/>
          <w:szCs w:val="24"/>
        </w:rPr>
        <w:t xml:space="preserve">№ </w:t>
      </w:r>
      <w:r w:rsidRPr="001A66AE">
        <w:rPr>
          <w:rFonts w:ascii="Times New Roman" w:eastAsia="Times New Roman" w:hAnsi="Times New Roman" w:cs="Times New Roman"/>
          <w:sz w:val="24"/>
          <w:szCs w:val="24"/>
        </w:rPr>
        <w:t>РД-574 от 08.09.2008 г., бр. 85/2008 на Държавен вестник 2-1-2010-574-2008</w:t>
      </w:r>
    </w:p>
    <w:p w:rsidR="006F56F6" w:rsidRDefault="00791330" w:rsidP="006F56F6">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791330">
        <w:rPr>
          <w:rFonts w:ascii="Times New Roman" w:hAnsi="Times New Roman"/>
          <w:sz w:val="24"/>
          <w:szCs w:val="24"/>
        </w:rPr>
        <w:lastRenderedPageBreak/>
        <w:t xml:space="preserve">ЗЗ </w:t>
      </w:r>
      <w:r w:rsidRPr="00791330">
        <w:rPr>
          <w:rFonts w:ascii="Times New Roman" w:eastAsia="Times New Roman" w:hAnsi="Times New Roman" w:cs="Times New Roman"/>
          <w:bCs/>
          <w:sz w:val="24"/>
          <w:szCs w:val="24"/>
        </w:rPr>
        <w:t>BG0000444 „Река Пясъчник”</w:t>
      </w:r>
      <w:r>
        <w:rPr>
          <w:rFonts w:ascii="Times New Roman" w:eastAsia="Times New Roman" w:hAnsi="Times New Roman" w:cs="Times New Roman"/>
          <w:b/>
          <w:bCs/>
          <w:sz w:val="24"/>
          <w:szCs w:val="24"/>
        </w:rPr>
        <w:t xml:space="preserve"> </w:t>
      </w:r>
      <w:r w:rsidRPr="00791330">
        <w:rPr>
          <w:rFonts w:ascii="Times New Roman" w:eastAsia="Times New Roman" w:hAnsi="Times New Roman" w:cs="Times New Roman"/>
          <w:bCs/>
          <w:sz w:val="24"/>
          <w:szCs w:val="24"/>
        </w:rPr>
        <w:t>за опазване на природните местообитания и на дивата флора и фауна</w:t>
      </w:r>
      <w:r>
        <w:rPr>
          <w:rFonts w:ascii="Times New Roman" w:eastAsia="Times New Roman" w:hAnsi="Times New Roman" w:cs="Times New Roman"/>
          <w:bCs/>
          <w:sz w:val="24"/>
          <w:szCs w:val="24"/>
        </w:rPr>
        <w:t xml:space="preserve">, </w:t>
      </w:r>
      <w:r w:rsidR="006F56F6" w:rsidRPr="001A66AE">
        <w:rPr>
          <w:rFonts w:ascii="Times New Roman" w:eastAsia="Times New Roman" w:hAnsi="Times New Roman" w:cs="Times New Roman"/>
          <w:sz w:val="24"/>
          <w:szCs w:val="24"/>
        </w:rPr>
        <w:t xml:space="preserve">Решение </w:t>
      </w:r>
      <w:r w:rsidR="006F56F6">
        <w:rPr>
          <w:rFonts w:ascii="Times New Roman" w:eastAsia="Times New Roman" w:hAnsi="Times New Roman" w:cs="Times New Roman"/>
          <w:sz w:val="24"/>
          <w:szCs w:val="24"/>
        </w:rPr>
        <w:t xml:space="preserve">№ </w:t>
      </w:r>
      <w:r w:rsidR="006F56F6" w:rsidRPr="001A66AE">
        <w:rPr>
          <w:rFonts w:ascii="Times New Roman" w:eastAsia="Times New Roman" w:hAnsi="Times New Roman" w:cs="Times New Roman"/>
          <w:sz w:val="24"/>
          <w:szCs w:val="24"/>
        </w:rPr>
        <w:t>122 от 02.03.2007 г., бр. 21/2007 на Държавен вестник 2-2-444-122-2007</w:t>
      </w:r>
      <w:r w:rsidR="006F56F6">
        <w:rPr>
          <w:rFonts w:ascii="Times New Roman" w:eastAsia="Times New Roman" w:hAnsi="Times New Roman" w:cs="Times New Roman"/>
          <w:sz w:val="24"/>
          <w:szCs w:val="24"/>
        </w:rPr>
        <w:t>.</w:t>
      </w:r>
    </w:p>
    <w:p w:rsidR="00791330" w:rsidRPr="00791330" w:rsidRDefault="00791330" w:rsidP="00791330">
      <w:pPr>
        <w:autoSpaceDE w:val="0"/>
        <w:autoSpaceDN w:val="0"/>
        <w:adjustRightInd w:val="0"/>
        <w:spacing w:after="0" w:line="240" w:lineRule="auto"/>
        <w:ind w:firstLine="708"/>
        <w:jc w:val="both"/>
        <w:rPr>
          <w:rFonts w:ascii="Times New Roman" w:eastAsia="Times New Roman" w:hAnsi="Times New Roman" w:cs="Times New Roman"/>
          <w:bCs/>
          <w:sz w:val="24"/>
          <w:szCs w:val="24"/>
        </w:rPr>
      </w:pPr>
      <w:r w:rsidRPr="00791330">
        <w:rPr>
          <w:rFonts w:ascii="Times New Roman" w:eastAsia="Times New Roman" w:hAnsi="Times New Roman" w:cs="Times New Roman"/>
          <w:bCs/>
          <w:sz w:val="24"/>
          <w:szCs w:val="24"/>
        </w:rPr>
        <w:t xml:space="preserve">ЗЗ BG0001039 </w:t>
      </w:r>
      <w:r>
        <w:rPr>
          <w:rFonts w:ascii="Times New Roman" w:eastAsia="Times New Roman" w:hAnsi="Times New Roman" w:cs="Times New Roman"/>
          <w:bCs/>
          <w:sz w:val="24"/>
          <w:szCs w:val="24"/>
        </w:rPr>
        <w:t>„</w:t>
      </w:r>
      <w:r w:rsidRPr="00791330">
        <w:rPr>
          <w:rFonts w:ascii="Times New Roman" w:eastAsia="Times New Roman" w:hAnsi="Times New Roman" w:cs="Times New Roman"/>
          <w:bCs/>
          <w:sz w:val="24"/>
          <w:szCs w:val="24"/>
        </w:rPr>
        <w:t>Попинци</w:t>
      </w:r>
      <w:r>
        <w:rPr>
          <w:rFonts w:ascii="Times New Roman" w:eastAsia="Times New Roman" w:hAnsi="Times New Roman" w:cs="Times New Roman"/>
          <w:bCs/>
          <w:sz w:val="24"/>
          <w:szCs w:val="24"/>
        </w:rPr>
        <w:t>”</w:t>
      </w:r>
      <w:r w:rsidRPr="00791330">
        <w:rPr>
          <w:rFonts w:ascii="Times New Roman" w:eastAsia="Times New Roman" w:hAnsi="Times New Roman" w:cs="Times New Roman"/>
          <w:bCs/>
          <w:sz w:val="24"/>
          <w:szCs w:val="24"/>
        </w:rPr>
        <w:t>  за опазване на природните местообитания и на дивата флора и фауна</w:t>
      </w:r>
      <w:r>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ab/>
        <w:t xml:space="preserve"> обявена с</w:t>
      </w:r>
      <w:r w:rsidRPr="00791330">
        <w:rPr>
          <w:rFonts w:ascii="Times New Roman" w:eastAsia="Times New Roman" w:hAnsi="Times New Roman" w:cs="Times New Roman"/>
          <w:sz w:val="24"/>
          <w:szCs w:val="24"/>
        </w:rPr>
        <w:t xml:space="preserve"> </w:t>
      </w:r>
      <w:r w:rsidRPr="001A66AE">
        <w:rPr>
          <w:rFonts w:ascii="Times New Roman" w:eastAsia="Times New Roman" w:hAnsi="Times New Roman" w:cs="Times New Roman"/>
          <w:sz w:val="24"/>
          <w:szCs w:val="24"/>
        </w:rPr>
        <w:t xml:space="preserve">Решение </w:t>
      </w:r>
      <w:r>
        <w:rPr>
          <w:rFonts w:ascii="Times New Roman" w:eastAsia="Times New Roman" w:hAnsi="Times New Roman" w:cs="Times New Roman"/>
          <w:sz w:val="24"/>
          <w:szCs w:val="24"/>
        </w:rPr>
        <w:t xml:space="preserve">№ </w:t>
      </w:r>
      <w:r w:rsidRPr="001A66AE">
        <w:rPr>
          <w:rFonts w:ascii="Times New Roman" w:eastAsia="Times New Roman" w:hAnsi="Times New Roman" w:cs="Times New Roman"/>
          <w:sz w:val="24"/>
          <w:szCs w:val="24"/>
        </w:rPr>
        <w:t>611 от 16.10.2007 г., бр. 85/2007 на Държавен вестник 2-2-1039-611-2007</w:t>
      </w:r>
      <w:r w:rsidRPr="00791330">
        <w:rPr>
          <w:rFonts w:ascii="Times New Roman" w:eastAsia="Times New Roman" w:hAnsi="Times New Roman" w:cs="Times New Roman"/>
          <w:bCs/>
          <w:sz w:val="24"/>
          <w:szCs w:val="24"/>
        </w:rPr>
        <w:t>.</w:t>
      </w:r>
    </w:p>
    <w:p w:rsidR="009C4078" w:rsidRPr="00005C6E" w:rsidRDefault="009C4078" w:rsidP="009C4078">
      <w:pPr>
        <w:autoSpaceDE w:val="0"/>
        <w:autoSpaceDN w:val="0"/>
        <w:adjustRightInd w:val="0"/>
        <w:spacing w:after="0" w:line="240" w:lineRule="auto"/>
        <w:ind w:firstLine="360"/>
        <w:jc w:val="both"/>
        <w:rPr>
          <w:rFonts w:ascii="Times New Roman" w:eastAsia="Calibri" w:hAnsi="Times New Roman" w:cs="Times New Roman"/>
          <w:sz w:val="24"/>
          <w:szCs w:val="24"/>
          <w:lang w:eastAsia="bg-BG"/>
        </w:rPr>
      </w:pPr>
      <w:r w:rsidRPr="00005C6E">
        <w:rPr>
          <w:rFonts w:ascii="Times New Roman" w:eastAsia="Times New Roman" w:hAnsi="Times New Roman" w:cs="Times New Roman"/>
          <w:sz w:val="24"/>
          <w:szCs w:val="24"/>
          <w:lang w:eastAsia="bg-BG"/>
        </w:rPr>
        <w:t>Съгласно</w:t>
      </w:r>
      <w:r w:rsidRPr="00005C6E">
        <w:rPr>
          <w:rFonts w:ascii="Times New Roman" w:eastAsia="Calibri" w:hAnsi="Times New Roman" w:cs="Times New Roman"/>
          <w:sz w:val="24"/>
          <w:szCs w:val="24"/>
          <w:lang w:eastAsia="bg-BG"/>
        </w:rPr>
        <w:t xml:space="preserve"> Закона за биологичното разнообразие са обявени за защитени следните вековни дървета:</w:t>
      </w:r>
    </w:p>
    <w:p w:rsidR="009C4078" w:rsidRPr="00005C6E" w:rsidRDefault="009C4078" w:rsidP="009C4078">
      <w:pPr>
        <w:numPr>
          <w:ilvl w:val="0"/>
          <w:numId w:val="3"/>
        </w:numPr>
        <w:autoSpaceDE w:val="0"/>
        <w:autoSpaceDN w:val="0"/>
        <w:adjustRightInd w:val="0"/>
        <w:spacing w:after="0" w:line="240" w:lineRule="auto"/>
        <w:contextualSpacing/>
        <w:jc w:val="both"/>
        <w:rPr>
          <w:rFonts w:ascii="Times New Roman" w:eastAsia="Calibri" w:hAnsi="Times New Roman" w:cs="Times New Roman"/>
          <w:sz w:val="24"/>
          <w:szCs w:val="24"/>
          <w:lang w:eastAsia="bg-BG"/>
        </w:rPr>
      </w:pPr>
      <w:r w:rsidRPr="00005C6E">
        <w:rPr>
          <w:rFonts w:ascii="Times New Roman" w:eastAsia="Calibri" w:hAnsi="Times New Roman" w:cs="Times New Roman"/>
          <w:b/>
          <w:bCs/>
          <w:sz w:val="24"/>
          <w:szCs w:val="24"/>
          <w:lang w:eastAsia="bg-BG"/>
        </w:rPr>
        <w:t>Летен дъб /Събев дъб/</w:t>
      </w:r>
      <w:r w:rsidRPr="00005C6E">
        <w:rPr>
          <w:rFonts w:ascii="Times New Roman" w:eastAsia="Calibri" w:hAnsi="Times New Roman" w:cs="Times New Roman"/>
          <w:sz w:val="24"/>
          <w:szCs w:val="24"/>
          <w:lang w:eastAsia="bg-BG"/>
        </w:rPr>
        <w:t>, (местност ”Събев дъб”, североизточно от града) – дървото се намира в землището на гр. Съединение, възраст – около 200 г., височина – 21м., обиколка на ствола – 5м</w:t>
      </w:r>
      <w:r>
        <w:rPr>
          <w:rFonts w:ascii="Times New Roman" w:eastAsia="Calibri" w:hAnsi="Times New Roman" w:cs="Times New Roman"/>
          <w:sz w:val="24"/>
          <w:szCs w:val="24"/>
          <w:lang w:eastAsia="bg-BG"/>
        </w:rPr>
        <w:t>,</w:t>
      </w:r>
      <w:r w:rsidRPr="009C4078">
        <w:rPr>
          <w:rFonts w:ascii="Times New Roman" w:hAnsi="Times New Roman"/>
          <w:color w:val="000000"/>
          <w:sz w:val="24"/>
          <w:szCs w:val="24"/>
          <w:lang w:eastAsia="en-GB"/>
        </w:rPr>
        <w:t xml:space="preserve"> </w:t>
      </w:r>
      <w:r>
        <w:rPr>
          <w:rFonts w:ascii="Times New Roman" w:hAnsi="Times New Roman"/>
          <w:color w:val="000000"/>
          <w:sz w:val="24"/>
          <w:szCs w:val="24"/>
          <w:lang w:eastAsia="en-GB"/>
        </w:rPr>
        <w:t>обявено със заповед № РД-296/14.11.1999 г.</w:t>
      </w:r>
    </w:p>
    <w:p w:rsidR="00791330" w:rsidRDefault="00791330" w:rsidP="00791330">
      <w:pPr>
        <w:autoSpaceDE w:val="0"/>
        <w:autoSpaceDN w:val="0"/>
        <w:adjustRightInd w:val="0"/>
        <w:spacing w:after="0" w:line="240" w:lineRule="auto"/>
        <w:jc w:val="both"/>
        <w:rPr>
          <w:rFonts w:ascii="Times New Roman" w:eastAsia="Times New Roman" w:hAnsi="Times New Roman" w:cs="Times New Roman"/>
          <w:b/>
          <w:bCs/>
          <w:sz w:val="24"/>
          <w:szCs w:val="24"/>
        </w:rPr>
      </w:pPr>
    </w:p>
    <w:p w:rsidR="00B31904" w:rsidRDefault="00B31904" w:rsidP="00791330">
      <w:pPr>
        <w:autoSpaceDE w:val="0"/>
        <w:autoSpaceDN w:val="0"/>
        <w:adjustRightInd w:val="0"/>
        <w:spacing w:after="0" w:line="240" w:lineRule="auto"/>
        <w:jc w:val="both"/>
        <w:rPr>
          <w:rFonts w:ascii="Times New Roman" w:hAnsi="Times New Roman"/>
          <w:b/>
          <w:color w:val="000000"/>
          <w:sz w:val="24"/>
          <w:szCs w:val="24"/>
          <w:lang w:eastAsia="en-GB"/>
        </w:rPr>
      </w:pPr>
      <w:r w:rsidRPr="00F30F6B">
        <w:rPr>
          <w:rFonts w:ascii="Times New Roman" w:hAnsi="Times New Roman"/>
          <w:sz w:val="24"/>
          <w:szCs w:val="24"/>
        </w:rPr>
        <w:t xml:space="preserve">Изпълнението на програмата няма вероятност да окаже значително отрицателно въздействие върху Защитена зона „Оризища Цалапица” с код </w:t>
      </w:r>
      <w:r w:rsidRPr="00F30F6B">
        <w:rPr>
          <w:rFonts w:ascii="Times New Roman" w:hAnsi="Times New Roman"/>
          <w:color w:val="000000"/>
          <w:sz w:val="24"/>
          <w:szCs w:val="24"/>
          <w:lang w:eastAsia="en-GB"/>
        </w:rPr>
        <w:t>BG0002086, Защитена зона „Язовир Пясъчник”  с код BG0002010, ЗЗ „Река Пясъчник” с код BG0000444 и ЗЗ с код BG0001039 „Попинци”</w:t>
      </w:r>
      <w:r>
        <w:rPr>
          <w:rFonts w:ascii="Times New Roman" w:hAnsi="Times New Roman"/>
          <w:color w:val="000000"/>
          <w:sz w:val="24"/>
          <w:szCs w:val="24"/>
          <w:lang w:eastAsia="en-GB"/>
        </w:rPr>
        <w:t>, както и върху попадащото в землището на гр. Съединение вековно дърво – летен дъб, обявено със заповед № РД-296/14.11.1999 г.</w:t>
      </w:r>
    </w:p>
    <w:p w:rsidR="00B003E4" w:rsidRPr="00F30F6B" w:rsidRDefault="00B003E4" w:rsidP="00B31904">
      <w:pPr>
        <w:pStyle w:val="a3"/>
        <w:ind w:firstLine="708"/>
        <w:jc w:val="both"/>
        <w:rPr>
          <w:rFonts w:ascii="Times New Roman" w:hAnsi="Times New Roman"/>
          <w:b w:val="0"/>
          <w:color w:val="000000"/>
          <w:sz w:val="24"/>
          <w:szCs w:val="24"/>
          <w:lang w:val="bg-BG" w:eastAsia="en-GB"/>
        </w:rPr>
      </w:pPr>
    </w:p>
    <w:p w:rsid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д) Основни цели на плана/програмата</w:t>
      </w:r>
    </w:p>
    <w:p w:rsidR="002A521E" w:rsidRDefault="002A521E" w:rsidP="0037300E">
      <w:pPr>
        <w:spacing w:after="0" w:line="240" w:lineRule="auto"/>
        <w:jc w:val="both"/>
        <w:rPr>
          <w:rFonts w:ascii="Times New Roman" w:eastAsia="Times New Roman" w:hAnsi="Times New Roman" w:cs="Times New Roman"/>
          <w:color w:val="222222"/>
          <w:sz w:val="24"/>
          <w:szCs w:val="24"/>
          <w:lang w:eastAsia="bg-BG"/>
        </w:rPr>
      </w:pPr>
      <w:r>
        <w:rPr>
          <w:rFonts w:ascii="Times New Roman" w:eastAsia="Times New Roman" w:hAnsi="Times New Roman" w:cs="Times New Roman"/>
          <w:color w:val="222222"/>
          <w:sz w:val="24"/>
          <w:szCs w:val="24"/>
          <w:lang w:eastAsia="bg-BG"/>
        </w:rPr>
        <w:t>Основни цели на програмата:</w:t>
      </w:r>
    </w:p>
    <w:p w:rsidR="00276685" w:rsidRPr="008D05CA" w:rsidRDefault="00276685" w:rsidP="00276685">
      <w:pPr>
        <w:autoSpaceDE w:val="0"/>
        <w:autoSpaceDN w:val="0"/>
        <w:adjustRightInd w:val="0"/>
        <w:jc w:val="both"/>
        <w:rPr>
          <w:rFonts w:ascii="Times New Roman" w:eastAsiaTheme="minorEastAsia" w:hAnsi="Times New Roman" w:cs="Times New Roman"/>
          <w:b/>
          <w:sz w:val="24"/>
          <w:szCs w:val="24"/>
        </w:rPr>
      </w:pPr>
      <w:r w:rsidRPr="008D05CA">
        <w:rPr>
          <w:rFonts w:ascii="Times New Roman" w:eastAsiaTheme="minorEastAsia" w:hAnsi="Times New Roman" w:cs="Times New Roman"/>
          <w:b/>
          <w:sz w:val="24"/>
          <w:szCs w:val="24"/>
        </w:rPr>
        <w:t>Генерална стратегическа цел на програмата:</w:t>
      </w:r>
    </w:p>
    <w:p w:rsidR="00276685" w:rsidRDefault="00276685" w:rsidP="00276685">
      <w:pPr>
        <w:spacing w:after="0" w:line="240" w:lineRule="auto"/>
        <w:jc w:val="both"/>
        <w:rPr>
          <w:rFonts w:ascii="Times New Roman" w:eastAsiaTheme="minorEastAsia" w:hAnsi="Times New Roman" w:cs="Times New Roman"/>
          <w:b/>
          <w:sz w:val="24"/>
          <w:szCs w:val="24"/>
        </w:rPr>
      </w:pPr>
      <w:r w:rsidRPr="008D05CA">
        <w:rPr>
          <w:rFonts w:ascii="Times New Roman" w:eastAsiaTheme="minorEastAsia" w:hAnsi="Times New Roman" w:cs="Times New Roman"/>
          <w:b/>
          <w:sz w:val="24"/>
          <w:szCs w:val="24"/>
        </w:rPr>
        <w:t>„Поддържане и подобряване на качеството на живот на населението в общината, чрез осигуряване на здравословна и благоприятна околна среда и запазване на богатото природно наследство, чрез устойчиво управление на околната среда".</w:t>
      </w:r>
    </w:p>
    <w:p w:rsidR="00276685" w:rsidRPr="00F2526C" w:rsidRDefault="00276685" w:rsidP="00276685">
      <w:pPr>
        <w:autoSpaceDE w:val="0"/>
        <w:autoSpaceDN w:val="0"/>
        <w:adjustRightInd w:val="0"/>
        <w:spacing w:after="0" w:line="240" w:lineRule="auto"/>
        <w:ind w:firstLine="360"/>
        <w:jc w:val="both"/>
        <w:rPr>
          <w:rFonts w:ascii="Times New Roman" w:eastAsiaTheme="minorEastAsia" w:hAnsi="Times New Roman" w:cs="Times New Roman"/>
          <w:sz w:val="24"/>
          <w:szCs w:val="24"/>
        </w:rPr>
      </w:pPr>
      <w:r w:rsidRPr="00F2526C">
        <w:rPr>
          <w:rFonts w:ascii="Times New Roman" w:eastAsiaTheme="minorEastAsia" w:hAnsi="Times New Roman" w:cs="Times New Roman"/>
          <w:b/>
          <w:sz w:val="24"/>
          <w:szCs w:val="24"/>
        </w:rPr>
        <w:t>Специфични стратегически цели и приоритети</w:t>
      </w:r>
    </w:p>
    <w:p w:rsidR="00276685" w:rsidRPr="00F2526C" w:rsidRDefault="00276685" w:rsidP="00276685">
      <w:pPr>
        <w:autoSpaceDE w:val="0"/>
        <w:autoSpaceDN w:val="0"/>
        <w:adjustRightInd w:val="0"/>
        <w:spacing w:after="0" w:line="240" w:lineRule="auto"/>
        <w:ind w:firstLine="360"/>
        <w:jc w:val="both"/>
        <w:rPr>
          <w:rFonts w:ascii="Times New Roman" w:eastAsiaTheme="minorEastAsia" w:hAnsi="Times New Roman" w:cs="Times New Roman"/>
          <w:sz w:val="24"/>
          <w:szCs w:val="24"/>
        </w:rPr>
      </w:pPr>
      <w:r w:rsidRPr="00F2526C">
        <w:rPr>
          <w:rFonts w:ascii="Times New Roman" w:eastAsia="Times New Roman" w:hAnsi="Times New Roman" w:cs="Times New Roman"/>
          <w:sz w:val="24"/>
          <w:szCs w:val="24"/>
          <w:lang w:eastAsia="bg-BG"/>
        </w:rPr>
        <w:t>Стратегическата цел на програмата е да се ангажира и съдейства за опазване и</w:t>
      </w:r>
      <w:r w:rsidRPr="00F2526C">
        <w:rPr>
          <w:rFonts w:ascii="Times New Roman" w:eastAsiaTheme="minorEastAsia" w:hAnsi="Times New Roman" w:cs="Times New Roman"/>
          <w:sz w:val="24"/>
          <w:szCs w:val="24"/>
        </w:rPr>
        <w:t xml:space="preserve"> предотвратяване на замърсяването на околната среда по всичките й компоненти и фактори на въздействие, за намаляване на риска за здравето на населението. За постигането на генералната стратегическа цел на Общинската програма за опазване на околната среда са формулирани следните специфични стратегически цели:</w:t>
      </w:r>
    </w:p>
    <w:p w:rsidR="00276685" w:rsidRDefault="00276685" w:rsidP="00276685">
      <w:pPr>
        <w:autoSpaceDE w:val="0"/>
        <w:autoSpaceDN w:val="0"/>
        <w:adjustRightInd w:val="0"/>
        <w:spacing w:after="0" w:line="240" w:lineRule="auto"/>
        <w:ind w:firstLine="360"/>
        <w:jc w:val="both"/>
        <w:rPr>
          <w:rFonts w:ascii="Times New Roman" w:eastAsiaTheme="minorEastAsia" w:hAnsi="Times New Roman" w:cs="Times New Roman"/>
          <w:b/>
          <w:sz w:val="24"/>
          <w:szCs w:val="24"/>
        </w:rPr>
      </w:pPr>
      <w:r w:rsidRPr="00F2526C">
        <w:rPr>
          <w:rFonts w:ascii="Times New Roman" w:eastAsiaTheme="minorEastAsia" w:hAnsi="Times New Roman" w:cs="Times New Roman"/>
          <w:b/>
          <w:sz w:val="24"/>
          <w:szCs w:val="24"/>
        </w:rPr>
        <w:t>Специфична стратегическа цел</w:t>
      </w:r>
      <w:r>
        <w:rPr>
          <w:rFonts w:ascii="Times New Roman" w:eastAsiaTheme="minorEastAsia" w:hAnsi="Times New Roman" w:cs="Times New Roman"/>
          <w:b/>
          <w:sz w:val="24"/>
          <w:szCs w:val="24"/>
        </w:rPr>
        <w:t xml:space="preserve"> 1</w:t>
      </w:r>
      <w:r w:rsidRPr="00F2526C">
        <w:rPr>
          <w:rFonts w:ascii="Times New Roman" w:eastAsiaTheme="minorEastAsia" w:hAnsi="Times New Roman" w:cs="Times New Roman"/>
          <w:b/>
          <w:sz w:val="24"/>
          <w:szCs w:val="24"/>
        </w:rPr>
        <w:t xml:space="preserve">: Ефективно използване на отпадъците като ресурс и намаляване на тяхното генериране и на депонирането им. </w:t>
      </w:r>
    </w:p>
    <w:p w:rsidR="00B21A74" w:rsidRPr="00B21A74" w:rsidRDefault="00B21A74" w:rsidP="00B21A74">
      <w:pPr>
        <w:pStyle w:val="a5"/>
        <w:widowControl w:val="0"/>
        <w:numPr>
          <w:ilvl w:val="0"/>
          <w:numId w:val="8"/>
        </w:numPr>
        <w:autoSpaceDE w:val="0"/>
        <w:autoSpaceDN w:val="0"/>
        <w:adjustRightInd w:val="0"/>
        <w:spacing w:after="0" w:line="240" w:lineRule="auto"/>
        <w:rPr>
          <w:rFonts w:ascii="Times New Roman" w:hAnsi="Times New Roman" w:cs="Times New Roman"/>
          <w:b/>
          <w:i/>
          <w:sz w:val="24"/>
          <w:szCs w:val="24"/>
        </w:rPr>
      </w:pPr>
      <w:r w:rsidRPr="00B21A74">
        <w:rPr>
          <w:rFonts w:ascii="Times New Roman" w:hAnsi="Times New Roman" w:cs="Times New Roman"/>
          <w:b/>
          <w:i/>
          <w:sz w:val="24"/>
          <w:szCs w:val="24"/>
        </w:rPr>
        <w:t>Програма за управление на отпадъците на Община Съединение 2021-2027г.</w:t>
      </w:r>
    </w:p>
    <w:p w:rsidR="00276685" w:rsidRDefault="00276685" w:rsidP="00276685">
      <w:pPr>
        <w:autoSpaceDE w:val="0"/>
        <w:autoSpaceDN w:val="0"/>
        <w:adjustRightInd w:val="0"/>
        <w:spacing w:after="0" w:line="240" w:lineRule="auto"/>
        <w:ind w:firstLine="360"/>
        <w:jc w:val="both"/>
        <w:rPr>
          <w:rFonts w:ascii="Times New Roman" w:eastAsiaTheme="minorEastAsia" w:hAnsi="Times New Roman" w:cs="Times New Roman"/>
          <w:b/>
          <w:sz w:val="24"/>
          <w:szCs w:val="24"/>
        </w:rPr>
      </w:pPr>
      <w:r w:rsidRPr="00F2526C">
        <w:rPr>
          <w:rFonts w:ascii="Times New Roman" w:eastAsiaTheme="minorEastAsia" w:hAnsi="Times New Roman" w:cs="Times New Roman"/>
          <w:b/>
          <w:sz w:val="24"/>
          <w:szCs w:val="24"/>
        </w:rPr>
        <w:t>Специфична стратегическа цел</w:t>
      </w:r>
      <w:r>
        <w:rPr>
          <w:rFonts w:ascii="Times New Roman" w:eastAsiaTheme="minorEastAsia" w:hAnsi="Times New Roman" w:cs="Times New Roman"/>
          <w:b/>
          <w:sz w:val="24"/>
          <w:szCs w:val="24"/>
        </w:rPr>
        <w:t xml:space="preserve"> 2</w:t>
      </w:r>
      <w:r w:rsidRPr="00F2526C">
        <w:rPr>
          <w:rFonts w:ascii="Times New Roman" w:eastAsiaTheme="minorEastAsia" w:hAnsi="Times New Roman" w:cs="Times New Roman"/>
          <w:b/>
          <w:sz w:val="24"/>
          <w:szCs w:val="24"/>
        </w:rPr>
        <w:t>: До края на периода на действие на програмата да се подобрят параметрите на водопроводната и канализационната мрежа на територията на общината.</w:t>
      </w:r>
    </w:p>
    <w:p w:rsidR="00C849F7" w:rsidRPr="00F2526C" w:rsidRDefault="00C849F7" w:rsidP="00C849F7">
      <w:pPr>
        <w:autoSpaceDE w:val="0"/>
        <w:autoSpaceDN w:val="0"/>
        <w:adjustRightInd w:val="0"/>
        <w:spacing w:after="0" w:line="240" w:lineRule="auto"/>
        <w:ind w:firstLine="360"/>
        <w:jc w:val="both"/>
        <w:rPr>
          <w:rFonts w:ascii="Times New Roman" w:eastAsiaTheme="minorEastAsia" w:hAnsi="Times New Roman" w:cs="Times New Roman"/>
          <w:sz w:val="24"/>
          <w:szCs w:val="24"/>
        </w:rPr>
      </w:pPr>
      <w:r w:rsidRPr="00F2526C">
        <w:rPr>
          <w:rFonts w:ascii="Times New Roman" w:eastAsiaTheme="minorEastAsia" w:hAnsi="Times New Roman" w:cs="Times New Roman"/>
          <w:b/>
          <w:sz w:val="24"/>
          <w:szCs w:val="24"/>
        </w:rPr>
        <w:t>Мярка 1.</w:t>
      </w:r>
      <w:r w:rsidRPr="00F2526C">
        <w:rPr>
          <w:rFonts w:ascii="Times New Roman" w:eastAsiaTheme="minorEastAsia" w:hAnsi="Times New Roman" w:cs="Times New Roman"/>
          <w:sz w:val="24"/>
          <w:szCs w:val="24"/>
        </w:rPr>
        <w:t xml:space="preserve">    Изграждане и поддържане на водоснабдителната мрежа и подобряване на</w:t>
      </w:r>
    </w:p>
    <w:p w:rsidR="00C849F7" w:rsidRPr="00F2526C" w:rsidRDefault="00C849F7" w:rsidP="00C849F7">
      <w:pPr>
        <w:widowControl w:val="0"/>
        <w:autoSpaceDE w:val="0"/>
        <w:autoSpaceDN w:val="0"/>
        <w:adjustRightInd w:val="0"/>
        <w:spacing w:after="0" w:line="240" w:lineRule="auto"/>
        <w:jc w:val="both"/>
        <w:rPr>
          <w:rFonts w:ascii="Times New Roman" w:eastAsiaTheme="minorEastAsia" w:hAnsi="Times New Roman" w:cs="Times New Roman"/>
          <w:sz w:val="24"/>
          <w:szCs w:val="24"/>
        </w:rPr>
      </w:pPr>
      <w:r w:rsidRPr="00F2526C">
        <w:rPr>
          <w:rFonts w:ascii="Times New Roman" w:eastAsiaTheme="minorEastAsia" w:hAnsi="Times New Roman" w:cs="Times New Roman"/>
          <w:sz w:val="24"/>
          <w:szCs w:val="24"/>
        </w:rPr>
        <w:t>необходимото количество и качество на подаваната питейна вода.</w:t>
      </w:r>
    </w:p>
    <w:p w:rsidR="00C849F7" w:rsidRPr="00F2526C" w:rsidRDefault="00C849F7" w:rsidP="00C849F7">
      <w:pPr>
        <w:autoSpaceDE w:val="0"/>
        <w:autoSpaceDN w:val="0"/>
        <w:adjustRightInd w:val="0"/>
        <w:spacing w:after="0" w:line="240" w:lineRule="auto"/>
        <w:ind w:firstLine="360"/>
        <w:jc w:val="both"/>
        <w:rPr>
          <w:rFonts w:ascii="Times New Roman" w:eastAsiaTheme="minorEastAsia" w:hAnsi="Times New Roman" w:cs="Times New Roman"/>
          <w:sz w:val="24"/>
          <w:szCs w:val="24"/>
        </w:rPr>
      </w:pPr>
      <w:r w:rsidRPr="00F2526C">
        <w:rPr>
          <w:rFonts w:ascii="Times New Roman" w:eastAsiaTheme="minorEastAsia" w:hAnsi="Times New Roman" w:cs="Times New Roman"/>
          <w:b/>
          <w:sz w:val="24"/>
          <w:szCs w:val="24"/>
        </w:rPr>
        <w:t>Мярка 2.</w:t>
      </w:r>
      <w:r w:rsidRPr="00F2526C">
        <w:rPr>
          <w:rFonts w:ascii="Times New Roman" w:eastAsiaTheme="minorEastAsia" w:hAnsi="Times New Roman" w:cs="Times New Roman"/>
          <w:sz w:val="24"/>
          <w:szCs w:val="24"/>
        </w:rPr>
        <w:t xml:space="preserve"> Изграждане на канализационна мрежа и осигуряване пречистването на отпадъчните води чрез изграждане на ПСОВ и довеждаща инфраструктура и намаляване на вредното влияние на отпадъчните води в региона.</w:t>
      </w:r>
    </w:p>
    <w:p w:rsidR="00C849F7" w:rsidRPr="00F2526C" w:rsidRDefault="00C849F7" w:rsidP="00C849F7">
      <w:pPr>
        <w:autoSpaceDE w:val="0"/>
        <w:autoSpaceDN w:val="0"/>
        <w:adjustRightInd w:val="0"/>
        <w:spacing w:after="0" w:line="240" w:lineRule="auto"/>
        <w:ind w:firstLine="360"/>
        <w:jc w:val="both"/>
        <w:rPr>
          <w:rFonts w:ascii="Times New Roman" w:eastAsiaTheme="minorEastAsia" w:hAnsi="Times New Roman" w:cs="Times New Roman"/>
          <w:sz w:val="24"/>
          <w:szCs w:val="24"/>
        </w:rPr>
      </w:pPr>
      <w:r w:rsidRPr="00F2526C">
        <w:rPr>
          <w:rFonts w:ascii="Times New Roman" w:eastAsiaTheme="minorEastAsia" w:hAnsi="Times New Roman" w:cs="Times New Roman"/>
          <w:b/>
          <w:sz w:val="24"/>
          <w:szCs w:val="24"/>
        </w:rPr>
        <w:t>Мярка 3.</w:t>
      </w:r>
      <w:r w:rsidRPr="00F2526C">
        <w:rPr>
          <w:rFonts w:ascii="Times New Roman" w:eastAsiaTheme="minorEastAsia" w:hAnsi="Times New Roman" w:cs="Times New Roman"/>
          <w:sz w:val="24"/>
          <w:szCs w:val="24"/>
        </w:rPr>
        <w:t xml:space="preserve"> Подобряване на дейността на общинската администрация в съответствие със Закона за водите;</w:t>
      </w:r>
    </w:p>
    <w:p w:rsidR="00C849F7" w:rsidRPr="00F2526C" w:rsidRDefault="00C849F7" w:rsidP="00C849F7">
      <w:pPr>
        <w:autoSpaceDE w:val="0"/>
        <w:autoSpaceDN w:val="0"/>
        <w:adjustRightInd w:val="0"/>
        <w:spacing w:after="0" w:line="240" w:lineRule="auto"/>
        <w:ind w:firstLine="360"/>
        <w:jc w:val="both"/>
        <w:rPr>
          <w:rFonts w:ascii="Times New Roman" w:eastAsiaTheme="minorEastAsia" w:hAnsi="Times New Roman" w:cs="Times New Roman"/>
          <w:sz w:val="24"/>
          <w:szCs w:val="24"/>
        </w:rPr>
      </w:pPr>
      <w:r w:rsidRPr="00F2526C">
        <w:rPr>
          <w:rFonts w:ascii="Times New Roman" w:eastAsiaTheme="minorEastAsia" w:hAnsi="Times New Roman" w:cs="Times New Roman"/>
          <w:b/>
          <w:sz w:val="24"/>
          <w:szCs w:val="24"/>
        </w:rPr>
        <w:t>Мярка 4.</w:t>
      </w:r>
      <w:r w:rsidRPr="00F2526C">
        <w:rPr>
          <w:rFonts w:ascii="Times New Roman" w:eastAsiaTheme="minorEastAsia" w:hAnsi="Times New Roman" w:cs="Times New Roman"/>
          <w:sz w:val="24"/>
          <w:szCs w:val="24"/>
        </w:rPr>
        <w:t xml:space="preserve">    Формиране на съзнание и интерес за икономии на водни ресурси.</w:t>
      </w:r>
    </w:p>
    <w:p w:rsidR="00C849F7" w:rsidRPr="00F2526C" w:rsidRDefault="00C849F7" w:rsidP="00276685">
      <w:pPr>
        <w:autoSpaceDE w:val="0"/>
        <w:autoSpaceDN w:val="0"/>
        <w:adjustRightInd w:val="0"/>
        <w:spacing w:after="0" w:line="240" w:lineRule="auto"/>
        <w:ind w:firstLine="360"/>
        <w:jc w:val="both"/>
        <w:rPr>
          <w:rFonts w:ascii="Times New Roman" w:eastAsiaTheme="minorEastAsia" w:hAnsi="Times New Roman" w:cs="Times New Roman"/>
          <w:b/>
          <w:sz w:val="24"/>
          <w:szCs w:val="24"/>
        </w:rPr>
      </w:pPr>
    </w:p>
    <w:p w:rsidR="00C849F7" w:rsidRDefault="00C849F7" w:rsidP="00276685">
      <w:pPr>
        <w:spacing w:after="0" w:line="240" w:lineRule="auto"/>
        <w:jc w:val="both"/>
        <w:rPr>
          <w:rFonts w:ascii="Times New Roman" w:eastAsiaTheme="minorEastAsia" w:hAnsi="Times New Roman" w:cs="Times New Roman"/>
          <w:b/>
          <w:sz w:val="24"/>
          <w:szCs w:val="24"/>
        </w:rPr>
      </w:pPr>
      <w:r w:rsidRPr="00F2526C">
        <w:rPr>
          <w:rFonts w:ascii="Times New Roman" w:eastAsiaTheme="minorEastAsia" w:hAnsi="Times New Roman" w:cs="Times New Roman"/>
          <w:b/>
          <w:sz w:val="24"/>
          <w:szCs w:val="24"/>
        </w:rPr>
        <w:t>Специфична стратегическа цел</w:t>
      </w:r>
      <w:r>
        <w:rPr>
          <w:rFonts w:ascii="Times New Roman" w:eastAsiaTheme="minorEastAsia" w:hAnsi="Times New Roman" w:cs="Times New Roman"/>
          <w:b/>
          <w:sz w:val="24"/>
          <w:szCs w:val="24"/>
        </w:rPr>
        <w:t xml:space="preserve"> 3</w:t>
      </w:r>
      <w:r w:rsidRPr="00F2526C">
        <w:rPr>
          <w:rFonts w:ascii="Times New Roman" w:eastAsiaTheme="minorEastAsia" w:hAnsi="Times New Roman" w:cs="Times New Roman"/>
          <w:b/>
          <w:sz w:val="24"/>
          <w:szCs w:val="24"/>
        </w:rPr>
        <w:t>: До края на периода на действие на програмата да се запази доброто качество на атмосферния въздух</w:t>
      </w:r>
    </w:p>
    <w:p w:rsidR="00C849F7" w:rsidRPr="00F2526C" w:rsidRDefault="00C849F7" w:rsidP="00C849F7">
      <w:pPr>
        <w:autoSpaceDE w:val="0"/>
        <w:autoSpaceDN w:val="0"/>
        <w:adjustRightInd w:val="0"/>
        <w:spacing w:after="0" w:line="240" w:lineRule="auto"/>
        <w:ind w:firstLine="360"/>
        <w:jc w:val="both"/>
        <w:rPr>
          <w:rFonts w:ascii="Times New Roman" w:eastAsiaTheme="minorEastAsia" w:hAnsi="Times New Roman" w:cs="Times New Roman"/>
          <w:sz w:val="24"/>
          <w:szCs w:val="24"/>
        </w:rPr>
      </w:pPr>
      <w:r w:rsidRPr="00F2526C">
        <w:rPr>
          <w:rFonts w:ascii="Times New Roman" w:eastAsiaTheme="minorEastAsia" w:hAnsi="Times New Roman" w:cs="Times New Roman"/>
          <w:b/>
          <w:sz w:val="24"/>
          <w:szCs w:val="24"/>
        </w:rPr>
        <w:t>Мярка 1:</w:t>
      </w:r>
      <w:r w:rsidRPr="00F2526C">
        <w:rPr>
          <w:rFonts w:ascii="Times New Roman" w:eastAsiaTheme="minorEastAsia" w:hAnsi="Times New Roman" w:cs="Times New Roman"/>
          <w:sz w:val="24"/>
          <w:szCs w:val="24"/>
        </w:rPr>
        <w:t xml:space="preserve"> Да се предприемат превантивни мерки за недопускане влошаване качеството на атмосферния въздух и прилагане на мерки за намаляване на емисиите от битовия и обществен сектор и от транспорта;</w:t>
      </w:r>
    </w:p>
    <w:p w:rsidR="00C849F7" w:rsidRPr="00F2526C" w:rsidRDefault="00C849F7" w:rsidP="00C849F7">
      <w:pPr>
        <w:autoSpaceDE w:val="0"/>
        <w:autoSpaceDN w:val="0"/>
        <w:adjustRightInd w:val="0"/>
        <w:spacing w:after="0" w:line="240" w:lineRule="auto"/>
        <w:ind w:firstLine="360"/>
        <w:jc w:val="both"/>
        <w:rPr>
          <w:rFonts w:ascii="Times New Roman" w:eastAsiaTheme="minorEastAsia" w:hAnsi="Times New Roman" w:cs="Times New Roman"/>
          <w:sz w:val="24"/>
          <w:szCs w:val="24"/>
        </w:rPr>
      </w:pPr>
      <w:r w:rsidRPr="00F2526C">
        <w:rPr>
          <w:rFonts w:ascii="Times New Roman" w:eastAsiaTheme="minorEastAsia" w:hAnsi="Times New Roman" w:cs="Times New Roman"/>
          <w:b/>
          <w:sz w:val="24"/>
          <w:szCs w:val="24"/>
        </w:rPr>
        <w:t>Мярка 2:</w:t>
      </w:r>
      <w:r w:rsidRPr="00F2526C">
        <w:rPr>
          <w:rFonts w:ascii="Times New Roman" w:eastAsiaTheme="minorEastAsia" w:hAnsi="Times New Roman" w:cs="Times New Roman"/>
          <w:sz w:val="24"/>
          <w:szCs w:val="24"/>
        </w:rPr>
        <w:t xml:space="preserve"> Периодичен контрол и измервания на качеството на атмосферния въздух; </w:t>
      </w:r>
    </w:p>
    <w:p w:rsidR="00C849F7" w:rsidRPr="00F2526C" w:rsidRDefault="00C849F7" w:rsidP="00C849F7">
      <w:pPr>
        <w:autoSpaceDE w:val="0"/>
        <w:autoSpaceDN w:val="0"/>
        <w:adjustRightInd w:val="0"/>
        <w:spacing w:after="0" w:line="240" w:lineRule="auto"/>
        <w:ind w:firstLine="360"/>
        <w:jc w:val="both"/>
        <w:rPr>
          <w:rFonts w:ascii="Times New Roman" w:eastAsiaTheme="minorEastAsia" w:hAnsi="Times New Roman" w:cs="Times New Roman"/>
          <w:sz w:val="24"/>
          <w:szCs w:val="24"/>
        </w:rPr>
      </w:pPr>
      <w:r w:rsidRPr="00F2526C">
        <w:rPr>
          <w:rFonts w:ascii="Times New Roman" w:eastAsiaTheme="minorEastAsia" w:hAnsi="Times New Roman" w:cs="Times New Roman"/>
          <w:b/>
          <w:sz w:val="24"/>
          <w:szCs w:val="24"/>
        </w:rPr>
        <w:t>Мярка 3:</w:t>
      </w:r>
      <w:r w:rsidRPr="00F2526C">
        <w:rPr>
          <w:rFonts w:ascii="Times New Roman" w:eastAsiaTheme="minorEastAsia" w:hAnsi="Times New Roman" w:cs="Times New Roman"/>
          <w:sz w:val="24"/>
          <w:szCs w:val="24"/>
        </w:rPr>
        <w:t xml:space="preserve"> Да се подобри енергийната ефективност; </w:t>
      </w:r>
    </w:p>
    <w:p w:rsidR="00C849F7" w:rsidRPr="00F2526C" w:rsidRDefault="00C849F7" w:rsidP="00C849F7">
      <w:pPr>
        <w:autoSpaceDE w:val="0"/>
        <w:autoSpaceDN w:val="0"/>
        <w:adjustRightInd w:val="0"/>
        <w:spacing w:after="0" w:line="240" w:lineRule="auto"/>
        <w:ind w:firstLine="360"/>
        <w:jc w:val="both"/>
        <w:rPr>
          <w:rFonts w:ascii="Times New Roman" w:eastAsiaTheme="minorEastAsia" w:hAnsi="Times New Roman" w:cs="Times New Roman"/>
          <w:sz w:val="24"/>
          <w:szCs w:val="24"/>
        </w:rPr>
      </w:pPr>
      <w:r w:rsidRPr="00F2526C">
        <w:rPr>
          <w:rFonts w:ascii="Times New Roman" w:eastAsiaTheme="minorEastAsia" w:hAnsi="Times New Roman" w:cs="Times New Roman"/>
          <w:b/>
          <w:sz w:val="24"/>
          <w:szCs w:val="24"/>
        </w:rPr>
        <w:t>Мярка 4:</w:t>
      </w:r>
      <w:r w:rsidRPr="00F2526C">
        <w:rPr>
          <w:rFonts w:ascii="Times New Roman" w:eastAsiaTheme="minorEastAsia" w:hAnsi="Times New Roman" w:cs="Times New Roman"/>
          <w:sz w:val="24"/>
          <w:szCs w:val="24"/>
        </w:rPr>
        <w:t xml:space="preserve"> Да се увеличат залесителните мероприятия;</w:t>
      </w:r>
    </w:p>
    <w:p w:rsidR="00C849F7" w:rsidRDefault="00C849F7" w:rsidP="00276685">
      <w:pPr>
        <w:spacing w:after="0" w:line="240" w:lineRule="auto"/>
        <w:jc w:val="both"/>
        <w:rPr>
          <w:rFonts w:ascii="Times New Roman" w:eastAsiaTheme="minorEastAsia" w:hAnsi="Times New Roman" w:cs="Times New Roman"/>
          <w:b/>
          <w:sz w:val="24"/>
          <w:szCs w:val="24"/>
        </w:rPr>
      </w:pPr>
      <w:r w:rsidRPr="00F2526C">
        <w:rPr>
          <w:rFonts w:ascii="Times New Roman" w:eastAsiaTheme="minorEastAsia" w:hAnsi="Times New Roman" w:cs="Times New Roman"/>
          <w:b/>
          <w:sz w:val="24"/>
          <w:szCs w:val="24"/>
        </w:rPr>
        <w:t>Специфична стратегическа цел</w:t>
      </w:r>
      <w:r>
        <w:rPr>
          <w:rFonts w:ascii="Times New Roman" w:eastAsiaTheme="minorEastAsia" w:hAnsi="Times New Roman" w:cs="Times New Roman"/>
          <w:b/>
          <w:sz w:val="24"/>
          <w:szCs w:val="24"/>
        </w:rPr>
        <w:t xml:space="preserve"> 4</w:t>
      </w:r>
      <w:r w:rsidRPr="00F2526C">
        <w:rPr>
          <w:rFonts w:ascii="Times New Roman" w:eastAsiaTheme="minorEastAsia" w:hAnsi="Times New Roman" w:cs="Times New Roman"/>
          <w:b/>
          <w:sz w:val="24"/>
          <w:szCs w:val="24"/>
        </w:rPr>
        <w:t>: Доизграждане и обогатяване на зелената система</w:t>
      </w:r>
    </w:p>
    <w:p w:rsidR="00C849F7" w:rsidRPr="00F2526C" w:rsidRDefault="00C849F7" w:rsidP="00C849F7">
      <w:pPr>
        <w:autoSpaceDE w:val="0"/>
        <w:autoSpaceDN w:val="0"/>
        <w:adjustRightInd w:val="0"/>
        <w:spacing w:after="0" w:line="240" w:lineRule="auto"/>
        <w:ind w:firstLine="360"/>
        <w:jc w:val="both"/>
        <w:rPr>
          <w:rFonts w:ascii="Times New Roman" w:eastAsiaTheme="minorEastAsia" w:hAnsi="Times New Roman" w:cs="Times New Roman"/>
          <w:sz w:val="24"/>
          <w:szCs w:val="24"/>
        </w:rPr>
      </w:pPr>
      <w:r w:rsidRPr="00F2526C">
        <w:rPr>
          <w:rFonts w:ascii="Times New Roman" w:eastAsiaTheme="minorEastAsia" w:hAnsi="Times New Roman" w:cs="Times New Roman"/>
          <w:b/>
          <w:sz w:val="24"/>
          <w:szCs w:val="24"/>
        </w:rPr>
        <w:lastRenderedPageBreak/>
        <w:t>Мярка 1:</w:t>
      </w:r>
      <w:r w:rsidRPr="00F2526C">
        <w:rPr>
          <w:rFonts w:ascii="Times New Roman" w:eastAsiaTheme="minorEastAsia" w:hAnsi="Times New Roman" w:cs="Times New Roman"/>
          <w:sz w:val="24"/>
          <w:szCs w:val="24"/>
        </w:rPr>
        <w:t xml:space="preserve"> Възстановяване и осигуряване на зелени зони в населените места;</w:t>
      </w:r>
    </w:p>
    <w:p w:rsidR="00C849F7" w:rsidRPr="00F2526C" w:rsidRDefault="00C849F7" w:rsidP="00C849F7">
      <w:pPr>
        <w:autoSpaceDE w:val="0"/>
        <w:autoSpaceDN w:val="0"/>
        <w:adjustRightInd w:val="0"/>
        <w:spacing w:after="0" w:line="240" w:lineRule="auto"/>
        <w:ind w:firstLine="360"/>
        <w:jc w:val="both"/>
        <w:rPr>
          <w:rFonts w:ascii="Times New Roman" w:eastAsiaTheme="minorEastAsia" w:hAnsi="Times New Roman" w:cs="Times New Roman"/>
          <w:sz w:val="24"/>
          <w:szCs w:val="24"/>
        </w:rPr>
      </w:pPr>
      <w:r w:rsidRPr="00F2526C">
        <w:rPr>
          <w:rFonts w:ascii="Times New Roman" w:eastAsiaTheme="minorEastAsia" w:hAnsi="Times New Roman" w:cs="Times New Roman"/>
          <w:b/>
          <w:sz w:val="24"/>
          <w:szCs w:val="24"/>
        </w:rPr>
        <w:t>Мярка 2:</w:t>
      </w:r>
      <w:r w:rsidRPr="00F2526C">
        <w:rPr>
          <w:rFonts w:ascii="Times New Roman" w:eastAsiaTheme="minorEastAsia" w:hAnsi="Times New Roman" w:cs="Times New Roman"/>
          <w:sz w:val="24"/>
          <w:szCs w:val="24"/>
        </w:rPr>
        <w:t xml:space="preserve"> Корекция и почистване на речните корита, отводняване и озеленяване на съществуващи дерета;</w:t>
      </w:r>
    </w:p>
    <w:p w:rsidR="00C849F7" w:rsidRPr="00F2526C" w:rsidRDefault="00C849F7" w:rsidP="00C849F7">
      <w:pPr>
        <w:autoSpaceDE w:val="0"/>
        <w:autoSpaceDN w:val="0"/>
        <w:adjustRightInd w:val="0"/>
        <w:spacing w:after="0" w:line="240" w:lineRule="auto"/>
        <w:ind w:firstLine="360"/>
        <w:jc w:val="both"/>
        <w:rPr>
          <w:rFonts w:ascii="Times New Roman" w:eastAsiaTheme="minorEastAsia" w:hAnsi="Times New Roman" w:cs="Times New Roman"/>
          <w:sz w:val="24"/>
          <w:szCs w:val="24"/>
        </w:rPr>
      </w:pPr>
      <w:r w:rsidRPr="00F2526C">
        <w:rPr>
          <w:rFonts w:ascii="Times New Roman" w:eastAsiaTheme="minorEastAsia" w:hAnsi="Times New Roman" w:cs="Times New Roman"/>
          <w:b/>
          <w:sz w:val="24"/>
          <w:szCs w:val="24"/>
        </w:rPr>
        <w:t>Мярка 3:</w:t>
      </w:r>
      <w:r w:rsidRPr="00F2526C">
        <w:rPr>
          <w:rFonts w:ascii="Times New Roman" w:eastAsiaTheme="minorEastAsia" w:hAnsi="Times New Roman" w:cs="Times New Roman"/>
          <w:sz w:val="24"/>
          <w:szCs w:val="24"/>
        </w:rPr>
        <w:t xml:space="preserve"> Възстановяване на горския потенциал и въвеждане на превантивни дейности.</w:t>
      </w:r>
    </w:p>
    <w:p w:rsidR="00C849F7" w:rsidRDefault="00C849F7" w:rsidP="00276685">
      <w:pPr>
        <w:spacing w:after="0" w:line="240" w:lineRule="auto"/>
        <w:jc w:val="both"/>
        <w:rPr>
          <w:rFonts w:ascii="Times New Roman" w:eastAsiaTheme="minorEastAsia" w:hAnsi="Times New Roman" w:cs="Times New Roman"/>
          <w:b/>
          <w:sz w:val="24"/>
          <w:szCs w:val="24"/>
        </w:rPr>
      </w:pPr>
      <w:r w:rsidRPr="00F2526C">
        <w:rPr>
          <w:rFonts w:ascii="Times New Roman" w:eastAsiaTheme="minorEastAsia" w:hAnsi="Times New Roman" w:cs="Times New Roman"/>
          <w:b/>
          <w:sz w:val="24"/>
          <w:szCs w:val="24"/>
        </w:rPr>
        <w:t>Специфична стратегическа цел</w:t>
      </w:r>
      <w:r>
        <w:rPr>
          <w:rFonts w:ascii="Times New Roman" w:eastAsiaTheme="minorEastAsia" w:hAnsi="Times New Roman" w:cs="Times New Roman"/>
          <w:b/>
          <w:sz w:val="24"/>
          <w:szCs w:val="24"/>
        </w:rPr>
        <w:t xml:space="preserve"> 5</w:t>
      </w:r>
      <w:r w:rsidRPr="00F2526C">
        <w:rPr>
          <w:rFonts w:ascii="Times New Roman" w:eastAsiaTheme="minorEastAsia" w:hAnsi="Times New Roman" w:cs="Times New Roman"/>
          <w:b/>
          <w:sz w:val="24"/>
          <w:szCs w:val="24"/>
        </w:rPr>
        <w:t>: До края на периода на действие на програмата да се предприемат мерки за ограничаване на ерозията на почвите и не се допуска замърсяване</w:t>
      </w:r>
    </w:p>
    <w:p w:rsidR="00B21A74" w:rsidRPr="00F2526C" w:rsidRDefault="00B21A74" w:rsidP="00B21A74">
      <w:pPr>
        <w:autoSpaceDE w:val="0"/>
        <w:autoSpaceDN w:val="0"/>
        <w:adjustRightInd w:val="0"/>
        <w:spacing w:after="0" w:line="240" w:lineRule="auto"/>
        <w:ind w:firstLine="360"/>
        <w:jc w:val="both"/>
        <w:rPr>
          <w:rFonts w:ascii="Times New Roman" w:eastAsiaTheme="minorEastAsia" w:hAnsi="Times New Roman" w:cs="Times New Roman"/>
          <w:sz w:val="24"/>
          <w:szCs w:val="24"/>
        </w:rPr>
      </w:pPr>
      <w:r w:rsidRPr="00F2526C">
        <w:rPr>
          <w:rFonts w:ascii="Times New Roman" w:eastAsiaTheme="minorEastAsia" w:hAnsi="Times New Roman" w:cs="Times New Roman"/>
          <w:b/>
          <w:sz w:val="24"/>
          <w:szCs w:val="24"/>
        </w:rPr>
        <w:t>Мярка 1:</w:t>
      </w:r>
      <w:r w:rsidRPr="00F2526C">
        <w:rPr>
          <w:rFonts w:ascii="Times New Roman" w:eastAsiaTheme="minorEastAsia" w:hAnsi="Times New Roman" w:cs="Times New Roman"/>
          <w:sz w:val="24"/>
          <w:szCs w:val="24"/>
        </w:rPr>
        <w:t xml:space="preserve"> Залесяване на ерозирали почви, както в горски така и в поземления общински фонд; залесяване на неземеделски земи;</w:t>
      </w:r>
    </w:p>
    <w:p w:rsidR="00B21A74" w:rsidRPr="00F2526C" w:rsidRDefault="00B21A74" w:rsidP="00B21A74">
      <w:pPr>
        <w:autoSpaceDE w:val="0"/>
        <w:autoSpaceDN w:val="0"/>
        <w:adjustRightInd w:val="0"/>
        <w:spacing w:after="0" w:line="240" w:lineRule="auto"/>
        <w:ind w:firstLine="360"/>
        <w:jc w:val="both"/>
        <w:rPr>
          <w:rFonts w:ascii="Times New Roman" w:eastAsiaTheme="minorEastAsia" w:hAnsi="Times New Roman" w:cs="Times New Roman"/>
          <w:sz w:val="24"/>
          <w:szCs w:val="24"/>
        </w:rPr>
      </w:pPr>
      <w:r w:rsidRPr="00F2526C">
        <w:rPr>
          <w:rFonts w:ascii="Times New Roman" w:eastAsiaTheme="minorEastAsia" w:hAnsi="Times New Roman" w:cs="Times New Roman"/>
          <w:b/>
          <w:sz w:val="24"/>
          <w:szCs w:val="24"/>
        </w:rPr>
        <w:t>Мярка 2:</w:t>
      </w:r>
      <w:r w:rsidRPr="00F2526C">
        <w:rPr>
          <w:rFonts w:ascii="Times New Roman" w:eastAsiaTheme="minorEastAsia" w:hAnsi="Times New Roman" w:cs="Times New Roman"/>
          <w:sz w:val="24"/>
          <w:szCs w:val="24"/>
        </w:rPr>
        <w:t xml:space="preserve"> Залесяване на участъци в близост до пътни артерии с цел намаляване почвеното замърсяване от транспорта;</w:t>
      </w:r>
    </w:p>
    <w:p w:rsidR="00B21A74" w:rsidRPr="00F2526C" w:rsidRDefault="00B21A74" w:rsidP="00B21A74">
      <w:pPr>
        <w:autoSpaceDE w:val="0"/>
        <w:autoSpaceDN w:val="0"/>
        <w:adjustRightInd w:val="0"/>
        <w:spacing w:after="0" w:line="240" w:lineRule="auto"/>
        <w:ind w:firstLine="360"/>
        <w:jc w:val="both"/>
        <w:rPr>
          <w:rFonts w:ascii="Times New Roman" w:eastAsiaTheme="minorEastAsia" w:hAnsi="Times New Roman" w:cs="Times New Roman"/>
          <w:sz w:val="24"/>
          <w:szCs w:val="24"/>
        </w:rPr>
      </w:pPr>
      <w:r w:rsidRPr="00F2526C">
        <w:rPr>
          <w:rFonts w:ascii="Times New Roman" w:eastAsiaTheme="minorEastAsia" w:hAnsi="Times New Roman" w:cs="Times New Roman"/>
          <w:b/>
          <w:sz w:val="24"/>
          <w:szCs w:val="24"/>
        </w:rPr>
        <w:t>Мярка 3:</w:t>
      </w:r>
      <w:r w:rsidRPr="00F2526C">
        <w:rPr>
          <w:rFonts w:ascii="Times New Roman" w:eastAsiaTheme="minorEastAsia" w:hAnsi="Times New Roman" w:cs="Times New Roman"/>
          <w:sz w:val="24"/>
          <w:szCs w:val="24"/>
        </w:rPr>
        <w:t xml:space="preserve"> Предотвратяване замърсяване на почвите.</w:t>
      </w:r>
    </w:p>
    <w:p w:rsidR="00C849F7" w:rsidRDefault="00C849F7" w:rsidP="00276685">
      <w:pPr>
        <w:spacing w:after="0" w:line="240" w:lineRule="auto"/>
        <w:jc w:val="both"/>
        <w:rPr>
          <w:rFonts w:ascii="Times New Roman" w:eastAsiaTheme="minorEastAsia" w:hAnsi="Times New Roman" w:cs="Times New Roman"/>
          <w:b/>
          <w:sz w:val="24"/>
          <w:szCs w:val="24"/>
        </w:rPr>
      </w:pPr>
      <w:r w:rsidRPr="00F2526C">
        <w:rPr>
          <w:rFonts w:ascii="Times New Roman" w:eastAsiaTheme="minorEastAsia" w:hAnsi="Times New Roman" w:cs="Times New Roman"/>
          <w:b/>
          <w:sz w:val="24"/>
          <w:szCs w:val="24"/>
        </w:rPr>
        <w:t>Специфична стратегическа цел</w:t>
      </w:r>
      <w:r>
        <w:rPr>
          <w:rFonts w:ascii="Times New Roman" w:eastAsiaTheme="minorEastAsia" w:hAnsi="Times New Roman" w:cs="Times New Roman"/>
          <w:b/>
          <w:sz w:val="24"/>
          <w:szCs w:val="24"/>
        </w:rPr>
        <w:t xml:space="preserve"> 6</w:t>
      </w:r>
      <w:r w:rsidRPr="00F2526C">
        <w:rPr>
          <w:rFonts w:ascii="Times New Roman" w:eastAsiaTheme="minorEastAsia" w:hAnsi="Times New Roman" w:cs="Times New Roman"/>
          <w:b/>
          <w:sz w:val="24"/>
          <w:szCs w:val="24"/>
        </w:rPr>
        <w:t>: Да се осигури ефективно управление на околната среда и широко участие на обществеността в решаване на проблемите на околната среда</w:t>
      </w:r>
    </w:p>
    <w:p w:rsidR="00B21A74" w:rsidRPr="00F2526C" w:rsidRDefault="00B21A74" w:rsidP="00B21A74">
      <w:pPr>
        <w:autoSpaceDE w:val="0"/>
        <w:autoSpaceDN w:val="0"/>
        <w:adjustRightInd w:val="0"/>
        <w:spacing w:after="0" w:line="240" w:lineRule="auto"/>
        <w:ind w:firstLine="360"/>
        <w:jc w:val="both"/>
        <w:rPr>
          <w:rFonts w:ascii="Times New Roman" w:eastAsiaTheme="minorEastAsia" w:hAnsi="Times New Roman" w:cs="Times New Roman"/>
          <w:sz w:val="24"/>
          <w:szCs w:val="24"/>
        </w:rPr>
      </w:pPr>
      <w:r w:rsidRPr="00F2526C">
        <w:rPr>
          <w:rFonts w:ascii="Times New Roman" w:eastAsiaTheme="minorEastAsia" w:hAnsi="Times New Roman" w:cs="Times New Roman"/>
          <w:sz w:val="24"/>
          <w:szCs w:val="24"/>
        </w:rPr>
        <w:t xml:space="preserve">Дейностите за постигане на целта са свързани със реализиране на следните мерки: </w:t>
      </w:r>
    </w:p>
    <w:p w:rsidR="00B21A74" w:rsidRPr="00F2526C" w:rsidRDefault="00B21A74" w:rsidP="00B21A74">
      <w:pPr>
        <w:autoSpaceDE w:val="0"/>
        <w:autoSpaceDN w:val="0"/>
        <w:adjustRightInd w:val="0"/>
        <w:spacing w:after="0" w:line="240" w:lineRule="auto"/>
        <w:ind w:firstLine="360"/>
        <w:jc w:val="both"/>
        <w:rPr>
          <w:rFonts w:ascii="Times New Roman" w:eastAsiaTheme="minorEastAsia" w:hAnsi="Times New Roman" w:cs="Times New Roman"/>
          <w:sz w:val="24"/>
          <w:szCs w:val="24"/>
        </w:rPr>
      </w:pPr>
      <w:r w:rsidRPr="00F2526C">
        <w:rPr>
          <w:rFonts w:ascii="Times New Roman" w:eastAsiaTheme="minorEastAsia" w:hAnsi="Times New Roman" w:cs="Times New Roman"/>
          <w:b/>
          <w:sz w:val="24"/>
          <w:szCs w:val="24"/>
        </w:rPr>
        <w:t>Мярка 1:</w:t>
      </w:r>
      <w:r w:rsidRPr="00F2526C">
        <w:rPr>
          <w:rFonts w:ascii="Times New Roman" w:eastAsiaTheme="minorEastAsia" w:hAnsi="Times New Roman" w:cs="Times New Roman"/>
          <w:sz w:val="24"/>
          <w:szCs w:val="24"/>
        </w:rPr>
        <w:t xml:space="preserve"> Планиране и контрол на дейностите по опазване на околната среда.</w:t>
      </w:r>
    </w:p>
    <w:p w:rsidR="00B21A74" w:rsidRDefault="00B21A74" w:rsidP="00B21A74">
      <w:pPr>
        <w:autoSpaceDE w:val="0"/>
        <w:autoSpaceDN w:val="0"/>
        <w:adjustRightInd w:val="0"/>
        <w:spacing w:after="0" w:line="240" w:lineRule="auto"/>
        <w:ind w:firstLine="360"/>
        <w:jc w:val="both"/>
        <w:rPr>
          <w:rFonts w:ascii="Times New Roman" w:eastAsiaTheme="minorEastAsia" w:hAnsi="Times New Roman" w:cs="Times New Roman"/>
          <w:sz w:val="24"/>
          <w:szCs w:val="24"/>
        </w:rPr>
      </w:pPr>
      <w:r w:rsidRPr="00F2526C">
        <w:rPr>
          <w:rFonts w:ascii="Times New Roman" w:eastAsiaTheme="minorEastAsia" w:hAnsi="Times New Roman" w:cs="Times New Roman"/>
          <w:b/>
          <w:sz w:val="24"/>
          <w:szCs w:val="24"/>
        </w:rPr>
        <w:t>Мярка 2:</w:t>
      </w:r>
      <w:r w:rsidRPr="00F2526C">
        <w:rPr>
          <w:rFonts w:ascii="Times New Roman" w:eastAsiaTheme="minorEastAsia" w:hAnsi="Times New Roman" w:cs="Times New Roman"/>
          <w:sz w:val="24"/>
          <w:szCs w:val="24"/>
        </w:rPr>
        <w:t xml:space="preserve"> Развитие на информационна система за събир</w:t>
      </w:r>
      <w:r>
        <w:rPr>
          <w:rFonts w:ascii="Times New Roman" w:eastAsiaTheme="minorEastAsia" w:hAnsi="Times New Roman" w:cs="Times New Roman"/>
          <w:sz w:val="24"/>
          <w:szCs w:val="24"/>
        </w:rPr>
        <w:t>ане на данни за околната среда.</w:t>
      </w:r>
    </w:p>
    <w:p w:rsidR="00B21A74" w:rsidRPr="00F2526C" w:rsidRDefault="00B21A74" w:rsidP="00B21A74">
      <w:pPr>
        <w:autoSpaceDE w:val="0"/>
        <w:autoSpaceDN w:val="0"/>
        <w:adjustRightInd w:val="0"/>
        <w:spacing w:after="0" w:line="240" w:lineRule="auto"/>
        <w:ind w:firstLine="360"/>
        <w:jc w:val="both"/>
        <w:rPr>
          <w:rFonts w:ascii="Times New Roman" w:eastAsiaTheme="minorEastAsia" w:hAnsi="Times New Roman" w:cs="Times New Roman"/>
          <w:sz w:val="24"/>
          <w:szCs w:val="24"/>
        </w:rPr>
      </w:pPr>
      <w:r w:rsidRPr="00F2526C">
        <w:rPr>
          <w:rFonts w:ascii="Times New Roman" w:eastAsiaTheme="minorEastAsia" w:hAnsi="Times New Roman" w:cs="Times New Roman"/>
          <w:b/>
          <w:sz w:val="24"/>
          <w:szCs w:val="24"/>
        </w:rPr>
        <w:t>Мярка 3:</w:t>
      </w:r>
      <w:r w:rsidRPr="00F2526C">
        <w:rPr>
          <w:rFonts w:ascii="Times New Roman" w:eastAsiaTheme="minorEastAsia" w:hAnsi="Times New Roman" w:cs="Times New Roman"/>
          <w:sz w:val="24"/>
          <w:szCs w:val="24"/>
        </w:rPr>
        <w:t xml:space="preserve"> Повишаване на обществената култура и съзнание по проблемите на околната среда и привличане на обществеността в процеса на вземане на решения.</w:t>
      </w:r>
    </w:p>
    <w:p w:rsidR="00B21A74" w:rsidRDefault="00B21A74" w:rsidP="00276685">
      <w:pPr>
        <w:spacing w:after="0" w:line="240" w:lineRule="auto"/>
        <w:jc w:val="both"/>
        <w:rPr>
          <w:rFonts w:ascii="Times New Roman" w:eastAsiaTheme="minorEastAsia" w:hAnsi="Times New Roman" w:cs="Times New Roman"/>
          <w:b/>
          <w:sz w:val="24"/>
          <w:szCs w:val="24"/>
        </w:rPr>
      </w:pPr>
    </w:p>
    <w:p w:rsidR="00C849F7" w:rsidRDefault="00C849F7" w:rsidP="00276685">
      <w:pPr>
        <w:spacing w:after="0" w:line="240" w:lineRule="auto"/>
        <w:jc w:val="both"/>
        <w:rPr>
          <w:rFonts w:ascii="Times New Roman" w:eastAsiaTheme="minorEastAsia" w:hAnsi="Times New Roman" w:cs="Times New Roman"/>
          <w:b/>
          <w:sz w:val="24"/>
          <w:szCs w:val="24"/>
        </w:rPr>
      </w:pPr>
      <w:r w:rsidRPr="00F2526C">
        <w:rPr>
          <w:rFonts w:ascii="Times New Roman" w:eastAsiaTheme="minorEastAsia" w:hAnsi="Times New Roman" w:cs="Times New Roman"/>
          <w:b/>
          <w:sz w:val="24"/>
          <w:szCs w:val="24"/>
        </w:rPr>
        <w:t>Специфична стратегическа цел</w:t>
      </w:r>
      <w:r>
        <w:rPr>
          <w:rFonts w:ascii="Times New Roman" w:eastAsiaTheme="minorEastAsia" w:hAnsi="Times New Roman" w:cs="Times New Roman"/>
          <w:b/>
          <w:sz w:val="24"/>
          <w:szCs w:val="24"/>
        </w:rPr>
        <w:t xml:space="preserve"> 7</w:t>
      </w:r>
      <w:r w:rsidRPr="00F2526C">
        <w:rPr>
          <w:rFonts w:ascii="Times New Roman" w:eastAsiaTheme="minorEastAsia" w:hAnsi="Times New Roman" w:cs="Times New Roman"/>
          <w:b/>
          <w:sz w:val="24"/>
          <w:szCs w:val="24"/>
        </w:rPr>
        <w:t>: До края на периода на действие на програмата да се запази площта на защитените територии на територията на общината, с цел опазване на природното богатство</w:t>
      </w:r>
    </w:p>
    <w:p w:rsidR="00B21A74" w:rsidRPr="00F2526C" w:rsidRDefault="00B21A74" w:rsidP="00B21A74">
      <w:pPr>
        <w:autoSpaceDE w:val="0"/>
        <w:autoSpaceDN w:val="0"/>
        <w:adjustRightInd w:val="0"/>
        <w:spacing w:after="0" w:line="240" w:lineRule="auto"/>
        <w:ind w:firstLine="360"/>
        <w:jc w:val="both"/>
        <w:rPr>
          <w:rFonts w:ascii="Times New Roman" w:eastAsiaTheme="minorEastAsia" w:hAnsi="Times New Roman" w:cs="Times New Roman"/>
          <w:sz w:val="24"/>
          <w:szCs w:val="24"/>
        </w:rPr>
      </w:pPr>
      <w:r w:rsidRPr="00F2526C">
        <w:rPr>
          <w:rFonts w:ascii="Times New Roman" w:eastAsiaTheme="minorEastAsia" w:hAnsi="Times New Roman" w:cs="Times New Roman"/>
          <w:sz w:val="24"/>
          <w:szCs w:val="24"/>
        </w:rPr>
        <w:t>Целта може да се постигне чрез:</w:t>
      </w:r>
    </w:p>
    <w:p w:rsidR="00B21A74" w:rsidRPr="00F2526C" w:rsidRDefault="00B21A74" w:rsidP="00B21A74">
      <w:pPr>
        <w:autoSpaceDE w:val="0"/>
        <w:autoSpaceDN w:val="0"/>
        <w:adjustRightInd w:val="0"/>
        <w:spacing w:after="0" w:line="240" w:lineRule="auto"/>
        <w:ind w:firstLine="360"/>
        <w:jc w:val="both"/>
        <w:rPr>
          <w:rFonts w:ascii="Times New Roman" w:eastAsiaTheme="minorEastAsia" w:hAnsi="Times New Roman" w:cs="Times New Roman"/>
          <w:sz w:val="24"/>
          <w:szCs w:val="24"/>
        </w:rPr>
      </w:pPr>
      <w:r w:rsidRPr="00F2526C">
        <w:rPr>
          <w:rFonts w:ascii="Times New Roman" w:eastAsiaTheme="minorEastAsia" w:hAnsi="Times New Roman" w:cs="Times New Roman"/>
          <w:b/>
          <w:sz w:val="24"/>
          <w:szCs w:val="24"/>
        </w:rPr>
        <w:t>Мярка  1:</w:t>
      </w:r>
      <w:r w:rsidRPr="00F2526C">
        <w:rPr>
          <w:rFonts w:ascii="Times New Roman" w:eastAsiaTheme="minorEastAsia" w:hAnsi="Times New Roman" w:cs="Times New Roman"/>
          <w:sz w:val="24"/>
          <w:szCs w:val="24"/>
        </w:rPr>
        <w:t xml:space="preserve">  Съхраняване,     укрепване  и  възстановяване  на  екосистемите,  ключови местообитания на видове и на генетичните им ресурси в защитените територии; </w:t>
      </w:r>
    </w:p>
    <w:p w:rsidR="00B21A74" w:rsidRPr="00F2526C" w:rsidRDefault="00B21A74" w:rsidP="00B21A74">
      <w:pPr>
        <w:autoSpaceDE w:val="0"/>
        <w:autoSpaceDN w:val="0"/>
        <w:adjustRightInd w:val="0"/>
        <w:spacing w:after="0" w:line="240" w:lineRule="auto"/>
        <w:ind w:firstLine="360"/>
        <w:jc w:val="both"/>
        <w:rPr>
          <w:rFonts w:ascii="Times New Roman" w:eastAsiaTheme="minorEastAsia" w:hAnsi="Times New Roman" w:cs="Times New Roman"/>
          <w:sz w:val="24"/>
          <w:szCs w:val="24"/>
        </w:rPr>
      </w:pPr>
      <w:r w:rsidRPr="00F2526C">
        <w:rPr>
          <w:rFonts w:ascii="Times New Roman" w:eastAsiaTheme="minorEastAsia" w:hAnsi="Times New Roman" w:cs="Times New Roman"/>
          <w:b/>
          <w:sz w:val="24"/>
          <w:szCs w:val="24"/>
        </w:rPr>
        <w:t>Мярка 2:</w:t>
      </w:r>
      <w:r w:rsidRPr="00F2526C">
        <w:rPr>
          <w:rFonts w:ascii="Times New Roman" w:eastAsiaTheme="minorEastAsia" w:hAnsi="Times New Roman" w:cs="Times New Roman"/>
          <w:sz w:val="24"/>
          <w:szCs w:val="24"/>
        </w:rPr>
        <w:t xml:space="preserve"> Осигуряване на условия за устойчиво ползване на биологичните ресурси и на ресурсите от лечебни растения;</w:t>
      </w:r>
    </w:p>
    <w:p w:rsidR="00B21A74" w:rsidRPr="00F2526C" w:rsidRDefault="00B21A74" w:rsidP="00B21A74">
      <w:pPr>
        <w:autoSpaceDE w:val="0"/>
        <w:autoSpaceDN w:val="0"/>
        <w:adjustRightInd w:val="0"/>
        <w:spacing w:after="0" w:line="240" w:lineRule="auto"/>
        <w:ind w:firstLine="360"/>
        <w:jc w:val="both"/>
        <w:rPr>
          <w:rFonts w:ascii="Times New Roman" w:eastAsiaTheme="minorEastAsia" w:hAnsi="Times New Roman" w:cs="Times New Roman"/>
          <w:sz w:val="24"/>
          <w:szCs w:val="24"/>
        </w:rPr>
      </w:pPr>
      <w:r w:rsidRPr="00F2526C">
        <w:rPr>
          <w:rFonts w:ascii="Times New Roman" w:eastAsiaTheme="minorEastAsia" w:hAnsi="Times New Roman" w:cs="Times New Roman"/>
          <w:b/>
          <w:sz w:val="24"/>
          <w:szCs w:val="24"/>
        </w:rPr>
        <w:t>Мярка 3:</w:t>
      </w:r>
      <w:r>
        <w:rPr>
          <w:rFonts w:ascii="Times New Roman" w:eastAsiaTheme="minorEastAsia" w:hAnsi="Times New Roman" w:cs="Times New Roman"/>
          <w:sz w:val="24"/>
          <w:szCs w:val="24"/>
        </w:rPr>
        <w:t xml:space="preserve"> Информиране и привличане н</w:t>
      </w:r>
      <w:r w:rsidRPr="00F2526C">
        <w:rPr>
          <w:rFonts w:ascii="Times New Roman" w:eastAsiaTheme="minorEastAsia" w:hAnsi="Times New Roman" w:cs="Times New Roman"/>
          <w:sz w:val="24"/>
          <w:szCs w:val="24"/>
        </w:rPr>
        <w:t>а обществеността за опазване на биоразнообразието и защитените територии.</w:t>
      </w:r>
    </w:p>
    <w:p w:rsidR="00B21A74" w:rsidRDefault="00B21A74" w:rsidP="00276685">
      <w:pPr>
        <w:spacing w:after="0" w:line="240" w:lineRule="auto"/>
        <w:jc w:val="both"/>
        <w:rPr>
          <w:rFonts w:ascii="Times New Roman" w:eastAsiaTheme="minorEastAsia" w:hAnsi="Times New Roman" w:cs="Times New Roman"/>
          <w:b/>
          <w:sz w:val="24"/>
          <w:szCs w:val="24"/>
        </w:rPr>
      </w:pPr>
    </w:p>
    <w:p w:rsidR="00C849F7" w:rsidRDefault="00C849F7" w:rsidP="00276685">
      <w:pPr>
        <w:spacing w:after="0" w:line="240" w:lineRule="auto"/>
        <w:jc w:val="both"/>
        <w:rPr>
          <w:rFonts w:ascii="Times New Roman" w:eastAsiaTheme="minorEastAsia" w:hAnsi="Times New Roman" w:cs="Times New Roman"/>
          <w:b/>
          <w:sz w:val="24"/>
          <w:szCs w:val="24"/>
        </w:rPr>
      </w:pPr>
      <w:r w:rsidRPr="00F2526C">
        <w:rPr>
          <w:rFonts w:ascii="Times New Roman" w:eastAsiaTheme="minorEastAsia" w:hAnsi="Times New Roman" w:cs="Times New Roman"/>
          <w:b/>
          <w:sz w:val="24"/>
          <w:szCs w:val="24"/>
        </w:rPr>
        <w:t>Специфична стратегическа цел</w:t>
      </w:r>
      <w:r>
        <w:rPr>
          <w:rFonts w:ascii="Times New Roman" w:eastAsiaTheme="minorEastAsia" w:hAnsi="Times New Roman" w:cs="Times New Roman"/>
          <w:b/>
          <w:sz w:val="24"/>
          <w:szCs w:val="24"/>
        </w:rPr>
        <w:t xml:space="preserve"> 8</w:t>
      </w:r>
      <w:r w:rsidRPr="00F2526C">
        <w:rPr>
          <w:rFonts w:ascii="Times New Roman" w:eastAsiaTheme="minorEastAsia" w:hAnsi="Times New Roman" w:cs="Times New Roman"/>
          <w:b/>
          <w:sz w:val="24"/>
          <w:szCs w:val="24"/>
        </w:rPr>
        <w:t>: До края на периода на действие на програмата да се ограничи шумовото натоварване от стопански обекти и от транспорта с оглед намаляване риска за здравето на хората</w:t>
      </w:r>
    </w:p>
    <w:p w:rsidR="00B21A74" w:rsidRDefault="00B21A74" w:rsidP="00B21A74">
      <w:pPr>
        <w:autoSpaceDE w:val="0"/>
        <w:autoSpaceDN w:val="0"/>
        <w:adjustRightInd w:val="0"/>
        <w:spacing w:after="0" w:line="240" w:lineRule="auto"/>
        <w:ind w:firstLine="360"/>
        <w:jc w:val="both"/>
        <w:rPr>
          <w:rFonts w:ascii="Times New Roman" w:eastAsiaTheme="minorEastAsia" w:hAnsi="Times New Roman" w:cs="Times New Roman"/>
          <w:sz w:val="24"/>
          <w:szCs w:val="24"/>
        </w:rPr>
      </w:pPr>
      <w:r w:rsidRPr="00F2526C">
        <w:rPr>
          <w:rFonts w:ascii="Times New Roman" w:eastAsiaTheme="minorEastAsia" w:hAnsi="Times New Roman" w:cs="Times New Roman"/>
          <w:b/>
          <w:sz w:val="24"/>
          <w:szCs w:val="24"/>
        </w:rPr>
        <w:t>Мярка 1:</w:t>
      </w:r>
      <w:r w:rsidRPr="00F2526C">
        <w:rPr>
          <w:rFonts w:ascii="Times New Roman" w:eastAsiaTheme="minorEastAsia" w:hAnsi="Times New Roman" w:cs="Times New Roman"/>
          <w:sz w:val="24"/>
          <w:szCs w:val="24"/>
        </w:rPr>
        <w:t xml:space="preserve"> Намаляване шумовото замърсяване в населе</w:t>
      </w:r>
      <w:r>
        <w:rPr>
          <w:rFonts w:ascii="Times New Roman" w:eastAsiaTheme="minorEastAsia" w:hAnsi="Times New Roman" w:cs="Times New Roman"/>
          <w:sz w:val="24"/>
          <w:szCs w:val="24"/>
        </w:rPr>
        <w:t>ните места от стопански обекти;</w:t>
      </w:r>
    </w:p>
    <w:p w:rsidR="00B21A74" w:rsidRPr="00F2526C" w:rsidRDefault="00B21A74" w:rsidP="00B21A74">
      <w:pPr>
        <w:autoSpaceDE w:val="0"/>
        <w:autoSpaceDN w:val="0"/>
        <w:adjustRightInd w:val="0"/>
        <w:spacing w:after="0" w:line="240" w:lineRule="auto"/>
        <w:ind w:firstLine="360"/>
        <w:jc w:val="both"/>
        <w:rPr>
          <w:rFonts w:ascii="Times New Roman" w:eastAsiaTheme="minorEastAsia" w:hAnsi="Times New Roman" w:cs="Times New Roman"/>
          <w:sz w:val="24"/>
          <w:szCs w:val="24"/>
        </w:rPr>
      </w:pPr>
      <w:r w:rsidRPr="00F2526C">
        <w:rPr>
          <w:rFonts w:ascii="Times New Roman" w:eastAsiaTheme="minorEastAsia" w:hAnsi="Times New Roman" w:cs="Times New Roman"/>
          <w:b/>
          <w:sz w:val="24"/>
          <w:szCs w:val="24"/>
        </w:rPr>
        <w:t>Мярка 2:</w:t>
      </w:r>
      <w:r w:rsidRPr="00F2526C">
        <w:rPr>
          <w:rFonts w:ascii="Times New Roman" w:eastAsiaTheme="minorEastAsia" w:hAnsi="Times New Roman" w:cs="Times New Roman"/>
          <w:sz w:val="24"/>
          <w:szCs w:val="24"/>
        </w:rPr>
        <w:t xml:space="preserve"> Намаляване шумовото замърсяване предизвикано от транспорта.</w:t>
      </w:r>
    </w:p>
    <w:p w:rsidR="00B21A74" w:rsidRDefault="00B21A74" w:rsidP="00C849F7">
      <w:pPr>
        <w:autoSpaceDE w:val="0"/>
        <w:autoSpaceDN w:val="0"/>
        <w:adjustRightInd w:val="0"/>
        <w:spacing w:after="0" w:line="240" w:lineRule="auto"/>
        <w:ind w:firstLine="360"/>
        <w:jc w:val="both"/>
        <w:rPr>
          <w:rFonts w:ascii="Times New Roman" w:eastAsiaTheme="minorEastAsia" w:hAnsi="Times New Roman" w:cs="Times New Roman"/>
          <w:sz w:val="24"/>
          <w:szCs w:val="24"/>
        </w:rPr>
      </w:pPr>
    </w:p>
    <w:p w:rsidR="00C849F7" w:rsidRPr="00F2526C" w:rsidRDefault="00C849F7" w:rsidP="00C849F7">
      <w:pPr>
        <w:autoSpaceDE w:val="0"/>
        <w:autoSpaceDN w:val="0"/>
        <w:adjustRightInd w:val="0"/>
        <w:spacing w:after="0" w:line="240" w:lineRule="auto"/>
        <w:ind w:firstLine="360"/>
        <w:jc w:val="both"/>
        <w:rPr>
          <w:rFonts w:ascii="Times New Roman" w:eastAsiaTheme="minorEastAsia" w:hAnsi="Times New Roman" w:cs="Times New Roman"/>
          <w:sz w:val="24"/>
          <w:szCs w:val="24"/>
        </w:rPr>
      </w:pPr>
      <w:r w:rsidRPr="00F2526C">
        <w:rPr>
          <w:rFonts w:ascii="Times New Roman" w:eastAsiaTheme="minorEastAsia" w:hAnsi="Times New Roman" w:cs="Times New Roman"/>
          <w:sz w:val="24"/>
          <w:szCs w:val="24"/>
        </w:rPr>
        <w:t xml:space="preserve">Формулираните цели на Програмата за опазване на околна среда на Община Съединение представят не само посоката на развитие в политиката на общината в тази област през следващите няколко години. Постигането на целите само по себе си е следваща стъпка към систематичното решаване на екологичните проблеми в общината. Това е и съществена част от интегрирания процес на планиране, заложен в </w:t>
      </w:r>
      <w:r>
        <w:rPr>
          <w:rFonts w:ascii="Times New Roman" w:eastAsiaTheme="minorEastAsia" w:hAnsi="Times New Roman" w:cs="Times New Roman"/>
          <w:sz w:val="24"/>
          <w:szCs w:val="24"/>
        </w:rPr>
        <w:t>Плана за интегрирано развитие на община Съединение за периода 2021-2027</w:t>
      </w:r>
      <w:r w:rsidRPr="00F2526C">
        <w:rPr>
          <w:rFonts w:ascii="Times New Roman" w:eastAsiaTheme="minorEastAsia" w:hAnsi="Times New Roman" w:cs="Times New Roman"/>
          <w:sz w:val="24"/>
          <w:szCs w:val="24"/>
        </w:rPr>
        <w:t>г.</w:t>
      </w:r>
    </w:p>
    <w:p w:rsidR="00C849F7" w:rsidRPr="00F2526C" w:rsidRDefault="00C849F7" w:rsidP="00C849F7">
      <w:pPr>
        <w:autoSpaceDE w:val="0"/>
        <w:autoSpaceDN w:val="0"/>
        <w:adjustRightInd w:val="0"/>
        <w:spacing w:after="0" w:line="240" w:lineRule="auto"/>
        <w:ind w:firstLine="360"/>
        <w:jc w:val="both"/>
        <w:rPr>
          <w:rFonts w:ascii="Times New Roman" w:eastAsiaTheme="minorEastAsia" w:hAnsi="Times New Roman" w:cs="Times New Roman"/>
          <w:sz w:val="24"/>
          <w:szCs w:val="24"/>
        </w:rPr>
      </w:pPr>
      <w:r w:rsidRPr="00F2526C">
        <w:rPr>
          <w:rFonts w:ascii="Times New Roman" w:eastAsiaTheme="minorEastAsia" w:hAnsi="Times New Roman" w:cs="Times New Roman"/>
          <w:sz w:val="24"/>
          <w:szCs w:val="24"/>
        </w:rPr>
        <w:t xml:space="preserve">Целите и приоритетите, залегнали в Програмата са в унисон с националните цели и приоритети изведени в </w:t>
      </w:r>
      <w:r>
        <w:rPr>
          <w:rFonts w:ascii="Times New Roman" w:eastAsiaTheme="minorEastAsia" w:hAnsi="Times New Roman" w:cs="Times New Roman"/>
          <w:sz w:val="24"/>
          <w:szCs w:val="24"/>
        </w:rPr>
        <w:t>Плана за интегрирано развитие на община Съединение за периода 2021-2027</w:t>
      </w:r>
      <w:r w:rsidRPr="00F2526C">
        <w:rPr>
          <w:rFonts w:ascii="Times New Roman" w:eastAsiaTheme="minorEastAsia" w:hAnsi="Times New Roman" w:cs="Times New Roman"/>
          <w:sz w:val="24"/>
          <w:szCs w:val="24"/>
        </w:rPr>
        <w:t>г.</w:t>
      </w:r>
    </w:p>
    <w:p w:rsidR="00C849F7" w:rsidRPr="00F2526C" w:rsidRDefault="00C849F7" w:rsidP="00C849F7">
      <w:pPr>
        <w:autoSpaceDE w:val="0"/>
        <w:autoSpaceDN w:val="0"/>
        <w:adjustRightInd w:val="0"/>
        <w:spacing w:after="0" w:line="240" w:lineRule="auto"/>
        <w:ind w:firstLine="360"/>
        <w:jc w:val="both"/>
        <w:rPr>
          <w:rFonts w:ascii="Times New Roman" w:eastAsiaTheme="minorEastAsia" w:hAnsi="Times New Roman" w:cs="Times New Roman"/>
          <w:sz w:val="24"/>
          <w:szCs w:val="24"/>
        </w:rPr>
      </w:pPr>
      <w:r w:rsidRPr="00F2526C">
        <w:rPr>
          <w:rFonts w:ascii="Times New Roman" w:eastAsiaTheme="minorEastAsia" w:hAnsi="Times New Roman" w:cs="Times New Roman"/>
          <w:sz w:val="24"/>
          <w:szCs w:val="24"/>
        </w:rPr>
        <w:t>Целите предоставят основата за формулиране и осъществяване на пакет от последователни задачи и действия, представени детайлно в следващия "План за действие" от програмата.</w:t>
      </w:r>
    </w:p>
    <w:p w:rsidR="00C849F7" w:rsidRDefault="00C849F7" w:rsidP="00276685">
      <w:pPr>
        <w:spacing w:after="0" w:line="240" w:lineRule="auto"/>
        <w:jc w:val="both"/>
        <w:rPr>
          <w:rFonts w:ascii="Times New Roman" w:eastAsia="SimSun" w:hAnsi="Times New Roman" w:cs="Times New Roman"/>
          <w:b/>
          <w:lang w:eastAsia="zh-CN"/>
        </w:rPr>
      </w:pPr>
      <w:r w:rsidRPr="00C030FD">
        <w:rPr>
          <w:rFonts w:ascii="Times New Roman" w:eastAsia="SimSun" w:hAnsi="Times New Roman" w:cs="Times New Roman"/>
          <w:b/>
          <w:lang w:eastAsia="zh-CN"/>
        </w:rPr>
        <w:t>ПЛАН ЗА ДЕЙСТВИЕ И ОРГАНИЗАЦИЯ ЗА ИЗПЪЛНЕНИЕТО НА ПРОГРАМАТА</w:t>
      </w:r>
    </w:p>
    <w:p w:rsidR="00C849F7" w:rsidRDefault="00C849F7" w:rsidP="00C849F7">
      <w:pPr>
        <w:autoSpaceDE w:val="0"/>
        <w:autoSpaceDN w:val="0"/>
        <w:adjustRightInd w:val="0"/>
        <w:spacing w:after="0" w:line="240" w:lineRule="auto"/>
        <w:ind w:firstLine="360"/>
        <w:jc w:val="both"/>
        <w:rPr>
          <w:rFonts w:ascii="Times New Roman" w:eastAsiaTheme="minorEastAsia" w:hAnsi="Times New Roman" w:cs="Times New Roman"/>
          <w:sz w:val="24"/>
          <w:szCs w:val="24"/>
        </w:rPr>
      </w:pPr>
      <w:r w:rsidRPr="00BA1F05">
        <w:rPr>
          <w:rFonts w:ascii="Times New Roman" w:eastAsiaTheme="minorEastAsia" w:hAnsi="Times New Roman" w:cs="Times New Roman"/>
          <w:sz w:val="24"/>
          <w:szCs w:val="24"/>
        </w:rPr>
        <w:t>Към всяка от стратегически</w:t>
      </w:r>
      <w:r>
        <w:rPr>
          <w:rFonts w:ascii="Times New Roman" w:eastAsiaTheme="minorEastAsia" w:hAnsi="Times New Roman" w:cs="Times New Roman"/>
          <w:sz w:val="24"/>
          <w:szCs w:val="24"/>
        </w:rPr>
        <w:t xml:space="preserve">те специфични цели </w:t>
      </w:r>
      <w:r w:rsidRPr="00BA1F05">
        <w:rPr>
          <w:rFonts w:ascii="Times New Roman" w:eastAsiaTheme="minorEastAsia" w:hAnsi="Times New Roman" w:cs="Times New Roman"/>
          <w:sz w:val="24"/>
          <w:szCs w:val="24"/>
        </w:rPr>
        <w:t xml:space="preserve">са представени най-важните действия, осъществяването на които е от съществено значение за постигането на </w:t>
      </w:r>
      <w:proofErr w:type="spellStart"/>
      <w:r w:rsidRPr="00BA1F05">
        <w:rPr>
          <w:rFonts w:ascii="Times New Roman" w:eastAsiaTheme="minorEastAsia" w:hAnsi="Times New Roman" w:cs="Times New Roman"/>
          <w:sz w:val="24"/>
          <w:szCs w:val="24"/>
        </w:rPr>
        <w:t>поставните</w:t>
      </w:r>
      <w:proofErr w:type="spellEnd"/>
      <w:r w:rsidRPr="00BA1F05">
        <w:rPr>
          <w:rFonts w:ascii="Times New Roman" w:eastAsiaTheme="minorEastAsia" w:hAnsi="Times New Roman" w:cs="Times New Roman"/>
          <w:sz w:val="24"/>
          <w:szCs w:val="24"/>
        </w:rPr>
        <w:t xml:space="preserve"> цели. </w:t>
      </w:r>
    </w:p>
    <w:p w:rsidR="00C849F7" w:rsidRDefault="00C849F7" w:rsidP="00C849F7">
      <w:pPr>
        <w:autoSpaceDE w:val="0"/>
        <w:autoSpaceDN w:val="0"/>
        <w:adjustRightInd w:val="0"/>
        <w:spacing w:after="0" w:line="240" w:lineRule="auto"/>
        <w:ind w:firstLine="360"/>
        <w:jc w:val="both"/>
        <w:rPr>
          <w:rFonts w:ascii="Times New Roman" w:eastAsiaTheme="minorEastAsia" w:hAnsi="Times New Roman" w:cs="Times New Roman"/>
          <w:sz w:val="24"/>
          <w:szCs w:val="24"/>
        </w:rPr>
      </w:pPr>
      <w:r w:rsidRPr="00BA1F05">
        <w:rPr>
          <w:rFonts w:ascii="Times New Roman" w:eastAsiaTheme="minorEastAsia" w:hAnsi="Times New Roman" w:cs="Times New Roman"/>
          <w:sz w:val="24"/>
          <w:szCs w:val="24"/>
        </w:rPr>
        <w:t xml:space="preserve">За всяко действие са посочени отговорните органи/организации, като посочената на първо място е водеща и има координираща функция за изпълнението на задачите от останалите отговорни органи/организации. За всяко от действията има посочен времеви график. </w:t>
      </w:r>
    </w:p>
    <w:p w:rsidR="002A521E" w:rsidRPr="002A521E" w:rsidRDefault="002A521E" w:rsidP="0037300E">
      <w:pPr>
        <w:spacing w:after="0" w:line="240" w:lineRule="auto"/>
        <w:jc w:val="both"/>
        <w:rPr>
          <w:rFonts w:ascii="Times New Roman" w:eastAsia="Times New Roman" w:hAnsi="Times New Roman" w:cs="Times New Roman"/>
          <w:color w:val="222222"/>
          <w:sz w:val="24"/>
          <w:szCs w:val="24"/>
          <w:lang w:eastAsia="bg-BG"/>
        </w:rPr>
      </w:pP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B76AAD">
        <w:rPr>
          <w:rFonts w:ascii="Times New Roman" w:eastAsia="Times New Roman" w:hAnsi="Times New Roman" w:cs="Times New Roman"/>
          <w:color w:val="222222"/>
          <w:sz w:val="24"/>
          <w:szCs w:val="24"/>
          <w:lang w:eastAsia="bg-BG"/>
        </w:rPr>
        <w:lastRenderedPageBreak/>
        <w:t>е) Финансиране на плана/програмата (държавен, общински бюджет или международни програми, други финансови институции)</w:t>
      </w:r>
    </w:p>
    <w:p w:rsidR="002A521E" w:rsidRDefault="002A521E" w:rsidP="0085279E">
      <w:pPr>
        <w:spacing w:after="0" w:line="240" w:lineRule="auto"/>
        <w:jc w:val="both"/>
        <w:rPr>
          <w:rFonts w:ascii="Times New Roman" w:eastAsia="Times New Roman" w:hAnsi="Times New Roman" w:cs="Times New Roman"/>
          <w:color w:val="000000"/>
          <w:sz w:val="24"/>
          <w:szCs w:val="24"/>
        </w:rPr>
      </w:pPr>
    </w:p>
    <w:p w:rsidR="00FB2E4C" w:rsidRDefault="00FB2E4C" w:rsidP="00FB2E4C">
      <w:pPr>
        <w:autoSpaceDE w:val="0"/>
        <w:autoSpaceDN w:val="0"/>
        <w:adjustRightInd w:val="0"/>
        <w:spacing w:after="0" w:line="240" w:lineRule="auto"/>
        <w:ind w:firstLine="360"/>
        <w:jc w:val="both"/>
        <w:rPr>
          <w:rStyle w:val="FontStyle160"/>
          <w:sz w:val="24"/>
          <w:szCs w:val="24"/>
          <w:lang w:eastAsia="bg-BG"/>
        </w:rPr>
      </w:pPr>
      <w:r w:rsidRPr="00B72455">
        <w:rPr>
          <w:rStyle w:val="FontStyle160"/>
          <w:sz w:val="24"/>
          <w:szCs w:val="24"/>
          <w:lang w:eastAsia="bg-BG"/>
        </w:rPr>
        <w:t>Осигуряването на финансови средства за големи инвестиционни проекти в областта на</w:t>
      </w:r>
      <w:r w:rsidR="00B76AAD">
        <w:rPr>
          <w:rStyle w:val="FontStyle160"/>
          <w:sz w:val="24"/>
          <w:szCs w:val="24"/>
          <w:lang w:eastAsia="bg-BG"/>
        </w:rPr>
        <w:t xml:space="preserve"> опазване на околната среда и </w:t>
      </w:r>
      <w:r w:rsidRPr="00B72455">
        <w:rPr>
          <w:rStyle w:val="FontStyle160"/>
          <w:sz w:val="24"/>
          <w:szCs w:val="24"/>
          <w:lang w:eastAsia="bg-BG"/>
        </w:rPr>
        <w:t xml:space="preserve">управлението на отпадъците ще се търсят чрез външно финансиране от структурните и кохезионни фондове на ЕС, чрез Оперативните програми или други финансиращи организации. </w:t>
      </w:r>
    </w:p>
    <w:p w:rsidR="00FB2E4C" w:rsidRDefault="00FB2E4C" w:rsidP="00FB2E4C">
      <w:pPr>
        <w:autoSpaceDE w:val="0"/>
        <w:autoSpaceDN w:val="0"/>
        <w:adjustRightInd w:val="0"/>
        <w:spacing w:after="0" w:line="240" w:lineRule="auto"/>
        <w:ind w:firstLine="360"/>
        <w:jc w:val="both"/>
        <w:rPr>
          <w:rStyle w:val="FontStyle160"/>
          <w:sz w:val="24"/>
          <w:szCs w:val="24"/>
          <w:lang w:eastAsia="bg-BG"/>
        </w:rPr>
      </w:pPr>
      <w:r w:rsidRPr="00B72455">
        <w:rPr>
          <w:rStyle w:val="FontStyle160"/>
          <w:sz w:val="24"/>
          <w:szCs w:val="24"/>
          <w:lang w:eastAsia="bg-BG"/>
        </w:rPr>
        <w:t xml:space="preserve">Инвестиции, свързани с проекти, като например за въвеждане на фамилно </w:t>
      </w:r>
      <w:proofErr w:type="spellStart"/>
      <w:r w:rsidRPr="00B72455">
        <w:rPr>
          <w:rStyle w:val="FontStyle160"/>
          <w:sz w:val="24"/>
          <w:szCs w:val="24"/>
          <w:lang w:eastAsia="bg-BG"/>
        </w:rPr>
        <w:t>компостиране</w:t>
      </w:r>
      <w:proofErr w:type="spellEnd"/>
      <w:r w:rsidRPr="00B72455">
        <w:rPr>
          <w:rStyle w:val="FontStyle160"/>
          <w:sz w:val="24"/>
          <w:szCs w:val="24"/>
          <w:lang w:eastAsia="bg-BG"/>
        </w:rPr>
        <w:t xml:space="preserve"> и други малки проекти с обра</w:t>
      </w:r>
      <w:r>
        <w:rPr>
          <w:rStyle w:val="FontStyle160"/>
          <w:sz w:val="24"/>
          <w:szCs w:val="24"/>
          <w:lang w:eastAsia="bg-BG"/>
        </w:rPr>
        <w:t>зователна цел могат</w:t>
      </w:r>
      <w:r w:rsidRPr="00B72455">
        <w:rPr>
          <w:rStyle w:val="FontStyle160"/>
          <w:sz w:val="24"/>
          <w:szCs w:val="24"/>
          <w:lang w:eastAsia="bg-BG"/>
        </w:rPr>
        <w:t xml:space="preserve"> да се финансират от ПУДООС. </w:t>
      </w:r>
    </w:p>
    <w:p w:rsidR="00FB2E4C" w:rsidRDefault="00FB2E4C" w:rsidP="00FB2E4C">
      <w:pPr>
        <w:autoSpaceDE w:val="0"/>
        <w:autoSpaceDN w:val="0"/>
        <w:adjustRightInd w:val="0"/>
        <w:spacing w:after="0" w:line="240" w:lineRule="auto"/>
        <w:ind w:firstLine="360"/>
        <w:jc w:val="both"/>
        <w:rPr>
          <w:rStyle w:val="FontStyle160"/>
          <w:sz w:val="24"/>
          <w:szCs w:val="24"/>
          <w:lang w:eastAsia="bg-BG"/>
        </w:rPr>
      </w:pPr>
      <w:r w:rsidRPr="00B72455">
        <w:rPr>
          <w:rStyle w:val="FontStyle160"/>
          <w:sz w:val="24"/>
          <w:szCs w:val="24"/>
          <w:lang w:eastAsia="bg-BG"/>
        </w:rPr>
        <w:t xml:space="preserve">През плановия период ще се търсят възможности за привличане на инвестиции от частния сектор под формата на Публично-частно </w:t>
      </w:r>
      <w:proofErr w:type="spellStart"/>
      <w:r w:rsidRPr="00B72455">
        <w:rPr>
          <w:rStyle w:val="FontStyle160"/>
          <w:sz w:val="24"/>
          <w:szCs w:val="24"/>
          <w:lang w:eastAsia="bg-BG"/>
        </w:rPr>
        <w:t>партьорство</w:t>
      </w:r>
      <w:proofErr w:type="spellEnd"/>
      <w:r w:rsidRPr="00B72455">
        <w:rPr>
          <w:rStyle w:val="FontStyle160"/>
          <w:sz w:val="24"/>
          <w:szCs w:val="24"/>
          <w:lang w:eastAsia="bg-BG"/>
        </w:rPr>
        <w:t xml:space="preserve"> по отношение изграждане на инфраструктура за събиране и оползотворяване на строителни и биоразградими отпадъци, както и за изграждане на инсталации за сепариране. </w:t>
      </w:r>
    </w:p>
    <w:p w:rsidR="00FB2E4C" w:rsidRDefault="00FB2E4C" w:rsidP="00FB2E4C">
      <w:pPr>
        <w:autoSpaceDE w:val="0"/>
        <w:autoSpaceDN w:val="0"/>
        <w:adjustRightInd w:val="0"/>
        <w:spacing w:after="0" w:line="240" w:lineRule="auto"/>
        <w:ind w:firstLine="360"/>
        <w:jc w:val="both"/>
        <w:rPr>
          <w:rStyle w:val="FontStyle160"/>
          <w:sz w:val="24"/>
          <w:szCs w:val="24"/>
          <w:lang w:eastAsia="bg-BG"/>
        </w:rPr>
      </w:pPr>
    </w:p>
    <w:p w:rsidR="0085279E" w:rsidRDefault="0085279E" w:rsidP="0037300E">
      <w:pPr>
        <w:spacing w:after="0" w:line="240" w:lineRule="auto"/>
        <w:jc w:val="both"/>
        <w:rPr>
          <w:rFonts w:ascii="Times New Roman" w:eastAsia="Times New Roman" w:hAnsi="Times New Roman" w:cs="Times New Roman"/>
          <w:color w:val="222222"/>
          <w:sz w:val="24"/>
          <w:szCs w:val="24"/>
          <w:lang w:eastAsia="bg-BG"/>
        </w:rPr>
      </w:pPr>
    </w:p>
    <w:p w:rsid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ж) Срокове и етапи на изготвянето на плана/програмата и наличие (нормативно регламентирано) на изискване за обществено обсъждане или друга процедурна форма за участие на обществеността</w:t>
      </w:r>
    </w:p>
    <w:p w:rsidR="00B76AAD" w:rsidRDefault="00B76AAD" w:rsidP="001F1F4F">
      <w:pPr>
        <w:autoSpaceDE w:val="0"/>
        <w:autoSpaceDN w:val="0"/>
        <w:adjustRightInd w:val="0"/>
        <w:spacing w:after="0" w:line="240" w:lineRule="auto"/>
        <w:ind w:firstLine="360"/>
        <w:jc w:val="both"/>
        <w:rPr>
          <w:rFonts w:ascii="Times New Roman" w:eastAsia="Calibri" w:hAnsi="Times New Roman" w:cs="Times New Roman"/>
          <w:sz w:val="24"/>
          <w:szCs w:val="24"/>
        </w:rPr>
      </w:pPr>
    </w:p>
    <w:p w:rsidR="001F1F4F" w:rsidRDefault="001F1F4F" w:rsidP="001F1F4F">
      <w:pPr>
        <w:autoSpaceDE w:val="0"/>
        <w:autoSpaceDN w:val="0"/>
        <w:adjustRightInd w:val="0"/>
        <w:spacing w:after="0" w:line="240" w:lineRule="auto"/>
        <w:ind w:firstLine="36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Процесът на разработване на общинската план/програма за </w:t>
      </w:r>
      <w:r w:rsidR="00B76AAD">
        <w:rPr>
          <w:rFonts w:ascii="Times New Roman" w:eastAsia="Calibri" w:hAnsi="Times New Roman" w:cs="Times New Roman"/>
          <w:sz w:val="24"/>
          <w:szCs w:val="24"/>
        </w:rPr>
        <w:t>опазване на околната среда</w:t>
      </w:r>
      <w:r>
        <w:rPr>
          <w:rFonts w:ascii="Times New Roman" w:eastAsia="Calibri" w:hAnsi="Times New Roman" w:cs="Times New Roman"/>
          <w:sz w:val="24"/>
          <w:szCs w:val="24"/>
        </w:rPr>
        <w:t xml:space="preserve"> условно може да се раздели на три фази – предварителна подготовка, анализ на настоящото състояние и същинско планиране на целите и мерките за бъдеще. Съгласно методическите указания на МОСВ, етапите при разработване на общинските програми за управление на отпадъците са:</w:t>
      </w:r>
    </w:p>
    <w:p w:rsidR="00B76AAD" w:rsidRDefault="00B76AAD" w:rsidP="001F1F4F">
      <w:pPr>
        <w:autoSpaceDE w:val="0"/>
        <w:autoSpaceDN w:val="0"/>
        <w:adjustRightInd w:val="0"/>
        <w:spacing w:after="0" w:line="240" w:lineRule="auto"/>
        <w:ind w:firstLine="360"/>
        <w:jc w:val="both"/>
        <w:rPr>
          <w:rFonts w:ascii="Times New Roman" w:eastAsia="Calibri" w:hAnsi="Times New Roman" w:cs="Times New Roman"/>
          <w:sz w:val="24"/>
          <w:szCs w:val="24"/>
        </w:rPr>
      </w:pPr>
      <w:r w:rsidRPr="00C7668A">
        <w:rPr>
          <w:rFonts w:ascii="Times New Roman" w:eastAsia="Calibri" w:hAnsi="Times New Roman" w:cs="Times New Roman"/>
          <w:b/>
          <w:sz w:val="24"/>
          <w:szCs w:val="24"/>
        </w:rPr>
        <w:t>Изследване и анализ на средата</w:t>
      </w:r>
    </w:p>
    <w:p w:rsidR="001F1F4F" w:rsidRDefault="00DF7A77" w:rsidP="001F1F4F">
      <w:pPr>
        <w:autoSpaceDE w:val="0"/>
        <w:autoSpaceDN w:val="0"/>
        <w:adjustRightInd w:val="0"/>
        <w:spacing w:after="0" w:line="240" w:lineRule="auto"/>
        <w:ind w:firstLine="360"/>
        <w:jc w:val="both"/>
        <w:rPr>
          <w:rFonts w:ascii="Times New Roman" w:eastAsia="Calibri" w:hAnsi="Times New Roman" w:cs="Times New Roman"/>
          <w:sz w:val="24"/>
          <w:szCs w:val="24"/>
        </w:rPr>
      </w:pPr>
      <w:r>
        <w:rPr>
          <w:rFonts w:ascii="Times New Roman" w:eastAsia="Calibri" w:hAnsi="Times New Roman" w:cs="Times New Roman"/>
          <w:sz w:val="24"/>
          <w:szCs w:val="24"/>
        </w:rPr>
        <w:t>Предварителна подготовка – включва събиране на наличната и на допълнителната информация</w:t>
      </w:r>
      <w:r w:rsidR="00B76AAD" w:rsidRPr="00B76AAD">
        <w:rPr>
          <w:rFonts w:ascii="Times New Roman" w:eastAsia="Calibri" w:hAnsi="Times New Roman" w:cs="Times New Roman"/>
          <w:sz w:val="24"/>
          <w:szCs w:val="24"/>
        </w:rPr>
        <w:t xml:space="preserve"> </w:t>
      </w:r>
      <w:r w:rsidR="00B76AAD" w:rsidRPr="00C33BC6">
        <w:rPr>
          <w:rFonts w:ascii="Times New Roman" w:eastAsia="Calibri" w:hAnsi="Times New Roman" w:cs="Times New Roman"/>
          <w:sz w:val="24"/>
          <w:szCs w:val="24"/>
        </w:rPr>
        <w:t>свързана с данни по определени фактори</w:t>
      </w:r>
      <w:r>
        <w:rPr>
          <w:rFonts w:ascii="Times New Roman" w:eastAsia="Calibri" w:hAnsi="Times New Roman" w:cs="Times New Roman"/>
          <w:sz w:val="24"/>
          <w:szCs w:val="24"/>
        </w:rPr>
        <w:t xml:space="preserve">, систематизиране и анализ на пълнотата и качеството на информацията, </w:t>
      </w:r>
      <w:r w:rsidR="00B76AAD" w:rsidRPr="00C33BC6">
        <w:rPr>
          <w:rFonts w:ascii="Times New Roman" w:eastAsia="Calibri" w:hAnsi="Times New Roman" w:cs="Times New Roman"/>
          <w:sz w:val="24"/>
          <w:szCs w:val="24"/>
        </w:rPr>
        <w:t>която е необходима да бъде анализирана при изготвянето на общинската програма за опазване на околната среда. Тези данни се събират и анализират.</w:t>
      </w:r>
    </w:p>
    <w:p w:rsidR="00B76AAD" w:rsidRDefault="00B76AAD" w:rsidP="001F1F4F">
      <w:pPr>
        <w:autoSpaceDE w:val="0"/>
        <w:autoSpaceDN w:val="0"/>
        <w:adjustRightInd w:val="0"/>
        <w:spacing w:after="0" w:line="240" w:lineRule="auto"/>
        <w:ind w:firstLine="360"/>
        <w:jc w:val="both"/>
        <w:rPr>
          <w:rFonts w:ascii="Times New Roman" w:eastAsia="Calibri" w:hAnsi="Times New Roman" w:cs="Times New Roman"/>
          <w:b/>
          <w:sz w:val="24"/>
          <w:szCs w:val="24"/>
        </w:rPr>
      </w:pPr>
      <w:r w:rsidRPr="001C41DD">
        <w:rPr>
          <w:rFonts w:ascii="Times New Roman" w:eastAsia="Calibri" w:hAnsi="Times New Roman" w:cs="Times New Roman"/>
          <w:b/>
          <w:sz w:val="24"/>
          <w:szCs w:val="24"/>
        </w:rPr>
        <w:t>Анализ на силните и слабите страни, възможностите и заплахите (SWOT)</w:t>
      </w:r>
    </w:p>
    <w:p w:rsidR="00B76AAD" w:rsidRPr="00C33BC6" w:rsidRDefault="00B76AAD" w:rsidP="00B76AAD">
      <w:pPr>
        <w:autoSpaceDE w:val="0"/>
        <w:autoSpaceDN w:val="0"/>
        <w:adjustRightInd w:val="0"/>
        <w:spacing w:after="0" w:line="240" w:lineRule="auto"/>
        <w:ind w:firstLine="360"/>
        <w:jc w:val="both"/>
        <w:rPr>
          <w:rFonts w:ascii="Times New Roman" w:eastAsia="Calibri" w:hAnsi="Times New Roman" w:cs="Times New Roman"/>
          <w:sz w:val="24"/>
          <w:szCs w:val="24"/>
        </w:rPr>
      </w:pPr>
      <w:r w:rsidRPr="00C33BC6">
        <w:rPr>
          <w:rFonts w:ascii="Times New Roman" w:eastAsia="Calibri" w:hAnsi="Times New Roman" w:cs="Times New Roman"/>
          <w:sz w:val="24"/>
          <w:szCs w:val="24"/>
        </w:rPr>
        <w:t>На този етап се определят вътрешните силни страни на общината, възможностите да се възползваме от тях, вътрешните слаби страни на общината и възможностите да ги преодолеем или сведем до минимум, външните възможности (перспективи) за общината, както и външните заплахи, които са пречка за развитието и представляват риск за реализацията на програмата.</w:t>
      </w:r>
    </w:p>
    <w:p w:rsidR="00AE6708" w:rsidRDefault="00AE6708" w:rsidP="00AE6708">
      <w:pPr>
        <w:autoSpaceDE w:val="0"/>
        <w:autoSpaceDN w:val="0"/>
        <w:adjustRightInd w:val="0"/>
        <w:spacing w:after="0" w:line="240" w:lineRule="auto"/>
        <w:ind w:firstLine="360"/>
        <w:jc w:val="both"/>
        <w:rPr>
          <w:rFonts w:ascii="Times New Roman" w:eastAsia="Calibri" w:hAnsi="Times New Roman" w:cs="Times New Roman"/>
          <w:sz w:val="24"/>
          <w:szCs w:val="24"/>
        </w:rPr>
      </w:pPr>
      <w:r>
        <w:rPr>
          <w:rFonts w:ascii="Times New Roman" w:eastAsia="Calibri" w:hAnsi="Times New Roman" w:cs="Times New Roman"/>
          <w:sz w:val="24"/>
          <w:szCs w:val="24"/>
        </w:rPr>
        <w:t>Анализ на действащите на нормативните документи в областта на опазване на околната среда на национално ниво като основа на разработване на стратегически документи и определяне на приоритетите за следващия програмен период. Целта на анализа е да се отразят промените в нормативната база и фактическите условия за постигане на устойчиво управление на отпадъците, които са от компетенциите на общините.</w:t>
      </w:r>
    </w:p>
    <w:p w:rsidR="00B76AAD" w:rsidRDefault="00AE6708" w:rsidP="001F1F4F">
      <w:pPr>
        <w:autoSpaceDE w:val="0"/>
        <w:autoSpaceDN w:val="0"/>
        <w:adjustRightInd w:val="0"/>
        <w:spacing w:after="0" w:line="240" w:lineRule="auto"/>
        <w:ind w:firstLine="360"/>
        <w:jc w:val="both"/>
        <w:rPr>
          <w:rFonts w:ascii="Times New Roman" w:eastAsia="Calibri" w:hAnsi="Times New Roman" w:cs="Times New Roman"/>
          <w:b/>
          <w:sz w:val="24"/>
          <w:szCs w:val="24"/>
        </w:rPr>
      </w:pPr>
      <w:r w:rsidRPr="001C41DD">
        <w:rPr>
          <w:rFonts w:ascii="Times New Roman" w:eastAsia="Calibri" w:hAnsi="Times New Roman" w:cs="Times New Roman"/>
          <w:b/>
          <w:sz w:val="24"/>
          <w:szCs w:val="24"/>
        </w:rPr>
        <w:t>Изработване на визия за околната среда на общината</w:t>
      </w:r>
    </w:p>
    <w:p w:rsidR="00AE6708" w:rsidRPr="00C33BC6" w:rsidRDefault="00AE6708" w:rsidP="00AE6708">
      <w:pPr>
        <w:autoSpaceDE w:val="0"/>
        <w:autoSpaceDN w:val="0"/>
        <w:adjustRightInd w:val="0"/>
        <w:spacing w:after="0" w:line="240" w:lineRule="auto"/>
        <w:ind w:firstLine="360"/>
        <w:jc w:val="both"/>
        <w:rPr>
          <w:rFonts w:ascii="Times New Roman" w:eastAsia="Calibri" w:hAnsi="Times New Roman" w:cs="Times New Roman"/>
          <w:sz w:val="24"/>
          <w:szCs w:val="24"/>
        </w:rPr>
      </w:pPr>
      <w:r w:rsidRPr="00C33BC6">
        <w:rPr>
          <w:rFonts w:ascii="Times New Roman" w:eastAsia="Calibri" w:hAnsi="Times New Roman" w:cs="Times New Roman"/>
          <w:sz w:val="24"/>
          <w:szCs w:val="24"/>
        </w:rPr>
        <w:t xml:space="preserve">Визията се определя след изработването на SWOT </w:t>
      </w:r>
      <w:proofErr w:type="spellStart"/>
      <w:r w:rsidRPr="00C33BC6">
        <w:rPr>
          <w:rFonts w:ascii="Times New Roman" w:eastAsia="Calibri" w:hAnsi="Times New Roman" w:cs="Times New Roman"/>
          <w:sz w:val="24"/>
          <w:szCs w:val="24"/>
        </w:rPr>
        <w:t>анализа.Чрез</w:t>
      </w:r>
      <w:proofErr w:type="spellEnd"/>
      <w:r w:rsidRPr="00C33BC6">
        <w:rPr>
          <w:rFonts w:ascii="Times New Roman" w:eastAsia="Calibri" w:hAnsi="Times New Roman" w:cs="Times New Roman"/>
          <w:sz w:val="24"/>
          <w:szCs w:val="24"/>
        </w:rPr>
        <w:t xml:space="preserve"> визията ОПООС се насочва към дългосрочно стратегическо планиране и определяне на генералните стратегически цели. Определянето на визията е основен компонент на стратегията за въвличане на обществеността.</w:t>
      </w:r>
    </w:p>
    <w:p w:rsidR="00AE6708" w:rsidRDefault="00AE6708" w:rsidP="001F1F4F">
      <w:pPr>
        <w:autoSpaceDE w:val="0"/>
        <w:autoSpaceDN w:val="0"/>
        <w:adjustRightInd w:val="0"/>
        <w:spacing w:after="0" w:line="240" w:lineRule="auto"/>
        <w:ind w:firstLine="360"/>
        <w:jc w:val="both"/>
        <w:rPr>
          <w:rFonts w:ascii="Times New Roman" w:eastAsia="Calibri" w:hAnsi="Times New Roman" w:cs="Times New Roman"/>
          <w:b/>
          <w:sz w:val="24"/>
          <w:szCs w:val="24"/>
        </w:rPr>
      </w:pPr>
      <w:r w:rsidRPr="001C41DD">
        <w:rPr>
          <w:rFonts w:ascii="Times New Roman" w:eastAsia="Calibri" w:hAnsi="Times New Roman" w:cs="Times New Roman"/>
          <w:b/>
          <w:sz w:val="24"/>
          <w:szCs w:val="24"/>
        </w:rPr>
        <w:t>Установяване на генерални стратегически цели</w:t>
      </w:r>
    </w:p>
    <w:p w:rsidR="00AE6708" w:rsidRDefault="00AE6708" w:rsidP="001F1F4F">
      <w:pPr>
        <w:autoSpaceDE w:val="0"/>
        <w:autoSpaceDN w:val="0"/>
        <w:adjustRightInd w:val="0"/>
        <w:spacing w:after="0" w:line="240" w:lineRule="auto"/>
        <w:ind w:firstLine="360"/>
        <w:jc w:val="both"/>
        <w:rPr>
          <w:rFonts w:ascii="Times New Roman" w:eastAsia="Calibri" w:hAnsi="Times New Roman" w:cs="Times New Roman"/>
          <w:sz w:val="24"/>
          <w:szCs w:val="24"/>
        </w:rPr>
      </w:pPr>
      <w:r w:rsidRPr="00C33BC6">
        <w:rPr>
          <w:rFonts w:ascii="Times New Roman" w:eastAsia="Calibri" w:hAnsi="Times New Roman" w:cs="Times New Roman"/>
          <w:sz w:val="24"/>
          <w:szCs w:val="24"/>
        </w:rPr>
        <w:t>На основата на визията, формулирана в предходния етап и като се имат предвид и тенденциите, очертани при анализа на средата, се формулират генералните стратегически цели на програмата.</w:t>
      </w:r>
    </w:p>
    <w:p w:rsidR="00AE6708" w:rsidRPr="001C41DD" w:rsidRDefault="00AE6708" w:rsidP="00AE6708">
      <w:pPr>
        <w:autoSpaceDE w:val="0"/>
        <w:autoSpaceDN w:val="0"/>
        <w:adjustRightInd w:val="0"/>
        <w:spacing w:after="0" w:line="240" w:lineRule="auto"/>
        <w:ind w:firstLine="360"/>
        <w:jc w:val="both"/>
        <w:rPr>
          <w:rFonts w:ascii="Times New Roman" w:eastAsia="Calibri" w:hAnsi="Times New Roman" w:cs="Times New Roman"/>
          <w:b/>
          <w:sz w:val="24"/>
          <w:szCs w:val="24"/>
        </w:rPr>
      </w:pPr>
      <w:r w:rsidRPr="001C41DD">
        <w:rPr>
          <w:rFonts w:ascii="Times New Roman" w:eastAsia="Calibri" w:hAnsi="Times New Roman" w:cs="Times New Roman"/>
          <w:b/>
          <w:sz w:val="24"/>
          <w:szCs w:val="24"/>
        </w:rPr>
        <w:t>Разработване на специфични стратегически цели. Приоритизиране.</w:t>
      </w:r>
    </w:p>
    <w:p w:rsidR="00AE6708" w:rsidRPr="00C33BC6" w:rsidRDefault="00AE6708" w:rsidP="00AE6708">
      <w:pPr>
        <w:autoSpaceDE w:val="0"/>
        <w:autoSpaceDN w:val="0"/>
        <w:adjustRightInd w:val="0"/>
        <w:spacing w:after="0" w:line="240" w:lineRule="auto"/>
        <w:ind w:firstLine="360"/>
        <w:jc w:val="both"/>
        <w:rPr>
          <w:rFonts w:ascii="Times New Roman" w:eastAsia="Calibri" w:hAnsi="Times New Roman" w:cs="Times New Roman"/>
          <w:sz w:val="24"/>
          <w:szCs w:val="24"/>
        </w:rPr>
      </w:pPr>
      <w:r w:rsidRPr="00C33BC6">
        <w:rPr>
          <w:rFonts w:ascii="Times New Roman" w:eastAsia="Calibri" w:hAnsi="Times New Roman" w:cs="Times New Roman"/>
          <w:sz w:val="24"/>
          <w:szCs w:val="24"/>
        </w:rPr>
        <w:t>Специфични стратегически цели следва да се формулират към всички генерални стратегически цели, дори и за тези от тях, които касаят области, отговарящи на общоприетите възгледи и представи за високо качество на околната среда и природата. Последното е необходимо с оглед недопускане влошаване качеството на средата в общини или части от тях, в които съществуващото качество е на необходимото ниво.</w:t>
      </w:r>
    </w:p>
    <w:p w:rsidR="00AE6708" w:rsidRPr="00684805" w:rsidRDefault="00AE6708" w:rsidP="00AE6708">
      <w:pPr>
        <w:autoSpaceDE w:val="0"/>
        <w:autoSpaceDN w:val="0"/>
        <w:adjustRightInd w:val="0"/>
        <w:spacing w:after="0" w:line="240" w:lineRule="auto"/>
        <w:jc w:val="both"/>
        <w:rPr>
          <w:rFonts w:ascii="Times New Roman" w:eastAsia="Calibri" w:hAnsi="Times New Roman" w:cs="Times New Roman"/>
          <w:b/>
          <w:sz w:val="24"/>
          <w:szCs w:val="24"/>
        </w:rPr>
      </w:pPr>
      <w:r w:rsidRPr="00684805">
        <w:rPr>
          <w:rFonts w:ascii="Times New Roman" w:eastAsia="Calibri" w:hAnsi="Times New Roman" w:cs="Times New Roman"/>
          <w:b/>
          <w:sz w:val="24"/>
          <w:szCs w:val="24"/>
        </w:rPr>
        <w:t>Установяване на измерители (индикатори) за достигане на целите.</w:t>
      </w:r>
    </w:p>
    <w:p w:rsidR="00AE6708" w:rsidRDefault="00AE6708" w:rsidP="001F1F4F">
      <w:pPr>
        <w:autoSpaceDE w:val="0"/>
        <w:autoSpaceDN w:val="0"/>
        <w:adjustRightInd w:val="0"/>
        <w:spacing w:after="0" w:line="240" w:lineRule="auto"/>
        <w:ind w:firstLine="360"/>
        <w:jc w:val="both"/>
        <w:rPr>
          <w:rFonts w:ascii="Times New Roman" w:eastAsia="Calibri" w:hAnsi="Times New Roman" w:cs="Times New Roman"/>
          <w:sz w:val="24"/>
          <w:szCs w:val="24"/>
        </w:rPr>
      </w:pPr>
      <w:r w:rsidRPr="00C33BC6">
        <w:rPr>
          <w:rFonts w:ascii="Times New Roman" w:eastAsia="Calibri" w:hAnsi="Times New Roman" w:cs="Times New Roman"/>
          <w:sz w:val="24"/>
          <w:szCs w:val="24"/>
        </w:rPr>
        <w:lastRenderedPageBreak/>
        <w:t>След като са формулирани специфичните стратегически цели, е необходимо да се изработят конкретните измерители, които да следят за изпълнението на тези цели.</w:t>
      </w:r>
    </w:p>
    <w:p w:rsidR="00AE6708" w:rsidRDefault="00AE6708" w:rsidP="001F1F4F">
      <w:pPr>
        <w:autoSpaceDE w:val="0"/>
        <w:autoSpaceDN w:val="0"/>
        <w:adjustRightInd w:val="0"/>
        <w:spacing w:after="0" w:line="240" w:lineRule="auto"/>
        <w:ind w:firstLine="360"/>
        <w:jc w:val="both"/>
        <w:rPr>
          <w:rFonts w:ascii="Times New Roman" w:eastAsia="Calibri" w:hAnsi="Times New Roman" w:cs="Times New Roman"/>
          <w:sz w:val="24"/>
          <w:szCs w:val="24"/>
        </w:rPr>
      </w:pPr>
      <w:r w:rsidRPr="00C33BC6">
        <w:rPr>
          <w:rFonts w:ascii="Times New Roman" w:eastAsia="Calibri" w:hAnsi="Times New Roman" w:cs="Times New Roman"/>
          <w:sz w:val="24"/>
          <w:szCs w:val="24"/>
        </w:rPr>
        <w:t>При разработването на ОПООС те проследяват дадена информация и са необходим инструмент за оценяване на напредъка към определените цели.</w:t>
      </w:r>
    </w:p>
    <w:p w:rsidR="00AE6708" w:rsidRDefault="00AE6708" w:rsidP="001F1F4F">
      <w:pPr>
        <w:autoSpaceDE w:val="0"/>
        <w:autoSpaceDN w:val="0"/>
        <w:adjustRightInd w:val="0"/>
        <w:spacing w:after="0" w:line="240" w:lineRule="auto"/>
        <w:ind w:firstLine="360"/>
        <w:jc w:val="both"/>
        <w:rPr>
          <w:rFonts w:ascii="Times New Roman" w:eastAsia="Calibri" w:hAnsi="Times New Roman" w:cs="Times New Roman"/>
          <w:b/>
          <w:sz w:val="24"/>
          <w:szCs w:val="24"/>
        </w:rPr>
      </w:pPr>
      <w:r w:rsidRPr="00684805">
        <w:rPr>
          <w:rFonts w:ascii="Times New Roman" w:eastAsia="Calibri" w:hAnsi="Times New Roman" w:cs="Times New Roman"/>
          <w:b/>
          <w:sz w:val="24"/>
          <w:szCs w:val="24"/>
        </w:rPr>
        <w:t>Изработване на стратегия, чрез определяне и оценка на алтернативите за</w:t>
      </w:r>
      <w:r>
        <w:rPr>
          <w:rFonts w:ascii="Times New Roman" w:eastAsia="Calibri" w:hAnsi="Times New Roman" w:cs="Times New Roman"/>
          <w:b/>
          <w:sz w:val="24"/>
          <w:szCs w:val="24"/>
        </w:rPr>
        <w:t xml:space="preserve"> </w:t>
      </w:r>
      <w:r w:rsidRPr="00684805">
        <w:rPr>
          <w:rFonts w:ascii="Times New Roman" w:eastAsia="Calibri" w:hAnsi="Times New Roman" w:cs="Times New Roman"/>
          <w:b/>
          <w:sz w:val="24"/>
          <w:szCs w:val="24"/>
        </w:rPr>
        <w:t>постигане на целите.</w:t>
      </w:r>
    </w:p>
    <w:p w:rsidR="00AE6708" w:rsidRDefault="00AE6708" w:rsidP="00AE6708">
      <w:pPr>
        <w:autoSpaceDE w:val="0"/>
        <w:autoSpaceDN w:val="0"/>
        <w:adjustRightInd w:val="0"/>
        <w:spacing w:after="0" w:line="240" w:lineRule="auto"/>
        <w:ind w:firstLine="360"/>
        <w:jc w:val="both"/>
        <w:rPr>
          <w:rFonts w:ascii="Times New Roman" w:eastAsia="Calibri" w:hAnsi="Times New Roman" w:cs="Times New Roman"/>
          <w:sz w:val="24"/>
          <w:szCs w:val="24"/>
        </w:rPr>
      </w:pPr>
      <w:r w:rsidRPr="00C33BC6">
        <w:rPr>
          <w:rFonts w:ascii="Times New Roman" w:eastAsia="Calibri" w:hAnsi="Times New Roman" w:cs="Times New Roman"/>
          <w:sz w:val="24"/>
          <w:szCs w:val="24"/>
        </w:rPr>
        <w:t>Целта е от определения набор от алтернативи за постигане на всяка от целите да подберем тази от тях или комбинацията на тези от тях,</w:t>
      </w:r>
      <w:r>
        <w:rPr>
          <w:rFonts w:ascii="Times New Roman" w:eastAsia="Calibri" w:hAnsi="Times New Roman" w:cs="Times New Roman"/>
          <w:sz w:val="24"/>
          <w:szCs w:val="24"/>
        </w:rPr>
        <w:t xml:space="preserve"> чрез които да достигнем целта.</w:t>
      </w:r>
    </w:p>
    <w:p w:rsidR="00AE6708" w:rsidRDefault="00AE6708" w:rsidP="001F1F4F">
      <w:pPr>
        <w:autoSpaceDE w:val="0"/>
        <w:autoSpaceDN w:val="0"/>
        <w:adjustRightInd w:val="0"/>
        <w:spacing w:after="0" w:line="240" w:lineRule="auto"/>
        <w:ind w:firstLine="360"/>
        <w:jc w:val="both"/>
        <w:rPr>
          <w:rFonts w:ascii="Times New Roman" w:eastAsia="Calibri" w:hAnsi="Times New Roman" w:cs="Times New Roman"/>
          <w:b/>
          <w:sz w:val="24"/>
          <w:szCs w:val="24"/>
        </w:rPr>
      </w:pPr>
      <w:r w:rsidRPr="00684805">
        <w:rPr>
          <w:rFonts w:ascii="Times New Roman" w:eastAsia="Calibri" w:hAnsi="Times New Roman" w:cs="Times New Roman"/>
          <w:b/>
          <w:sz w:val="24"/>
          <w:szCs w:val="24"/>
        </w:rPr>
        <w:t>Изработване на работен план за реализация на избраната стратегия</w:t>
      </w:r>
    </w:p>
    <w:p w:rsidR="00AE6708" w:rsidRPr="00C33BC6" w:rsidRDefault="00AE6708" w:rsidP="00AE6708">
      <w:pPr>
        <w:autoSpaceDE w:val="0"/>
        <w:autoSpaceDN w:val="0"/>
        <w:adjustRightInd w:val="0"/>
        <w:spacing w:after="0" w:line="240" w:lineRule="auto"/>
        <w:ind w:firstLine="360"/>
        <w:jc w:val="both"/>
        <w:rPr>
          <w:rFonts w:ascii="Times New Roman" w:eastAsia="Calibri" w:hAnsi="Times New Roman" w:cs="Times New Roman"/>
          <w:sz w:val="24"/>
          <w:szCs w:val="24"/>
        </w:rPr>
      </w:pPr>
      <w:r w:rsidRPr="00C33BC6">
        <w:rPr>
          <w:rFonts w:ascii="Times New Roman" w:eastAsia="Calibri" w:hAnsi="Times New Roman" w:cs="Times New Roman"/>
          <w:sz w:val="24"/>
          <w:szCs w:val="24"/>
        </w:rPr>
        <w:t>На този етап избраната стратегия се детайлизира на задачи и дейности, необходими за цялостната реализация на избраната стратегия. За всяка задача се определя срок за изпълнението й, както и отговорните лица и служби.</w:t>
      </w:r>
    </w:p>
    <w:p w:rsidR="00AE6708" w:rsidRPr="00684805" w:rsidRDefault="00AE6708" w:rsidP="00AE6708">
      <w:pPr>
        <w:autoSpaceDE w:val="0"/>
        <w:autoSpaceDN w:val="0"/>
        <w:adjustRightInd w:val="0"/>
        <w:spacing w:after="0" w:line="240" w:lineRule="auto"/>
        <w:jc w:val="both"/>
        <w:rPr>
          <w:rFonts w:ascii="Times New Roman" w:eastAsia="Calibri" w:hAnsi="Times New Roman" w:cs="Times New Roman"/>
          <w:b/>
          <w:sz w:val="24"/>
          <w:szCs w:val="24"/>
        </w:rPr>
      </w:pPr>
      <w:r w:rsidRPr="00684805">
        <w:rPr>
          <w:rFonts w:ascii="Times New Roman" w:eastAsia="Calibri" w:hAnsi="Times New Roman" w:cs="Times New Roman"/>
          <w:b/>
          <w:sz w:val="24"/>
          <w:szCs w:val="24"/>
        </w:rPr>
        <w:t>Реализация на общинската програма: мониторинг, контрол, оценка и актуализация.</w:t>
      </w:r>
    </w:p>
    <w:p w:rsidR="00AE6708" w:rsidRPr="00C33BC6" w:rsidRDefault="00AE6708" w:rsidP="00AE6708">
      <w:pPr>
        <w:autoSpaceDE w:val="0"/>
        <w:autoSpaceDN w:val="0"/>
        <w:adjustRightInd w:val="0"/>
        <w:spacing w:after="0" w:line="240" w:lineRule="auto"/>
        <w:ind w:firstLine="360"/>
        <w:jc w:val="both"/>
        <w:rPr>
          <w:rFonts w:ascii="Times New Roman" w:eastAsia="Calibri" w:hAnsi="Times New Roman" w:cs="Times New Roman"/>
          <w:sz w:val="24"/>
          <w:szCs w:val="24"/>
        </w:rPr>
      </w:pPr>
      <w:r w:rsidRPr="00C33BC6">
        <w:rPr>
          <w:rFonts w:ascii="Times New Roman" w:eastAsia="Calibri" w:hAnsi="Times New Roman" w:cs="Times New Roman"/>
          <w:sz w:val="24"/>
          <w:szCs w:val="24"/>
        </w:rPr>
        <w:t>Общинската програма за опазване на околната среда (ОПООС) се разработва на основание чл. 79 от Закона за опазване на околната среда (ЗООС) и се одобрява от Общинския съвет. Основните задачи, които се поставят с програмата, са свързани с настоящите проблеми по опазване на средата, бъдещите мероприятия за намаляване на вредните последици от човешката дейност, както и изготвяне на работен план, съдържащ схеми и организация на изпълнение, начини на финансиране, отговорни звена, методи за контрол, превантивни дейности.</w:t>
      </w:r>
    </w:p>
    <w:p w:rsidR="00AE6708" w:rsidRPr="00C33BC6" w:rsidRDefault="00AE6708" w:rsidP="00AE6708">
      <w:pPr>
        <w:autoSpaceDE w:val="0"/>
        <w:autoSpaceDN w:val="0"/>
        <w:adjustRightInd w:val="0"/>
        <w:spacing w:after="0" w:line="240" w:lineRule="auto"/>
        <w:ind w:firstLine="360"/>
        <w:jc w:val="both"/>
        <w:rPr>
          <w:rFonts w:ascii="Times New Roman" w:eastAsia="Calibri" w:hAnsi="Times New Roman" w:cs="Times New Roman"/>
          <w:sz w:val="24"/>
          <w:szCs w:val="24"/>
        </w:rPr>
      </w:pPr>
      <w:r w:rsidRPr="00C33BC6">
        <w:rPr>
          <w:rFonts w:ascii="Times New Roman" w:eastAsia="Calibri" w:hAnsi="Times New Roman" w:cs="Times New Roman"/>
          <w:sz w:val="24"/>
          <w:szCs w:val="24"/>
        </w:rPr>
        <w:t>Настоящата Програма се  разработва и се базира на анализа и изводите в предходни разработки на общински екологични, стопански, финансови и други проучвания и до</w:t>
      </w:r>
      <w:r>
        <w:rPr>
          <w:rFonts w:ascii="Times New Roman" w:eastAsia="Calibri" w:hAnsi="Times New Roman" w:cs="Times New Roman"/>
          <w:sz w:val="24"/>
          <w:szCs w:val="24"/>
        </w:rPr>
        <w:t>кументи за Община Съединение</w:t>
      </w:r>
      <w:r w:rsidRPr="00C33BC6">
        <w:rPr>
          <w:rFonts w:ascii="Times New Roman" w:eastAsia="Calibri" w:hAnsi="Times New Roman" w:cs="Times New Roman"/>
          <w:sz w:val="24"/>
          <w:szCs w:val="24"/>
        </w:rPr>
        <w:t>. Целите на програмата се свеждат до:</w:t>
      </w:r>
    </w:p>
    <w:p w:rsidR="00AE6708" w:rsidRPr="00684805" w:rsidRDefault="00AE6708" w:rsidP="00AE6708">
      <w:pPr>
        <w:pStyle w:val="a5"/>
        <w:numPr>
          <w:ilvl w:val="0"/>
          <w:numId w:val="9"/>
        </w:numPr>
        <w:autoSpaceDE w:val="0"/>
        <w:autoSpaceDN w:val="0"/>
        <w:adjustRightInd w:val="0"/>
        <w:spacing w:after="0" w:line="240" w:lineRule="auto"/>
        <w:jc w:val="both"/>
        <w:rPr>
          <w:rFonts w:ascii="Times New Roman" w:eastAsia="Calibri" w:hAnsi="Times New Roman" w:cs="Times New Roman"/>
          <w:sz w:val="24"/>
          <w:szCs w:val="24"/>
          <w:lang w:val="bg-BG"/>
        </w:rPr>
      </w:pPr>
      <w:r w:rsidRPr="00684805">
        <w:rPr>
          <w:rFonts w:ascii="Times New Roman" w:eastAsia="Calibri" w:hAnsi="Times New Roman" w:cs="Times New Roman"/>
          <w:sz w:val="24"/>
          <w:szCs w:val="24"/>
          <w:lang w:val="bg-BG"/>
        </w:rPr>
        <w:t>Акцентиране върху най-важните екологични проблеми на общината;</w:t>
      </w:r>
    </w:p>
    <w:p w:rsidR="00AE6708" w:rsidRPr="00684805" w:rsidRDefault="00AE6708" w:rsidP="00AE6708">
      <w:pPr>
        <w:pStyle w:val="a5"/>
        <w:numPr>
          <w:ilvl w:val="0"/>
          <w:numId w:val="9"/>
        </w:numPr>
        <w:autoSpaceDE w:val="0"/>
        <w:autoSpaceDN w:val="0"/>
        <w:adjustRightInd w:val="0"/>
        <w:spacing w:after="0" w:line="240" w:lineRule="auto"/>
        <w:jc w:val="both"/>
        <w:rPr>
          <w:rFonts w:ascii="Times New Roman" w:eastAsia="Calibri" w:hAnsi="Times New Roman" w:cs="Times New Roman"/>
          <w:sz w:val="24"/>
          <w:szCs w:val="24"/>
          <w:lang w:val="bg-BG"/>
        </w:rPr>
      </w:pPr>
      <w:r w:rsidRPr="00684805">
        <w:rPr>
          <w:rFonts w:ascii="Times New Roman" w:eastAsia="Calibri" w:hAnsi="Times New Roman" w:cs="Times New Roman"/>
          <w:sz w:val="24"/>
          <w:szCs w:val="24"/>
          <w:lang w:val="bg-BG"/>
        </w:rPr>
        <w:t>Сравняване и привеждане в съответствие на проблемите с националните и европейски приоритети;</w:t>
      </w:r>
    </w:p>
    <w:p w:rsidR="00AE6708" w:rsidRPr="00684805" w:rsidRDefault="00AE6708" w:rsidP="00AE6708">
      <w:pPr>
        <w:pStyle w:val="a5"/>
        <w:numPr>
          <w:ilvl w:val="0"/>
          <w:numId w:val="9"/>
        </w:numPr>
        <w:autoSpaceDE w:val="0"/>
        <w:autoSpaceDN w:val="0"/>
        <w:adjustRightInd w:val="0"/>
        <w:spacing w:after="0" w:line="240" w:lineRule="auto"/>
        <w:jc w:val="both"/>
        <w:rPr>
          <w:rFonts w:ascii="Times New Roman" w:eastAsia="Calibri" w:hAnsi="Times New Roman" w:cs="Times New Roman"/>
          <w:sz w:val="24"/>
          <w:szCs w:val="24"/>
          <w:lang w:val="bg-BG"/>
        </w:rPr>
      </w:pPr>
      <w:r w:rsidRPr="00684805">
        <w:rPr>
          <w:rFonts w:ascii="Times New Roman" w:eastAsia="Calibri" w:hAnsi="Times New Roman" w:cs="Times New Roman"/>
          <w:sz w:val="24"/>
          <w:szCs w:val="24"/>
          <w:lang w:val="bg-BG"/>
        </w:rPr>
        <w:t>Обвързване на бъдещите проекти на общината и мероприятия в програмата с националните, световни тенденции и стратегии по управление на околната среда;</w:t>
      </w:r>
    </w:p>
    <w:p w:rsidR="00AE6708" w:rsidRPr="00684805" w:rsidRDefault="00AE6708" w:rsidP="00AE6708">
      <w:pPr>
        <w:pStyle w:val="a5"/>
        <w:numPr>
          <w:ilvl w:val="0"/>
          <w:numId w:val="9"/>
        </w:numPr>
        <w:autoSpaceDE w:val="0"/>
        <w:autoSpaceDN w:val="0"/>
        <w:adjustRightInd w:val="0"/>
        <w:spacing w:after="0" w:line="240" w:lineRule="auto"/>
        <w:jc w:val="both"/>
        <w:rPr>
          <w:rFonts w:ascii="Times New Roman" w:eastAsia="Calibri" w:hAnsi="Times New Roman" w:cs="Times New Roman"/>
          <w:sz w:val="24"/>
          <w:szCs w:val="24"/>
          <w:lang w:val="bg-BG"/>
        </w:rPr>
      </w:pPr>
      <w:r w:rsidRPr="00684805">
        <w:rPr>
          <w:rFonts w:ascii="Times New Roman" w:eastAsia="Calibri" w:hAnsi="Times New Roman" w:cs="Times New Roman"/>
          <w:sz w:val="24"/>
          <w:szCs w:val="24"/>
          <w:lang w:val="bg-BG"/>
        </w:rPr>
        <w:t>Създаване на организация за насочване на силите на общинските и държавни органи, частния бизнес, граждански сдружения, научни организации и гражданството към изпълнение на заложените в плана приоритетни мерки;</w:t>
      </w:r>
    </w:p>
    <w:p w:rsidR="00AE6708" w:rsidRPr="00684805" w:rsidRDefault="00AE6708" w:rsidP="00AE6708">
      <w:pPr>
        <w:pStyle w:val="a5"/>
        <w:numPr>
          <w:ilvl w:val="0"/>
          <w:numId w:val="9"/>
        </w:numPr>
        <w:autoSpaceDE w:val="0"/>
        <w:autoSpaceDN w:val="0"/>
        <w:adjustRightInd w:val="0"/>
        <w:spacing w:after="0" w:line="240" w:lineRule="auto"/>
        <w:jc w:val="both"/>
        <w:rPr>
          <w:rFonts w:ascii="Times New Roman" w:eastAsia="Calibri" w:hAnsi="Times New Roman" w:cs="Times New Roman"/>
          <w:sz w:val="24"/>
          <w:szCs w:val="24"/>
          <w:lang w:val="bg-BG"/>
        </w:rPr>
      </w:pPr>
      <w:r w:rsidRPr="00684805">
        <w:rPr>
          <w:rFonts w:ascii="Times New Roman" w:eastAsia="Calibri" w:hAnsi="Times New Roman" w:cs="Times New Roman"/>
          <w:sz w:val="24"/>
          <w:szCs w:val="24"/>
          <w:lang w:val="bg-BG"/>
        </w:rPr>
        <w:t xml:space="preserve">Откриване на източници за финансиране (национални, оперативни програми, външни фондове и </w:t>
      </w:r>
      <w:proofErr w:type="spellStart"/>
      <w:r w:rsidRPr="00684805">
        <w:rPr>
          <w:rFonts w:ascii="Times New Roman" w:eastAsia="Calibri" w:hAnsi="Times New Roman" w:cs="Times New Roman"/>
          <w:sz w:val="24"/>
          <w:szCs w:val="24"/>
          <w:lang w:val="bg-BG"/>
        </w:rPr>
        <w:t>др.международни</w:t>
      </w:r>
      <w:proofErr w:type="spellEnd"/>
      <w:r w:rsidRPr="00684805">
        <w:rPr>
          <w:rFonts w:ascii="Times New Roman" w:eastAsia="Calibri" w:hAnsi="Times New Roman" w:cs="Times New Roman"/>
          <w:sz w:val="24"/>
          <w:szCs w:val="24"/>
          <w:lang w:val="bg-BG"/>
        </w:rPr>
        <w:t xml:space="preserve"> източници).</w:t>
      </w:r>
    </w:p>
    <w:p w:rsidR="00AE6708" w:rsidRPr="00C33BC6" w:rsidRDefault="00AE6708" w:rsidP="00AE6708">
      <w:pPr>
        <w:autoSpaceDE w:val="0"/>
        <w:autoSpaceDN w:val="0"/>
        <w:adjustRightInd w:val="0"/>
        <w:spacing w:after="0" w:line="240" w:lineRule="auto"/>
        <w:ind w:firstLine="360"/>
        <w:jc w:val="both"/>
        <w:rPr>
          <w:rFonts w:ascii="Times New Roman" w:eastAsia="Calibri" w:hAnsi="Times New Roman" w:cs="Times New Roman"/>
          <w:sz w:val="24"/>
          <w:szCs w:val="24"/>
        </w:rPr>
      </w:pPr>
      <w:r w:rsidRPr="00C33BC6">
        <w:rPr>
          <w:rFonts w:ascii="Times New Roman" w:eastAsia="Calibri" w:hAnsi="Times New Roman" w:cs="Times New Roman"/>
          <w:sz w:val="24"/>
          <w:szCs w:val="24"/>
        </w:rPr>
        <w:t>Разработката не фиксира строго параметри и мероприятия, а е програма с отворен статут с периодично доразвиване и разширяване на обхвата, в съответствие с настъпилите промени в приоритетите на Община</w:t>
      </w:r>
      <w:r>
        <w:rPr>
          <w:rFonts w:ascii="Times New Roman" w:eastAsia="Calibri" w:hAnsi="Times New Roman" w:cs="Times New Roman"/>
          <w:sz w:val="24"/>
          <w:szCs w:val="24"/>
        </w:rPr>
        <w:t xml:space="preserve"> Съединение</w:t>
      </w:r>
      <w:r w:rsidRPr="00C33BC6">
        <w:rPr>
          <w:rFonts w:ascii="Times New Roman" w:eastAsia="Calibri" w:hAnsi="Times New Roman" w:cs="Times New Roman"/>
          <w:sz w:val="24"/>
          <w:szCs w:val="24"/>
        </w:rPr>
        <w:t>, в екологичното законодателство и в стратегическото развитие на държавата, засягащо общината.</w:t>
      </w:r>
    </w:p>
    <w:p w:rsidR="00AE6708" w:rsidRPr="00C33BC6" w:rsidRDefault="00AE6708" w:rsidP="00AE6708">
      <w:pPr>
        <w:autoSpaceDE w:val="0"/>
        <w:autoSpaceDN w:val="0"/>
        <w:adjustRightInd w:val="0"/>
        <w:spacing w:after="0" w:line="240" w:lineRule="auto"/>
        <w:ind w:firstLine="360"/>
        <w:jc w:val="both"/>
        <w:rPr>
          <w:rFonts w:ascii="Times New Roman" w:eastAsia="Calibri" w:hAnsi="Times New Roman" w:cs="Times New Roman"/>
          <w:sz w:val="24"/>
          <w:szCs w:val="24"/>
        </w:rPr>
      </w:pPr>
      <w:r w:rsidRPr="00C33BC6">
        <w:rPr>
          <w:rFonts w:ascii="Times New Roman" w:eastAsia="Calibri" w:hAnsi="Times New Roman" w:cs="Times New Roman"/>
          <w:sz w:val="24"/>
          <w:szCs w:val="24"/>
        </w:rPr>
        <w:t>Избраният подход за разработването на програмата съответства на одобрените от МОСВ методически указания, като основния използван апарат е стратегическото планиране, почиващо на SWOT анализ.</w:t>
      </w:r>
    </w:p>
    <w:p w:rsidR="00AE6708" w:rsidRPr="00C33BC6" w:rsidRDefault="00AE6708" w:rsidP="00AE6708">
      <w:pPr>
        <w:autoSpaceDE w:val="0"/>
        <w:autoSpaceDN w:val="0"/>
        <w:adjustRightInd w:val="0"/>
        <w:spacing w:after="0" w:line="240" w:lineRule="auto"/>
        <w:ind w:firstLine="360"/>
        <w:jc w:val="both"/>
        <w:rPr>
          <w:rFonts w:ascii="Times New Roman" w:eastAsia="Calibri" w:hAnsi="Times New Roman" w:cs="Times New Roman"/>
          <w:sz w:val="24"/>
          <w:szCs w:val="24"/>
        </w:rPr>
      </w:pPr>
      <w:r w:rsidRPr="00C33BC6">
        <w:rPr>
          <w:rFonts w:ascii="Times New Roman" w:eastAsia="Calibri" w:hAnsi="Times New Roman" w:cs="Times New Roman"/>
          <w:sz w:val="24"/>
          <w:szCs w:val="24"/>
        </w:rPr>
        <w:t>Общата дългосрочна генерална стратегическа цел е:</w:t>
      </w:r>
    </w:p>
    <w:p w:rsidR="00AE6708" w:rsidRPr="00D422EF" w:rsidRDefault="00AE6708" w:rsidP="00AE6708">
      <w:pPr>
        <w:autoSpaceDE w:val="0"/>
        <w:autoSpaceDN w:val="0"/>
        <w:adjustRightInd w:val="0"/>
        <w:spacing w:after="0" w:line="240" w:lineRule="auto"/>
        <w:ind w:firstLine="360"/>
        <w:jc w:val="both"/>
        <w:rPr>
          <w:rFonts w:ascii="Times New Roman" w:eastAsia="Calibri" w:hAnsi="Times New Roman" w:cs="Times New Roman"/>
          <w:sz w:val="24"/>
          <w:szCs w:val="24"/>
        </w:rPr>
      </w:pPr>
      <w:r w:rsidRPr="00C33BC6">
        <w:rPr>
          <w:rFonts w:ascii="Times New Roman" w:eastAsia="Calibri" w:hAnsi="Times New Roman" w:cs="Times New Roman"/>
          <w:sz w:val="24"/>
          <w:szCs w:val="24"/>
        </w:rPr>
        <w:t>"Поддържане и подобряване на качеството на живот на населението в общината, чрез осигуряване на здравословна и благоприятна околна среда и запазване на богатото природно наследство, чрез устойчиво управление на околната среда".</w:t>
      </w:r>
    </w:p>
    <w:p w:rsidR="00AE6708" w:rsidRPr="00D422EF" w:rsidRDefault="00AE6708" w:rsidP="00AE6708">
      <w:pPr>
        <w:autoSpaceDE w:val="0"/>
        <w:autoSpaceDN w:val="0"/>
        <w:adjustRightInd w:val="0"/>
        <w:spacing w:after="0" w:line="240" w:lineRule="auto"/>
        <w:ind w:firstLine="360"/>
        <w:jc w:val="both"/>
        <w:rPr>
          <w:rFonts w:ascii="Times New Roman" w:eastAsia="Calibri" w:hAnsi="Times New Roman" w:cs="Times New Roman"/>
          <w:sz w:val="24"/>
          <w:szCs w:val="24"/>
        </w:rPr>
      </w:pPr>
    </w:p>
    <w:p w:rsidR="00E510C7" w:rsidRDefault="00E510C7" w:rsidP="00E510C7">
      <w:pPr>
        <w:autoSpaceDE w:val="0"/>
        <w:autoSpaceDN w:val="0"/>
        <w:adjustRightInd w:val="0"/>
        <w:spacing w:after="0" w:line="240" w:lineRule="auto"/>
        <w:ind w:left="360"/>
        <w:jc w:val="both"/>
        <w:rPr>
          <w:rFonts w:ascii="Times New Roman" w:eastAsia="DengXian" w:hAnsi="Times New Roman" w:cs="Times New Roman"/>
          <w:snapToGrid w:val="0"/>
          <w:color w:val="000000"/>
          <w:sz w:val="24"/>
          <w:szCs w:val="24"/>
        </w:rPr>
      </w:pPr>
      <w:r w:rsidRPr="00E510C7">
        <w:rPr>
          <w:rFonts w:ascii="Times New Roman" w:eastAsia="DengXian" w:hAnsi="Times New Roman" w:cs="Times New Roman"/>
          <w:snapToGrid w:val="0"/>
          <w:color w:val="000000"/>
          <w:sz w:val="24"/>
          <w:szCs w:val="24"/>
        </w:rPr>
        <w:t>Консултация с обществеността и със заинтересованите страни.</w:t>
      </w:r>
    </w:p>
    <w:p w:rsidR="00E510C7" w:rsidRDefault="00E510C7" w:rsidP="00E510C7">
      <w:pPr>
        <w:autoSpaceDE w:val="0"/>
        <w:autoSpaceDN w:val="0"/>
        <w:adjustRightInd w:val="0"/>
        <w:spacing w:after="0" w:line="240" w:lineRule="auto"/>
        <w:ind w:firstLine="360"/>
        <w:jc w:val="both"/>
        <w:rPr>
          <w:rFonts w:ascii="Times New Roman" w:eastAsia="Times New Roman" w:hAnsi="Times New Roman" w:cs="Times New Roman"/>
          <w:sz w:val="24"/>
          <w:szCs w:val="24"/>
        </w:rPr>
      </w:pPr>
      <w:r>
        <w:rPr>
          <w:rFonts w:ascii="Times New Roman" w:eastAsia="DengXian" w:hAnsi="Times New Roman" w:cs="Times New Roman"/>
          <w:snapToGrid w:val="0"/>
          <w:color w:val="000000"/>
          <w:sz w:val="24"/>
          <w:szCs w:val="24"/>
        </w:rPr>
        <w:t xml:space="preserve">С цел осигуряване на обществен достъп и проекта на програмата е публикуван на интернет страницата на общината, където заинтересованите страни могат да се запознаят с представения проект и в 30 дневен срок да изразят мнения и/или становища относно предвидената политика на общината </w:t>
      </w:r>
      <w:r w:rsidR="0030371D">
        <w:rPr>
          <w:rFonts w:ascii="Times New Roman" w:eastAsia="DengXian" w:hAnsi="Times New Roman" w:cs="Times New Roman"/>
          <w:snapToGrid w:val="0"/>
          <w:color w:val="000000"/>
          <w:sz w:val="24"/>
          <w:szCs w:val="24"/>
        </w:rPr>
        <w:t>по опазване на околната среда</w:t>
      </w:r>
      <w:r>
        <w:rPr>
          <w:rFonts w:ascii="Times New Roman" w:eastAsia="DengXian" w:hAnsi="Times New Roman" w:cs="Times New Roman"/>
          <w:snapToGrid w:val="0"/>
          <w:color w:val="000000"/>
          <w:sz w:val="24"/>
          <w:szCs w:val="24"/>
        </w:rPr>
        <w:t>.</w:t>
      </w:r>
      <w:r w:rsidRPr="00E510C7">
        <w:rPr>
          <w:rFonts w:ascii="Times New Roman" w:eastAsia="Times New Roman" w:hAnsi="Times New Roman" w:cs="Times New Roman"/>
          <w:sz w:val="24"/>
          <w:szCs w:val="24"/>
        </w:rPr>
        <w:t xml:space="preserve"> </w:t>
      </w:r>
    </w:p>
    <w:p w:rsidR="00E510C7" w:rsidRPr="00F16FDF" w:rsidRDefault="00E510C7" w:rsidP="00E510C7">
      <w:pPr>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F16FDF">
        <w:rPr>
          <w:rFonts w:ascii="Times New Roman" w:eastAsia="Times New Roman" w:hAnsi="Times New Roman" w:cs="Times New Roman"/>
          <w:sz w:val="24"/>
          <w:szCs w:val="24"/>
        </w:rPr>
        <w:t>Провеждането на предвидените комуникационни събития е съобразено с актуалната епидемична обстановка в страната и действащите към конкретния момент мерки за безопасност.</w:t>
      </w:r>
    </w:p>
    <w:p w:rsidR="00E510C7" w:rsidRDefault="00E510C7" w:rsidP="00E510C7">
      <w:pPr>
        <w:autoSpaceDE w:val="0"/>
        <w:autoSpaceDN w:val="0"/>
        <w:adjustRightInd w:val="0"/>
        <w:spacing w:after="0" w:line="240" w:lineRule="auto"/>
        <w:ind w:left="360"/>
        <w:jc w:val="both"/>
        <w:rPr>
          <w:rFonts w:ascii="Times New Roman" w:eastAsia="DengXian" w:hAnsi="Times New Roman" w:cs="Times New Roman"/>
          <w:snapToGrid w:val="0"/>
          <w:color w:val="000000"/>
          <w:sz w:val="24"/>
          <w:szCs w:val="24"/>
        </w:rPr>
      </w:pPr>
      <w:r>
        <w:rPr>
          <w:rFonts w:ascii="Times New Roman" w:eastAsia="DengXian" w:hAnsi="Times New Roman" w:cs="Times New Roman"/>
          <w:snapToGrid w:val="0"/>
          <w:color w:val="000000"/>
          <w:sz w:val="24"/>
          <w:szCs w:val="24"/>
        </w:rPr>
        <w:t>Провеждане на процедура за преценка необходимостта от екологична оценка и оценка за съвместимост с предмета и целите на опазване на защитените зони в съответствие с изискванията на ЗООС и ЗБР.</w:t>
      </w:r>
    </w:p>
    <w:p w:rsidR="00E510C7" w:rsidRPr="00E510C7" w:rsidRDefault="00E510C7" w:rsidP="00E510C7">
      <w:pPr>
        <w:autoSpaceDE w:val="0"/>
        <w:autoSpaceDN w:val="0"/>
        <w:adjustRightInd w:val="0"/>
        <w:spacing w:after="0" w:line="240" w:lineRule="auto"/>
        <w:ind w:left="360"/>
        <w:jc w:val="both"/>
        <w:rPr>
          <w:rFonts w:ascii="Times New Roman" w:eastAsia="DengXian" w:hAnsi="Times New Roman" w:cs="Times New Roman"/>
          <w:snapToGrid w:val="0"/>
          <w:color w:val="000000"/>
          <w:sz w:val="24"/>
          <w:szCs w:val="24"/>
        </w:rPr>
      </w:pPr>
      <w:r>
        <w:rPr>
          <w:rFonts w:ascii="Times New Roman" w:eastAsia="DengXian" w:hAnsi="Times New Roman" w:cs="Times New Roman"/>
          <w:snapToGrid w:val="0"/>
          <w:color w:val="000000"/>
          <w:sz w:val="24"/>
          <w:szCs w:val="24"/>
        </w:rPr>
        <w:lastRenderedPageBreak/>
        <w:t>Приемане на програмата от общински съвет.</w:t>
      </w:r>
    </w:p>
    <w:p w:rsidR="003D6247" w:rsidRDefault="003D6247" w:rsidP="0037300E">
      <w:pPr>
        <w:spacing w:after="0" w:line="240" w:lineRule="auto"/>
        <w:jc w:val="both"/>
        <w:rPr>
          <w:rFonts w:ascii="Times New Roman" w:eastAsia="Times New Roman" w:hAnsi="Times New Roman" w:cs="Times New Roman"/>
          <w:color w:val="222222"/>
          <w:sz w:val="24"/>
          <w:szCs w:val="24"/>
          <w:lang w:eastAsia="bg-BG"/>
        </w:rPr>
      </w:pP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 xml:space="preserve">3. </w:t>
      </w:r>
      <w:r w:rsidRPr="0030371D">
        <w:rPr>
          <w:rFonts w:ascii="Times New Roman" w:eastAsia="Times New Roman" w:hAnsi="Times New Roman" w:cs="Times New Roman"/>
          <w:sz w:val="24"/>
          <w:szCs w:val="24"/>
          <w:lang w:eastAsia="bg-BG"/>
        </w:rPr>
        <w:t>Информация за органа, отговорен за прилагането на</w:t>
      </w:r>
      <w:r w:rsidRPr="0037300E">
        <w:rPr>
          <w:rFonts w:ascii="Times New Roman" w:eastAsia="Times New Roman" w:hAnsi="Times New Roman" w:cs="Times New Roman"/>
          <w:color w:val="222222"/>
          <w:sz w:val="24"/>
          <w:szCs w:val="24"/>
          <w:lang w:eastAsia="bg-BG"/>
        </w:rPr>
        <w:t xml:space="preserve"> плана/програмата</w:t>
      </w:r>
    </w:p>
    <w:p w:rsidR="0030371D" w:rsidRDefault="003D6247" w:rsidP="0037300E">
      <w:pPr>
        <w:spacing w:after="0" w:line="240" w:lineRule="auto"/>
        <w:jc w:val="both"/>
        <w:rPr>
          <w:rFonts w:ascii="Times New Roman" w:eastAsia="Times New Roman" w:hAnsi="Times New Roman" w:cs="Times New Roman"/>
          <w:color w:val="222222"/>
          <w:sz w:val="24"/>
          <w:szCs w:val="24"/>
          <w:lang w:eastAsia="bg-BG"/>
        </w:rPr>
      </w:pPr>
      <w:r>
        <w:rPr>
          <w:rFonts w:ascii="Times New Roman" w:eastAsia="Times New Roman" w:hAnsi="Times New Roman" w:cs="Times New Roman"/>
          <w:color w:val="222222"/>
          <w:sz w:val="24"/>
          <w:szCs w:val="24"/>
          <w:lang w:eastAsia="bg-BG"/>
        </w:rPr>
        <w:t xml:space="preserve">Органа отговорен за прилагането на </w:t>
      </w:r>
      <w:r w:rsidR="0030371D">
        <w:rPr>
          <w:rFonts w:ascii="Times New Roman" w:eastAsia="Calibri" w:hAnsi="Times New Roman" w:cs="Times New Roman"/>
          <w:b/>
          <w:sz w:val="24"/>
          <w:szCs w:val="24"/>
        </w:rPr>
        <w:t>О</w:t>
      </w:r>
      <w:r w:rsidR="0030371D" w:rsidRPr="00684805">
        <w:rPr>
          <w:rFonts w:ascii="Times New Roman" w:eastAsia="Calibri" w:hAnsi="Times New Roman" w:cs="Times New Roman"/>
          <w:b/>
          <w:sz w:val="24"/>
          <w:szCs w:val="24"/>
        </w:rPr>
        <w:t>бщинска</w:t>
      </w:r>
      <w:r w:rsidR="0030371D">
        <w:rPr>
          <w:rFonts w:ascii="Times New Roman" w:eastAsia="Calibri" w:hAnsi="Times New Roman" w:cs="Times New Roman"/>
          <w:b/>
          <w:sz w:val="24"/>
          <w:szCs w:val="24"/>
        </w:rPr>
        <w:t>та</w:t>
      </w:r>
      <w:r w:rsidR="0030371D" w:rsidRPr="00684805">
        <w:rPr>
          <w:rFonts w:ascii="Times New Roman" w:eastAsia="Calibri" w:hAnsi="Times New Roman" w:cs="Times New Roman"/>
          <w:b/>
          <w:sz w:val="24"/>
          <w:szCs w:val="24"/>
        </w:rPr>
        <w:t xml:space="preserve"> програма за опазване на околната среда в община Съединение </w:t>
      </w:r>
      <w:r w:rsidR="0030371D">
        <w:rPr>
          <w:rFonts w:ascii="Times New Roman" w:eastAsia="Calibri" w:hAnsi="Times New Roman" w:cs="Times New Roman"/>
          <w:b/>
          <w:sz w:val="24"/>
          <w:szCs w:val="24"/>
        </w:rPr>
        <w:t>за периода 20</w:t>
      </w:r>
      <w:r w:rsidR="0030371D" w:rsidRPr="00684805">
        <w:rPr>
          <w:rFonts w:ascii="Times New Roman" w:eastAsia="Calibri" w:hAnsi="Times New Roman" w:cs="Times New Roman"/>
          <w:b/>
          <w:sz w:val="24"/>
          <w:szCs w:val="24"/>
        </w:rPr>
        <w:t>21-2027г.</w:t>
      </w:r>
      <w:r w:rsidR="0030371D">
        <w:rPr>
          <w:rFonts w:ascii="Times New Roman" w:eastAsia="Calibri" w:hAnsi="Times New Roman" w:cs="Times New Roman"/>
          <w:b/>
          <w:sz w:val="24"/>
          <w:szCs w:val="24"/>
        </w:rPr>
        <w:t xml:space="preserve"> </w:t>
      </w:r>
      <w:r>
        <w:rPr>
          <w:rFonts w:ascii="Times New Roman" w:eastAsia="Times New Roman" w:hAnsi="Times New Roman" w:cs="Times New Roman"/>
          <w:color w:val="222222"/>
          <w:sz w:val="24"/>
          <w:szCs w:val="24"/>
          <w:lang w:eastAsia="bg-BG"/>
        </w:rPr>
        <w:t xml:space="preserve">е </w:t>
      </w:r>
      <w:r w:rsidR="0099120D">
        <w:rPr>
          <w:rFonts w:ascii="Times New Roman" w:eastAsia="Times New Roman" w:hAnsi="Times New Roman" w:cs="Times New Roman"/>
          <w:color w:val="222222"/>
          <w:sz w:val="24"/>
          <w:szCs w:val="24"/>
          <w:lang w:eastAsia="bg-BG"/>
        </w:rPr>
        <w:t xml:space="preserve">Кметът на </w:t>
      </w:r>
      <w:r>
        <w:rPr>
          <w:rFonts w:ascii="Times New Roman" w:eastAsia="Times New Roman" w:hAnsi="Times New Roman" w:cs="Times New Roman"/>
          <w:color w:val="222222"/>
          <w:sz w:val="24"/>
          <w:szCs w:val="24"/>
          <w:lang w:eastAsia="bg-BG"/>
        </w:rPr>
        <w:t>община</w:t>
      </w:r>
      <w:r w:rsidR="0099120D">
        <w:rPr>
          <w:rFonts w:ascii="Times New Roman" w:eastAsia="Times New Roman" w:hAnsi="Times New Roman" w:cs="Times New Roman"/>
          <w:color w:val="222222"/>
          <w:sz w:val="24"/>
          <w:szCs w:val="24"/>
          <w:lang w:eastAsia="bg-BG"/>
        </w:rPr>
        <w:t xml:space="preserve">та. </w:t>
      </w:r>
      <w:r w:rsidR="0030371D" w:rsidRPr="000003A8">
        <w:rPr>
          <w:rFonts w:ascii="Times New Roman" w:eastAsiaTheme="minorEastAsia" w:hAnsi="Times New Roman" w:cs="Times New Roman"/>
          <w:sz w:val="24"/>
          <w:szCs w:val="24"/>
        </w:rPr>
        <w:t>Кметът на общината ежегодно внася в общинския съвет отчет за изпълнението на програмата за околна среда, а при необходимост - и предложения за нейното допълване и актуализиране</w:t>
      </w:r>
      <w:r w:rsidR="0030371D">
        <w:rPr>
          <w:rFonts w:ascii="Times New Roman" w:eastAsiaTheme="minorEastAsia" w:hAnsi="Times New Roman" w:cs="Times New Roman"/>
          <w:sz w:val="24"/>
          <w:szCs w:val="24"/>
        </w:rPr>
        <w:t>.</w:t>
      </w:r>
    </w:p>
    <w:p w:rsidR="0030371D" w:rsidRDefault="0030371D" w:rsidP="0037300E">
      <w:pPr>
        <w:spacing w:after="0" w:line="240" w:lineRule="auto"/>
        <w:jc w:val="both"/>
        <w:rPr>
          <w:rFonts w:ascii="Times New Roman" w:eastAsia="Times New Roman" w:hAnsi="Times New Roman" w:cs="Times New Roman"/>
          <w:color w:val="222222"/>
          <w:sz w:val="24"/>
          <w:szCs w:val="24"/>
          <w:lang w:eastAsia="bg-BG"/>
        </w:rPr>
      </w:pP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4. Орган за приемане/одобряване/утвърждаване на плана/програмата</w:t>
      </w:r>
    </w:p>
    <w:p w:rsidR="003D6247" w:rsidRDefault="0030371D" w:rsidP="0037300E">
      <w:pPr>
        <w:spacing w:after="0" w:line="240" w:lineRule="auto"/>
        <w:jc w:val="both"/>
        <w:rPr>
          <w:rFonts w:ascii="Times New Roman" w:eastAsia="Times New Roman" w:hAnsi="Times New Roman" w:cs="Times New Roman"/>
          <w:color w:val="222222"/>
          <w:sz w:val="24"/>
          <w:szCs w:val="24"/>
          <w:lang w:eastAsia="bg-BG"/>
        </w:rPr>
      </w:pPr>
      <w:r>
        <w:rPr>
          <w:rFonts w:ascii="Times New Roman" w:eastAsia="Times New Roman" w:hAnsi="Times New Roman" w:cs="Times New Roman"/>
          <w:color w:val="222222"/>
          <w:sz w:val="24"/>
          <w:szCs w:val="24"/>
          <w:lang w:eastAsia="bg-BG"/>
        </w:rPr>
        <w:t>О</w:t>
      </w:r>
      <w:r w:rsidR="0099120D">
        <w:rPr>
          <w:rFonts w:ascii="Times New Roman" w:eastAsia="Times New Roman" w:hAnsi="Times New Roman" w:cs="Times New Roman"/>
          <w:color w:val="222222"/>
          <w:sz w:val="24"/>
          <w:szCs w:val="24"/>
          <w:lang w:eastAsia="bg-BG"/>
        </w:rPr>
        <w:t xml:space="preserve">бщинската програма за </w:t>
      </w:r>
      <w:r>
        <w:rPr>
          <w:rFonts w:ascii="Times New Roman" w:eastAsia="Times New Roman" w:hAnsi="Times New Roman" w:cs="Times New Roman"/>
          <w:color w:val="222222"/>
          <w:sz w:val="24"/>
          <w:szCs w:val="24"/>
          <w:lang w:eastAsia="bg-BG"/>
        </w:rPr>
        <w:t>опазване на околната среда</w:t>
      </w:r>
      <w:r w:rsidR="0099120D">
        <w:rPr>
          <w:rFonts w:ascii="Times New Roman" w:eastAsia="Times New Roman" w:hAnsi="Times New Roman" w:cs="Times New Roman"/>
          <w:color w:val="222222"/>
          <w:sz w:val="24"/>
          <w:szCs w:val="24"/>
          <w:lang w:eastAsia="bg-BG"/>
        </w:rPr>
        <w:t xml:space="preserve"> се приема от </w:t>
      </w:r>
      <w:r w:rsidR="003D6247">
        <w:rPr>
          <w:rFonts w:ascii="Times New Roman" w:eastAsia="Times New Roman" w:hAnsi="Times New Roman" w:cs="Times New Roman"/>
          <w:color w:val="222222"/>
          <w:sz w:val="24"/>
          <w:szCs w:val="24"/>
          <w:lang w:eastAsia="bg-BG"/>
        </w:rPr>
        <w:t xml:space="preserve">Общински съвет </w:t>
      </w:r>
      <w:r>
        <w:rPr>
          <w:rFonts w:ascii="Times New Roman" w:eastAsia="Times New Roman" w:hAnsi="Times New Roman" w:cs="Times New Roman"/>
          <w:color w:val="222222"/>
          <w:sz w:val="24"/>
          <w:szCs w:val="24"/>
          <w:lang w:eastAsia="bg-BG"/>
        </w:rPr>
        <w:t xml:space="preserve">                   </w:t>
      </w:r>
      <w:r w:rsidR="003D6247">
        <w:rPr>
          <w:rFonts w:ascii="Times New Roman" w:eastAsia="Times New Roman" w:hAnsi="Times New Roman" w:cs="Times New Roman"/>
          <w:color w:val="222222"/>
          <w:sz w:val="24"/>
          <w:szCs w:val="24"/>
          <w:lang w:eastAsia="bg-BG"/>
        </w:rPr>
        <w:t>гр. Съединение.</w:t>
      </w: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5. (не е задължително за попълване)</w:t>
      </w: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Моля да бъде допуснато извършването само на екологична оценка (ЕО)/В случаите по чл. 91, ал. 2 от Закона за опазване на околната среда (ЗООС), когато за инвестиционно предложение, включено в приложение № 1 или в приложение № 2 към ЗООС, се изисква и изготвянето на самостоятелен план или програма по чл. 85, ал. 1 и 2 от ЗООС поради следните основания (мотиви):</w:t>
      </w: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………………………………………………………………………………………………………..........………………………………………………………………………………………………………..........Приложение:</w:t>
      </w: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А. Информация по чл. 8а, ал. 2 от Наредбата за условията и реда за извършване на екологична оценка на планове и програми:</w:t>
      </w: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1. Характеристика на плана/програмата относно:</w:t>
      </w: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а) инвестиционните предложения по приложение № 1 към чл. 92, т. 1 и приложение № 2 към чл. 93, ал. 1, т. 1 и 2 към ЗООС и/или други инвестиционни предложения с предполагаемо значително въздействие върху околната среда, спрямо които предлаганият план/програма определя критерии, нормативи и други ръководни условия от значение за бъдещото им разрешаване или одобряване по отношение на местоположение, характер, мащабност и експлоатационни условия:</w:t>
      </w:r>
    </w:p>
    <w:p w:rsidR="00547E3F" w:rsidRDefault="00547E3F" w:rsidP="00B31904">
      <w:pPr>
        <w:pStyle w:val="a3"/>
        <w:ind w:firstLine="708"/>
        <w:jc w:val="both"/>
        <w:rPr>
          <w:rStyle w:val="FontStyle16"/>
          <w:b w:val="0"/>
          <w:sz w:val="24"/>
          <w:szCs w:val="24"/>
          <w:lang w:val="bg-BG"/>
        </w:rPr>
      </w:pPr>
      <w:r w:rsidRPr="00800FFD">
        <w:rPr>
          <w:rStyle w:val="FontStyle16"/>
          <w:b w:val="0"/>
          <w:sz w:val="24"/>
          <w:szCs w:val="24"/>
        </w:rPr>
        <w:t>При изпълнението на всички цели</w:t>
      </w:r>
      <w:r>
        <w:rPr>
          <w:rStyle w:val="FontStyle16"/>
          <w:b w:val="0"/>
          <w:sz w:val="24"/>
          <w:szCs w:val="24"/>
          <w:lang w:val="bg-BG"/>
        </w:rPr>
        <w:t>,</w:t>
      </w:r>
      <w:r w:rsidRPr="00800FFD">
        <w:rPr>
          <w:rStyle w:val="FontStyle16"/>
          <w:b w:val="0"/>
          <w:sz w:val="24"/>
          <w:szCs w:val="24"/>
        </w:rPr>
        <w:t xml:space="preserve"> </w:t>
      </w:r>
      <w:proofErr w:type="spellStart"/>
      <w:r w:rsidRPr="00800FFD">
        <w:rPr>
          <w:rStyle w:val="FontStyle16"/>
          <w:b w:val="0"/>
          <w:sz w:val="24"/>
          <w:szCs w:val="24"/>
        </w:rPr>
        <w:t>имащи</w:t>
      </w:r>
      <w:proofErr w:type="spellEnd"/>
      <w:r w:rsidRPr="00800FFD">
        <w:rPr>
          <w:rStyle w:val="FontStyle16"/>
          <w:b w:val="0"/>
          <w:sz w:val="24"/>
          <w:szCs w:val="24"/>
        </w:rPr>
        <w:t xml:space="preserve"> характер на инвестиционни намерения в </w:t>
      </w:r>
      <w:r w:rsidR="00D150CF" w:rsidRPr="00D150CF">
        <w:rPr>
          <w:rFonts w:ascii="Times New Roman" w:hAnsi="Times New Roman"/>
          <w:b w:val="0"/>
          <w:sz w:val="24"/>
          <w:szCs w:val="24"/>
        </w:rPr>
        <w:t xml:space="preserve">Програмата за </w:t>
      </w:r>
      <w:r w:rsidR="0030371D">
        <w:rPr>
          <w:rFonts w:ascii="Times New Roman" w:hAnsi="Times New Roman"/>
          <w:b w:val="0"/>
          <w:sz w:val="24"/>
          <w:szCs w:val="24"/>
          <w:lang w:val="bg-BG"/>
        </w:rPr>
        <w:t>опазване на околната среда</w:t>
      </w:r>
      <w:r w:rsidR="00D150CF" w:rsidRPr="00D150CF">
        <w:rPr>
          <w:rFonts w:ascii="Times New Roman" w:hAnsi="Times New Roman"/>
          <w:b w:val="0"/>
          <w:sz w:val="24"/>
          <w:szCs w:val="24"/>
        </w:rPr>
        <w:t xml:space="preserve"> на община Съединение за периода 2021-2027 г.</w:t>
      </w:r>
      <w:r w:rsidRPr="00D150CF">
        <w:rPr>
          <w:rFonts w:ascii="Times New Roman" w:hAnsi="Times New Roman"/>
          <w:b w:val="0"/>
          <w:bCs/>
          <w:sz w:val="24"/>
          <w:szCs w:val="24"/>
          <w:shd w:val="clear" w:color="auto" w:fill="FEFEFE"/>
          <w:lang w:val="bg-BG"/>
        </w:rPr>
        <w:t>,</w:t>
      </w:r>
      <w:r>
        <w:rPr>
          <w:rFonts w:ascii="Times New Roman" w:hAnsi="Times New Roman"/>
          <w:b w:val="0"/>
          <w:bCs/>
          <w:sz w:val="24"/>
          <w:szCs w:val="24"/>
          <w:shd w:val="clear" w:color="auto" w:fill="FEFEFE"/>
          <w:lang w:val="bg-BG"/>
        </w:rPr>
        <w:t xml:space="preserve"> </w:t>
      </w:r>
      <w:r w:rsidRPr="00800FFD">
        <w:rPr>
          <w:rStyle w:val="FontStyle16"/>
          <w:b w:val="0"/>
          <w:sz w:val="24"/>
          <w:szCs w:val="24"/>
        </w:rPr>
        <w:t xml:space="preserve">които попадат в обхвата на ЗООС и </w:t>
      </w:r>
      <w:proofErr w:type="spellStart"/>
      <w:r w:rsidRPr="00800FFD">
        <w:rPr>
          <w:rStyle w:val="FontStyle16"/>
          <w:b w:val="0"/>
          <w:sz w:val="24"/>
          <w:szCs w:val="24"/>
        </w:rPr>
        <w:t>поднормативните</w:t>
      </w:r>
      <w:proofErr w:type="spellEnd"/>
      <w:r w:rsidRPr="00800FFD">
        <w:rPr>
          <w:rStyle w:val="FontStyle16"/>
          <w:b w:val="0"/>
          <w:sz w:val="24"/>
          <w:szCs w:val="24"/>
        </w:rPr>
        <w:t xml:space="preserve"> актове към него, ще бъдат </w:t>
      </w:r>
      <w:proofErr w:type="spellStart"/>
      <w:r w:rsidRPr="00800FFD">
        <w:rPr>
          <w:rStyle w:val="FontStyle16"/>
          <w:b w:val="0"/>
          <w:sz w:val="24"/>
          <w:szCs w:val="24"/>
        </w:rPr>
        <w:t>спазени</w:t>
      </w:r>
      <w:proofErr w:type="spellEnd"/>
      <w:r w:rsidRPr="00800FFD">
        <w:rPr>
          <w:rStyle w:val="FontStyle16"/>
          <w:b w:val="0"/>
          <w:sz w:val="24"/>
          <w:szCs w:val="24"/>
        </w:rPr>
        <w:t xml:space="preserve"> всички необходими процедури по </w:t>
      </w:r>
      <w:proofErr w:type="spellStart"/>
      <w:r w:rsidRPr="00800FFD">
        <w:rPr>
          <w:rStyle w:val="FontStyle16"/>
          <w:b w:val="0"/>
          <w:sz w:val="24"/>
          <w:szCs w:val="24"/>
        </w:rPr>
        <w:t>съгласуване</w:t>
      </w:r>
      <w:proofErr w:type="spellEnd"/>
      <w:r w:rsidRPr="00800FFD">
        <w:rPr>
          <w:rStyle w:val="FontStyle16"/>
          <w:b w:val="0"/>
          <w:sz w:val="24"/>
          <w:szCs w:val="24"/>
        </w:rPr>
        <w:t xml:space="preserve"> и издаване на ОВОС или преценка за необходимостта от ОВОС </w:t>
      </w:r>
      <w:proofErr w:type="spellStart"/>
      <w:r w:rsidRPr="00800FFD">
        <w:rPr>
          <w:rStyle w:val="FontStyle16"/>
          <w:b w:val="0"/>
          <w:sz w:val="24"/>
          <w:szCs w:val="24"/>
        </w:rPr>
        <w:t>още</w:t>
      </w:r>
      <w:proofErr w:type="spellEnd"/>
      <w:r w:rsidRPr="00800FFD">
        <w:rPr>
          <w:rStyle w:val="FontStyle16"/>
          <w:b w:val="0"/>
          <w:sz w:val="24"/>
          <w:szCs w:val="24"/>
        </w:rPr>
        <w:t xml:space="preserve"> на </w:t>
      </w:r>
      <w:proofErr w:type="spellStart"/>
      <w:r w:rsidRPr="00800FFD">
        <w:rPr>
          <w:rStyle w:val="FontStyle16"/>
          <w:b w:val="0"/>
          <w:sz w:val="24"/>
          <w:szCs w:val="24"/>
        </w:rPr>
        <w:t>етапа</w:t>
      </w:r>
      <w:proofErr w:type="spellEnd"/>
      <w:r w:rsidRPr="00800FFD">
        <w:rPr>
          <w:rStyle w:val="FontStyle16"/>
          <w:b w:val="0"/>
          <w:sz w:val="24"/>
          <w:szCs w:val="24"/>
        </w:rPr>
        <w:t xml:space="preserve"> на кандидатстване за </w:t>
      </w:r>
      <w:proofErr w:type="spellStart"/>
      <w:r w:rsidRPr="00800FFD">
        <w:rPr>
          <w:rStyle w:val="FontStyle16"/>
          <w:b w:val="0"/>
          <w:sz w:val="24"/>
          <w:szCs w:val="24"/>
        </w:rPr>
        <w:t>финансиране</w:t>
      </w:r>
      <w:proofErr w:type="spellEnd"/>
      <w:r w:rsidRPr="00800FFD">
        <w:rPr>
          <w:rStyle w:val="FontStyle16"/>
          <w:b w:val="0"/>
          <w:sz w:val="24"/>
          <w:szCs w:val="24"/>
        </w:rPr>
        <w:t>.</w:t>
      </w:r>
    </w:p>
    <w:p w:rsidR="008F0C39" w:rsidRPr="008F0C39" w:rsidRDefault="008F0C39" w:rsidP="00547E3F">
      <w:pPr>
        <w:pStyle w:val="a3"/>
        <w:jc w:val="both"/>
        <w:rPr>
          <w:rFonts w:ascii="Times New Roman" w:hAnsi="Times New Roman"/>
          <w:b w:val="0"/>
          <w:sz w:val="24"/>
          <w:szCs w:val="24"/>
          <w:lang w:val="bg-BG"/>
        </w:rPr>
      </w:pP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б) мястото на предлагания план/програма в цялостния процес или йерархия на планиране и степен, до която планът/програмата влияе върху други планове и програми:</w:t>
      </w:r>
    </w:p>
    <w:p w:rsidR="00D150CF" w:rsidRDefault="00D150CF" w:rsidP="008F0C39">
      <w:pPr>
        <w:autoSpaceDE w:val="0"/>
        <w:autoSpaceDN w:val="0"/>
        <w:adjustRightInd w:val="0"/>
        <w:spacing w:after="0" w:line="240" w:lineRule="auto"/>
        <w:ind w:firstLine="360"/>
        <w:jc w:val="both"/>
        <w:rPr>
          <w:rFonts w:ascii="Times New Roman" w:eastAsia="SimSun" w:hAnsi="Times New Roman" w:cs="Times New Roman"/>
          <w:bCs/>
          <w:sz w:val="24"/>
          <w:szCs w:val="24"/>
          <w:lang w:eastAsia="bg-BG"/>
        </w:rPr>
      </w:pPr>
      <w:r w:rsidRPr="00D150CF">
        <w:rPr>
          <w:rFonts w:ascii="Times New Roman" w:hAnsi="Times New Roman" w:cs="Times New Roman"/>
          <w:sz w:val="24"/>
          <w:szCs w:val="24"/>
        </w:rPr>
        <w:t xml:space="preserve">Програмата за </w:t>
      </w:r>
      <w:r w:rsidR="0030371D">
        <w:rPr>
          <w:rFonts w:ascii="Times New Roman" w:hAnsi="Times New Roman" w:cs="Times New Roman"/>
          <w:sz w:val="24"/>
          <w:szCs w:val="24"/>
        </w:rPr>
        <w:t>опазване на околната среда</w:t>
      </w:r>
      <w:r w:rsidRPr="00D150CF">
        <w:rPr>
          <w:rFonts w:ascii="Times New Roman" w:hAnsi="Times New Roman" w:cs="Times New Roman"/>
          <w:sz w:val="24"/>
          <w:szCs w:val="24"/>
        </w:rPr>
        <w:t xml:space="preserve"> на община Съединение за периода 2021-2027 г. </w:t>
      </w:r>
      <w:r w:rsidR="008F0C39" w:rsidRPr="008A376F">
        <w:rPr>
          <w:rFonts w:ascii="Times New Roman" w:eastAsia="SimSun" w:hAnsi="Times New Roman" w:cs="Times New Roman"/>
          <w:bCs/>
          <w:sz w:val="24"/>
          <w:szCs w:val="24"/>
          <w:lang w:eastAsia="bg-BG"/>
        </w:rPr>
        <w:t xml:space="preserve"> е </w:t>
      </w:r>
      <w:r>
        <w:rPr>
          <w:rFonts w:ascii="Times New Roman" w:eastAsia="SimSun" w:hAnsi="Times New Roman" w:cs="Times New Roman"/>
          <w:bCs/>
          <w:sz w:val="24"/>
          <w:szCs w:val="24"/>
          <w:lang w:eastAsia="bg-BG"/>
        </w:rPr>
        <w:t>разработена в координация както с национални така и с общински програмни документи като са отразени спецификите, приоритетите и потребностите на общината в сферата на управлението на отпадъците.</w:t>
      </w:r>
    </w:p>
    <w:p w:rsidR="00C37FAA" w:rsidRPr="00C37FAA" w:rsidRDefault="00C37FAA" w:rsidP="00C37FAA">
      <w:pPr>
        <w:pStyle w:val="a3"/>
        <w:ind w:firstLine="360"/>
        <w:jc w:val="both"/>
        <w:rPr>
          <w:rFonts w:ascii="Times New Roman" w:hAnsi="Times New Roman"/>
          <w:b w:val="0"/>
          <w:sz w:val="24"/>
          <w:szCs w:val="24"/>
        </w:rPr>
      </w:pPr>
      <w:r w:rsidRPr="00C37FAA">
        <w:rPr>
          <w:rFonts w:ascii="Times New Roman" w:hAnsi="Times New Roman"/>
          <w:b w:val="0"/>
          <w:sz w:val="24"/>
          <w:szCs w:val="24"/>
        </w:rPr>
        <w:t xml:space="preserve">При </w:t>
      </w:r>
      <w:proofErr w:type="spellStart"/>
      <w:r w:rsidRPr="00C37FAA">
        <w:rPr>
          <w:rFonts w:ascii="Times New Roman" w:hAnsi="Times New Roman"/>
          <w:b w:val="0"/>
          <w:sz w:val="24"/>
          <w:szCs w:val="24"/>
        </w:rPr>
        <w:t>разработването</w:t>
      </w:r>
      <w:proofErr w:type="spellEnd"/>
      <w:r w:rsidRPr="00C37FAA">
        <w:rPr>
          <w:rFonts w:ascii="Times New Roman" w:hAnsi="Times New Roman"/>
          <w:b w:val="0"/>
          <w:sz w:val="24"/>
          <w:szCs w:val="24"/>
        </w:rPr>
        <w:t xml:space="preserve"> на ОПООС на община Съединение следва да се използват следните нормативни актове, документи и материали: ЗООС и </w:t>
      </w:r>
      <w:proofErr w:type="spellStart"/>
      <w:r w:rsidRPr="00C37FAA">
        <w:rPr>
          <w:rFonts w:ascii="Times New Roman" w:hAnsi="Times New Roman"/>
          <w:b w:val="0"/>
          <w:sz w:val="24"/>
          <w:szCs w:val="24"/>
        </w:rPr>
        <w:t>наредбите</w:t>
      </w:r>
      <w:proofErr w:type="spellEnd"/>
      <w:r w:rsidRPr="00C37FAA">
        <w:rPr>
          <w:rFonts w:ascii="Times New Roman" w:hAnsi="Times New Roman"/>
          <w:b w:val="0"/>
          <w:sz w:val="24"/>
          <w:szCs w:val="24"/>
        </w:rPr>
        <w:t xml:space="preserve"> към него; </w:t>
      </w:r>
      <w:proofErr w:type="spellStart"/>
      <w:r w:rsidRPr="00C37FAA">
        <w:rPr>
          <w:rFonts w:ascii="Times New Roman" w:hAnsi="Times New Roman"/>
          <w:b w:val="0"/>
          <w:sz w:val="24"/>
          <w:szCs w:val="24"/>
        </w:rPr>
        <w:t>Указания</w:t>
      </w:r>
      <w:proofErr w:type="spellEnd"/>
      <w:r w:rsidRPr="00C37FAA">
        <w:rPr>
          <w:rFonts w:ascii="Times New Roman" w:hAnsi="Times New Roman"/>
          <w:b w:val="0"/>
          <w:sz w:val="24"/>
          <w:szCs w:val="24"/>
        </w:rPr>
        <w:t xml:space="preserve"> на МОСВ относно структурата и съдържанието на общинските програми за опазване на околната среда. Програмата за опазване на околната среда да бъде съобразена с всички действащи към 2021 г. нормативни актове на територията на Р. България и ЕС; </w:t>
      </w:r>
      <w:proofErr w:type="spellStart"/>
      <w:r w:rsidRPr="00C37FAA">
        <w:rPr>
          <w:rFonts w:ascii="Times New Roman" w:hAnsi="Times New Roman"/>
          <w:b w:val="0"/>
          <w:sz w:val="24"/>
          <w:szCs w:val="24"/>
        </w:rPr>
        <w:t>Указания</w:t>
      </w:r>
      <w:proofErr w:type="spellEnd"/>
      <w:r w:rsidRPr="00C37FAA">
        <w:rPr>
          <w:rFonts w:ascii="Times New Roman" w:hAnsi="Times New Roman"/>
          <w:b w:val="0"/>
          <w:sz w:val="24"/>
          <w:szCs w:val="24"/>
        </w:rPr>
        <w:t xml:space="preserve">; </w:t>
      </w:r>
      <w:proofErr w:type="spellStart"/>
      <w:r w:rsidRPr="00C37FAA">
        <w:rPr>
          <w:rFonts w:ascii="Times New Roman" w:hAnsi="Times New Roman"/>
          <w:b w:val="0"/>
          <w:sz w:val="24"/>
          <w:szCs w:val="24"/>
        </w:rPr>
        <w:t>Методики</w:t>
      </w:r>
      <w:proofErr w:type="spellEnd"/>
      <w:r w:rsidRPr="00C37FAA">
        <w:rPr>
          <w:rFonts w:ascii="Times New Roman" w:hAnsi="Times New Roman"/>
          <w:b w:val="0"/>
          <w:sz w:val="24"/>
          <w:szCs w:val="24"/>
        </w:rPr>
        <w:t xml:space="preserve">; </w:t>
      </w:r>
      <w:proofErr w:type="spellStart"/>
      <w:r w:rsidRPr="00C37FAA">
        <w:rPr>
          <w:rFonts w:ascii="Times New Roman" w:hAnsi="Times New Roman"/>
          <w:b w:val="0"/>
          <w:sz w:val="24"/>
          <w:szCs w:val="24"/>
        </w:rPr>
        <w:t>Ръководства</w:t>
      </w:r>
      <w:proofErr w:type="spellEnd"/>
      <w:r w:rsidRPr="00C37FAA">
        <w:rPr>
          <w:rFonts w:ascii="Times New Roman" w:hAnsi="Times New Roman"/>
          <w:b w:val="0"/>
          <w:sz w:val="24"/>
          <w:szCs w:val="24"/>
        </w:rPr>
        <w:t xml:space="preserve"> на МОСВ и други, </w:t>
      </w:r>
      <w:proofErr w:type="spellStart"/>
      <w:r w:rsidRPr="00C37FAA">
        <w:rPr>
          <w:rFonts w:ascii="Times New Roman" w:hAnsi="Times New Roman"/>
          <w:b w:val="0"/>
          <w:sz w:val="24"/>
          <w:szCs w:val="24"/>
        </w:rPr>
        <w:t>имащи</w:t>
      </w:r>
      <w:proofErr w:type="spellEnd"/>
      <w:r w:rsidRPr="00C37FAA">
        <w:rPr>
          <w:rFonts w:ascii="Times New Roman" w:hAnsi="Times New Roman"/>
          <w:b w:val="0"/>
          <w:sz w:val="24"/>
          <w:szCs w:val="24"/>
        </w:rPr>
        <w:t xml:space="preserve"> отношение към опазването на околната среда.  </w:t>
      </w:r>
    </w:p>
    <w:p w:rsidR="00C37FAA" w:rsidRDefault="00C37FAA" w:rsidP="00D150CF">
      <w:pPr>
        <w:autoSpaceDE w:val="0"/>
        <w:autoSpaceDN w:val="0"/>
        <w:adjustRightInd w:val="0"/>
        <w:spacing w:after="0" w:line="240" w:lineRule="auto"/>
        <w:ind w:firstLine="360"/>
        <w:jc w:val="both"/>
        <w:rPr>
          <w:rStyle w:val="FontStyle160"/>
          <w:sz w:val="24"/>
          <w:szCs w:val="24"/>
          <w:lang w:eastAsia="bg-BG"/>
        </w:rPr>
      </w:pPr>
    </w:p>
    <w:p w:rsidR="00954CE6" w:rsidRPr="00F2526C" w:rsidRDefault="00954CE6" w:rsidP="00954CE6">
      <w:pPr>
        <w:autoSpaceDE w:val="0"/>
        <w:autoSpaceDN w:val="0"/>
        <w:adjustRightInd w:val="0"/>
        <w:spacing w:after="0" w:line="240" w:lineRule="auto"/>
        <w:ind w:firstLine="360"/>
        <w:jc w:val="both"/>
        <w:rPr>
          <w:rFonts w:ascii="Times New Roman" w:eastAsiaTheme="minorEastAsia" w:hAnsi="Times New Roman" w:cs="Times New Roman"/>
          <w:sz w:val="24"/>
          <w:szCs w:val="24"/>
        </w:rPr>
      </w:pPr>
      <w:r w:rsidRPr="00F2526C">
        <w:rPr>
          <w:rFonts w:ascii="Times New Roman" w:eastAsiaTheme="minorEastAsia" w:hAnsi="Times New Roman" w:cs="Times New Roman"/>
          <w:sz w:val="24"/>
          <w:szCs w:val="24"/>
        </w:rPr>
        <w:t xml:space="preserve">Целите и приоритетите, залегнали в Програмата са в унисон с националните цели и приоритети изведени в </w:t>
      </w:r>
      <w:r>
        <w:rPr>
          <w:rFonts w:ascii="Times New Roman" w:eastAsiaTheme="minorEastAsia" w:hAnsi="Times New Roman" w:cs="Times New Roman"/>
          <w:sz w:val="24"/>
          <w:szCs w:val="24"/>
        </w:rPr>
        <w:t>Плана за интегрирано развитие на община Съединение за периода 2021-2027</w:t>
      </w:r>
      <w:r w:rsidRPr="00F2526C">
        <w:rPr>
          <w:rFonts w:ascii="Times New Roman" w:eastAsiaTheme="minorEastAsia" w:hAnsi="Times New Roman" w:cs="Times New Roman"/>
          <w:sz w:val="24"/>
          <w:szCs w:val="24"/>
        </w:rPr>
        <w:t>г.</w:t>
      </w:r>
    </w:p>
    <w:p w:rsidR="008F0C39" w:rsidRDefault="008F0C39" w:rsidP="008F0C39">
      <w:pPr>
        <w:autoSpaceDE w:val="0"/>
        <w:autoSpaceDN w:val="0"/>
        <w:adjustRightInd w:val="0"/>
        <w:spacing w:after="0" w:line="240" w:lineRule="auto"/>
        <w:ind w:firstLine="360"/>
        <w:jc w:val="both"/>
        <w:rPr>
          <w:rFonts w:ascii="Times New Roman" w:eastAsia="SimSun" w:hAnsi="Times New Roman" w:cs="Times New Roman"/>
          <w:bCs/>
          <w:sz w:val="24"/>
          <w:szCs w:val="24"/>
          <w:lang w:eastAsia="bg-BG"/>
        </w:rPr>
      </w:pP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в) значение на плана/програмата за интегрирането на екологичните съображения, особено с оглед насърчаването на устойчиво развитие:</w:t>
      </w:r>
    </w:p>
    <w:p w:rsidR="00D150CF" w:rsidRDefault="00D150CF" w:rsidP="00D150CF">
      <w:pPr>
        <w:autoSpaceDE w:val="0"/>
        <w:autoSpaceDN w:val="0"/>
        <w:adjustRightInd w:val="0"/>
        <w:spacing w:after="0" w:line="240" w:lineRule="auto"/>
        <w:ind w:firstLine="360"/>
        <w:jc w:val="both"/>
        <w:rPr>
          <w:rFonts w:ascii="Times New Roman" w:eastAsia="SimSun" w:hAnsi="Times New Roman" w:cs="Times New Roman"/>
          <w:bCs/>
          <w:sz w:val="24"/>
          <w:szCs w:val="24"/>
          <w:lang w:eastAsia="bg-BG"/>
        </w:rPr>
      </w:pPr>
      <w:r w:rsidRPr="008A376F">
        <w:rPr>
          <w:rFonts w:ascii="Times New Roman" w:eastAsia="SimSun" w:hAnsi="Times New Roman" w:cs="Times New Roman"/>
          <w:bCs/>
          <w:sz w:val="24"/>
          <w:szCs w:val="24"/>
          <w:lang w:eastAsia="bg-BG"/>
        </w:rPr>
        <w:t xml:space="preserve">С реализацията на </w:t>
      </w:r>
      <w:r w:rsidRPr="00D150CF">
        <w:rPr>
          <w:rFonts w:ascii="Times New Roman" w:hAnsi="Times New Roman" w:cs="Times New Roman"/>
          <w:sz w:val="24"/>
          <w:szCs w:val="24"/>
        </w:rPr>
        <w:t xml:space="preserve">Програмата </w:t>
      </w:r>
      <w:r w:rsidR="00C37FAA">
        <w:rPr>
          <w:rFonts w:ascii="Times New Roman" w:hAnsi="Times New Roman" w:cs="Times New Roman"/>
          <w:sz w:val="24"/>
          <w:szCs w:val="24"/>
        </w:rPr>
        <w:t>за опазване на околната среда</w:t>
      </w:r>
      <w:r w:rsidRPr="00D150CF">
        <w:rPr>
          <w:rFonts w:ascii="Times New Roman" w:hAnsi="Times New Roman" w:cs="Times New Roman"/>
          <w:sz w:val="24"/>
          <w:szCs w:val="24"/>
        </w:rPr>
        <w:t xml:space="preserve"> на община Съединение за периода 2021-2027 г. </w:t>
      </w:r>
      <w:r>
        <w:rPr>
          <w:rFonts w:ascii="Times New Roman" w:hAnsi="Times New Roman" w:cs="Times New Roman"/>
          <w:sz w:val="24"/>
          <w:szCs w:val="24"/>
        </w:rPr>
        <w:t xml:space="preserve">са отчетени общите принципи за опазване на околната среда като предпазни </w:t>
      </w:r>
      <w:r>
        <w:rPr>
          <w:rFonts w:ascii="Times New Roman" w:hAnsi="Times New Roman" w:cs="Times New Roman"/>
          <w:sz w:val="24"/>
          <w:szCs w:val="24"/>
        </w:rPr>
        <w:lastRenderedPageBreak/>
        <w:t>мерки и насърчаване на устойчиво развитие, техническа осъществимост и икономическа приложимост, опазване на ресурсите, както и въздействието върху човешкото здраве.</w:t>
      </w:r>
    </w:p>
    <w:p w:rsidR="00B31904" w:rsidRDefault="00B31904" w:rsidP="0037300E">
      <w:pPr>
        <w:spacing w:after="0" w:line="240" w:lineRule="auto"/>
        <w:jc w:val="both"/>
        <w:rPr>
          <w:rFonts w:ascii="Times New Roman" w:eastAsia="Times New Roman" w:hAnsi="Times New Roman" w:cs="Times New Roman"/>
          <w:color w:val="222222"/>
          <w:sz w:val="24"/>
          <w:szCs w:val="24"/>
          <w:lang w:eastAsia="bg-BG"/>
        </w:rPr>
      </w:pPr>
    </w:p>
    <w:p w:rsidR="0037300E" w:rsidRDefault="0037300E" w:rsidP="0037300E">
      <w:pPr>
        <w:spacing w:after="0" w:line="240" w:lineRule="auto"/>
        <w:jc w:val="both"/>
        <w:rPr>
          <w:rFonts w:ascii="Times New Roman" w:eastAsia="Times New Roman" w:hAnsi="Times New Roman" w:cs="Times New Roman"/>
          <w:color w:val="222222"/>
          <w:sz w:val="24"/>
          <w:szCs w:val="24"/>
          <w:lang w:val="en-US" w:eastAsia="bg-BG"/>
        </w:rPr>
      </w:pPr>
      <w:r w:rsidRPr="0037300E">
        <w:rPr>
          <w:rFonts w:ascii="Times New Roman" w:eastAsia="Times New Roman" w:hAnsi="Times New Roman" w:cs="Times New Roman"/>
          <w:color w:val="222222"/>
          <w:sz w:val="24"/>
          <w:szCs w:val="24"/>
          <w:lang w:eastAsia="bg-BG"/>
        </w:rPr>
        <w:t>г) екологични проблеми от значение за плана/програмата:</w:t>
      </w:r>
    </w:p>
    <w:p w:rsidR="00C37FAA" w:rsidRPr="00C37FAA" w:rsidRDefault="0096523F" w:rsidP="001E0D5B">
      <w:pPr>
        <w:pStyle w:val="a3"/>
        <w:jc w:val="both"/>
        <w:rPr>
          <w:rFonts w:ascii="Times New Roman" w:hAnsi="Times New Roman"/>
          <w:b w:val="0"/>
          <w:sz w:val="24"/>
          <w:szCs w:val="24"/>
          <w:lang w:val="bg-BG" w:eastAsia="bg-BG"/>
        </w:rPr>
      </w:pPr>
      <w:r>
        <w:rPr>
          <w:rFonts w:ascii="Times New Roman" w:hAnsi="Times New Roman"/>
          <w:b w:val="0"/>
          <w:sz w:val="24"/>
          <w:szCs w:val="24"/>
          <w:lang w:val="bg-BG" w:eastAsia="bg-BG"/>
        </w:rPr>
        <w:t xml:space="preserve">Изпълнението на заложените мерки в </w:t>
      </w:r>
      <w:r w:rsidR="00D150CF" w:rsidRPr="00D150CF">
        <w:rPr>
          <w:rFonts w:ascii="Times New Roman" w:hAnsi="Times New Roman"/>
          <w:b w:val="0"/>
          <w:sz w:val="24"/>
          <w:szCs w:val="24"/>
        </w:rPr>
        <w:t xml:space="preserve">Програмата за </w:t>
      </w:r>
      <w:r w:rsidR="00C37FAA">
        <w:rPr>
          <w:rFonts w:ascii="Times New Roman" w:hAnsi="Times New Roman"/>
          <w:b w:val="0"/>
          <w:sz w:val="24"/>
          <w:szCs w:val="24"/>
          <w:lang w:val="bg-BG"/>
        </w:rPr>
        <w:t>опазване на околната среда</w:t>
      </w:r>
      <w:r w:rsidR="00D150CF" w:rsidRPr="00D150CF">
        <w:rPr>
          <w:rFonts w:ascii="Times New Roman" w:hAnsi="Times New Roman"/>
          <w:b w:val="0"/>
          <w:sz w:val="24"/>
          <w:szCs w:val="24"/>
        </w:rPr>
        <w:t xml:space="preserve"> на община Съединение за периода 2021-2027 г.</w:t>
      </w:r>
      <w:r w:rsidR="00D150CF" w:rsidRPr="00D150CF">
        <w:rPr>
          <w:rFonts w:ascii="Times New Roman" w:hAnsi="Times New Roman"/>
          <w:sz w:val="24"/>
          <w:szCs w:val="24"/>
        </w:rPr>
        <w:t xml:space="preserve"> </w:t>
      </w:r>
      <w:r>
        <w:rPr>
          <w:rFonts w:ascii="Times New Roman" w:hAnsi="Times New Roman"/>
          <w:b w:val="0"/>
          <w:sz w:val="24"/>
          <w:szCs w:val="24"/>
          <w:lang w:val="bg-BG" w:eastAsia="bg-BG"/>
        </w:rPr>
        <w:t xml:space="preserve">на територията на община Съединение ще осигури резултати </w:t>
      </w:r>
      <w:r w:rsidR="00C37FAA" w:rsidRPr="00C37FAA">
        <w:rPr>
          <w:rFonts w:ascii="Times New Roman" w:eastAsia="Calibri" w:hAnsi="Times New Roman"/>
          <w:b w:val="0"/>
          <w:sz w:val="24"/>
          <w:szCs w:val="24"/>
        </w:rPr>
        <w:t xml:space="preserve">свързани с </w:t>
      </w:r>
      <w:proofErr w:type="spellStart"/>
      <w:r w:rsidR="00C37FAA" w:rsidRPr="00C37FAA">
        <w:rPr>
          <w:rFonts w:ascii="Times New Roman" w:eastAsia="Calibri" w:hAnsi="Times New Roman"/>
          <w:b w:val="0"/>
          <w:sz w:val="24"/>
          <w:szCs w:val="24"/>
        </w:rPr>
        <w:t>настоящите</w:t>
      </w:r>
      <w:proofErr w:type="spellEnd"/>
      <w:r w:rsidR="00C37FAA" w:rsidRPr="00C37FAA">
        <w:rPr>
          <w:rFonts w:ascii="Times New Roman" w:eastAsia="Calibri" w:hAnsi="Times New Roman"/>
          <w:b w:val="0"/>
          <w:sz w:val="24"/>
          <w:szCs w:val="24"/>
        </w:rPr>
        <w:t xml:space="preserve"> </w:t>
      </w:r>
      <w:proofErr w:type="spellStart"/>
      <w:r w:rsidR="00C37FAA" w:rsidRPr="00C37FAA">
        <w:rPr>
          <w:rFonts w:ascii="Times New Roman" w:eastAsia="Calibri" w:hAnsi="Times New Roman"/>
          <w:b w:val="0"/>
          <w:sz w:val="24"/>
          <w:szCs w:val="24"/>
        </w:rPr>
        <w:t>проблеми</w:t>
      </w:r>
      <w:proofErr w:type="spellEnd"/>
      <w:r w:rsidR="00C37FAA" w:rsidRPr="00C37FAA">
        <w:rPr>
          <w:rFonts w:ascii="Times New Roman" w:eastAsia="Calibri" w:hAnsi="Times New Roman"/>
          <w:b w:val="0"/>
          <w:sz w:val="24"/>
          <w:szCs w:val="24"/>
        </w:rPr>
        <w:t xml:space="preserve"> по опазване на </w:t>
      </w:r>
      <w:proofErr w:type="spellStart"/>
      <w:r w:rsidR="00C37FAA" w:rsidRPr="00C37FAA">
        <w:rPr>
          <w:rFonts w:ascii="Times New Roman" w:eastAsia="Calibri" w:hAnsi="Times New Roman"/>
          <w:b w:val="0"/>
          <w:sz w:val="24"/>
          <w:szCs w:val="24"/>
        </w:rPr>
        <w:t>средата</w:t>
      </w:r>
      <w:proofErr w:type="spellEnd"/>
      <w:r w:rsidR="00C37FAA" w:rsidRPr="00C37FAA">
        <w:rPr>
          <w:rFonts w:ascii="Times New Roman" w:eastAsia="Calibri" w:hAnsi="Times New Roman"/>
          <w:b w:val="0"/>
          <w:sz w:val="24"/>
          <w:szCs w:val="24"/>
        </w:rPr>
        <w:t xml:space="preserve">, бъдещите мероприятия за намаляване на </w:t>
      </w:r>
      <w:proofErr w:type="spellStart"/>
      <w:r w:rsidR="00C37FAA" w:rsidRPr="00C37FAA">
        <w:rPr>
          <w:rFonts w:ascii="Times New Roman" w:eastAsia="Calibri" w:hAnsi="Times New Roman"/>
          <w:b w:val="0"/>
          <w:sz w:val="24"/>
          <w:szCs w:val="24"/>
        </w:rPr>
        <w:t>вредните</w:t>
      </w:r>
      <w:proofErr w:type="spellEnd"/>
      <w:r w:rsidR="00C37FAA" w:rsidRPr="00C37FAA">
        <w:rPr>
          <w:rFonts w:ascii="Times New Roman" w:eastAsia="Calibri" w:hAnsi="Times New Roman"/>
          <w:b w:val="0"/>
          <w:sz w:val="24"/>
          <w:szCs w:val="24"/>
        </w:rPr>
        <w:t xml:space="preserve"> последици от </w:t>
      </w:r>
      <w:proofErr w:type="spellStart"/>
      <w:r w:rsidR="00C37FAA" w:rsidRPr="00C37FAA">
        <w:rPr>
          <w:rFonts w:ascii="Times New Roman" w:eastAsia="Calibri" w:hAnsi="Times New Roman"/>
          <w:b w:val="0"/>
          <w:sz w:val="24"/>
          <w:szCs w:val="24"/>
        </w:rPr>
        <w:t>човешката</w:t>
      </w:r>
      <w:proofErr w:type="spellEnd"/>
      <w:r w:rsidR="00C37FAA" w:rsidRPr="00C37FAA">
        <w:rPr>
          <w:rFonts w:ascii="Times New Roman" w:eastAsia="Calibri" w:hAnsi="Times New Roman"/>
          <w:b w:val="0"/>
          <w:sz w:val="24"/>
          <w:szCs w:val="24"/>
        </w:rPr>
        <w:t xml:space="preserve"> дейност, както и изготвяне на работен план, съдържащ схеми и </w:t>
      </w:r>
      <w:proofErr w:type="spellStart"/>
      <w:r w:rsidR="00C37FAA" w:rsidRPr="00C37FAA">
        <w:rPr>
          <w:rFonts w:ascii="Times New Roman" w:eastAsia="Calibri" w:hAnsi="Times New Roman"/>
          <w:b w:val="0"/>
          <w:sz w:val="24"/>
          <w:szCs w:val="24"/>
        </w:rPr>
        <w:t>организация</w:t>
      </w:r>
      <w:proofErr w:type="spellEnd"/>
      <w:r w:rsidR="00C37FAA" w:rsidRPr="00C37FAA">
        <w:rPr>
          <w:rFonts w:ascii="Times New Roman" w:eastAsia="Calibri" w:hAnsi="Times New Roman"/>
          <w:b w:val="0"/>
          <w:sz w:val="24"/>
          <w:szCs w:val="24"/>
        </w:rPr>
        <w:t xml:space="preserve"> на изпълнение, </w:t>
      </w:r>
      <w:proofErr w:type="spellStart"/>
      <w:r w:rsidR="00C37FAA" w:rsidRPr="00C37FAA">
        <w:rPr>
          <w:rFonts w:ascii="Times New Roman" w:eastAsia="Calibri" w:hAnsi="Times New Roman"/>
          <w:b w:val="0"/>
          <w:sz w:val="24"/>
          <w:szCs w:val="24"/>
        </w:rPr>
        <w:t>начини</w:t>
      </w:r>
      <w:proofErr w:type="spellEnd"/>
      <w:r w:rsidR="00C37FAA" w:rsidRPr="00C37FAA">
        <w:rPr>
          <w:rFonts w:ascii="Times New Roman" w:eastAsia="Calibri" w:hAnsi="Times New Roman"/>
          <w:b w:val="0"/>
          <w:sz w:val="24"/>
          <w:szCs w:val="24"/>
        </w:rPr>
        <w:t xml:space="preserve"> на </w:t>
      </w:r>
      <w:proofErr w:type="spellStart"/>
      <w:r w:rsidR="00C37FAA" w:rsidRPr="00C37FAA">
        <w:rPr>
          <w:rFonts w:ascii="Times New Roman" w:eastAsia="Calibri" w:hAnsi="Times New Roman"/>
          <w:b w:val="0"/>
          <w:sz w:val="24"/>
          <w:szCs w:val="24"/>
        </w:rPr>
        <w:t>финансиране</w:t>
      </w:r>
      <w:proofErr w:type="spellEnd"/>
      <w:r w:rsidR="00C37FAA" w:rsidRPr="00C37FAA">
        <w:rPr>
          <w:rFonts w:ascii="Times New Roman" w:eastAsia="Calibri" w:hAnsi="Times New Roman"/>
          <w:b w:val="0"/>
          <w:sz w:val="24"/>
          <w:szCs w:val="24"/>
        </w:rPr>
        <w:t xml:space="preserve">, </w:t>
      </w:r>
      <w:proofErr w:type="spellStart"/>
      <w:r w:rsidR="00C37FAA" w:rsidRPr="00C37FAA">
        <w:rPr>
          <w:rFonts w:ascii="Times New Roman" w:eastAsia="Calibri" w:hAnsi="Times New Roman"/>
          <w:b w:val="0"/>
          <w:sz w:val="24"/>
          <w:szCs w:val="24"/>
        </w:rPr>
        <w:t>отговорни</w:t>
      </w:r>
      <w:proofErr w:type="spellEnd"/>
      <w:r w:rsidR="00C37FAA" w:rsidRPr="00C37FAA">
        <w:rPr>
          <w:rFonts w:ascii="Times New Roman" w:eastAsia="Calibri" w:hAnsi="Times New Roman"/>
          <w:b w:val="0"/>
          <w:sz w:val="24"/>
          <w:szCs w:val="24"/>
        </w:rPr>
        <w:t xml:space="preserve"> </w:t>
      </w:r>
      <w:proofErr w:type="spellStart"/>
      <w:r w:rsidR="00C37FAA" w:rsidRPr="00C37FAA">
        <w:rPr>
          <w:rFonts w:ascii="Times New Roman" w:eastAsia="Calibri" w:hAnsi="Times New Roman"/>
          <w:b w:val="0"/>
          <w:sz w:val="24"/>
          <w:szCs w:val="24"/>
        </w:rPr>
        <w:t>звена</w:t>
      </w:r>
      <w:proofErr w:type="spellEnd"/>
      <w:r w:rsidR="00C37FAA" w:rsidRPr="00C37FAA">
        <w:rPr>
          <w:rFonts w:ascii="Times New Roman" w:eastAsia="Calibri" w:hAnsi="Times New Roman"/>
          <w:b w:val="0"/>
          <w:sz w:val="24"/>
          <w:szCs w:val="24"/>
        </w:rPr>
        <w:t xml:space="preserve">, методи за контрол, </w:t>
      </w:r>
      <w:proofErr w:type="spellStart"/>
      <w:r w:rsidR="00C37FAA" w:rsidRPr="00C37FAA">
        <w:rPr>
          <w:rFonts w:ascii="Times New Roman" w:eastAsia="Calibri" w:hAnsi="Times New Roman"/>
          <w:b w:val="0"/>
          <w:sz w:val="24"/>
          <w:szCs w:val="24"/>
        </w:rPr>
        <w:t>превантивни</w:t>
      </w:r>
      <w:proofErr w:type="spellEnd"/>
      <w:r w:rsidR="00C37FAA" w:rsidRPr="00C37FAA">
        <w:rPr>
          <w:rFonts w:ascii="Times New Roman" w:eastAsia="Calibri" w:hAnsi="Times New Roman"/>
          <w:b w:val="0"/>
          <w:sz w:val="24"/>
          <w:szCs w:val="24"/>
        </w:rPr>
        <w:t xml:space="preserve"> дейности.</w:t>
      </w:r>
    </w:p>
    <w:p w:rsidR="00C37FAA" w:rsidRDefault="00C37FAA" w:rsidP="001E0D5B">
      <w:pPr>
        <w:pStyle w:val="a3"/>
        <w:jc w:val="both"/>
        <w:rPr>
          <w:rFonts w:ascii="Times New Roman" w:hAnsi="Times New Roman"/>
          <w:b w:val="0"/>
          <w:sz w:val="24"/>
          <w:szCs w:val="24"/>
          <w:lang w:val="bg-BG" w:eastAsia="bg-BG"/>
        </w:rPr>
      </w:pP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д) значение на плана/програмата за изпълнението на общностното законодателство в областта на околната среда:</w:t>
      </w:r>
    </w:p>
    <w:p w:rsidR="00465AF0" w:rsidRPr="00A155BC" w:rsidRDefault="00465AF0" w:rsidP="00465AF0">
      <w:pPr>
        <w:autoSpaceDE w:val="0"/>
        <w:autoSpaceDN w:val="0"/>
        <w:adjustRightInd w:val="0"/>
        <w:spacing w:after="0" w:line="240" w:lineRule="auto"/>
        <w:ind w:firstLine="360"/>
        <w:jc w:val="both"/>
        <w:rPr>
          <w:rFonts w:ascii="Times New Roman" w:hAnsi="Times New Roman" w:cs="Times New Roman"/>
          <w:b/>
          <w:bCs/>
          <w:sz w:val="24"/>
          <w:szCs w:val="24"/>
          <w:lang w:eastAsia="bg-BG"/>
        </w:rPr>
      </w:pPr>
      <w:r w:rsidRPr="008C5533">
        <w:rPr>
          <w:rFonts w:ascii="Times New Roman" w:hAnsi="Times New Roman" w:cs="Times New Roman"/>
          <w:sz w:val="24"/>
          <w:szCs w:val="24"/>
          <w:lang w:eastAsia="bg-BG"/>
        </w:rPr>
        <w:t xml:space="preserve">Разработена в съответствие с националната законодателна рамка, </w:t>
      </w:r>
      <w:r w:rsidRPr="008C5533">
        <w:rPr>
          <w:rFonts w:ascii="Times New Roman" w:hAnsi="Times New Roman" w:cs="Times New Roman"/>
          <w:b/>
          <w:bCs/>
          <w:i/>
          <w:iCs/>
          <w:sz w:val="24"/>
          <w:szCs w:val="24"/>
          <w:lang w:eastAsia="bg-BG"/>
        </w:rPr>
        <w:t xml:space="preserve">Програмата за </w:t>
      </w:r>
      <w:r w:rsidR="00C37FAA">
        <w:rPr>
          <w:rFonts w:ascii="Times New Roman" w:hAnsi="Times New Roman" w:cs="Times New Roman"/>
          <w:b/>
          <w:bCs/>
          <w:i/>
          <w:iCs/>
          <w:sz w:val="24"/>
          <w:szCs w:val="24"/>
          <w:lang w:eastAsia="bg-BG"/>
        </w:rPr>
        <w:t>опазване на околната среда</w:t>
      </w:r>
      <w:r w:rsidRPr="008C5533">
        <w:rPr>
          <w:rFonts w:ascii="Times New Roman" w:hAnsi="Times New Roman" w:cs="Times New Roman"/>
          <w:b/>
          <w:bCs/>
          <w:i/>
          <w:iCs/>
          <w:sz w:val="24"/>
          <w:szCs w:val="24"/>
          <w:lang w:eastAsia="bg-BG"/>
        </w:rPr>
        <w:t xml:space="preserve"> на Община Съединение</w:t>
      </w:r>
      <w:r w:rsidR="008653ED">
        <w:rPr>
          <w:rFonts w:ascii="Times New Roman" w:hAnsi="Times New Roman" w:cs="Times New Roman"/>
          <w:b/>
          <w:bCs/>
          <w:i/>
          <w:iCs/>
          <w:sz w:val="24"/>
          <w:szCs w:val="24"/>
          <w:lang w:eastAsia="bg-BG"/>
        </w:rPr>
        <w:t xml:space="preserve"> </w:t>
      </w:r>
      <w:r>
        <w:rPr>
          <w:rFonts w:ascii="Times New Roman" w:hAnsi="Times New Roman" w:cs="Times New Roman"/>
          <w:b/>
          <w:bCs/>
          <w:i/>
          <w:iCs/>
          <w:sz w:val="24"/>
          <w:szCs w:val="24"/>
          <w:lang w:eastAsia="bg-BG"/>
        </w:rPr>
        <w:t>2021-2027</w:t>
      </w:r>
      <w:r w:rsidRPr="008C5533">
        <w:rPr>
          <w:rFonts w:ascii="Times New Roman" w:hAnsi="Times New Roman" w:cs="Times New Roman"/>
          <w:b/>
          <w:bCs/>
          <w:i/>
          <w:iCs/>
          <w:sz w:val="24"/>
          <w:szCs w:val="24"/>
          <w:lang w:eastAsia="bg-BG"/>
        </w:rPr>
        <w:t xml:space="preserve">г. </w:t>
      </w:r>
      <w:r w:rsidRPr="008C5533">
        <w:rPr>
          <w:rFonts w:ascii="Times New Roman" w:hAnsi="Times New Roman" w:cs="Times New Roman"/>
          <w:sz w:val="24"/>
          <w:szCs w:val="24"/>
          <w:lang w:eastAsia="bg-BG"/>
        </w:rPr>
        <w:t>включва цели и мерки, които допринасят за постигане на националните и регионалните цели за развитие.</w:t>
      </w:r>
    </w:p>
    <w:p w:rsidR="005E6566" w:rsidRDefault="005E6566" w:rsidP="0037300E">
      <w:pPr>
        <w:spacing w:after="0" w:line="240" w:lineRule="auto"/>
        <w:jc w:val="both"/>
        <w:rPr>
          <w:rFonts w:ascii="Times New Roman" w:eastAsia="Times New Roman" w:hAnsi="Times New Roman" w:cs="Times New Roman"/>
          <w:color w:val="222222"/>
          <w:sz w:val="24"/>
          <w:szCs w:val="24"/>
          <w:lang w:eastAsia="bg-BG"/>
        </w:rPr>
      </w:pPr>
      <w:r>
        <w:rPr>
          <w:rFonts w:ascii="Times New Roman" w:eastAsia="Times New Roman" w:hAnsi="Times New Roman" w:cs="Times New Roman"/>
          <w:color w:val="222222"/>
          <w:sz w:val="24"/>
          <w:szCs w:val="24"/>
          <w:lang w:eastAsia="bg-BG"/>
        </w:rPr>
        <w:t xml:space="preserve"> </w:t>
      </w: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е) наличие на алтернативи:</w:t>
      </w:r>
    </w:p>
    <w:p w:rsidR="008653ED" w:rsidRPr="008653ED" w:rsidRDefault="008653ED" w:rsidP="008653ED">
      <w:pPr>
        <w:spacing w:after="0" w:line="240" w:lineRule="auto"/>
        <w:jc w:val="both"/>
        <w:rPr>
          <w:rFonts w:ascii="Times New Roman" w:hAnsi="Times New Roman" w:cs="Times New Roman"/>
          <w:sz w:val="24"/>
          <w:szCs w:val="24"/>
        </w:rPr>
      </w:pPr>
      <w:r w:rsidRPr="008653ED">
        <w:rPr>
          <w:rFonts w:ascii="Times New Roman" w:hAnsi="Times New Roman" w:cs="Times New Roman"/>
          <w:sz w:val="24"/>
          <w:szCs w:val="24"/>
        </w:rPr>
        <w:t xml:space="preserve">Програмата за </w:t>
      </w:r>
      <w:r w:rsidR="00C37FAA">
        <w:rPr>
          <w:rFonts w:ascii="Times New Roman" w:hAnsi="Times New Roman" w:cs="Times New Roman"/>
          <w:sz w:val="24"/>
          <w:szCs w:val="24"/>
        </w:rPr>
        <w:t>опазване на околната среда</w:t>
      </w:r>
      <w:r w:rsidRPr="008653ED">
        <w:rPr>
          <w:rFonts w:ascii="Times New Roman" w:hAnsi="Times New Roman" w:cs="Times New Roman"/>
          <w:sz w:val="24"/>
          <w:szCs w:val="24"/>
        </w:rPr>
        <w:t xml:space="preserve"> на община Съединение за периода 2021-2027 г. предвижда мерки и дейности </w:t>
      </w:r>
      <w:r w:rsidR="00954CE6" w:rsidRPr="00BA1F05">
        <w:rPr>
          <w:rFonts w:ascii="Times New Roman" w:eastAsiaTheme="minorEastAsia" w:hAnsi="Times New Roman" w:cs="Times New Roman"/>
          <w:sz w:val="24"/>
          <w:szCs w:val="24"/>
        </w:rPr>
        <w:t>осъществяването на които е от съществено значение за постигането на постав</w:t>
      </w:r>
      <w:r w:rsidR="00954CE6">
        <w:rPr>
          <w:rFonts w:ascii="Times New Roman" w:eastAsiaTheme="minorEastAsia" w:hAnsi="Times New Roman" w:cs="Times New Roman"/>
          <w:sz w:val="24"/>
          <w:szCs w:val="24"/>
        </w:rPr>
        <w:t>е</w:t>
      </w:r>
      <w:r w:rsidR="00954CE6" w:rsidRPr="00BA1F05">
        <w:rPr>
          <w:rFonts w:ascii="Times New Roman" w:eastAsiaTheme="minorEastAsia" w:hAnsi="Times New Roman" w:cs="Times New Roman"/>
          <w:sz w:val="24"/>
          <w:szCs w:val="24"/>
        </w:rPr>
        <w:t>ните цели.</w:t>
      </w:r>
    </w:p>
    <w:p w:rsidR="008653ED" w:rsidRDefault="008653ED" w:rsidP="008653ED">
      <w:pPr>
        <w:spacing w:after="0" w:line="240" w:lineRule="auto"/>
        <w:jc w:val="both"/>
        <w:rPr>
          <w:rFonts w:ascii="Times New Roman" w:hAnsi="Times New Roman" w:cs="Times New Roman"/>
          <w:b/>
          <w:sz w:val="24"/>
          <w:szCs w:val="24"/>
        </w:rPr>
      </w:pP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2. Обосновка на конкретната необходимост от изготвянето на плана/програмата:</w:t>
      </w:r>
    </w:p>
    <w:p w:rsidR="008653ED" w:rsidRDefault="008653ED" w:rsidP="008653ED">
      <w:pPr>
        <w:spacing w:after="0" w:line="240" w:lineRule="auto"/>
        <w:jc w:val="both"/>
        <w:rPr>
          <w:rFonts w:ascii="Times New Roman" w:hAnsi="Times New Roman" w:cs="Times New Roman"/>
          <w:b/>
          <w:sz w:val="24"/>
          <w:szCs w:val="24"/>
        </w:rPr>
      </w:pPr>
    </w:p>
    <w:p w:rsidR="008653ED" w:rsidRDefault="00954CE6" w:rsidP="00DF03E7">
      <w:pPr>
        <w:autoSpaceDE w:val="0"/>
        <w:autoSpaceDN w:val="0"/>
        <w:adjustRightInd w:val="0"/>
        <w:spacing w:after="0" w:line="240" w:lineRule="auto"/>
        <w:ind w:firstLine="360"/>
        <w:jc w:val="both"/>
        <w:rPr>
          <w:rFonts w:ascii="Times New Roman" w:hAnsi="Times New Roman" w:cs="Times New Roman"/>
          <w:b/>
          <w:bCs/>
          <w:sz w:val="24"/>
          <w:szCs w:val="24"/>
          <w:shd w:val="clear" w:color="auto" w:fill="FEFEFE"/>
        </w:rPr>
      </w:pPr>
      <w:r>
        <w:rPr>
          <w:rFonts w:ascii="Times New Roman" w:eastAsia="Calibri" w:hAnsi="Times New Roman" w:cs="Times New Roman"/>
          <w:b/>
          <w:sz w:val="24"/>
          <w:szCs w:val="24"/>
        </w:rPr>
        <w:t>О</w:t>
      </w:r>
      <w:r w:rsidRPr="00684805">
        <w:rPr>
          <w:rFonts w:ascii="Times New Roman" w:eastAsia="Calibri" w:hAnsi="Times New Roman" w:cs="Times New Roman"/>
          <w:b/>
          <w:sz w:val="24"/>
          <w:szCs w:val="24"/>
        </w:rPr>
        <w:t xml:space="preserve">бщинска програма за опазване на околната среда в община Съединение </w:t>
      </w:r>
      <w:r>
        <w:rPr>
          <w:rFonts w:ascii="Times New Roman" w:eastAsia="Calibri" w:hAnsi="Times New Roman" w:cs="Times New Roman"/>
          <w:b/>
          <w:sz w:val="24"/>
          <w:szCs w:val="24"/>
        </w:rPr>
        <w:t>за периода 20</w:t>
      </w:r>
      <w:r w:rsidRPr="00684805">
        <w:rPr>
          <w:rFonts w:ascii="Times New Roman" w:eastAsia="Calibri" w:hAnsi="Times New Roman" w:cs="Times New Roman"/>
          <w:b/>
          <w:sz w:val="24"/>
          <w:szCs w:val="24"/>
        </w:rPr>
        <w:t>21-2027г.</w:t>
      </w:r>
      <w:r>
        <w:rPr>
          <w:rFonts w:ascii="Times New Roman" w:eastAsia="Calibri" w:hAnsi="Times New Roman" w:cs="Times New Roman"/>
          <w:b/>
          <w:sz w:val="24"/>
          <w:szCs w:val="24"/>
        </w:rPr>
        <w:t xml:space="preserve"> </w:t>
      </w:r>
      <w:r w:rsidRPr="00C33BC6">
        <w:rPr>
          <w:rFonts w:ascii="Times New Roman" w:eastAsia="Calibri" w:hAnsi="Times New Roman" w:cs="Times New Roman"/>
          <w:sz w:val="24"/>
          <w:szCs w:val="24"/>
        </w:rPr>
        <w:t>се разработва на основание чл. 79 от Закона за опазване на околната среда (ЗООС) и се одобрява от Общинския съвет.</w:t>
      </w:r>
    </w:p>
    <w:p w:rsidR="0004677D" w:rsidRDefault="0004677D" w:rsidP="00DF03E7">
      <w:pPr>
        <w:spacing w:after="0" w:line="240" w:lineRule="auto"/>
        <w:jc w:val="both"/>
        <w:rPr>
          <w:rFonts w:ascii="Times New Roman" w:eastAsia="Times New Roman" w:hAnsi="Times New Roman" w:cs="Times New Roman"/>
          <w:color w:val="222222"/>
          <w:sz w:val="24"/>
          <w:szCs w:val="24"/>
          <w:lang w:eastAsia="bg-BG"/>
        </w:rPr>
      </w:pPr>
    </w:p>
    <w:p w:rsidR="0037300E" w:rsidRPr="0037300E" w:rsidRDefault="0037300E" w:rsidP="00DF03E7">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3. Информация за планове и програми и инвестиционни предложения, свързани с предложения план/програма:</w:t>
      </w:r>
    </w:p>
    <w:p w:rsidR="008653ED" w:rsidRPr="00A560CA" w:rsidRDefault="008653ED" w:rsidP="008653ED">
      <w:pPr>
        <w:autoSpaceDE w:val="0"/>
        <w:autoSpaceDN w:val="0"/>
        <w:adjustRightInd w:val="0"/>
        <w:spacing w:after="0" w:line="240" w:lineRule="auto"/>
        <w:ind w:firstLine="360"/>
        <w:jc w:val="both"/>
        <w:rPr>
          <w:rStyle w:val="FontStyle160"/>
          <w:sz w:val="24"/>
          <w:szCs w:val="24"/>
          <w:lang w:eastAsia="bg-BG"/>
        </w:rPr>
      </w:pPr>
      <w:r w:rsidRPr="00A560CA">
        <w:rPr>
          <w:rStyle w:val="FontStyle160"/>
          <w:sz w:val="24"/>
          <w:szCs w:val="24"/>
          <w:lang w:eastAsia="bg-BG"/>
        </w:rPr>
        <w:t>Като елемент от системата за планиране на развитието на общината за периода до 2027</w:t>
      </w:r>
      <w:r>
        <w:rPr>
          <w:rStyle w:val="FontStyle160"/>
          <w:sz w:val="24"/>
          <w:szCs w:val="24"/>
          <w:lang w:eastAsia="bg-BG"/>
        </w:rPr>
        <w:t xml:space="preserve"> </w:t>
      </w:r>
      <w:r w:rsidRPr="00A560CA">
        <w:rPr>
          <w:rStyle w:val="FontStyle160"/>
          <w:sz w:val="24"/>
          <w:szCs w:val="24"/>
          <w:lang w:eastAsia="bg-BG"/>
        </w:rPr>
        <w:t xml:space="preserve">г., Програмата за </w:t>
      </w:r>
      <w:r w:rsidR="00954CE6">
        <w:rPr>
          <w:rStyle w:val="FontStyle160"/>
          <w:sz w:val="24"/>
          <w:szCs w:val="24"/>
          <w:lang w:eastAsia="bg-BG"/>
        </w:rPr>
        <w:t>опазване на околната среда</w:t>
      </w:r>
      <w:r w:rsidRPr="00A560CA">
        <w:rPr>
          <w:rStyle w:val="FontStyle160"/>
          <w:sz w:val="24"/>
          <w:szCs w:val="24"/>
          <w:lang w:eastAsia="bg-BG"/>
        </w:rPr>
        <w:t xml:space="preserve"> на община Съединение</w:t>
      </w:r>
      <w:r>
        <w:rPr>
          <w:rStyle w:val="FontStyle160"/>
          <w:sz w:val="24"/>
          <w:szCs w:val="24"/>
          <w:lang w:eastAsia="bg-BG"/>
        </w:rPr>
        <w:t xml:space="preserve"> </w:t>
      </w:r>
      <w:r w:rsidRPr="00A560CA">
        <w:rPr>
          <w:rStyle w:val="FontStyle160"/>
          <w:sz w:val="24"/>
          <w:szCs w:val="24"/>
          <w:lang w:eastAsia="bg-BG"/>
        </w:rPr>
        <w:t>е синхронизирана и съобразена с ключови общински програмни документи:</w:t>
      </w:r>
    </w:p>
    <w:p w:rsidR="008653ED" w:rsidRDefault="008653ED" w:rsidP="008653ED">
      <w:pPr>
        <w:pStyle w:val="Style50"/>
        <w:widowControl/>
        <w:spacing w:line="274" w:lineRule="exact"/>
        <w:ind w:firstLine="360"/>
        <w:jc w:val="both"/>
        <w:rPr>
          <w:rStyle w:val="FontStyle148"/>
          <w:lang w:val="bg-BG" w:eastAsia="bg-BG"/>
        </w:rPr>
      </w:pPr>
      <w:r w:rsidRPr="00A560CA">
        <w:rPr>
          <w:rStyle w:val="FontStyle154"/>
          <w:lang w:val="bg-BG" w:eastAsia="bg-BG"/>
        </w:rPr>
        <w:t>План за интегрирано развитие на Община Съединение</w:t>
      </w:r>
      <w:r>
        <w:rPr>
          <w:rStyle w:val="FontStyle154"/>
          <w:lang w:val="bg-BG" w:eastAsia="bg-BG"/>
        </w:rPr>
        <w:t xml:space="preserve"> </w:t>
      </w:r>
      <w:r w:rsidRPr="00A560CA">
        <w:rPr>
          <w:rStyle w:val="FontStyle154"/>
          <w:lang w:val="bg-BG" w:eastAsia="bg-BG"/>
        </w:rPr>
        <w:t>за периода 2021-2027</w:t>
      </w:r>
      <w:r>
        <w:rPr>
          <w:rStyle w:val="FontStyle154"/>
          <w:lang w:val="bg-BG" w:eastAsia="bg-BG"/>
        </w:rPr>
        <w:t xml:space="preserve"> </w:t>
      </w:r>
      <w:r w:rsidRPr="00A560CA">
        <w:rPr>
          <w:rStyle w:val="FontStyle154"/>
          <w:lang w:val="bg-BG" w:eastAsia="bg-BG"/>
        </w:rPr>
        <w:t xml:space="preserve">г. , който </w:t>
      </w:r>
      <w:r w:rsidRPr="00A560CA">
        <w:rPr>
          <w:rStyle w:val="FontStyle160"/>
          <w:lang w:val="bg-BG" w:eastAsia="bg-BG"/>
        </w:rPr>
        <w:t>определя рамката за развитие на общината до 2027</w:t>
      </w:r>
      <w:r>
        <w:rPr>
          <w:rStyle w:val="FontStyle160"/>
          <w:lang w:val="bg-BG" w:eastAsia="bg-BG"/>
        </w:rPr>
        <w:t xml:space="preserve"> </w:t>
      </w:r>
      <w:r w:rsidRPr="00A560CA">
        <w:rPr>
          <w:rStyle w:val="FontStyle160"/>
          <w:lang w:val="bg-BG" w:eastAsia="bg-BG"/>
        </w:rPr>
        <w:t xml:space="preserve">г., като интегрира икономическите, социалните, екологичните и инфраструктурните аспекти на желания устойчив и балансиран растеж на територията на общината, като дефинира стратегически и специфични цели, приоритети и мерки. </w:t>
      </w:r>
    </w:p>
    <w:p w:rsidR="008653ED" w:rsidRDefault="008653ED" w:rsidP="008653ED">
      <w:pPr>
        <w:pStyle w:val="a3"/>
        <w:ind w:firstLine="708"/>
        <w:jc w:val="both"/>
        <w:rPr>
          <w:rStyle w:val="FontStyle16"/>
          <w:b w:val="0"/>
          <w:sz w:val="24"/>
          <w:szCs w:val="24"/>
          <w:lang w:val="bg-BG"/>
        </w:rPr>
      </w:pPr>
      <w:r w:rsidRPr="00800FFD">
        <w:rPr>
          <w:rStyle w:val="FontStyle16"/>
          <w:b w:val="0"/>
          <w:sz w:val="24"/>
          <w:szCs w:val="24"/>
        </w:rPr>
        <w:t>При изпълнението на всички цели</w:t>
      </w:r>
      <w:r>
        <w:rPr>
          <w:rStyle w:val="FontStyle16"/>
          <w:b w:val="0"/>
          <w:sz w:val="24"/>
          <w:szCs w:val="24"/>
          <w:lang w:val="bg-BG"/>
        </w:rPr>
        <w:t>,</w:t>
      </w:r>
      <w:r w:rsidRPr="00800FFD">
        <w:rPr>
          <w:rStyle w:val="FontStyle16"/>
          <w:b w:val="0"/>
          <w:sz w:val="24"/>
          <w:szCs w:val="24"/>
        </w:rPr>
        <w:t xml:space="preserve"> </w:t>
      </w:r>
      <w:proofErr w:type="spellStart"/>
      <w:r w:rsidRPr="00800FFD">
        <w:rPr>
          <w:rStyle w:val="FontStyle16"/>
          <w:b w:val="0"/>
          <w:sz w:val="24"/>
          <w:szCs w:val="24"/>
        </w:rPr>
        <w:t>имащи</w:t>
      </w:r>
      <w:proofErr w:type="spellEnd"/>
      <w:r w:rsidRPr="00800FFD">
        <w:rPr>
          <w:rStyle w:val="FontStyle16"/>
          <w:b w:val="0"/>
          <w:sz w:val="24"/>
          <w:szCs w:val="24"/>
        </w:rPr>
        <w:t xml:space="preserve"> характер на инвестиционни намерения в </w:t>
      </w:r>
      <w:r w:rsidRPr="00D150CF">
        <w:rPr>
          <w:rFonts w:ascii="Times New Roman" w:hAnsi="Times New Roman"/>
          <w:b w:val="0"/>
          <w:sz w:val="24"/>
          <w:szCs w:val="24"/>
        </w:rPr>
        <w:t xml:space="preserve">Програмата за </w:t>
      </w:r>
      <w:r w:rsidR="00954CE6">
        <w:rPr>
          <w:rFonts w:ascii="Times New Roman" w:hAnsi="Times New Roman"/>
          <w:b w:val="0"/>
          <w:sz w:val="24"/>
          <w:szCs w:val="24"/>
          <w:lang w:val="bg-BG"/>
        </w:rPr>
        <w:t>опазване на околната среда</w:t>
      </w:r>
      <w:r w:rsidRPr="00D150CF">
        <w:rPr>
          <w:rFonts w:ascii="Times New Roman" w:hAnsi="Times New Roman"/>
          <w:b w:val="0"/>
          <w:sz w:val="24"/>
          <w:szCs w:val="24"/>
        </w:rPr>
        <w:t xml:space="preserve"> на община Съединение за периода 2021-2027 г.</w:t>
      </w:r>
      <w:r w:rsidRPr="00D150CF">
        <w:rPr>
          <w:rFonts w:ascii="Times New Roman" w:hAnsi="Times New Roman"/>
          <w:b w:val="0"/>
          <w:bCs/>
          <w:sz w:val="24"/>
          <w:szCs w:val="24"/>
          <w:shd w:val="clear" w:color="auto" w:fill="FEFEFE"/>
          <w:lang w:val="bg-BG"/>
        </w:rPr>
        <w:t>,</w:t>
      </w:r>
      <w:r>
        <w:rPr>
          <w:rFonts w:ascii="Times New Roman" w:hAnsi="Times New Roman"/>
          <w:b w:val="0"/>
          <w:bCs/>
          <w:sz w:val="24"/>
          <w:szCs w:val="24"/>
          <w:shd w:val="clear" w:color="auto" w:fill="FEFEFE"/>
          <w:lang w:val="bg-BG"/>
        </w:rPr>
        <w:t xml:space="preserve"> </w:t>
      </w:r>
      <w:r w:rsidRPr="00800FFD">
        <w:rPr>
          <w:rStyle w:val="FontStyle16"/>
          <w:b w:val="0"/>
          <w:sz w:val="24"/>
          <w:szCs w:val="24"/>
        </w:rPr>
        <w:t xml:space="preserve">които попадат в обхвата на ЗООС и </w:t>
      </w:r>
      <w:proofErr w:type="spellStart"/>
      <w:r w:rsidRPr="00800FFD">
        <w:rPr>
          <w:rStyle w:val="FontStyle16"/>
          <w:b w:val="0"/>
          <w:sz w:val="24"/>
          <w:szCs w:val="24"/>
        </w:rPr>
        <w:t>поднормативните</w:t>
      </w:r>
      <w:proofErr w:type="spellEnd"/>
      <w:r w:rsidRPr="00800FFD">
        <w:rPr>
          <w:rStyle w:val="FontStyle16"/>
          <w:b w:val="0"/>
          <w:sz w:val="24"/>
          <w:szCs w:val="24"/>
        </w:rPr>
        <w:t xml:space="preserve"> актове към него, ще бъдат </w:t>
      </w:r>
      <w:proofErr w:type="spellStart"/>
      <w:r w:rsidRPr="00800FFD">
        <w:rPr>
          <w:rStyle w:val="FontStyle16"/>
          <w:b w:val="0"/>
          <w:sz w:val="24"/>
          <w:szCs w:val="24"/>
        </w:rPr>
        <w:t>спазени</w:t>
      </w:r>
      <w:proofErr w:type="spellEnd"/>
      <w:r w:rsidRPr="00800FFD">
        <w:rPr>
          <w:rStyle w:val="FontStyle16"/>
          <w:b w:val="0"/>
          <w:sz w:val="24"/>
          <w:szCs w:val="24"/>
        </w:rPr>
        <w:t xml:space="preserve"> всички необходими процедури по </w:t>
      </w:r>
      <w:proofErr w:type="spellStart"/>
      <w:r w:rsidRPr="00800FFD">
        <w:rPr>
          <w:rStyle w:val="FontStyle16"/>
          <w:b w:val="0"/>
          <w:sz w:val="24"/>
          <w:szCs w:val="24"/>
        </w:rPr>
        <w:t>съгласуване</w:t>
      </w:r>
      <w:proofErr w:type="spellEnd"/>
      <w:r w:rsidRPr="00800FFD">
        <w:rPr>
          <w:rStyle w:val="FontStyle16"/>
          <w:b w:val="0"/>
          <w:sz w:val="24"/>
          <w:szCs w:val="24"/>
        </w:rPr>
        <w:t xml:space="preserve"> и издаване на ОВОС или преценка за необходимостта от ОВОС </w:t>
      </w:r>
      <w:proofErr w:type="spellStart"/>
      <w:r w:rsidRPr="00800FFD">
        <w:rPr>
          <w:rStyle w:val="FontStyle16"/>
          <w:b w:val="0"/>
          <w:sz w:val="24"/>
          <w:szCs w:val="24"/>
        </w:rPr>
        <w:t>още</w:t>
      </w:r>
      <w:proofErr w:type="spellEnd"/>
      <w:r w:rsidRPr="00800FFD">
        <w:rPr>
          <w:rStyle w:val="FontStyle16"/>
          <w:b w:val="0"/>
          <w:sz w:val="24"/>
          <w:szCs w:val="24"/>
        </w:rPr>
        <w:t xml:space="preserve"> на </w:t>
      </w:r>
      <w:proofErr w:type="spellStart"/>
      <w:r w:rsidRPr="00800FFD">
        <w:rPr>
          <w:rStyle w:val="FontStyle16"/>
          <w:b w:val="0"/>
          <w:sz w:val="24"/>
          <w:szCs w:val="24"/>
        </w:rPr>
        <w:t>етапа</w:t>
      </w:r>
      <w:proofErr w:type="spellEnd"/>
      <w:r w:rsidRPr="00800FFD">
        <w:rPr>
          <w:rStyle w:val="FontStyle16"/>
          <w:b w:val="0"/>
          <w:sz w:val="24"/>
          <w:szCs w:val="24"/>
        </w:rPr>
        <w:t xml:space="preserve"> на кандидатстване за </w:t>
      </w:r>
      <w:proofErr w:type="spellStart"/>
      <w:r w:rsidRPr="00800FFD">
        <w:rPr>
          <w:rStyle w:val="FontStyle16"/>
          <w:b w:val="0"/>
          <w:sz w:val="24"/>
          <w:szCs w:val="24"/>
        </w:rPr>
        <w:t>финансиране</w:t>
      </w:r>
      <w:proofErr w:type="spellEnd"/>
      <w:r w:rsidRPr="00800FFD">
        <w:rPr>
          <w:rStyle w:val="FontStyle16"/>
          <w:b w:val="0"/>
          <w:sz w:val="24"/>
          <w:szCs w:val="24"/>
        </w:rPr>
        <w:t xml:space="preserve"> по съответната програма.</w:t>
      </w:r>
    </w:p>
    <w:p w:rsidR="008653ED" w:rsidRPr="008653ED" w:rsidRDefault="008653ED" w:rsidP="008653ED">
      <w:pPr>
        <w:pStyle w:val="Style50"/>
        <w:widowControl/>
        <w:spacing w:line="274" w:lineRule="exact"/>
        <w:ind w:firstLine="360"/>
        <w:jc w:val="both"/>
        <w:rPr>
          <w:rStyle w:val="FontStyle148"/>
          <w:b w:val="0"/>
          <w:i w:val="0"/>
          <w:iCs w:val="0"/>
          <w:lang w:val="bg-BG" w:eastAsia="bg-BG"/>
        </w:rPr>
      </w:pPr>
    </w:p>
    <w:p w:rsidR="0037300E" w:rsidRPr="0004677D" w:rsidRDefault="0037300E" w:rsidP="0004677D">
      <w:pPr>
        <w:pStyle w:val="a3"/>
        <w:rPr>
          <w:rFonts w:ascii="Times New Roman" w:hAnsi="Times New Roman"/>
          <w:b w:val="0"/>
          <w:sz w:val="24"/>
          <w:szCs w:val="24"/>
          <w:lang w:eastAsia="bg-BG"/>
        </w:rPr>
      </w:pPr>
      <w:r w:rsidRPr="0004677D">
        <w:rPr>
          <w:rFonts w:ascii="Times New Roman" w:hAnsi="Times New Roman"/>
          <w:b w:val="0"/>
          <w:sz w:val="24"/>
          <w:szCs w:val="24"/>
          <w:lang w:eastAsia="bg-BG"/>
        </w:rPr>
        <w:t xml:space="preserve">4. </w:t>
      </w:r>
      <w:proofErr w:type="spellStart"/>
      <w:r w:rsidRPr="0004677D">
        <w:rPr>
          <w:rFonts w:ascii="Times New Roman" w:hAnsi="Times New Roman"/>
          <w:b w:val="0"/>
          <w:sz w:val="24"/>
          <w:szCs w:val="24"/>
          <w:lang w:eastAsia="bg-BG"/>
        </w:rPr>
        <w:t>Характеристики</w:t>
      </w:r>
      <w:proofErr w:type="spellEnd"/>
      <w:r w:rsidRPr="0004677D">
        <w:rPr>
          <w:rFonts w:ascii="Times New Roman" w:hAnsi="Times New Roman"/>
          <w:b w:val="0"/>
          <w:sz w:val="24"/>
          <w:szCs w:val="24"/>
          <w:lang w:eastAsia="bg-BG"/>
        </w:rPr>
        <w:t xml:space="preserve"> на </w:t>
      </w:r>
      <w:proofErr w:type="spellStart"/>
      <w:r w:rsidRPr="0004677D">
        <w:rPr>
          <w:rFonts w:ascii="Times New Roman" w:hAnsi="Times New Roman"/>
          <w:b w:val="0"/>
          <w:sz w:val="24"/>
          <w:szCs w:val="24"/>
          <w:lang w:eastAsia="bg-BG"/>
        </w:rPr>
        <w:t>последиците</w:t>
      </w:r>
      <w:proofErr w:type="spellEnd"/>
      <w:r w:rsidRPr="0004677D">
        <w:rPr>
          <w:rFonts w:ascii="Times New Roman" w:hAnsi="Times New Roman"/>
          <w:b w:val="0"/>
          <w:sz w:val="24"/>
          <w:szCs w:val="24"/>
          <w:lang w:eastAsia="bg-BG"/>
        </w:rPr>
        <w:t xml:space="preserve"> и на </w:t>
      </w:r>
      <w:proofErr w:type="spellStart"/>
      <w:r w:rsidRPr="0004677D">
        <w:rPr>
          <w:rFonts w:ascii="Times New Roman" w:hAnsi="Times New Roman"/>
          <w:b w:val="0"/>
          <w:sz w:val="24"/>
          <w:szCs w:val="24"/>
          <w:lang w:eastAsia="bg-BG"/>
        </w:rPr>
        <w:t>пространството</w:t>
      </w:r>
      <w:proofErr w:type="spellEnd"/>
      <w:r w:rsidRPr="0004677D">
        <w:rPr>
          <w:rFonts w:ascii="Times New Roman" w:hAnsi="Times New Roman"/>
          <w:b w:val="0"/>
          <w:sz w:val="24"/>
          <w:szCs w:val="24"/>
          <w:lang w:eastAsia="bg-BG"/>
        </w:rPr>
        <w:t xml:space="preserve">, което е </w:t>
      </w:r>
      <w:proofErr w:type="spellStart"/>
      <w:r w:rsidRPr="0004677D">
        <w:rPr>
          <w:rFonts w:ascii="Times New Roman" w:hAnsi="Times New Roman"/>
          <w:b w:val="0"/>
          <w:sz w:val="24"/>
          <w:szCs w:val="24"/>
          <w:lang w:eastAsia="bg-BG"/>
        </w:rPr>
        <w:t>вероятно</w:t>
      </w:r>
      <w:proofErr w:type="spellEnd"/>
      <w:r w:rsidRPr="0004677D">
        <w:rPr>
          <w:rFonts w:ascii="Times New Roman" w:hAnsi="Times New Roman"/>
          <w:b w:val="0"/>
          <w:sz w:val="24"/>
          <w:szCs w:val="24"/>
          <w:lang w:eastAsia="bg-BG"/>
        </w:rPr>
        <w:t xml:space="preserve"> да бъде </w:t>
      </w:r>
      <w:proofErr w:type="spellStart"/>
      <w:r w:rsidRPr="0004677D">
        <w:rPr>
          <w:rFonts w:ascii="Times New Roman" w:hAnsi="Times New Roman"/>
          <w:b w:val="0"/>
          <w:sz w:val="24"/>
          <w:szCs w:val="24"/>
          <w:lang w:eastAsia="bg-BG"/>
        </w:rPr>
        <w:t>засегнато</w:t>
      </w:r>
      <w:proofErr w:type="spellEnd"/>
      <w:r w:rsidRPr="0004677D">
        <w:rPr>
          <w:rFonts w:ascii="Times New Roman" w:hAnsi="Times New Roman"/>
          <w:b w:val="0"/>
          <w:sz w:val="24"/>
          <w:szCs w:val="24"/>
          <w:lang w:eastAsia="bg-BG"/>
        </w:rPr>
        <w:t xml:space="preserve">, като се </w:t>
      </w:r>
      <w:proofErr w:type="spellStart"/>
      <w:r w:rsidRPr="0004677D">
        <w:rPr>
          <w:rFonts w:ascii="Times New Roman" w:hAnsi="Times New Roman"/>
          <w:b w:val="0"/>
          <w:sz w:val="24"/>
          <w:szCs w:val="24"/>
          <w:lang w:eastAsia="bg-BG"/>
        </w:rPr>
        <w:t>отчитат</w:t>
      </w:r>
      <w:proofErr w:type="spellEnd"/>
      <w:r w:rsidRPr="0004677D">
        <w:rPr>
          <w:rFonts w:ascii="Times New Roman" w:hAnsi="Times New Roman"/>
          <w:b w:val="0"/>
          <w:sz w:val="24"/>
          <w:szCs w:val="24"/>
          <w:lang w:eastAsia="bg-BG"/>
        </w:rPr>
        <w:t xml:space="preserve"> по-специално:</w:t>
      </w: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а) вероятността, продължителността, честотата и обратимостта на последиците:</w:t>
      </w:r>
    </w:p>
    <w:p w:rsidR="008653ED" w:rsidRPr="00942256" w:rsidRDefault="00A7295B" w:rsidP="0037300E">
      <w:pPr>
        <w:spacing w:after="0" w:line="240" w:lineRule="auto"/>
        <w:jc w:val="both"/>
        <w:rPr>
          <w:rFonts w:ascii="Times New Roman" w:hAnsi="Times New Roman" w:cs="Times New Roman"/>
          <w:sz w:val="24"/>
          <w:szCs w:val="24"/>
        </w:rPr>
      </w:pPr>
      <w:r w:rsidRPr="00A7295B">
        <w:rPr>
          <w:rFonts w:ascii="Times New Roman" w:hAnsi="Times New Roman" w:cs="Times New Roman"/>
          <w:sz w:val="24"/>
          <w:szCs w:val="24"/>
        </w:rPr>
        <w:t xml:space="preserve">Програмата за </w:t>
      </w:r>
      <w:r w:rsidR="00954CE6">
        <w:rPr>
          <w:rFonts w:ascii="Times New Roman" w:hAnsi="Times New Roman" w:cs="Times New Roman"/>
          <w:sz w:val="24"/>
          <w:szCs w:val="24"/>
        </w:rPr>
        <w:t>опазване на околната среда</w:t>
      </w:r>
      <w:r w:rsidRPr="00A7295B">
        <w:rPr>
          <w:rFonts w:ascii="Times New Roman" w:hAnsi="Times New Roman" w:cs="Times New Roman"/>
          <w:sz w:val="24"/>
          <w:szCs w:val="24"/>
        </w:rPr>
        <w:t xml:space="preserve"> на община Съединение за периода 2021-2027 г. е с пряка екологична насоченост. </w:t>
      </w:r>
      <w:r w:rsidR="00942256" w:rsidRPr="00942256">
        <w:rPr>
          <w:rFonts w:ascii="Times New Roman" w:hAnsi="Times New Roman"/>
          <w:sz w:val="24"/>
          <w:szCs w:val="24"/>
        </w:rPr>
        <w:t>Основните задачи, които се поставят с Програмата, са свързани с актуалните проблеми по опазване на средата, бъдещите инициативи за снижаване на вредните последици от човешката дейност, както и изготвяне на работен план, съдържащ схеми и организация на изпълнение, начини на финансиране, отговорни звена, методи за контрол, превантивни дейности и др.</w:t>
      </w:r>
      <w:r w:rsidR="00942256">
        <w:rPr>
          <w:rFonts w:ascii="Times New Roman" w:hAnsi="Times New Roman" w:cs="Times New Roman"/>
          <w:sz w:val="24"/>
          <w:szCs w:val="24"/>
        </w:rPr>
        <w:t xml:space="preserve"> </w:t>
      </w:r>
      <w:r w:rsidRPr="00A7295B">
        <w:rPr>
          <w:rFonts w:ascii="Times New Roman" w:hAnsi="Times New Roman" w:cs="Times New Roman"/>
          <w:sz w:val="24"/>
          <w:szCs w:val="24"/>
        </w:rPr>
        <w:t xml:space="preserve">Това ще има положително отражение по отношение на всички компоненти и фактори на околната среда, както и върху човешкото здраве. По вид очакваното въздействие е пряко, положително с висока степен на значимост. По характер въздействието от изпълнението на </w:t>
      </w:r>
      <w:r w:rsidR="00942256">
        <w:rPr>
          <w:rFonts w:ascii="Times New Roman" w:hAnsi="Times New Roman" w:cs="Times New Roman"/>
          <w:sz w:val="24"/>
          <w:szCs w:val="24"/>
        </w:rPr>
        <w:t>ОПООС</w:t>
      </w:r>
      <w:r w:rsidRPr="00A7295B">
        <w:rPr>
          <w:rFonts w:ascii="Times New Roman" w:hAnsi="Times New Roman" w:cs="Times New Roman"/>
          <w:sz w:val="24"/>
          <w:szCs w:val="24"/>
        </w:rPr>
        <w:t xml:space="preserve"> може да се определи като продължително и дълготрайно.</w:t>
      </w:r>
    </w:p>
    <w:p w:rsidR="00186CBB" w:rsidRDefault="00186CBB" w:rsidP="0037300E">
      <w:pPr>
        <w:spacing w:after="0" w:line="240" w:lineRule="auto"/>
        <w:jc w:val="both"/>
        <w:rPr>
          <w:rFonts w:ascii="Times New Roman" w:eastAsia="Times New Roman" w:hAnsi="Times New Roman" w:cs="Times New Roman"/>
          <w:color w:val="222222"/>
          <w:sz w:val="24"/>
          <w:szCs w:val="24"/>
          <w:lang w:eastAsia="bg-BG"/>
        </w:rPr>
      </w:pPr>
      <w:r>
        <w:rPr>
          <w:rFonts w:ascii="Times New Roman" w:eastAsia="Times New Roman" w:hAnsi="Times New Roman" w:cs="Times New Roman"/>
          <w:color w:val="222222"/>
          <w:sz w:val="24"/>
          <w:szCs w:val="24"/>
          <w:lang w:eastAsia="bg-BG"/>
        </w:rPr>
        <w:lastRenderedPageBreak/>
        <w:t>Продължителност – по време обхвата на действие е до 2027 г.</w:t>
      </w:r>
    </w:p>
    <w:p w:rsidR="0030499B" w:rsidRDefault="0030499B" w:rsidP="0037300E">
      <w:pPr>
        <w:spacing w:after="0" w:line="240" w:lineRule="auto"/>
        <w:jc w:val="both"/>
        <w:rPr>
          <w:rFonts w:ascii="Times New Roman" w:eastAsia="Times New Roman" w:hAnsi="Times New Roman" w:cs="Times New Roman"/>
          <w:color w:val="222222"/>
          <w:sz w:val="24"/>
          <w:szCs w:val="24"/>
          <w:lang w:eastAsia="bg-BG"/>
        </w:rPr>
      </w:pP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б) кумулативните въздействия:</w:t>
      </w:r>
    </w:p>
    <w:p w:rsidR="0030499B" w:rsidRDefault="00A7295B" w:rsidP="0037300E">
      <w:pPr>
        <w:spacing w:after="0" w:line="240" w:lineRule="auto"/>
        <w:jc w:val="both"/>
        <w:rPr>
          <w:rFonts w:ascii="Times New Roman" w:eastAsia="Times New Roman" w:hAnsi="Times New Roman" w:cs="Times New Roman"/>
          <w:color w:val="222222"/>
          <w:sz w:val="24"/>
          <w:szCs w:val="24"/>
          <w:lang w:eastAsia="bg-BG"/>
        </w:rPr>
      </w:pPr>
      <w:r>
        <w:rPr>
          <w:rFonts w:ascii="Times New Roman" w:eastAsia="Times New Roman" w:hAnsi="Times New Roman" w:cs="Times New Roman"/>
          <w:color w:val="222222"/>
          <w:sz w:val="24"/>
          <w:szCs w:val="24"/>
          <w:lang w:eastAsia="bg-BG"/>
        </w:rPr>
        <w:t>Положителен к</w:t>
      </w:r>
      <w:r w:rsidR="0030499B">
        <w:rPr>
          <w:rFonts w:ascii="Times New Roman" w:eastAsia="Times New Roman" w:hAnsi="Times New Roman" w:cs="Times New Roman"/>
          <w:color w:val="222222"/>
          <w:sz w:val="24"/>
          <w:szCs w:val="24"/>
          <w:lang w:eastAsia="bg-BG"/>
        </w:rPr>
        <w:t>умулатив</w:t>
      </w:r>
      <w:r>
        <w:rPr>
          <w:rFonts w:ascii="Times New Roman" w:eastAsia="Times New Roman" w:hAnsi="Times New Roman" w:cs="Times New Roman"/>
          <w:color w:val="222222"/>
          <w:sz w:val="24"/>
          <w:szCs w:val="24"/>
          <w:lang w:eastAsia="bg-BG"/>
        </w:rPr>
        <w:t xml:space="preserve">ен ефект от изпълнението на други общински планове и програми, предвиждащи дейности за подобряване </w:t>
      </w:r>
      <w:r w:rsidR="00942256">
        <w:rPr>
          <w:rFonts w:ascii="Times New Roman" w:eastAsia="Times New Roman" w:hAnsi="Times New Roman" w:cs="Times New Roman"/>
          <w:color w:val="222222"/>
          <w:sz w:val="24"/>
          <w:szCs w:val="24"/>
          <w:lang w:eastAsia="bg-BG"/>
        </w:rPr>
        <w:t>околната среда</w:t>
      </w:r>
      <w:r>
        <w:rPr>
          <w:rFonts w:ascii="Times New Roman" w:eastAsia="Times New Roman" w:hAnsi="Times New Roman" w:cs="Times New Roman"/>
          <w:color w:val="222222"/>
          <w:sz w:val="24"/>
          <w:szCs w:val="24"/>
          <w:lang w:eastAsia="bg-BG"/>
        </w:rPr>
        <w:t xml:space="preserve"> в общината</w:t>
      </w:r>
      <w:r w:rsidR="00CD078A">
        <w:rPr>
          <w:rFonts w:ascii="Times New Roman" w:eastAsia="Times New Roman" w:hAnsi="Times New Roman" w:cs="Times New Roman"/>
          <w:color w:val="222222"/>
          <w:sz w:val="24"/>
          <w:szCs w:val="24"/>
          <w:lang w:eastAsia="bg-BG"/>
        </w:rPr>
        <w:t>.</w:t>
      </w:r>
      <w:r w:rsidR="0030499B">
        <w:rPr>
          <w:rFonts w:ascii="Times New Roman" w:eastAsia="Times New Roman" w:hAnsi="Times New Roman" w:cs="Times New Roman"/>
          <w:color w:val="222222"/>
          <w:sz w:val="24"/>
          <w:szCs w:val="24"/>
          <w:lang w:eastAsia="bg-BG"/>
        </w:rPr>
        <w:t xml:space="preserve"> </w:t>
      </w:r>
    </w:p>
    <w:p w:rsidR="00CD078A" w:rsidRDefault="00CD078A" w:rsidP="0037300E">
      <w:pPr>
        <w:spacing w:after="0" w:line="240" w:lineRule="auto"/>
        <w:jc w:val="both"/>
        <w:rPr>
          <w:rFonts w:ascii="Times New Roman" w:eastAsia="Times New Roman" w:hAnsi="Times New Roman" w:cs="Times New Roman"/>
          <w:color w:val="222222"/>
          <w:sz w:val="24"/>
          <w:szCs w:val="24"/>
          <w:lang w:eastAsia="bg-BG"/>
        </w:rPr>
      </w:pP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в) трансграничното въздействие:</w:t>
      </w:r>
    </w:p>
    <w:p w:rsidR="0030499B" w:rsidRDefault="0030499B" w:rsidP="0030499B">
      <w:pPr>
        <w:spacing w:after="0" w:line="240" w:lineRule="auto"/>
        <w:jc w:val="both"/>
        <w:rPr>
          <w:rFonts w:ascii="Times New Roman" w:eastAsia="Times New Roman" w:hAnsi="Times New Roman" w:cs="Times New Roman"/>
          <w:color w:val="222222"/>
          <w:sz w:val="24"/>
          <w:szCs w:val="24"/>
          <w:lang w:eastAsia="bg-BG"/>
        </w:rPr>
      </w:pPr>
      <w:r>
        <w:rPr>
          <w:rFonts w:ascii="Times New Roman" w:eastAsia="Times New Roman" w:hAnsi="Times New Roman" w:cs="Times New Roman"/>
          <w:color w:val="222222"/>
          <w:sz w:val="24"/>
          <w:szCs w:val="24"/>
          <w:lang w:eastAsia="bg-BG"/>
        </w:rPr>
        <w:t>Не се очакват трансгранични въздействия</w:t>
      </w:r>
      <w:r w:rsidR="00CD078A">
        <w:rPr>
          <w:rFonts w:ascii="Times New Roman" w:eastAsia="Times New Roman" w:hAnsi="Times New Roman" w:cs="Times New Roman"/>
          <w:color w:val="222222"/>
          <w:sz w:val="24"/>
          <w:szCs w:val="24"/>
          <w:lang w:eastAsia="bg-BG"/>
        </w:rPr>
        <w:t>.</w:t>
      </w: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г) рисковете за човешкото здраве или околната среда, включително вследствие на аварии, размер и пространствен обхват на последствията (географски район и брой население, които е вероятно да бъдат засегнати)</w:t>
      </w:r>
    </w:p>
    <w:p w:rsidR="00CD078A" w:rsidRDefault="00942256" w:rsidP="0037300E">
      <w:pPr>
        <w:spacing w:after="0" w:line="240" w:lineRule="auto"/>
        <w:jc w:val="both"/>
        <w:rPr>
          <w:rFonts w:ascii="Times New Roman" w:eastAsia="Times New Roman" w:hAnsi="Times New Roman" w:cs="Times New Roman"/>
          <w:color w:val="222222"/>
          <w:sz w:val="24"/>
          <w:szCs w:val="24"/>
          <w:lang w:eastAsia="bg-BG"/>
        </w:rPr>
      </w:pPr>
      <w:r>
        <w:rPr>
          <w:rFonts w:ascii="Times New Roman" w:hAnsi="Times New Roman" w:cs="Times New Roman"/>
          <w:sz w:val="24"/>
          <w:szCs w:val="24"/>
        </w:rPr>
        <w:t>ОПООС е</w:t>
      </w:r>
      <w:r w:rsidR="00CD078A">
        <w:rPr>
          <w:rFonts w:ascii="Times New Roman" w:eastAsia="Times New Roman" w:hAnsi="Times New Roman" w:cs="Times New Roman"/>
          <w:color w:val="222222"/>
          <w:sz w:val="24"/>
          <w:szCs w:val="24"/>
          <w:lang w:eastAsia="bg-BG"/>
        </w:rPr>
        <w:t xml:space="preserve"> съобразена с всички законови и нормативни изисквания като в същото време са отчетени общите принципи за опазване на околната среда като предпазни мерки и устойчивост, техническа осъществимост и икономическа приложимост, опазване на ресурсите. </w:t>
      </w:r>
    </w:p>
    <w:p w:rsidR="00942256" w:rsidRDefault="00942256" w:rsidP="0037300E">
      <w:pPr>
        <w:spacing w:after="0" w:line="240" w:lineRule="auto"/>
        <w:jc w:val="both"/>
        <w:rPr>
          <w:rFonts w:ascii="Times New Roman" w:eastAsia="Times New Roman" w:hAnsi="Times New Roman" w:cs="Times New Roman"/>
          <w:color w:val="222222"/>
          <w:sz w:val="24"/>
          <w:szCs w:val="24"/>
          <w:lang w:eastAsia="bg-BG"/>
        </w:rPr>
      </w:pP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д) очакваните неблагоприятни въздействия, произтичащи от увеличаване на опасностите и последствията от възникване на голяма авария от съществуващи или нови предприятия/съоръжения с нисък или висок рисков потенциал, съгласувани по реда на ЗООС, за случаите по чл. 104, ал. 3, т. 3 от ЗООС:</w:t>
      </w:r>
    </w:p>
    <w:p w:rsidR="0030499B" w:rsidRDefault="0030499B" w:rsidP="0030499B">
      <w:pPr>
        <w:spacing w:after="0" w:line="240" w:lineRule="auto"/>
        <w:jc w:val="both"/>
        <w:rPr>
          <w:rFonts w:ascii="Times New Roman" w:eastAsia="Times New Roman" w:hAnsi="Times New Roman" w:cs="Times New Roman"/>
          <w:color w:val="222222"/>
          <w:sz w:val="24"/>
          <w:szCs w:val="24"/>
          <w:lang w:eastAsia="bg-BG"/>
        </w:rPr>
      </w:pPr>
      <w:r>
        <w:rPr>
          <w:rFonts w:ascii="Times New Roman" w:eastAsia="Times New Roman" w:hAnsi="Times New Roman" w:cs="Times New Roman"/>
          <w:color w:val="222222"/>
          <w:sz w:val="24"/>
          <w:szCs w:val="24"/>
          <w:lang w:eastAsia="bg-BG"/>
        </w:rPr>
        <w:t>Не се очакват.</w:t>
      </w:r>
    </w:p>
    <w:p w:rsidR="0030499B" w:rsidRDefault="0030499B" w:rsidP="0037300E">
      <w:pPr>
        <w:spacing w:after="0" w:line="240" w:lineRule="auto"/>
        <w:jc w:val="both"/>
        <w:rPr>
          <w:rFonts w:ascii="Times New Roman" w:eastAsia="Times New Roman" w:hAnsi="Times New Roman" w:cs="Times New Roman"/>
          <w:color w:val="222222"/>
          <w:sz w:val="24"/>
          <w:szCs w:val="24"/>
          <w:lang w:eastAsia="bg-BG"/>
        </w:rPr>
      </w:pP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е) величината и пространственият обхват на въздействията (географски район и брой на населението, които е вероятно да бъдат засегнати):</w:t>
      </w:r>
    </w:p>
    <w:p w:rsidR="001E2016" w:rsidRDefault="00942256" w:rsidP="0037300E">
      <w:pPr>
        <w:spacing w:after="0" w:line="240" w:lineRule="auto"/>
        <w:jc w:val="both"/>
        <w:rPr>
          <w:rFonts w:ascii="Times New Roman" w:eastAsia="Times New Roman" w:hAnsi="Times New Roman" w:cs="Times New Roman"/>
          <w:color w:val="222222"/>
          <w:sz w:val="24"/>
          <w:szCs w:val="24"/>
          <w:lang w:eastAsia="bg-BG"/>
        </w:rPr>
      </w:pPr>
      <w:r>
        <w:rPr>
          <w:rFonts w:ascii="Times New Roman" w:hAnsi="Times New Roman" w:cs="Times New Roman"/>
          <w:sz w:val="24"/>
          <w:szCs w:val="24"/>
        </w:rPr>
        <w:t>ОПООС</w:t>
      </w:r>
      <w:r w:rsidR="001E2016">
        <w:rPr>
          <w:rFonts w:ascii="Times New Roman" w:eastAsia="Times New Roman" w:hAnsi="Times New Roman" w:cs="Times New Roman"/>
          <w:color w:val="222222"/>
          <w:sz w:val="24"/>
          <w:szCs w:val="24"/>
          <w:lang w:eastAsia="bg-BG"/>
        </w:rPr>
        <w:t xml:space="preserve"> на община Съединение за периода от 2021-2027 г. обхваща цялата територия, включена в административните граници на общината с обща площ от 298 кв. км. и население 9 447 души към 31.12.2019 г., по данни на НСИ.</w:t>
      </w:r>
    </w:p>
    <w:p w:rsidR="00733AFC" w:rsidRDefault="00733AFC" w:rsidP="0037300E">
      <w:pPr>
        <w:spacing w:after="0" w:line="240" w:lineRule="auto"/>
        <w:jc w:val="both"/>
        <w:rPr>
          <w:rFonts w:ascii="Times New Roman" w:eastAsia="Times New Roman" w:hAnsi="Times New Roman" w:cs="Times New Roman"/>
          <w:color w:val="222222"/>
          <w:sz w:val="24"/>
          <w:szCs w:val="24"/>
          <w:lang w:eastAsia="bg-BG"/>
        </w:rPr>
      </w:pP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ж) ценността и уязвимостта на засегнатата територия (вследствие на особени естествени характеристики или на културно-историческото наследство; превишението на стандартите за качество на околната среда или пределните стойности; интензивно земеползване):</w:t>
      </w:r>
    </w:p>
    <w:p w:rsidR="00787E17" w:rsidRDefault="00942256" w:rsidP="0037300E">
      <w:pPr>
        <w:spacing w:after="0" w:line="240" w:lineRule="auto"/>
        <w:jc w:val="both"/>
        <w:rPr>
          <w:rFonts w:ascii="Times New Roman" w:eastAsia="Times New Roman" w:hAnsi="Times New Roman" w:cs="Times New Roman"/>
          <w:color w:val="222222"/>
          <w:sz w:val="24"/>
          <w:szCs w:val="24"/>
          <w:lang w:eastAsia="bg-BG"/>
        </w:rPr>
      </w:pPr>
      <w:r>
        <w:rPr>
          <w:rFonts w:ascii="Times New Roman" w:hAnsi="Times New Roman" w:cs="Times New Roman"/>
          <w:sz w:val="24"/>
          <w:szCs w:val="24"/>
        </w:rPr>
        <w:t>ОПООС</w:t>
      </w:r>
      <w:r w:rsidR="00787E17">
        <w:rPr>
          <w:rFonts w:ascii="Times New Roman" w:eastAsia="Times New Roman" w:hAnsi="Times New Roman" w:cs="Times New Roman"/>
          <w:color w:val="222222"/>
          <w:sz w:val="24"/>
          <w:szCs w:val="24"/>
          <w:lang w:eastAsia="bg-BG"/>
        </w:rPr>
        <w:t xml:space="preserve"> на община Съединение за периода от 2021-2027 г.  и предвидените в него дейности не засягат регистрирани паметници на културно-историческото наследство. Не е установено превишение на стандартите за качество на околната среда и пределните стойности на територията на община Съединение.</w:t>
      </w:r>
    </w:p>
    <w:p w:rsidR="00787E17" w:rsidRDefault="00787E17" w:rsidP="0037300E">
      <w:pPr>
        <w:spacing w:after="0" w:line="240" w:lineRule="auto"/>
        <w:jc w:val="both"/>
        <w:rPr>
          <w:rFonts w:ascii="Times New Roman" w:eastAsia="Times New Roman" w:hAnsi="Times New Roman" w:cs="Times New Roman"/>
          <w:color w:val="222222"/>
          <w:sz w:val="24"/>
          <w:szCs w:val="24"/>
          <w:lang w:eastAsia="bg-BG"/>
        </w:rPr>
      </w:pPr>
      <w:r>
        <w:rPr>
          <w:rFonts w:ascii="Times New Roman" w:eastAsia="Times New Roman" w:hAnsi="Times New Roman" w:cs="Times New Roman"/>
          <w:color w:val="222222"/>
          <w:sz w:val="24"/>
          <w:szCs w:val="24"/>
          <w:lang w:eastAsia="bg-BG"/>
        </w:rPr>
        <w:t xml:space="preserve"> </w:t>
      </w: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з) въздействието върху райони или ландшафти, които имат признат национален, общностен или международен статут на защита:</w:t>
      </w:r>
    </w:p>
    <w:p w:rsidR="00787E17" w:rsidRDefault="00787E17" w:rsidP="0037300E">
      <w:pPr>
        <w:spacing w:after="0" w:line="240" w:lineRule="auto"/>
        <w:jc w:val="both"/>
        <w:rPr>
          <w:rFonts w:ascii="Times New Roman" w:eastAsia="Times New Roman" w:hAnsi="Times New Roman" w:cs="Times New Roman"/>
          <w:color w:val="222222"/>
          <w:sz w:val="24"/>
          <w:szCs w:val="24"/>
          <w:lang w:eastAsia="bg-BG"/>
        </w:rPr>
      </w:pPr>
      <w:r>
        <w:rPr>
          <w:rFonts w:ascii="Times New Roman" w:eastAsia="Times New Roman" w:hAnsi="Times New Roman" w:cs="Times New Roman"/>
          <w:color w:val="222222"/>
          <w:sz w:val="24"/>
          <w:szCs w:val="24"/>
          <w:lang w:eastAsia="bg-BG"/>
        </w:rPr>
        <w:t xml:space="preserve">С прилагането на </w:t>
      </w:r>
      <w:r w:rsidR="00CD078A">
        <w:rPr>
          <w:rFonts w:ascii="Times New Roman" w:eastAsia="Times New Roman" w:hAnsi="Times New Roman" w:cs="Times New Roman"/>
          <w:color w:val="222222"/>
          <w:sz w:val="24"/>
          <w:szCs w:val="24"/>
          <w:lang w:eastAsia="bg-BG"/>
        </w:rPr>
        <w:t>програмата</w:t>
      </w:r>
      <w:r>
        <w:rPr>
          <w:rFonts w:ascii="Times New Roman" w:eastAsia="Times New Roman" w:hAnsi="Times New Roman" w:cs="Times New Roman"/>
          <w:color w:val="222222"/>
          <w:sz w:val="24"/>
          <w:szCs w:val="24"/>
          <w:lang w:eastAsia="bg-BG"/>
        </w:rPr>
        <w:t xml:space="preserve"> не се очаква въздействие върху райони или ландшафти, които имат признат национален, общностен или международен статут на защита.</w:t>
      </w:r>
    </w:p>
    <w:p w:rsidR="00787E17" w:rsidRDefault="00787E17" w:rsidP="0037300E">
      <w:pPr>
        <w:spacing w:after="0" w:line="240" w:lineRule="auto"/>
        <w:jc w:val="both"/>
        <w:rPr>
          <w:rFonts w:ascii="Times New Roman" w:eastAsia="Times New Roman" w:hAnsi="Times New Roman" w:cs="Times New Roman"/>
          <w:color w:val="222222"/>
          <w:sz w:val="24"/>
          <w:szCs w:val="24"/>
          <w:lang w:eastAsia="bg-BG"/>
        </w:rPr>
      </w:pP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5. Карта или друг актуален графичен материал на засегнатата територия и на съседните ѝ територии, таблици, схеми, снимки и други - по преценка на възложителя, приложения:</w:t>
      </w:r>
    </w:p>
    <w:p w:rsidR="00787E17" w:rsidRDefault="00CD078A" w:rsidP="0037300E">
      <w:pPr>
        <w:spacing w:after="0" w:line="240" w:lineRule="auto"/>
        <w:jc w:val="both"/>
        <w:rPr>
          <w:rFonts w:ascii="Times New Roman" w:eastAsia="Times New Roman" w:hAnsi="Times New Roman" w:cs="Times New Roman"/>
          <w:color w:val="222222"/>
          <w:sz w:val="24"/>
          <w:szCs w:val="24"/>
          <w:lang w:eastAsia="bg-BG"/>
        </w:rPr>
      </w:pPr>
      <w:r>
        <w:rPr>
          <w:rFonts w:ascii="Times New Roman" w:eastAsia="Times New Roman" w:hAnsi="Times New Roman" w:cs="Times New Roman"/>
          <w:color w:val="222222"/>
          <w:sz w:val="24"/>
          <w:szCs w:val="24"/>
          <w:lang w:eastAsia="bg-BG"/>
        </w:rPr>
        <w:t xml:space="preserve">В представения електронен носител вариант на </w:t>
      </w:r>
      <w:r w:rsidR="00942256">
        <w:rPr>
          <w:rFonts w:ascii="Times New Roman" w:hAnsi="Times New Roman" w:cs="Times New Roman"/>
          <w:sz w:val="24"/>
          <w:szCs w:val="24"/>
        </w:rPr>
        <w:t>ОПООС</w:t>
      </w:r>
      <w:r>
        <w:rPr>
          <w:rFonts w:ascii="Times New Roman" w:eastAsia="Times New Roman" w:hAnsi="Times New Roman" w:cs="Times New Roman"/>
          <w:color w:val="222222"/>
          <w:sz w:val="24"/>
          <w:szCs w:val="24"/>
          <w:lang w:eastAsia="bg-BG"/>
        </w:rPr>
        <w:t xml:space="preserve"> на община Съединение за периода 2021-2027 г. са налични карти и схеми, показващи обхвата на засегната територия и съседните ѝ територии.</w:t>
      </w:r>
    </w:p>
    <w:p w:rsidR="00CD078A" w:rsidRDefault="00CD078A" w:rsidP="0037300E">
      <w:pPr>
        <w:spacing w:after="0" w:line="240" w:lineRule="auto"/>
        <w:jc w:val="both"/>
        <w:rPr>
          <w:rFonts w:ascii="Times New Roman" w:eastAsia="Times New Roman" w:hAnsi="Times New Roman" w:cs="Times New Roman"/>
          <w:color w:val="222222"/>
          <w:sz w:val="24"/>
          <w:szCs w:val="24"/>
          <w:lang w:eastAsia="bg-BG"/>
        </w:rPr>
      </w:pP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6. Нормативни изисквания за провеждане на наблюдение и контрол по време на прилагане на плана или програмата, в т.ч. предложение на мерки за наблюдение и контрол по отношение на околната среда и човешкото здраве:</w:t>
      </w:r>
    </w:p>
    <w:p w:rsidR="00CD078A" w:rsidRDefault="00CD078A" w:rsidP="0037300E">
      <w:pPr>
        <w:spacing w:after="0" w:line="240" w:lineRule="auto"/>
        <w:jc w:val="both"/>
        <w:rPr>
          <w:rFonts w:ascii="Times New Roman" w:eastAsia="Times New Roman" w:hAnsi="Times New Roman" w:cs="Times New Roman"/>
          <w:color w:val="222222"/>
          <w:sz w:val="24"/>
          <w:szCs w:val="24"/>
          <w:lang w:eastAsia="bg-BG"/>
        </w:rPr>
      </w:pPr>
    </w:p>
    <w:p w:rsidR="001F1B27" w:rsidRDefault="001F1B27" w:rsidP="001F1B27">
      <w:pPr>
        <w:autoSpaceDE w:val="0"/>
        <w:autoSpaceDN w:val="0"/>
        <w:adjustRightInd w:val="0"/>
        <w:spacing w:after="0" w:line="240" w:lineRule="auto"/>
        <w:ind w:firstLine="360"/>
        <w:jc w:val="both"/>
        <w:rPr>
          <w:rFonts w:ascii="Times New Roman" w:eastAsiaTheme="minorEastAsia" w:hAnsi="Times New Roman" w:cs="Times New Roman"/>
          <w:sz w:val="24"/>
          <w:szCs w:val="24"/>
        </w:rPr>
      </w:pPr>
      <w:r w:rsidRPr="00BA1F05">
        <w:rPr>
          <w:rFonts w:ascii="Times New Roman" w:eastAsiaTheme="minorEastAsia" w:hAnsi="Times New Roman" w:cs="Times New Roman"/>
          <w:sz w:val="24"/>
          <w:szCs w:val="24"/>
        </w:rPr>
        <w:t xml:space="preserve">Наблюдението и оценката на изпълнението на програмата са ключови етапи от цялостния процес на планиране, с оглед проследяване на изпълнението на предварително поставените цели, срокове и ресурси и навременно предприемане на действия за преодоляване на възникващи проблеми при реализацията на мерките, а при необходимост и извършване на актуализация. </w:t>
      </w:r>
    </w:p>
    <w:p w:rsidR="001F1B27" w:rsidRPr="00BA1F05" w:rsidRDefault="001F1B27" w:rsidP="001F1B27">
      <w:pPr>
        <w:autoSpaceDE w:val="0"/>
        <w:autoSpaceDN w:val="0"/>
        <w:adjustRightInd w:val="0"/>
        <w:spacing w:after="0" w:line="240" w:lineRule="auto"/>
        <w:ind w:firstLine="360"/>
        <w:jc w:val="both"/>
        <w:rPr>
          <w:rFonts w:ascii="Times New Roman" w:eastAsiaTheme="minorEastAsia" w:hAnsi="Times New Roman" w:cs="Times New Roman"/>
          <w:sz w:val="24"/>
          <w:szCs w:val="24"/>
        </w:rPr>
      </w:pPr>
      <w:r w:rsidRPr="00BA1F05">
        <w:rPr>
          <w:rFonts w:ascii="Times New Roman" w:eastAsiaTheme="minorEastAsia" w:hAnsi="Times New Roman" w:cs="Times New Roman"/>
          <w:sz w:val="24"/>
          <w:szCs w:val="24"/>
        </w:rPr>
        <w:lastRenderedPageBreak/>
        <w:t>Чл.79 от ЗООС поставя рамкови изисквания към разработването на ПООС, като поставя и следните изисквания:</w:t>
      </w:r>
    </w:p>
    <w:p w:rsidR="001F1B27" w:rsidRPr="000003A8" w:rsidRDefault="001F1B27" w:rsidP="001F1B27">
      <w:pPr>
        <w:pStyle w:val="a5"/>
        <w:numPr>
          <w:ilvl w:val="0"/>
          <w:numId w:val="10"/>
        </w:numPr>
        <w:autoSpaceDE w:val="0"/>
        <w:autoSpaceDN w:val="0"/>
        <w:adjustRightInd w:val="0"/>
        <w:spacing w:after="0" w:line="240" w:lineRule="auto"/>
        <w:jc w:val="both"/>
        <w:rPr>
          <w:rFonts w:ascii="Times New Roman" w:hAnsi="Times New Roman" w:cs="Times New Roman"/>
          <w:sz w:val="24"/>
          <w:szCs w:val="24"/>
          <w:lang w:val="bg-BG"/>
        </w:rPr>
      </w:pPr>
      <w:r w:rsidRPr="000003A8">
        <w:rPr>
          <w:rFonts w:ascii="Times New Roman" w:hAnsi="Times New Roman" w:cs="Times New Roman"/>
          <w:sz w:val="24"/>
          <w:szCs w:val="24"/>
          <w:lang w:val="bg-BG"/>
        </w:rPr>
        <w:t>Програмите обхващат период на изпълнение не по-малък от 3 години;</w:t>
      </w:r>
    </w:p>
    <w:p w:rsidR="001F1B27" w:rsidRPr="000003A8" w:rsidRDefault="001F1B27" w:rsidP="001F1B27">
      <w:pPr>
        <w:pStyle w:val="a5"/>
        <w:numPr>
          <w:ilvl w:val="0"/>
          <w:numId w:val="10"/>
        </w:numPr>
        <w:autoSpaceDE w:val="0"/>
        <w:autoSpaceDN w:val="0"/>
        <w:adjustRightInd w:val="0"/>
        <w:spacing w:after="0" w:line="240" w:lineRule="auto"/>
        <w:jc w:val="both"/>
        <w:rPr>
          <w:rFonts w:ascii="Times New Roman" w:hAnsi="Times New Roman" w:cs="Times New Roman"/>
          <w:sz w:val="24"/>
          <w:szCs w:val="24"/>
          <w:lang w:val="bg-BG"/>
        </w:rPr>
      </w:pPr>
      <w:r w:rsidRPr="000003A8">
        <w:rPr>
          <w:rFonts w:ascii="Times New Roman" w:hAnsi="Times New Roman" w:cs="Times New Roman"/>
          <w:sz w:val="24"/>
          <w:szCs w:val="24"/>
          <w:lang w:val="bg-BG"/>
        </w:rPr>
        <w:t>Териториалните административни звена към съответните министерства и държавни агенции, които събират и разполагат с информация за околната среда, подпомагат разработването на програмите чрез участие на свои експерти и предоставяне на информация. При разработването, допълването и актуализирането на програмите се привличат и представители на неправителствени организации, на фирми и на браншови организации;</w:t>
      </w:r>
    </w:p>
    <w:p w:rsidR="001F1B27" w:rsidRPr="000003A8" w:rsidRDefault="001F1B27" w:rsidP="001F1B27">
      <w:pPr>
        <w:pStyle w:val="a5"/>
        <w:numPr>
          <w:ilvl w:val="0"/>
          <w:numId w:val="10"/>
        </w:numPr>
        <w:autoSpaceDE w:val="0"/>
        <w:autoSpaceDN w:val="0"/>
        <w:adjustRightInd w:val="0"/>
        <w:spacing w:after="0" w:line="240" w:lineRule="auto"/>
        <w:jc w:val="both"/>
        <w:rPr>
          <w:rFonts w:ascii="Times New Roman" w:hAnsi="Times New Roman" w:cs="Times New Roman"/>
          <w:sz w:val="24"/>
          <w:szCs w:val="24"/>
          <w:lang w:val="bg-BG"/>
        </w:rPr>
      </w:pPr>
      <w:r w:rsidRPr="000003A8">
        <w:rPr>
          <w:rFonts w:ascii="Times New Roman" w:hAnsi="Times New Roman" w:cs="Times New Roman"/>
          <w:sz w:val="24"/>
          <w:szCs w:val="24"/>
          <w:lang w:val="bg-BG"/>
        </w:rPr>
        <w:t>Програмите се приемат от общинските съвети, които контролират изпълнението им;</w:t>
      </w:r>
    </w:p>
    <w:p w:rsidR="001F1B27" w:rsidRPr="000003A8" w:rsidRDefault="001F1B27" w:rsidP="001F1B27">
      <w:pPr>
        <w:pStyle w:val="a5"/>
        <w:numPr>
          <w:ilvl w:val="0"/>
          <w:numId w:val="10"/>
        </w:numPr>
        <w:autoSpaceDE w:val="0"/>
        <w:autoSpaceDN w:val="0"/>
        <w:adjustRightInd w:val="0"/>
        <w:spacing w:after="0" w:line="240" w:lineRule="auto"/>
        <w:jc w:val="both"/>
        <w:rPr>
          <w:rFonts w:ascii="Times New Roman" w:hAnsi="Times New Roman" w:cs="Times New Roman"/>
          <w:sz w:val="24"/>
          <w:szCs w:val="24"/>
          <w:lang w:val="bg-BG"/>
        </w:rPr>
      </w:pPr>
      <w:r w:rsidRPr="000003A8">
        <w:rPr>
          <w:rFonts w:ascii="Times New Roman" w:hAnsi="Times New Roman" w:cs="Times New Roman"/>
          <w:sz w:val="24"/>
          <w:szCs w:val="24"/>
          <w:lang w:val="bg-BG"/>
        </w:rPr>
        <w:t>Кметът на общината ежегодно внася в общинския съвет отчет за изпълнението на програмата за околна среда, а при необходимост - и предложения за нейното допълване и актуализиране;</w:t>
      </w:r>
    </w:p>
    <w:p w:rsidR="001F1B27" w:rsidRPr="000003A8" w:rsidRDefault="001F1B27" w:rsidP="001F1B27">
      <w:pPr>
        <w:pStyle w:val="a5"/>
        <w:numPr>
          <w:ilvl w:val="0"/>
          <w:numId w:val="10"/>
        </w:numPr>
        <w:autoSpaceDE w:val="0"/>
        <w:autoSpaceDN w:val="0"/>
        <w:adjustRightInd w:val="0"/>
        <w:spacing w:after="0" w:line="240" w:lineRule="auto"/>
        <w:jc w:val="both"/>
        <w:rPr>
          <w:rFonts w:ascii="Times New Roman" w:hAnsi="Times New Roman" w:cs="Times New Roman"/>
          <w:sz w:val="24"/>
          <w:szCs w:val="24"/>
          <w:lang w:val="bg-BG"/>
        </w:rPr>
      </w:pPr>
      <w:r w:rsidRPr="000003A8">
        <w:rPr>
          <w:rFonts w:ascii="Times New Roman" w:hAnsi="Times New Roman" w:cs="Times New Roman"/>
          <w:sz w:val="24"/>
          <w:szCs w:val="24"/>
          <w:lang w:val="bg-BG"/>
        </w:rPr>
        <w:t>Отчетите на програмата се представят за информация в РИОСВ.</w:t>
      </w:r>
    </w:p>
    <w:p w:rsidR="001F1B27" w:rsidRPr="000003A8" w:rsidRDefault="001F1B27" w:rsidP="001F1B27">
      <w:pPr>
        <w:pStyle w:val="a5"/>
        <w:numPr>
          <w:ilvl w:val="0"/>
          <w:numId w:val="10"/>
        </w:numPr>
        <w:autoSpaceDE w:val="0"/>
        <w:autoSpaceDN w:val="0"/>
        <w:adjustRightInd w:val="0"/>
        <w:spacing w:after="0" w:line="240" w:lineRule="auto"/>
        <w:jc w:val="both"/>
        <w:rPr>
          <w:rFonts w:ascii="Times New Roman" w:hAnsi="Times New Roman" w:cs="Times New Roman"/>
          <w:sz w:val="24"/>
          <w:szCs w:val="24"/>
          <w:lang w:val="bg-BG"/>
        </w:rPr>
      </w:pPr>
      <w:r w:rsidRPr="000003A8">
        <w:rPr>
          <w:rFonts w:ascii="Times New Roman" w:hAnsi="Times New Roman" w:cs="Times New Roman"/>
          <w:sz w:val="24"/>
          <w:szCs w:val="24"/>
          <w:lang w:val="bg-BG"/>
        </w:rPr>
        <w:t>Проекти на общините могат да се финансират от държавния или от национални фондове само ако те са обосновани като приоритетни в общинските програми за околна среда.</w:t>
      </w:r>
    </w:p>
    <w:p w:rsidR="001F1B27" w:rsidRPr="00BA1F05" w:rsidRDefault="001F1B27" w:rsidP="001F1B27">
      <w:pPr>
        <w:autoSpaceDE w:val="0"/>
        <w:autoSpaceDN w:val="0"/>
        <w:adjustRightInd w:val="0"/>
        <w:spacing w:after="0" w:line="240" w:lineRule="auto"/>
        <w:ind w:firstLine="360"/>
        <w:jc w:val="both"/>
        <w:rPr>
          <w:rFonts w:ascii="Times New Roman" w:eastAsiaTheme="minorEastAsia" w:hAnsi="Times New Roman" w:cs="Times New Roman"/>
          <w:sz w:val="24"/>
          <w:szCs w:val="24"/>
        </w:rPr>
      </w:pPr>
      <w:r w:rsidRPr="00BA1F05">
        <w:rPr>
          <w:rFonts w:ascii="Times New Roman" w:eastAsiaTheme="minorEastAsia" w:hAnsi="Times New Roman" w:cs="Times New Roman"/>
          <w:sz w:val="24"/>
          <w:szCs w:val="24"/>
        </w:rPr>
        <w:t>Кметът на общината организира наблюдението на изпълнението на ПООС, като той определя звеното в структурата на общинската администрация, което ще отговаря за събиране и обобщаване на информацията за изпълнение на включените в програмата мерки, както и за изготвяне на годишния отчет за изпълнение на програмата.</w:t>
      </w:r>
    </w:p>
    <w:p w:rsidR="0037300E" w:rsidRDefault="0037300E" w:rsidP="00CD078A">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7. Информация за платена такса и датата на заплащане.</w:t>
      </w:r>
    </w:p>
    <w:p w:rsidR="00994B89" w:rsidRPr="0037300E" w:rsidRDefault="00994B89" w:rsidP="0037300E">
      <w:pPr>
        <w:spacing w:after="0" w:line="240" w:lineRule="auto"/>
        <w:jc w:val="both"/>
        <w:rPr>
          <w:rFonts w:ascii="Times New Roman" w:eastAsia="Times New Roman" w:hAnsi="Times New Roman" w:cs="Times New Roman"/>
          <w:color w:val="222222"/>
          <w:sz w:val="24"/>
          <w:szCs w:val="24"/>
          <w:lang w:eastAsia="bg-BG"/>
        </w:rPr>
      </w:pPr>
      <w:r>
        <w:rPr>
          <w:rFonts w:ascii="Times New Roman" w:eastAsia="Times New Roman" w:hAnsi="Times New Roman" w:cs="Times New Roman"/>
          <w:color w:val="222222"/>
          <w:sz w:val="24"/>
          <w:szCs w:val="24"/>
          <w:lang w:eastAsia="bg-BG"/>
        </w:rPr>
        <w:t>Приложено платежно нареждане за платена такса – 400 лв.</w:t>
      </w: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 xml:space="preserve">Б. Електронен носител - 1 бр. </w:t>
      </w: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 Желая решението да бъде издадено в електронна форма и изпратено на посочения адрес на електронна поща.</w:t>
      </w:r>
    </w:p>
    <w:p w:rsidR="0037300E" w:rsidRPr="0037300E" w:rsidRDefault="00B003E4" w:rsidP="0037300E">
      <w:pPr>
        <w:spacing w:after="0" w:line="240" w:lineRule="auto"/>
        <w:jc w:val="both"/>
        <w:rPr>
          <w:rFonts w:ascii="Times New Roman" w:eastAsia="Times New Roman" w:hAnsi="Times New Roman" w:cs="Times New Roman"/>
          <w:color w:val="222222"/>
          <w:sz w:val="24"/>
          <w:szCs w:val="24"/>
          <w:lang w:eastAsia="bg-BG"/>
        </w:rPr>
      </w:pPr>
      <w:r>
        <w:rPr>
          <w:rFonts w:ascii="Times New Roman" w:eastAsia="Times New Roman" w:hAnsi="Times New Roman" w:cs="Times New Roman"/>
          <w:color w:val="222222"/>
          <w:sz w:val="24"/>
          <w:szCs w:val="24"/>
          <w:lang w:eastAsia="bg-BG"/>
        </w:rPr>
        <w:t>х</w:t>
      </w:r>
      <w:r w:rsidR="0037300E" w:rsidRPr="0037300E">
        <w:rPr>
          <w:rFonts w:ascii="Times New Roman" w:eastAsia="Times New Roman" w:hAnsi="Times New Roman" w:cs="Times New Roman"/>
          <w:color w:val="222222"/>
          <w:sz w:val="24"/>
          <w:szCs w:val="24"/>
          <w:lang w:eastAsia="bg-BG"/>
        </w:rPr>
        <w:t> Желая да получавам електронна кореспонденция във връзка с предоставяната услуга на посочения от мен адрес на електронна поща.</w:t>
      </w:r>
    </w:p>
    <w:p w:rsidR="0037300E" w:rsidRPr="0037300E" w:rsidRDefault="00B003E4" w:rsidP="0037300E">
      <w:pPr>
        <w:spacing w:after="0" w:line="240" w:lineRule="auto"/>
        <w:jc w:val="both"/>
        <w:rPr>
          <w:rFonts w:ascii="Times New Roman" w:eastAsia="Times New Roman" w:hAnsi="Times New Roman" w:cs="Times New Roman"/>
          <w:color w:val="222222"/>
          <w:sz w:val="24"/>
          <w:szCs w:val="24"/>
          <w:lang w:eastAsia="bg-BG"/>
        </w:rPr>
      </w:pPr>
      <w:r>
        <w:rPr>
          <w:rFonts w:ascii="Times New Roman" w:eastAsia="Times New Roman" w:hAnsi="Times New Roman" w:cs="Times New Roman"/>
          <w:color w:val="222222"/>
          <w:sz w:val="24"/>
          <w:szCs w:val="24"/>
          <w:lang w:eastAsia="bg-BG"/>
        </w:rPr>
        <w:t>х</w:t>
      </w:r>
      <w:r w:rsidR="0037300E" w:rsidRPr="0037300E">
        <w:rPr>
          <w:rFonts w:ascii="Times New Roman" w:eastAsia="Times New Roman" w:hAnsi="Times New Roman" w:cs="Times New Roman"/>
          <w:color w:val="222222"/>
          <w:sz w:val="24"/>
          <w:szCs w:val="24"/>
          <w:lang w:eastAsia="bg-BG"/>
        </w:rPr>
        <w:t> Желая решението да бъде получено чрез лицензиран пощенски оператор.</w:t>
      </w: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p>
    <w:p w:rsid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 xml:space="preserve">Дата: …………………… </w:t>
      </w:r>
      <w:r w:rsidRPr="0037300E">
        <w:rPr>
          <w:rFonts w:ascii="Times New Roman" w:eastAsia="Times New Roman" w:hAnsi="Times New Roman" w:cs="Times New Roman"/>
          <w:color w:val="222222"/>
          <w:sz w:val="24"/>
          <w:szCs w:val="24"/>
          <w:lang w:eastAsia="bg-BG"/>
        </w:rPr>
        <w:tab/>
      </w:r>
      <w:r w:rsidRPr="0037300E">
        <w:rPr>
          <w:rFonts w:ascii="Times New Roman" w:eastAsia="Times New Roman" w:hAnsi="Times New Roman" w:cs="Times New Roman"/>
          <w:color w:val="222222"/>
          <w:sz w:val="24"/>
          <w:szCs w:val="24"/>
          <w:lang w:eastAsia="bg-BG"/>
        </w:rPr>
        <w:tab/>
      </w:r>
      <w:r w:rsidRPr="0037300E">
        <w:rPr>
          <w:rFonts w:ascii="Times New Roman" w:eastAsia="Times New Roman" w:hAnsi="Times New Roman" w:cs="Times New Roman"/>
          <w:color w:val="222222"/>
          <w:sz w:val="24"/>
          <w:szCs w:val="24"/>
          <w:lang w:eastAsia="bg-BG"/>
        </w:rPr>
        <w:tab/>
      </w:r>
      <w:r w:rsidRPr="0037300E">
        <w:rPr>
          <w:rFonts w:ascii="Times New Roman" w:eastAsia="Times New Roman" w:hAnsi="Times New Roman" w:cs="Times New Roman"/>
          <w:color w:val="222222"/>
          <w:sz w:val="24"/>
          <w:szCs w:val="24"/>
          <w:lang w:eastAsia="bg-BG"/>
        </w:rPr>
        <w:tab/>
      </w:r>
      <w:r w:rsidRPr="0037300E">
        <w:rPr>
          <w:rFonts w:ascii="Times New Roman" w:eastAsia="Times New Roman" w:hAnsi="Times New Roman" w:cs="Times New Roman"/>
          <w:color w:val="222222"/>
          <w:sz w:val="24"/>
          <w:szCs w:val="24"/>
          <w:lang w:eastAsia="bg-BG"/>
        </w:rPr>
        <w:tab/>
      </w:r>
      <w:r w:rsidRPr="0037300E">
        <w:rPr>
          <w:rFonts w:ascii="Times New Roman" w:eastAsia="Times New Roman" w:hAnsi="Times New Roman" w:cs="Times New Roman"/>
          <w:color w:val="222222"/>
          <w:sz w:val="24"/>
          <w:szCs w:val="24"/>
          <w:lang w:eastAsia="bg-BG"/>
        </w:rPr>
        <w:tab/>
        <w:t>Възложител: ……………………..</w:t>
      </w:r>
    </w:p>
    <w:p w:rsidR="00B003E4" w:rsidRDefault="00B003E4" w:rsidP="0037300E">
      <w:pPr>
        <w:spacing w:after="0" w:line="240" w:lineRule="auto"/>
        <w:jc w:val="both"/>
        <w:rPr>
          <w:rFonts w:ascii="Times New Roman" w:eastAsia="Times New Roman" w:hAnsi="Times New Roman" w:cs="Times New Roman"/>
          <w:color w:val="222222"/>
          <w:sz w:val="24"/>
          <w:szCs w:val="24"/>
          <w:lang w:eastAsia="bg-BG"/>
        </w:rPr>
      </w:pPr>
      <w:r>
        <w:rPr>
          <w:rFonts w:ascii="Times New Roman" w:eastAsia="Times New Roman" w:hAnsi="Times New Roman" w:cs="Times New Roman"/>
          <w:color w:val="222222"/>
          <w:sz w:val="24"/>
          <w:szCs w:val="24"/>
          <w:lang w:eastAsia="bg-BG"/>
        </w:rPr>
        <w:tab/>
      </w:r>
      <w:r>
        <w:rPr>
          <w:rFonts w:ascii="Times New Roman" w:eastAsia="Times New Roman" w:hAnsi="Times New Roman" w:cs="Times New Roman"/>
          <w:color w:val="222222"/>
          <w:sz w:val="24"/>
          <w:szCs w:val="24"/>
          <w:lang w:eastAsia="bg-BG"/>
        </w:rPr>
        <w:tab/>
      </w:r>
      <w:r>
        <w:rPr>
          <w:rFonts w:ascii="Times New Roman" w:eastAsia="Times New Roman" w:hAnsi="Times New Roman" w:cs="Times New Roman"/>
          <w:color w:val="222222"/>
          <w:sz w:val="24"/>
          <w:szCs w:val="24"/>
          <w:lang w:eastAsia="bg-BG"/>
        </w:rPr>
        <w:tab/>
      </w:r>
      <w:r>
        <w:rPr>
          <w:rFonts w:ascii="Times New Roman" w:eastAsia="Times New Roman" w:hAnsi="Times New Roman" w:cs="Times New Roman"/>
          <w:color w:val="222222"/>
          <w:sz w:val="24"/>
          <w:szCs w:val="24"/>
          <w:lang w:eastAsia="bg-BG"/>
        </w:rPr>
        <w:tab/>
      </w:r>
      <w:r>
        <w:rPr>
          <w:rFonts w:ascii="Times New Roman" w:eastAsia="Times New Roman" w:hAnsi="Times New Roman" w:cs="Times New Roman"/>
          <w:color w:val="222222"/>
          <w:sz w:val="24"/>
          <w:szCs w:val="24"/>
          <w:lang w:eastAsia="bg-BG"/>
        </w:rPr>
        <w:tab/>
      </w:r>
      <w:r>
        <w:rPr>
          <w:rFonts w:ascii="Times New Roman" w:eastAsia="Times New Roman" w:hAnsi="Times New Roman" w:cs="Times New Roman"/>
          <w:color w:val="222222"/>
          <w:sz w:val="24"/>
          <w:szCs w:val="24"/>
          <w:lang w:eastAsia="bg-BG"/>
        </w:rPr>
        <w:tab/>
      </w:r>
      <w:r>
        <w:rPr>
          <w:rFonts w:ascii="Times New Roman" w:eastAsia="Times New Roman" w:hAnsi="Times New Roman" w:cs="Times New Roman"/>
          <w:color w:val="222222"/>
          <w:sz w:val="24"/>
          <w:szCs w:val="24"/>
          <w:lang w:eastAsia="bg-BG"/>
        </w:rPr>
        <w:tab/>
      </w:r>
      <w:r>
        <w:rPr>
          <w:rFonts w:ascii="Times New Roman" w:eastAsia="Times New Roman" w:hAnsi="Times New Roman" w:cs="Times New Roman"/>
          <w:color w:val="222222"/>
          <w:sz w:val="24"/>
          <w:szCs w:val="24"/>
          <w:lang w:eastAsia="bg-BG"/>
        </w:rPr>
        <w:tab/>
      </w:r>
      <w:r>
        <w:rPr>
          <w:rFonts w:ascii="Times New Roman" w:eastAsia="Times New Roman" w:hAnsi="Times New Roman" w:cs="Times New Roman"/>
          <w:color w:val="222222"/>
          <w:sz w:val="24"/>
          <w:szCs w:val="24"/>
          <w:lang w:eastAsia="bg-BG"/>
        </w:rPr>
        <w:tab/>
        <w:t>Атанас Балкански</w:t>
      </w:r>
    </w:p>
    <w:p w:rsidR="00B003E4" w:rsidRPr="0037300E" w:rsidRDefault="00B003E4" w:rsidP="0037300E">
      <w:pPr>
        <w:spacing w:after="0" w:line="240" w:lineRule="auto"/>
        <w:jc w:val="both"/>
        <w:rPr>
          <w:rFonts w:ascii="Times New Roman" w:eastAsia="Times New Roman" w:hAnsi="Times New Roman" w:cs="Times New Roman"/>
          <w:color w:val="222222"/>
          <w:sz w:val="24"/>
          <w:szCs w:val="24"/>
          <w:lang w:eastAsia="bg-BG"/>
        </w:rPr>
      </w:pPr>
      <w:r>
        <w:rPr>
          <w:rFonts w:ascii="Times New Roman" w:eastAsia="Times New Roman" w:hAnsi="Times New Roman" w:cs="Times New Roman"/>
          <w:color w:val="222222"/>
          <w:sz w:val="24"/>
          <w:szCs w:val="24"/>
          <w:lang w:eastAsia="bg-BG"/>
        </w:rPr>
        <w:tab/>
      </w:r>
      <w:r>
        <w:rPr>
          <w:rFonts w:ascii="Times New Roman" w:eastAsia="Times New Roman" w:hAnsi="Times New Roman" w:cs="Times New Roman"/>
          <w:color w:val="222222"/>
          <w:sz w:val="24"/>
          <w:szCs w:val="24"/>
          <w:lang w:eastAsia="bg-BG"/>
        </w:rPr>
        <w:tab/>
      </w:r>
      <w:r>
        <w:rPr>
          <w:rFonts w:ascii="Times New Roman" w:eastAsia="Times New Roman" w:hAnsi="Times New Roman" w:cs="Times New Roman"/>
          <w:color w:val="222222"/>
          <w:sz w:val="24"/>
          <w:szCs w:val="24"/>
          <w:lang w:eastAsia="bg-BG"/>
        </w:rPr>
        <w:tab/>
      </w:r>
      <w:r>
        <w:rPr>
          <w:rFonts w:ascii="Times New Roman" w:eastAsia="Times New Roman" w:hAnsi="Times New Roman" w:cs="Times New Roman"/>
          <w:color w:val="222222"/>
          <w:sz w:val="24"/>
          <w:szCs w:val="24"/>
          <w:lang w:eastAsia="bg-BG"/>
        </w:rPr>
        <w:tab/>
      </w:r>
      <w:r>
        <w:rPr>
          <w:rFonts w:ascii="Times New Roman" w:eastAsia="Times New Roman" w:hAnsi="Times New Roman" w:cs="Times New Roman"/>
          <w:color w:val="222222"/>
          <w:sz w:val="24"/>
          <w:szCs w:val="24"/>
          <w:lang w:eastAsia="bg-BG"/>
        </w:rPr>
        <w:tab/>
      </w:r>
      <w:r>
        <w:rPr>
          <w:rFonts w:ascii="Times New Roman" w:eastAsia="Times New Roman" w:hAnsi="Times New Roman" w:cs="Times New Roman"/>
          <w:color w:val="222222"/>
          <w:sz w:val="24"/>
          <w:szCs w:val="24"/>
          <w:lang w:eastAsia="bg-BG"/>
        </w:rPr>
        <w:tab/>
      </w:r>
      <w:r>
        <w:rPr>
          <w:rFonts w:ascii="Times New Roman" w:eastAsia="Times New Roman" w:hAnsi="Times New Roman" w:cs="Times New Roman"/>
          <w:color w:val="222222"/>
          <w:sz w:val="24"/>
          <w:szCs w:val="24"/>
          <w:lang w:eastAsia="bg-BG"/>
        </w:rPr>
        <w:tab/>
      </w:r>
      <w:r>
        <w:rPr>
          <w:rFonts w:ascii="Times New Roman" w:eastAsia="Times New Roman" w:hAnsi="Times New Roman" w:cs="Times New Roman"/>
          <w:color w:val="222222"/>
          <w:sz w:val="24"/>
          <w:szCs w:val="24"/>
          <w:lang w:eastAsia="bg-BG"/>
        </w:rPr>
        <w:tab/>
      </w:r>
      <w:r>
        <w:rPr>
          <w:rFonts w:ascii="Times New Roman" w:eastAsia="Times New Roman" w:hAnsi="Times New Roman" w:cs="Times New Roman"/>
          <w:color w:val="222222"/>
          <w:sz w:val="24"/>
          <w:szCs w:val="24"/>
          <w:lang w:eastAsia="bg-BG"/>
        </w:rPr>
        <w:tab/>
        <w:t>Кмет на община Съединение</w:t>
      </w:r>
    </w:p>
    <w:p w:rsidR="00A85C48" w:rsidRDefault="00A85C48"/>
    <w:sectPr w:rsidR="00A85C48" w:rsidSect="00F14E60">
      <w:pgSz w:w="11906" w:h="16838"/>
      <w:pgMar w:top="794" w:right="964" w:bottom="79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msCyr">
    <w:altName w:val="Times New Roman"/>
    <w:charset w:val="00"/>
    <w:family w:val="roman"/>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439A9"/>
    <w:multiLevelType w:val="hybridMultilevel"/>
    <w:tmpl w:val="902C8998"/>
    <w:lvl w:ilvl="0" w:tplc="92AC6CC8">
      <w:start w:val="1"/>
      <w:numFmt w:val="bullet"/>
      <w:lvlText w:val="-"/>
      <w:lvlJc w:val="left"/>
      <w:pPr>
        <w:ind w:left="720" w:hanging="360"/>
      </w:pPr>
      <w:rPr>
        <w:rFonts w:ascii="Times New Roman" w:eastAsiaTheme="minorEastAsia"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1A2523CD"/>
    <w:multiLevelType w:val="hybridMultilevel"/>
    <w:tmpl w:val="E918F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B523AF"/>
    <w:multiLevelType w:val="hybridMultilevel"/>
    <w:tmpl w:val="4BEC1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1D40C1"/>
    <w:multiLevelType w:val="hybridMultilevel"/>
    <w:tmpl w:val="E6222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461514"/>
    <w:multiLevelType w:val="hybridMultilevel"/>
    <w:tmpl w:val="9E6AB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4F08AC"/>
    <w:multiLevelType w:val="hybridMultilevel"/>
    <w:tmpl w:val="DE308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3F510B"/>
    <w:multiLevelType w:val="hybridMultilevel"/>
    <w:tmpl w:val="90DCE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1A4AF5"/>
    <w:multiLevelType w:val="hybridMultilevel"/>
    <w:tmpl w:val="ED50A03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7B1F3584"/>
    <w:multiLevelType w:val="hybridMultilevel"/>
    <w:tmpl w:val="B35EC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6460F6"/>
    <w:multiLevelType w:val="hybridMultilevel"/>
    <w:tmpl w:val="35042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7"/>
  </w:num>
  <w:num w:numId="5">
    <w:abstractNumId w:val="8"/>
  </w:num>
  <w:num w:numId="6">
    <w:abstractNumId w:val="3"/>
  </w:num>
  <w:num w:numId="7">
    <w:abstractNumId w:val="5"/>
  </w:num>
  <w:num w:numId="8">
    <w:abstractNumId w:val="0"/>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053"/>
    <w:rsid w:val="0004677D"/>
    <w:rsid w:val="00077526"/>
    <w:rsid w:val="000A0359"/>
    <w:rsid w:val="00186CBB"/>
    <w:rsid w:val="001A391D"/>
    <w:rsid w:val="001E0D5B"/>
    <w:rsid w:val="001E2016"/>
    <w:rsid w:val="001F1B27"/>
    <w:rsid w:val="001F1F4F"/>
    <w:rsid w:val="00246687"/>
    <w:rsid w:val="00276685"/>
    <w:rsid w:val="00291688"/>
    <w:rsid w:val="002A521E"/>
    <w:rsid w:val="0030371D"/>
    <w:rsid w:val="0030499B"/>
    <w:rsid w:val="0037300E"/>
    <w:rsid w:val="003A5025"/>
    <w:rsid w:val="003D4541"/>
    <w:rsid w:val="003D6247"/>
    <w:rsid w:val="003F29E2"/>
    <w:rsid w:val="0041599B"/>
    <w:rsid w:val="00465AF0"/>
    <w:rsid w:val="004C1A78"/>
    <w:rsid w:val="004C1D8C"/>
    <w:rsid w:val="00547E3F"/>
    <w:rsid w:val="005E6566"/>
    <w:rsid w:val="006022C9"/>
    <w:rsid w:val="006E4894"/>
    <w:rsid w:val="006F56F6"/>
    <w:rsid w:val="00733AFC"/>
    <w:rsid w:val="0076428E"/>
    <w:rsid w:val="00787E17"/>
    <w:rsid w:val="00791330"/>
    <w:rsid w:val="0085279E"/>
    <w:rsid w:val="008653ED"/>
    <w:rsid w:val="008E6A93"/>
    <w:rsid w:val="008F0C39"/>
    <w:rsid w:val="008F2CCC"/>
    <w:rsid w:val="00930F9B"/>
    <w:rsid w:val="00942256"/>
    <w:rsid w:val="00954CE6"/>
    <w:rsid w:val="0096523F"/>
    <w:rsid w:val="009660E7"/>
    <w:rsid w:val="0099120D"/>
    <w:rsid w:val="00991D21"/>
    <w:rsid w:val="00994B89"/>
    <w:rsid w:val="009C4078"/>
    <w:rsid w:val="00A32781"/>
    <w:rsid w:val="00A54053"/>
    <w:rsid w:val="00A62534"/>
    <w:rsid w:val="00A7295B"/>
    <w:rsid w:val="00A85C48"/>
    <w:rsid w:val="00AA5C41"/>
    <w:rsid w:val="00AE6708"/>
    <w:rsid w:val="00B003E4"/>
    <w:rsid w:val="00B21A74"/>
    <w:rsid w:val="00B31904"/>
    <w:rsid w:val="00B76AAD"/>
    <w:rsid w:val="00C37FAA"/>
    <w:rsid w:val="00C849F7"/>
    <w:rsid w:val="00CA3FD3"/>
    <w:rsid w:val="00CD078A"/>
    <w:rsid w:val="00CD10C0"/>
    <w:rsid w:val="00D150CF"/>
    <w:rsid w:val="00DA404D"/>
    <w:rsid w:val="00DF03E7"/>
    <w:rsid w:val="00DF7A77"/>
    <w:rsid w:val="00E510C7"/>
    <w:rsid w:val="00E7743F"/>
    <w:rsid w:val="00E9565C"/>
    <w:rsid w:val="00EE725E"/>
    <w:rsid w:val="00F80122"/>
    <w:rsid w:val="00FB2E4C"/>
    <w:rsid w:val="00FD1FF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C753F"/>
  <w15:docId w15:val="{2D39D923-6C6E-45DD-888F-277389DE9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25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47E3F"/>
    <w:pPr>
      <w:spacing w:after="0" w:line="240" w:lineRule="auto"/>
    </w:pPr>
    <w:rPr>
      <w:rFonts w:ascii="TmsCyr" w:eastAsia="Times New Roman" w:hAnsi="TmsCyr" w:cs="Times New Roman"/>
      <w:b/>
      <w:sz w:val="28"/>
      <w:szCs w:val="20"/>
      <w:lang w:val="en-GB"/>
    </w:rPr>
  </w:style>
  <w:style w:type="character" w:customStyle="1" w:styleId="FontStyle16">
    <w:name w:val="Font Style16"/>
    <w:basedOn w:val="a0"/>
    <w:rsid w:val="00547E3F"/>
    <w:rPr>
      <w:rFonts w:ascii="Times New Roman" w:hAnsi="Times New Roman" w:cs="Times New Roman"/>
      <w:sz w:val="22"/>
      <w:szCs w:val="22"/>
    </w:rPr>
  </w:style>
  <w:style w:type="character" w:styleId="a4">
    <w:name w:val="Hyperlink"/>
    <w:basedOn w:val="a0"/>
    <w:uiPriority w:val="99"/>
    <w:unhideWhenUsed/>
    <w:rsid w:val="00B003E4"/>
    <w:rPr>
      <w:color w:val="0000FF" w:themeColor="hyperlink"/>
      <w:u w:val="single"/>
    </w:rPr>
  </w:style>
  <w:style w:type="paragraph" w:styleId="a5">
    <w:name w:val="List Paragraph"/>
    <w:basedOn w:val="a"/>
    <w:uiPriority w:val="34"/>
    <w:qFormat/>
    <w:rsid w:val="00791330"/>
    <w:pPr>
      <w:ind w:left="720"/>
      <w:contextualSpacing/>
    </w:pPr>
    <w:rPr>
      <w:rFonts w:eastAsiaTheme="minorEastAsia"/>
      <w:lang w:val="en-US" w:eastAsia="zh-CN"/>
    </w:rPr>
  </w:style>
  <w:style w:type="table" w:styleId="a6">
    <w:name w:val="Table Grid"/>
    <w:basedOn w:val="a1"/>
    <w:uiPriority w:val="59"/>
    <w:rsid w:val="002A521E"/>
    <w:pPr>
      <w:spacing w:after="0" w:line="240" w:lineRule="auto"/>
    </w:pPr>
    <w:rPr>
      <w:rFonts w:ascii="Calibri" w:eastAsia="Calibri" w:hAnsi="Calibri" w:cs="Calibri"/>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50">
    <w:name w:val="Style50"/>
    <w:basedOn w:val="a"/>
    <w:uiPriority w:val="99"/>
    <w:rsid w:val="002A521E"/>
    <w:pPr>
      <w:widowControl w:val="0"/>
      <w:autoSpaceDE w:val="0"/>
      <w:autoSpaceDN w:val="0"/>
      <w:adjustRightInd w:val="0"/>
      <w:spacing w:after="0" w:line="240" w:lineRule="auto"/>
    </w:pPr>
    <w:rPr>
      <w:rFonts w:ascii="Garamond" w:eastAsiaTheme="minorEastAsia" w:hAnsi="Garamond"/>
      <w:sz w:val="24"/>
      <w:szCs w:val="24"/>
      <w:lang w:val="en-US"/>
    </w:rPr>
  </w:style>
  <w:style w:type="character" w:customStyle="1" w:styleId="FontStyle148">
    <w:name w:val="Font Style148"/>
    <w:basedOn w:val="a0"/>
    <w:uiPriority w:val="99"/>
    <w:rsid w:val="002A521E"/>
    <w:rPr>
      <w:rFonts w:ascii="Times New Roman" w:hAnsi="Times New Roman" w:cs="Times New Roman"/>
      <w:b/>
      <w:bCs/>
      <w:i/>
      <w:iCs/>
      <w:sz w:val="22"/>
      <w:szCs w:val="22"/>
    </w:rPr>
  </w:style>
  <w:style w:type="character" w:customStyle="1" w:styleId="FontStyle154">
    <w:name w:val="Font Style154"/>
    <w:basedOn w:val="a0"/>
    <w:uiPriority w:val="99"/>
    <w:rsid w:val="002A521E"/>
    <w:rPr>
      <w:rFonts w:ascii="Times New Roman" w:hAnsi="Times New Roman" w:cs="Times New Roman"/>
      <w:b/>
      <w:bCs/>
      <w:sz w:val="22"/>
      <w:szCs w:val="22"/>
    </w:rPr>
  </w:style>
  <w:style w:type="character" w:customStyle="1" w:styleId="FontStyle160">
    <w:name w:val="Font Style160"/>
    <w:basedOn w:val="a0"/>
    <w:uiPriority w:val="99"/>
    <w:rsid w:val="002A521E"/>
    <w:rPr>
      <w:rFonts w:ascii="Times New Roman" w:hAnsi="Times New Roman" w:cs="Times New Roman"/>
      <w:sz w:val="22"/>
      <w:szCs w:val="22"/>
    </w:rPr>
  </w:style>
  <w:style w:type="character" w:customStyle="1" w:styleId="FontStyle152">
    <w:name w:val="Font Style152"/>
    <w:basedOn w:val="a0"/>
    <w:uiPriority w:val="99"/>
    <w:rsid w:val="00FB2E4C"/>
    <w:rPr>
      <w:rFonts w:ascii="Times New Roman" w:hAnsi="Times New Roman" w:cs="Times New Roman"/>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137168">
      <w:bodyDiv w:val="1"/>
      <w:marLeft w:val="0"/>
      <w:marRight w:val="0"/>
      <w:marTop w:val="0"/>
      <w:marBottom w:val="0"/>
      <w:divBdr>
        <w:top w:val="none" w:sz="0" w:space="0" w:color="auto"/>
        <w:left w:val="none" w:sz="0" w:space="0" w:color="auto"/>
        <w:bottom w:val="none" w:sz="0" w:space="0" w:color="auto"/>
        <w:right w:val="none" w:sz="0" w:space="0" w:color="auto"/>
      </w:divBdr>
    </w:div>
    <w:div w:id="559630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C44A8D-81C8-4134-9B68-B5ADED1C2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4406</Words>
  <Characters>25117</Characters>
  <Application>Microsoft Office Word</Application>
  <DocSecurity>0</DocSecurity>
  <Lines>209</Lines>
  <Paragraphs>58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29465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Milova</dc:creator>
  <cp:lastModifiedBy>Vera Katsarova</cp:lastModifiedBy>
  <cp:revision>3</cp:revision>
  <cp:lastPrinted>2021-03-23T14:28:00Z</cp:lastPrinted>
  <dcterms:created xsi:type="dcterms:W3CDTF">2021-03-31T07:05:00Z</dcterms:created>
  <dcterms:modified xsi:type="dcterms:W3CDTF">2021-03-31T07:09:00Z</dcterms:modified>
</cp:coreProperties>
</file>