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0E" w:rsidRPr="0037300E" w:rsidRDefault="0037300E" w:rsidP="00373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4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към чл. 8а, ал. 1</w:t>
      </w:r>
    </w:p>
    <w:p w:rsidR="0037300E" w:rsidRP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Calibri" w:hAnsi="Times New Roman" w:cs="Times New Roman"/>
          <w:i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37300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B003E4" w:rsidRDefault="00B003E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 РИОСВ ПЛОВДИВ</w:t>
      </w:r>
    </w:p>
    <w:p w:rsidR="00B003E4" w:rsidRPr="0037300E" w:rsidRDefault="00B003E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ИСКАНЕ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преценяване на необходимостта от извършване на екологична оценка (ЕО)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="00F8012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Атанас Генов Балкански – Кмет на Община Съединение</w:t>
      </w:r>
    </w:p>
    <w:p w:rsid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фирма, длъжност)</w:t>
      </w:r>
    </w:p>
    <w:p w:rsidR="00B003E4" w:rsidRPr="0037300E" w:rsidRDefault="00B003E4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Г-Н ДИРЕКТОР,</w:t>
      </w:r>
    </w:p>
    <w:p w:rsidR="00B003E4" w:rsidRPr="0037300E" w:rsidRDefault="00B003E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F80122" w:rsidRDefault="0037300E" w:rsidP="00373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Моля да ми бъде издадено решение за преценяване на необходимостта от екологична оценка на </w:t>
      </w:r>
      <w:r w:rsidR="00F80122"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План за интегрирано развитие на община </w:t>
      </w:r>
      <w:r w:rsidR="00F8012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Съединение</w:t>
      </w:r>
      <w:r w:rsidR="00F80122"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за периода 2021-2027 г.</w:t>
      </w:r>
      <w:r w:rsidR="00F8012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,</w:t>
      </w:r>
    </w:p>
    <w:p w:rsidR="0037300E" w:rsidRPr="0037300E" w:rsidRDefault="00F8012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/ПИРО община Съединение 2021-2027 г./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Във връзка с това предоставям следната информация по </w:t>
      </w: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чл. 8а, ал. 1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Информация за възложителя на плана/програмата (орган или оправомощено по закон трето лице):</w:t>
      </w:r>
    </w:p>
    <w:p w:rsidR="00B003E4" w:rsidRPr="00B003E4" w:rsidRDefault="00B003E4" w:rsidP="00F80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Обща информация за предложения план/програма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Основание за изготвяне на плана/програмата - нормативен или административен акт</w:t>
      </w:r>
    </w:p>
    <w:p w:rsidR="004C1D8C" w:rsidRDefault="004C1D8C" w:rsidP="00373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План за интегрирано развитие на община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Съединение</w:t>
      </w:r>
      <w:r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за периода 2021-2027 г.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Pr="004C1D8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се разработва на основание и в изпълнение на </w:t>
      </w:r>
      <w:r w:rsidRPr="00FF33E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чл. 23 от Закон за регионално развитие (ЗРР) и чл.19, ал.1 от Правилника за прилагане на Закона за регионално развитие (ППЗРР) </w:t>
      </w:r>
    </w:p>
    <w:p w:rsidR="004C1A78" w:rsidRDefault="004C1A78" w:rsidP="003730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>Настоящия ПИРО се създава в съответствие с Методически указания издадени  на основание на чл. 17, т. 9 и т. 10 от Закона за регионално развитие (ЗРР), които имат за цел определяне на унифицирани процедури за възлагане, изработване, оценка, одобряване и прилагане на плановете за интегрирано развитие на общините планове за градско възстановяване и развитие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4C1A78" w:rsidRPr="002E32EC" w:rsidRDefault="004C1A78" w:rsidP="004C1A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>ПИРО се разработва в съответствие с целите на кохезионната политика на ЕС за периода 2021 -2027 г. и целят принос в максимална степен към целта на политиката „Европа по-близо до гражданите чрез насърчаване на устойчивото и интегрирано развитие на градските, селските и крайбрежните райони и на местните инициативи".</w:t>
      </w:r>
    </w:p>
    <w:p w:rsidR="004C1A78" w:rsidRPr="002E32EC" w:rsidRDefault="004C1A78" w:rsidP="004C1A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>Съгласно чл.13, ал.1 от ЗРР, ОПР определя средносрочните цели и приоритети за устойчиво развитие на общината и връзките й с други общини, в съответствие с областната стратегия за развитие и общия устройствен план на общината. Разработва се за срок от 7 години.</w:t>
      </w:r>
    </w:p>
    <w:p w:rsidR="004C1A78" w:rsidRPr="002E32EC" w:rsidRDefault="004C1A78" w:rsidP="004C1A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Съгласно чл. 13ал.2 от ЗРР </w:t>
      </w: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ПИРО осигурява пространствена, времева и фактическа координация и интеграция на различни политики и планови ресурси за постигане на дефинираните цели за трайно подобряване на икономическото, социалното и екологичното състояние на дадена градска територия.</w:t>
      </w:r>
    </w:p>
    <w:p w:rsidR="004C1A78" w:rsidRDefault="004C1A78" w:rsidP="00373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4C1A78" w:rsidRDefault="004C1A78" w:rsidP="00373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Периода на действие на </w:t>
      </w:r>
      <w:r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План за интегрирано развитие на община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Съединение</w:t>
      </w:r>
      <w:r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е от 2021 до 2027 година.</w:t>
      </w:r>
    </w:p>
    <w:p w:rsidR="004C1A78" w:rsidRDefault="004C1A78" w:rsidP="00373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3F29E2" w:rsidRDefault="003F29E2" w:rsidP="003F29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Територията на обхват </w:t>
      </w:r>
      <w:r w:rsidR="0076428E">
        <w:rPr>
          <w:rFonts w:ascii="Times New Roman" w:eastAsia="Calibri" w:hAnsi="Times New Roman" w:cs="Times New Roman"/>
          <w:sz w:val="24"/>
          <w:szCs w:val="24"/>
          <w:lang w:eastAsia="bg-BG"/>
        </w:rPr>
        <w:t>обхваща цялата територия на община Съединение и възможно частично в Пловдивска област, чрез коопериране със съседни общини.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F29E2" w:rsidRDefault="003F29E2" w:rsidP="003F29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ПИРО се изработва за цялата територия на общината, като могат да се определят зони за прилагане на интегриран подход за удовлетворяване на идентифицираните нужди и за подкрепа на потенциалите за развитие и на възможностите за коопериране със съседни общини. </w:t>
      </w:r>
    </w:p>
    <w:p w:rsidR="00B003E4" w:rsidRPr="002E32EC" w:rsidRDefault="00B003E4" w:rsidP="003F29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Засегнати елементи от Националната екологична мрежа (НЕМ)</w:t>
      </w:r>
    </w:p>
    <w:p w:rsidR="00B31904" w:rsidRDefault="00B31904" w:rsidP="00B31904">
      <w:pPr>
        <w:pStyle w:val="a3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</w:pPr>
      <w:r w:rsidRPr="00F30F6B">
        <w:rPr>
          <w:rFonts w:ascii="Times New Roman" w:hAnsi="Times New Roman"/>
          <w:b w:val="0"/>
          <w:sz w:val="24"/>
          <w:szCs w:val="24"/>
          <w:lang w:val="bg-BG"/>
        </w:rPr>
        <w:t xml:space="preserve">Изпълнението на програмата няма вероятност да окаже значително отрицателно въздействие върху Защитена зона „Оризища Цалапица” с код 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BG0002086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  <w:t xml:space="preserve">, Защитена зона 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 xml:space="preserve">„Язовир </w:t>
      </w:r>
      <w:proofErr w:type="spellStart"/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Пясъчник</w:t>
      </w:r>
      <w:proofErr w:type="spellEnd"/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”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  <w:t xml:space="preserve">  с код 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BG0002010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  <w:t xml:space="preserve">, ЗЗ 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 xml:space="preserve">„Река </w:t>
      </w:r>
      <w:proofErr w:type="spellStart"/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Пясъчник</w:t>
      </w:r>
      <w:proofErr w:type="spellEnd"/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”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  <w:t xml:space="preserve"> с код 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BG0000444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  <w:t xml:space="preserve"> и ЗЗ с код </w:t>
      </w:r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BG0001039 „</w:t>
      </w:r>
      <w:proofErr w:type="spellStart"/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Попинци</w:t>
      </w:r>
      <w:proofErr w:type="spellEnd"/>
      <w:r w:rsidRPr="00F30F6B">
        <w:rPr>
          <w:rFonts w:ascii="Times New Roman" w:hAnsi="Times New Roman"/>
          <w:b w:val="0"/>
          <w:color w:val="000000"/>
          <w:sz w:val="24"/>
          <w:szCs w:val="24"/>
          <w:lang w:eastAsia="en-GB"/>
        </w:rPr>
        <w:t>”</w:t>
      </w:r>
      <w:r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  <w:t>, както и върху попадащото в землището на гр. Съединение вековно дърво – летен дъб, обявено със заповед № РД-296/14.11.1999 г.</w:t>
      </w:r>
    </w:p>
    <w:p w:rsidR="00B003E4" w:rsidRPr="00F30F6B" w:rsidRDefault="00B003E4" w:rsidP="00B31904">
      <w:pPr>
        <w:pStyle w:val="a3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  <w:lang w:val="bg-BG" w:eastAsia="en-GB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Основни цели на плана/програмата</w:t>
      </w:r>
    </w:p>
    <w:p w:rsidR="0085279E" w:rsidRPr="002E32EC" w:rsidRDefault="0085279E" w:rsidP="00852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>ПИРО като част от системата от стратегически документи интегрират регионалното и пространственото развитие и служат за определяне на проблемите, нуждите и потенциалите за развитие на общините и териториите им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които се взимат предвид при разработването на инвестиционни програми, идентифицирането на проекти и финансови инструменти, включително и съфинансиране от фондовете на Европейския съюз. В унисон с тях е и планирането и изпълнението на интегрирани подходи за териториално и градско развитие и на местни инициативи, допринасящи за постигане на националните цели и приоритетите за регионално и местно развитие.</w:t>
      </w:r>
    </w:p>
    <w:p w:rsidR="0085279E" w:rsidRPr="002E32EC" w:rsidRDefault="0085279E" w:rsidP="00852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32E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ПИРО се изработва за цялата територия на общината, като могат да се определят зони за прилагане на интегриран подход за удовлетворяване на идентифицираните нужди и за подкрепа на потенциалите за развитие и на възможностите за коопериране със съседни общини. </w:t>
      </w:r>
    </w:p>
    <w:p w:rsidR="0085279E" w:rsidRDefault="0085279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Финансиране на плана/програмата (държавен, общински бюджет или международни програми, други финансови институции)</w:t>
      </w:r>
    </w:p>
    <w:p w:rsidR="003D6247" w:rsidRDefault="003D6247" w:rsidP="00852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79E" w:rsidRPr="002E32EC" w:rsidRDefault="0085279E" w:rsidP="00852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E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Финансирането на процеса на изработване, съгласуване с партньорите и актуализиране на ПИРО се осъществява от бюджета на общината и чрез средства от фондовете на Европейския съюз и други финансови източници, като кмета на общината ежегодно планира необходимите за целта финансови ресурси.</w:t>
      </w:r>
    </w:p>
    <w:p w:rsidR="0085279E" w:rsidRDefault="0085279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3D6247" w:rsidRDefault="003D6247" w:rsidP="003D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 предстои да бъде приет Общински съвет гр. Съединение.</w:t>
      </w:r>
    </w:p>
    <w:p w:rsidR="003D6247" w:rsidRPr="002E32EC" w:rsidRDefault="003D6247" w:rsidP="003D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E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Одобреният план за интегрирано развитие на община се представя от кмета на общината пред Областния съвет за развитие в срок до три месеца от неговото приемане от Общинския съвет.</w:t>
      </w:r>
    </w:p>
    <w:p w:rsidR="003D6247" w:rsidRPr="00F16FDF" w:rsidRDefault="003D6247" w:rsidP="003D62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Обществено обсъждане на проекта на ПИРО;</w:t>
      </w:r>
    </w:p>
    <w:p w:rsidR="003D6247" w:rsidRPr="00F16FDF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 xml:space="preserve">Общинска администрация публикува на сайта си разработения проект на ПИРО. В едномесечен срок всички заинтересовани лица имат възможност да се запознаят детайлно с документа и да изпратят на посочен в публикацията мейл своите коментари и предложения. </w:t>
      </w:r>
    </w:p>
    <w:p w:rsidR="003D6247" w:rsidRPr="00F16FDF" w:rsidRDefault="003D6247" w:rsidP="003D62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Анкетно проучване;</w:t>
      </w:r>
    </w:p>
    <w:p w:rsidR="003D6247" w:rsidRPr="00F16FDF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 xml:space="preserve">В проучването са включени </w:t>
      </w:r>
      <w:proofErr w:type="spellStart"/>
      <w:r w:rsidRPr="00F16FDF">
        <w:rPr>
          <w:rFonts w:ascii="Times New Roman" w:eastAsia="Times New Roman" w:hAnsi="Times New Roman" w:cs="Times New Roman"/>
          <w:sz w:val="24"/>
          <w:szCs w:val="24"/>
        </w:rPr>
        <w:t>преставители</w:t>
      </w:r>
      <w:proofErr w:type="spellEnd"/>
      <w:r w:rsidRPr="00F16FDF">
        <w:rPr>
          <w:rFonts w:ascii="Times New Roman" w:eastAsia="Times New Roman" w:hAnsi="Times New Roman" w:cs="Times New Roman"/>
          <w:sz w:val="24"/>
          <w:szCs w:val="24"/>
        </w:rPr>
        <w:t xml:space="preserve"> на всички идентифицирани заинтересовани страни, ангажирани с ключови за развитието на общината дейности: култура, образование, социални дейности, здравеопазване, администрация, бизнес, инженерна инфраструктура,  околна среда, НПО, кметове на населени места и кметски наместници. Анкетираните са поканени да посочат основни проблеми в сферите си на компетентност и конкретни мерки за решаването им. </w:t>
      </w:r>
    </w:p>
    <w:p w:rsidR="003D6247" w:rsidRPr="00F16FDF" w:rsidRDefault="003D6247" w:rsidP="003D62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Фокус групи;</w:t>
      </w:r>
    </w:p>
    <w:p w:rsidR="003D6247" w:rsidRPr="00F16FDF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Приоритетите за развитие на общината, заложените мерки и проекти в ПИРО са обсъдени в тематични фокус групи, с участието на специалисти в конкретни направления: директори на детски градини, директори на училища, инфраструктурни специалисти, селскостопански производители, бизнес, кметов</w:t>
      </w:r>
      <w:r w:rsidR="008F7FDA">
        <w:rPr>
          <w:rFonts w:ascii="Times New Roman" w:eastAsia="Times New Roman" w:hAnsi="Times New Roman" w:cs="Times New Roman"/>
          <w:sz w:val="24"/>
          <w:szCs w:val="24"/>
        </w:rPr>
        <w:t xml:space="preserve">е на села и кметски наместници </w:t>
      </w:r>
      <w:r w:rsidRPr="00F16FDF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3D6247" w:rsidRPr="00F16FDF" w:rsidRDefault="003D6247" w:rsidP="003D62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Публична дискусия;</w:t>
      </w:r>
    </w:p>
    <w:p w:rsidR="008F7FDA" w:rsidRPr="008F7FDA" w:rsidRDefault="008F7FDA" w:rsidP="008F7F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DA">
        <w:rPr>
          <w:rFonts w:ascii="Times New Roman" w:eastAsia="Times New Roman" w:hAnsi="Times New Roman" w:cs="Times New Roman"/>
          <w:sz w:val="24"/>
          <w:szCs w:val="24"/>
        </w:rPr>
        <w:t>Провеждането на предвидените комуникационни събития е съобразено с актуалната епидемична обстановка в страната и действащите към конкретния момент мерки за безопасност.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FDA" w:rsidRDefault="008F7FDA" w:rsidP="008F7F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napToGrid w:val="0"/>
          <w:color w:val="000000"/>
          <w:sz w:val="24"/>
          <w:szCs w:val="24"/>
        </w:rPr>
        <w:t>С цел осигуряване на обществен достъп и обществено обсъждане, дейността е концентрирана върху анкетно проучване. Проекта на ПИРО съобщение и анкета са  публикувани на интернет страницата на общината, където заинтересованите страни могат да се запознаят с представения проект и в 30 дневен срок да изразят мнения и/или становища.</w:t>
      </w:r>
      <w:r w:rsidRPr="00E5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247" w:rsidRPr="00F16FDF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В осигурена от Общинска администрация зала проектът на ПИРО се представя пред широката общественост. Датата, часът и мястото на дискусията са предварително обявени в сайта на Общината и чрез регионалните медии. Обсъждането е открито. С коментари и предложения в него имат възможност да участват всички заинтересовани граждани и организации.</w:t>
      </w:r>
    </w:p>
    <w:p w:rsidR="003D6247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Пред участниците в комуникационните събития се представя детайлна информация за значението на стратегическото планиране като механизъм за развитие на общината и повишаване на ефикасността на публичните разходи. Разяснена  е ролята на гражданите и бизнеса при определяне на приоритетите, прогнозите за развитие на икономиката, социалната сфера, техническата инфраструктура, очакв</w:t>
      </w:r>
      <w:r>
        <w:rPr>
          <w:rFonts w:ascii="Times New Roman" w:eastAsia="Times New Roman" w:hAnsi="Times New Roman" w:cs="Times New Roman"/>
          <w:sz w:val="24"/>
          <w:szCs w:val="24"/>
        </w:rPr>
        <w:t>аните ефекти за околната среда.</w:t>
      </w:r>
    </w:p>
    <w:p w:rsidR="003D6247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Обсъждат се възможностите за изграждане на публично-частни партньорства и реализацията на проектни идеи с участието на публичния сектор, насочени към подобряване на физическата среда и услугите,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тавяни на гражданите и бизнеса.</w:t>
      </w:r>
    </w:p>
    <w:p w:rsidR="003D6247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Разяснени са конкретните задачи, които стоят пред кмета, Общинския съвет, Общинската администрация, социалните и икономически партньори, неправителствените организации и гражданското общество за осигуряване на висока ефективност при изпълнението на ПИРО.</w:t>
      </w:r>
    </w:p>
    <w:p w:rsidR="003D6247" w:rsidRPr="00F16FDF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всяка дейност, предвидена в Комуникационната стратегия, се изготвя резюме на проведените обсъждания, което съдържа информация за участвалите представители на заинтересованите страни, направените от тях предложения и отразяването им в окончателния вариант на плана. </w:t>
      </w:r>
      <w:r w:rsidRPr="00F16FDF">
        <w:rPr>
          <w:rFonts w:ascii="Times New Roman" w:eastAsia="Times New Roman" w:hAnsi="Times New Roman" w:cs="Times New Roman"/>
          <w:sz w:val="24"/>
          <w:szCs w:val="24"/>
        </w:rPr>
        <w:t>Списъци на основните групи заинтересовани страни и конкретните техни представители, които са взели участие в процеса, се съставят като отделни приложения към резюмето.</w:t>
      </w:r>
    </w:p>
    <w:p w:rsidR="003D6247" w:rsidRPr="00F16FDF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Във всяка дейност от Комуникационната стратегия участват представители на Общинска администрация с подходяща за разискваната тема компетентност. Събитията са открити за медийно отразяване.</w:t>
      </w:r>
    </w:p>
    <w:p w:rsidR="003D6247" w:rsidRPr="00F16FDF" w:rsidRDefault="003D6247" w:rsidP="003D62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DF">
        <w:rPr>
          <w:rFonts w:ascii="Times New Roman" w:eastAsia="Times New Roman" w:hAnsi="Times New Roman" w:cs="Times New Roman"/>
          <w:sz w:val="24"/>
          <w:szCs w:val="24"/>
        </w:rPr>
        <w:t>Преди окончателното утвърждаване на проектът на ПИРО, с направените по предложение на заинтересованите страни допълнения, се подлагат на дискусия в Общинския съвет. Всеки общински съветник разполага с документа и има възможност да формира позицията си по него преди заседанието.</w:t>
      </w:r>
    </w:p>
    <w:p w:rsidR="003D6247" w:rsidRDefault="003D624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Информация за органа, отговорен за прилагането на плана/програмата</w:t>
      </w:r>
    </w:p>
    <w:p w:rsidR="003D6247" w:rsidRDefault="003D624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Органа отговорен за прилагането на ПИРО е община Съединение, представлявана от Атанас Балкански, Кмет на Общината.</w:t>
      </w:r>
    </w:p>
    <w:p w:rsidR="003D6247" w:rsidRDefault="003D624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Орган за приемане/одобряване/утвърждаване на плана/програмата</w:t>
      </w:r>
    </w:p>
    <w:p w:rsidR="003D6247" w:rsidRDefault="003D624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Общински съвет гр. Съединение.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 (не е задължително за попълване)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Моля да бъде допуснато извършването само на екологична оценка (ЕО)/В случаите по чл. 91, </w:t>
      </w:r>
      <w:r w:rsidR="008F7F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………………………………………………………………………………………………………..........………………………………………………………………………………………………………..........Приложение: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Характеристика на плана/програмата относно: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а) инвестиционните предложения по приложение № 1 към чл. 92, т. 1 и приложение № 2 към </w:t>
      </w:r>
      <w:r w:rsidR="008F7F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547E3F" w:rsidRDefault="00547E3F" w:rsidP="00B31904">
      <w:pPr>
        <w:pStyle w:val="a3"/>
        <w:ind w:firstLine="708"/>
        <w:jc w:val="both"/>
        <w:rPr>
          <w:rStyle w:val="FontStyle16"/>
          <w:b w:val="0"/>
          <w:sz w:val="24"/>
          <w:szCs w:val="24"/>
          <w:lang w:val="bg-BG"/>
        </w:rPr>
      </w:pPr>
      <w:r w:rsidRPr="00800FFD">
        <w:rPr>
          <w:rStyle w:val="FontStyle16"/>
          <w:b w:val="0"/>
          <w:sz w:val="24"/>
          <w:szCs w:val="24"/>
        </w:rPr>
        <w:t>При изпълнението на всички цели</w:t>
      </w:r>
      <w:r>
        <w:rPr>
          <w:rStyle w:val="FontStyle16"/>
          <w:b w:val="0"/>
          <w:sz w:val="24"/>
          <w:szCs w:val="24"/>
          <w:lang w:val="bg-BG"/>
        </w:rPr>
        <w:t>,</w:t>
      </w:r>
      <w:r w:rsidRPr="00800FFD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800FFD">
        <w:rPr>
          <w:rStyle w:val="FontStyle16"/>
          <w:b w:val="0"/>
          <w:sz w:val="24"/>
          <w:szCs w:val="24"/>
        </w:rPr>
        <w:t>имащи</w:t>
      </w:r>
      <w:proofErr w:type="spellEnd"/>
      <w:r w:rsidRPr="00800FFD">
        <w:rPr>
          <w:rStyle w:val="FontStyle16"/>
          <w:b w:val="0"/>
          <w:sz w:val="24"/>
          <w:szCs w:val="24"/>
        </w:rPr>
        <w:t xml:space="preserve"> характер на инвестиционни намерения в </w:t>
      </w:r>
      <w:r w:rsidRPr="00547E3F">
        <w:rPr>
          <w:rFonts w:ascii="Times New Roman" w:hAnsi="Times New Roman"/>
          <w:b w:val="0"/>
          <w:bCs/>
          <w:sz w:val="24"/>
          <w:szCs w:val="24"/>
          <w:shd w:val="clear" w:color="auto" w:fill="FEFEFE"/>
        </w:rPr>
        <w:t xml:space="preserve">План за </w:t>
      </w:r>
      <w:proofErr w:type="spellStart"/>
      <w:r w:rsidRPr="00547E3F">
        <w:rPr>
          <w:rFonts w:ascii="Times New Roman" w:hAnsi="Times New Roman"/>
          <w:b w:val="0"/>
          <w:bCs/>
          <w:sz w:val="24"/>
          <w:szCs w:val="24"/>
          <w:shd w:val="clear" w:color="auto" w:fill="FEFEFE"/>
        </w:rPr>
        <w:t>интегрирано</w:t>
      </w:r>
      <w:proofErr w:type="spellEnd"/>
      <w:r w:rsidRPr="00547E3F">
        <w:rPr>
          <w:rFonts w:ascii="Times New Roman" w:hAnsi="Times New Roman"/>
          <w:b w:val="0"/>
          <w:bCs/>
          <w:sz w:val="24"/>
          <w:szCs w:val="24"/>
          <w:shd w:val="clear" w:color="auto" w:fill="FEFEFE"/>
        </w:rPr>
        <w:t xml:space="preserve"> развитие на община Съединение </w:t>
      </w:r>
      <w:r>
        <w:rPr>
          <w:rFonts w:ascii="Times New Roman" w:hAnsi="Times New Roman"/>
          <w:b w:val="0"/>
          <w:bCs/>
          <w:sz w:val="24"/>
          <w:szCs w:val="24"/>
          <w:shd w:val="clear" w:color="auto" w:fill="FEFEFE"/>
        </w:rPr>
        <w:t>е от 2021 до 2027 година</w:t>
      </w:r>
      <w:r>
        <w:rPr>
          <w:rFonts w:ascii="Times New Roman" w:hAnsi="Times New Roman"/>
          <w:b w:val="0"/>
          <w:bCs/>
          <w:sz w:val="24"/>
          <w:szCs w:val="24"/>
          <w:shd w:val="clear" w:color="auto" w:fill="FEFEFE"/>
          <w:lang w:val="bg-BG"/>
        </w:rPr>
        <w:t xml:space="preserve">, </w:t>
      </w:r>
      <w:r w:rsidRPr="00800FFD">
        <w:rPr>
          <w:rStyle w:val="FontStyle16"/>
          <w:b w:val="0"/>
          <w:sz w:val="24"/>
          <w:szCs w:val="24"/>
        </w:rPr>
        <w:t xml:space="preserve">които попадат в обхвата на ЗООС и </w:t>
      </w:r>
      <w:proofErr w:type="spellStart"/>
      <w:r w:rsidRPr="00800FFD">
        <w:rPr>
          <w:rStyle w:val="FontStyle16"/>
          <w:b w:val="0"/>
          <w:sz w:val="24"/>
          <w:szCs w:val="24"/>
        </w:rPr>
        <w:t>поднормативните</w:t>
      </w:r>
      <w:proofErr w:type="spellEnd"/>
      <w:r w:rsidRPr="00800FFD">
        <w:rPr>
          <w:rStyle w:val="FontStyle16"/>
          <w:b w:val="0"/>
          <w:sz w:val="24"/>
          <w:szCs w:val="24"/>
        </w:rPr>
        <w:t xml:space="preserve"> актове към него, ще бъдат </w:t>
      </w:r>
      <w:proofErr w:type="spellStart"/>
      <w:r w:rsidRPr="00800FFD">
        <w:rPr>
          <w:rStyle w:val="FontStyle16"/>
          <w:b w:val="0"/>
          <w:sz w:val="24"/>
          <w:szCs w:val="24"/>
        </w:rPr>
        <w:t>спазени</w:t>
      </w:r>
      <w:proofErr w:type="spellEnd"/>
      <w:r w:rsidRPr="00800FFD">
        <w:rPr>
          <w:rStyle w:val="FontStyle16"/>
          <w:b w:val="0"/>
          <w:sz w:val="24"/>
          <w:szCs w:val="24"/>
        </w:rPr>
        <w:t xml:space="preserve"> всички необходими процедури по </w:t>
      </w:r>
      <w:proofErr w:type="spellStart"/>
      <w:r w:rsidRPr="00800FFD">
        <w:rPr>
          <w:rStyle w:val="FontStyle16"/>
          <w:b w:val="0"/>
          <w:sz w:val="24"/>
          <w:szCs w:val="24"/>
        </w:rPr>
        <w:t>съгласуване</w:t>
      </w:r>
      <w:proofErr w:type="spellEnd"/>
      <w:r w:rsidRPr="00800FFD">
        <w:rPr>
          <w:rStyle w:val="FontStyle16"/>
          <w:b w:val="0"/>
          <w:sz w:val="24"/>
          <w:szCs w:val="24"/>
        </w:rPr>
        <w:t xml:space="preserve"> и издаване на ОВОС или преценка за необходимостта от ОВОС </w:t>
      </w:r>
      <w:proofErr w:type="spellStart"/>
      <w:r w:rsidRPr="00800FFD">
        <w:rPr>
          <w:rStyle w:val="FontStyle16"/>
          <w:b w:val="0"/>
          <w:sz w:val="24"/>
          <w:szCs w:val="24"/>
        </w:rPr>
        <w:t>още</w:t>
      </w:r>
      <w:proofErr w:type="spellEnd"/>
      <w:r w:rsidRPr="00800FFD">
        <w:rPr>
          <w:rStyle w:val="FontStyle16"/>
          <w:b w:val="0"/>
          <w:sz w:val="24"/>
          <w:szCs w:val="24"/>
        </w:rPr>
        <w:t xml:space="preserve"> на </w:t>
      </w:r>
      <w:proofErr w:type="spellStart"/>
      <w:r w:rsidRPr="00800FFD">
        <w:rPr>
          <w:rStyle w:val="FontStyle16"/>
          <w:b w:val="0"/>
          <w:sz w:val="24"/>
          <w:szCs w:val="24"/>
        </w:rPr>
        <w:t>етапа</w:t>
      </w:r>
      <w:proofErr w:type="spellEnd"/>
      <w:r w:rsidRPr="00800FFD">
        <w:rPr>
          <w:rStyle w:val="FontStyle16"/>
          <w:b w:val="0"/>
          <w:sz w:val="24"/>
          <w:szCs w:val="24"/>
        </w:rPr>
        <w:t xml:space="preserve"> на кандидатстване за </w:t>
      </w:r>
      <w:proofErr w:type="spellStart"/>
      <w:r w:rsidRPr="00800FFD">
        <w:rPr>
          <w:rStyle w:val="FontStyle16"/>
          <w:b w:val="0"/>
          <w:sz w:val="24"/>
          <w:szCs w:val="24"/>
        </w:rPr>
        <w:t>финансиране</w:t>
      </w:r>
      <w:proofErr w:type="spellEnd"/>
      <w:r w:rsidRPr="00800FFD">
        <w:rPr>
          <w:rStyle w:val="FontStyle16"/>
          <w:b w:val="0"/>
          <w:sz w:val="24"/>
          <w:szCs w:val="24"/>
        </w:rPr>
        <w:t xml:space="preserve"> по съответната програма.</w:t>
      </w:r>
    </w:p>
    <w:p w:rsidR="008F0C39" w:rsidRPr="008F0C39" w:rsidRDefault="008F0C39" w:rsidP="00547E3F">
      <w:pPr>
        <w:pStyle w:val="a3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8F0C39" w:rsidRDefault="008F0C39" w:rsidP="008F0C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План</w:t>
      </w:r>
      <w:r w:rsidR="008F7FDA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ът</w:t>
      </w: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за интег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рирано развитие на община Съединение</w:t>
      </w: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за периода 2021-2027 г. е основополагащ, стратегически, динамичен документ и важен инструмент при формирането и провеждането на устойчиво и балансирано местно развитие в посочената територия. Документът очертава средносрочната перспектива за икономическо, социално, инфраструктурно и екологично развитие на общи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ната за период от седем години.</w:t>
      </w:r>
    </w:p>
    <w:p w:rsidR="008F0C39" w:rsidRDefault="008F0C39" w:rsidP="008F0C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9660E7" w:rsidRDefault="00B31904" w:rsidP="00B31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 Плана </w:t>
      </w:r>
      <w:r w:rsidR="008F7F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са описани проблеми свързани с качество на атмосферния въздух (КАВ)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водите, почвите, шума, отпадъците, като на територията на Общината липсват ясно изразени екологични проблеми, замърсявания и увреждания на околната среда, застрашаващи човешкото здраве, което е предпоставка за високо качество на живот за жителите и посетителите на общината. </w:t>
      </w:r>
    </w:p>
    <w:p w:rsidR="00B31904" w:rsidRPr="008A376F" w:rsidRDefault="00B31904" w:rsidP="00B319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 реализацията на плана ще се интегрират екологични принципи с цел насърчаване устойчивото развитие и пространственото планиране на селищната среда, като ще се създаде и благоприятен микроклимат за бизнес и инвестиции, туризъм, екологично селско стопанство и модерна инфраструктура.</w:t>
      </w:r>
    </w:p>
    <w:p w:rsidR="00B31904" w:rsidRDefault="00B3190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екологични проблеми от значение за плана/програмата:</w:t>
      </w:r>
    </w:p>
    <w:p w:rsidR="0096523F" w:rsidRDefault="0096523F" w:rsidP="001E0D5B">
      <w:pPr>
        <w:pStyle w:val="a3"/>
        <w:jc w:val="both"/>
        <w:rPr>
          <w:rFonts w:ascii="Times New Roman" w:hAnsi="Times New Roman"/>
          <w:b w:val="0"/>
          <w:sz w:val="24"/>
          <w:szCs w:val="24"/>
          <w:lang w:val="bg-BG" w:eastAsia="bg-BG"/>
        </w:rPr>
      </w:pPr>
      <w:r>
        <w:rPr>
          <w:rFonts w:ascii="Times New Roman" w:hAnsi="Times New Roman"/>
          <w:b w:val="0"/>
          <w:sz w:val="24"/>
          <w:szCs w:val="24"/>
          <w:lang w:val="bg-BG" w:eastAsia="bg-BG"/>
        </w:rPr>
        <w:t>В плана са описани проблеми свързани с КАВ, водите, почвите, шума и отпадъците, като на територията на Общината липсват ярко изразени екологични проблеми, замърсявания и увреждания на околната среда, застрашаващи човешкото здраве, което е предпоставка за високо качество на живот за жителите и посетителите на общината.</w:t>
      </w:r>
    </w:p>
    <w:p w:rsidR="001E0D5B" w:rsidRPr="0096523F" w:rsidRDefault="0096523F" w:rsidP="001E0D5B">
      <w:pPr>
        <w:pStyle w:val="a3"/>
        <w:jc w:val="both"/>
        <w:rPr>
          <w:rFonts w:ascii="Times New Roman" w:hAnsi="Times New Roman"/>
          <w:b w:val="0"/>
          <w:sz w:val="24"/>
          <w:szCs w:val="24"/>
          <w:lang w:val="bg-BG" w:eastAsia="bg-BG"/>
        </w:rPr>
      </w:pPr>
      <w:r>
        <w:rPr>
          <w:rFonts w:ascii="Times New Roman" w:hAnsi="Times New Roman"/>
          <w:b w:val="0"/>
          <w:sz w:val="24"/>
          <w:szCs w:val="24"/>
          <w:lang w:val="bg-BG" w:eastAsia="bg-BG"/>
        </w:rPr>
        <w:t xml:space="preserve">Изпълнението на заложените мерки в ПИРО за периода 2021 -2027 г. на територията на община Съединение ще осигури резултати водещи до подобряване състоянието на околната среда в общината. </w:t>
      </w:r>
    </w:p>
    <w:p w:rsidR="00B31904" w:rsidRDefault="00B3190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04677D" w:rsidRDefault="005E656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Чрез плана се предвиждат приоритетни насоки в областта на екологичните проблеми, решения и методи за намиране на финансиране по проекти с Европейски средства</w:t>
      </w:r>
      <w:r w:rsidR="0004677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04677D" w:rsidRDefault="0004677D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ПИРО за периода 2021 -2027 г. на територията на община Съединение има принос към изпълнението на националното и европейското законодателство в областта на околната среда.</w:t>
      </w:r>
    </w:p>
    <w:p w:rsidR="005E6566" w:rsidRDefault="005E656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наличие на алтернативи:</w:t>
      </w:r>
    </w:p>
    <w:p w:rsidR="0004677D" w:rsidRDefault="0004677D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Обосновка на конкретната необходимост от изготвянето на плана/програмата:</w:t>
      </w:r>
    </w:p>
    <w:p w:rsidR="00DF03E7" w:rsidRDefault="00DF03E7" w:rsidP="00DF03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План за интегрирано развитие на община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Съединение</w:t>
      </w:r>
      <w:r w:rsidRPr="00FF33E0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за периода 2021-2027 г.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Pr="004C1D8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се разработва на основание и в изпълнение на </w:t>
      </w:r>
      <w:r w:rsidRPr="00FF33E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чл. 23 от Закон за регионално развитие (ЗРР) и чл.19, ал.1 от Правилника за прилагане на Закона за регионално развитие (ППЗРР)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.</w:t>
      </w:r>
    </w:p>
    <w:p w:rsidR="00DF03E7" w:rsidRPr="008A376F" w:rsidRDefault="00DF03E7" w:rsidP="00DF03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План</w:t>
      </w:r>
      <w:r w:rsidR="008F7FDA">
        <w:rPr>
          <w:rFonts w:ascii="Times New Roman" w:eastAsia="SimSun" w:hAnsi="Times New Roman" w:cs="Times New Roman"/>
          <w:sz w:val="24"/>
          <w:szCs w:val="24"/>
          <w:lang w:eastAsia="bg-BG"/>
        </w:rPr>
        <w:t>ът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за интег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рирано развитие на община Съединение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за периода 2021-2027 г. е разработен съгласно препоръките, изведени в </w:t>
      </w: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Методически указания за разработване и прилагане на планове за интегрирано развитие на община (ПИРО) за периода 2021-2027 г.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,</w:t>
      </w:r>
      <w:r w:rsidRPr="008A376F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Интегрирана териториална </w:t>
      </w: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lastRenderedPageBreak/>
        <w:t>стратегия за развитие на ЮЦР за периода 2021-2027,</w:t>
      </w:r>
      <w:r w:rsidRPr="008A376F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Национална програма за развитие 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на </w:t>
      </w:r>
      <w:r w:rsidRPr="008A376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България 2030:</w:t>
      </w:r>
    </w:p>
    <w:p w:rsidR="00DF03E7" w:rsidRPr="008A376F" w:rsidRDefault="00DF03E7" w:rsidP="00DF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74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Спазена е общата структура за изготвяне на анализ за икономическото и социално развитие;</w:t>
      </w:r>
    </w:p>
    <w:p w:rsidR="00DF03E7" w:rsidRPr="008A376F" w:rsidRDefault="00DF03E7" w:rsidP="00DF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74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SWOT-анализът съответства напълно на анализа на икономическото и социалното развитие и приложената стратегическа рамка;</w:t>
      </w:r>
    </w:p>
    <w:p w:rsidR="00DF03E7" w:rsidRPr="008A376F" w:rsidRDefault="00DF03E7" w:rsidP="00DF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74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Стратегическата част е структурирана ясно и в съответствие с изискванията на </w:t>
      </w:r>
      <w:r w:rsidR="00EE725E">
        <w:rPr>
          <w:rFonts w:ascii="Times New Roman" w:eastAsia="SimSun" w:hAnsi="Times New Roman" w:cs="Times New Roman"/>
          <w:sz w:val="24"/>
          <w:szCs w:val="24"/>
          <w:lang w:eastAsia="bg-BG"/>
        </w:rPr>
        <w:t>е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вропейските, националните, регионалните и областните стратегически 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документи. ПИРО на община Съединение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е хармонизиран с националните секторни стратегии, които обхващат периода 2021-2027 г. и които са изготвени към момента на разработването на плана;</w:t>
      </w:r>
    </w:p>
    <w:p w:rsidR="00DF03E7" w:rsidRPr="008A376F" w:rsidRDefault="00DF03E7" w:rsidP="00DF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74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Планираната „визия" е завършена в смислово отношение и отговаря на поставената стратегическа рамка;</w:t>
      </w:r>
    </w:p>
    <w:p w:rsidR="00DF03E7" w:rsidRPr="008A376F" w:rsidRDefault="00DF03E7" w:rsidP="00DF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74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Обемът на предвидените финансови ресурси е в съответствие с предвидените проекти за изпълнение, от което може да се съди и за ефективността и ефикасността за постигане на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целите на ПИРО на община Съединение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. Във финансовата индикативна таблица е спазен изцяло принципа на съфинансиране и </w:t>
      </w:r>
      <w:proofErr w:type="spellStart"/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допълняемост</w:t>
      </w:r>
      <w:proofErr w:type="spellEnd"/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на местните собствени финансови ресурси за развитие със средства от държавния бюджет, фондовете на ЕС и други публични и частни източници;</w:t>
      </w:r>
    </w:p>
    <w:p w:rsidR="00DF03E7" w:rsidRPr="008A376F" w:rsidRDefault="00DF03E7" w:rsidP="00DF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74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Системата от индикатори за наблюдение на изпълнението на План за интег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рирано развитие на община Съединение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включва ясни, уместни, с достатъчен брой и възможности за  информационно  осигуряване  индикатори,   което  позволява  да  се  изготвят качествени междинна и последваща оценки на плана и да се определи социално- икономическото му въздействие;</w:t>
      </w:r>
    </w:p>
    <w:p w:rsidR="00DF03E7" w:rsidRPr="008A376F" w:rsidRDefault="00DF03E7" w:rsidP="00DF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74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Успешното изпълнение на ПИРО ще доведе до икономически ръст и съществено подобрение на кач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еството на живот в община Съединение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в края на плановия период;</w:t>
      </w:r>
    </w:p>
    <w:p w:rsidR="00DF03E7" w:rsidRDefault="00DF03E7" w:rsidP="00DF03E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ПИРО 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на община Съединение</w:t>
      </w:r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гарантира правилното прилагане на хоризонталните принципи на ЕС в областта на равните възможности - равен достъп, </w:t>
      </w:r>
      <w:proofErr w:type="spellStart"/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недискриминация</w:t>
      </w:r>
      <w:proofErr w:type="spellEnd"/>
      <w:r w:rsidRPr="008A376F">
        <w:rPr>
          <w:rFonts w:ascii="Times New Roman" w:eastAsia="SimSun" w:hAnsi="Times New Roman" w:cs="Times New Roman"/>
          <w:sz w:val="24"/>
          <w:szCs w:val="24"/>
          <w:lang w:eastAsia="bg-BG"/>
        </w:rPr>
        <w:t>, устойчиво развитие, добро управление, партньорство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</w:p>
    <w:p w:rsidR="0004677D" w:rsidRDefault="0004677D" w:rsidP="00DF0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DF0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Информация за планове и програми и инвестиционни предложения, свързани с предложения план/програма:</w:t>
      </w:r>
    </w:p>
    <w:p w:rsidR="00A32781" w:rsidRDefault="0004677D" w:rsidP="00A32781">
      <w:pPr>
        <w:pStyle w:val="a3"/>
        <w:jc w:val="both"/>
        <w:rPr>
          <w:rFonts w:ascii="Times New Roman" w:hAnsi="Times New Roman"/>
          <w:b w:val="0"/>
          <w:sz w:val="24"/>
          <w:szCs w:val="24"/>
          <w:lang w:val="bg-BG" w:eastAsia="bg-BG"/>
        </w:rPr>
      </w:pPr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Планът за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интегрирано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</w:t>
      </w:r>
      <w:proofErr w:type="gram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развитие  по</w:t>
      </w:r>
      <w:proofErr w:type="gram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своята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същност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представлява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стратегически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документ за развитие </w:t>
      </w:r>
      <w:r>
        <w:rPr>
          <w:rFonts w:ascii="Times New Roman" w:hAnsi="Times New Roman"/>
          <w:b w:val="0"/>
          <w:sz w:val="24"/>
          <w:szCs w:val="24"/>
          <w:lang w:val="bg-BG" w:eastAsia="bg-BG"/>
        </w:rPr>
        <w:t>на община Съединение. Очакваните резултати от прилагането му са свързани с постигането на положително въздействие в по-широкия обхват на града, общината и района, както и поз</w:t>
      </w:r>
      <w:r w:rsidR="00A32781">
        <w:rPr>
          <w:rFonts w:ascii="Times New Roman" w:hAnsi="Times New Roman"/>
          <w:b w:val="0"/>
          <w:sz w:val="24"/>
          <w:szCs w:val="24"/>
          <w:lang w:val="bg-BG" w:eastAsia="bg-BG"/>
        </w:rPr>
        <w:t>итивно влияние върху хоризонталните стратегии, политики и програми, които имат многоаспектен ефект.</w:t>
      </w:r>
    </w:p>
    <w:p w:rsidR="0037300E" w:rsidRPr="0004677D" w:rsidRDefault="0037300E" w:rsidP="0004677D">
      <w:pPr>
        <w:pStyle w:val="a3"/>
        <w:rPr>
          <w:rFonts w:ascii="Times New Roman" w:hAnsi="Times New Roman"/>
          <w:b w:val="0"/>
          <w:sz w:val="24"/>
          <w:szCs w:val="24"/>
          <w:lang w:eastAsia="bg-BG"/>
        </w:rPr>
      </w:pPr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4.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Характеристики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на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последиците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и на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пространството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, което е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вероятно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да бъде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засегнато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, като се </w:t>
      </w:r>
      <w:proofErr w:type="spellStart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>отчитат</w:t>
      </w:r>
      <w:proofErr w:type="spellEnd"/>
      <w:r w:rsidRPr="0004677D">
        <w:rPr>
          <w:rFonts w:ascii="Times New Roman" w:hAnsi="Times New Roman"/>
          <w:b w:val="0"/>
          <w:sz w:val="24"/>
          <w:szCs w:val="24"/>
          <w:lang w:eastAsia="bg-BG"/>
        </w:rPr>
        <w:t xml:space="preserve"> по-специално: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186CBB" w:rsidRDefault="00186CB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Реализацията на плана ще се осъществи на територията на община Съединение. Поради това са разгледани подробно компонентите и факторите на околната среда, които имат отношение към бъдещите проекти и инвестиционни инициативи включени в програмата за реализация на ПИРО. Вероятните въздействия са разгледани въз основа на принципите залегнали в изискванията на нормативната база за извършване на Екологична оценка на планове и програми. В зависимост от компонента и фактора на околната среда са посочени онези въздействия, които имат определящ характер за развитието му за постигане на максимално щадящо въздействие върху околната среда. </w:t>
      </w:r>
    </w:p>
    <w:p w:rsidR="00186CBB" w:rsidRDefault="00186CB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Продължителност – по време обхвата на действие е до 2027 г.</w:t>
      </w:r>
    </w:p>
    <w:p w:rsidR="0030499B" w:rsidRDefault="0030499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кумулативните въздействия:</w:t>
      </w:r>
    </w:p>
    <w:p w:rsidR="0030499B" w:rsidRDefault="0030499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Кумулативни въздействия не се очакват при спазване на нормативните изисквания.</w:t>
      </w:r>
    </w:p>
    <w:p w:rsidR="0030499B" w:rsidRDefault="0030499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трансграничното въздействие:</w:t>
      </w:r>
    </w:p>
    <w:p w:rsidR="0030499B" w:rsidRDefault="0030499B" w:rsidP="00304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очакват трансгранични въздействия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30499B" w:rsidRDefault="0030499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очакват.</w:t>
      </w:r>
    </w:p>
    <w:p w:rsidR="0030499B" w:rsidRDefault="0030499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30499B" w:rsidRDefault="0030499B" w:rsidP="00304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очакват.</w:t>
      </w:r>
    </w:p>
    <w:p w:rsidR="0030499B" w:rsidRDefault="0030499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1E2016" w:rsidRDefault="001E201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ПИРО на община Съединение за периода от 2021-2027 г. обхваща цялата територия, включена в административните граници на общината с обща площ от 298 кв. км. и население 9 447 души към 31.12.2019 г., по данни на НСИ.</w:t>
      </w:r>
    </w:p>
    <w:p w:rsidR="00733AFC" w:rsidRDefault="00733AF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787E17" w:rsidRDefault="00787E1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ПИРО на община Съединение за периода от 2021-2027 г.  и предвидените в него дейности не засягат регистрирани паметници на културно-историческото наследство. Не е установено превишение на стандартите за качество на околната среда и пределните стойности на територията на община Съединение.</w:t>
      </w:r>
    </w:p>
    <w:p w:rsidR="00787E17" w:rsidRDefault="00787E1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:rsidR="00787E17" w:rsidRDefault="00787E1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 прилагането на плана не се очаква въздействие върху райони или ландшафти, които имат признат национален, общностен или международен статут на защита.</w:t>
      </w:r>
    </w:p>
    <w:p w:rsidR="00787E17" w:rsidRDefault="00787E1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</w:p>
    <w:p w:rsidR="00787E17" w:rsidRDefault="00787E1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994B89" w:rsidRDefault="00994B89" w:rsidP="0037300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Изискванията за провеждане на наблюдение и контрол по време на прилагането на плана се регламентират от Закона за регионалното развитие и изискванията на 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Методически указания за разработване и прилагане на планове за интегрирано развитие на община (ПИРО) за периода 2021-2027 г. Мерките за наблюдение и контрол по отношение на околната среда и човешкото здраве по компоненти и фактори на околната среда са посочени в последователност, в която са разгледани в информацията по ал. 2 на чл. 8 от Наредбата за условията, реда и методите за извършване на ЕО на планове и програми.</w:t>
      </w:r>
    </w:p>
    <w:p w:rsidR="00994B89" w:rsidRDefault="00994B89" w:rsidP="0037300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994B89" w:rsidRDefault="00994B89" w:rsidP="00994B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>За наблюдение на изпълнението на ПИРО се извършват междинна и последваща оценки. Оценката предоставя информация за ефективността от провежданата политика. Резултатите от наблюдението на ПИРО се обобщават в изготвени редовни Годишни доклади. Годишните доклади за наблюдението на изпълнението на ПИРО осигуряват информация за изготвяне на междинната и последващата оценки.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Информация за платена такса и датата на заплащане.</w:t>
      </w:r>
    </w:p>
    <w:p w:rsidR="00994B89" w:rsidRPr="0037300E" w:rsidRDefault="00994B8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Приложено платежно нареждане за платена такса – 400 лв.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Б. Електронен носител - 1 бр. 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решението да бъде издадено в електронна форма и изпратено на посочения адрес на електронна поща.</w:t>
      </w:r>
    </w:p>
    <w:p w:rsidR="0037300E" w:rsidRPr="0037300E" w:rsidRDefault="00B003E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х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7300E" w:rsidRPr="0037300E" w:rsidRDefault="00B003E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х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Желая решението да бъде получено чрез лицензиран пощенски оператор.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Дата: ……………………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Възложител: ……………………..</w:t>
      </w:r>
    </w:p>
    <w:p w:rsidR="00B003E4" w:rsidRDefault="00B003E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Атанас Балкански</w:t>
      </w:r>
    </w:p>
    <w:p w:rsidR="00B003E4" w:rsidRPr="0037300E" w:rsidRDefault="00B003E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Кмет на община Съединение</w:t>
      </w:r>
    </w:p>
    <w:p w:rsidR="00A85C48" w:rsidRDefault="00A85C48">
      <w:bookmarkStart w:id="0" w:name="_GoBack"/>
      <w:bookmarkEnd w:id="0"/>
    </w:p>
    <w:sectPr w:rsidR="00A85C48" w:rsidSect="00F14E60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3CD"/>
    <w:multiLevelType w:val="hybridMultilevel"/>
    <w:tmpl w:val="E91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23AF"/>
    <w:multiLevelType w:val="hybridMultilevel"/>
    <w:tmpl w:val="4BE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53"/>
    <w:rsid w:val="0004677D"/>
    <w:rsid w:val="000A0359"/>
    <w:rsid w:val="00186CBB"/>
    <w:rsid w:val="001A391D"/>
    <w:rsid w:val="001E0D5B"/>
    <w:rsid w:val="001E2016"/>
    <w:rsid w:val="00291688"/>
    <w:rsid w:val="0030499B"/>
    <w:rsid w:val="003310C1"/>
    <w:rsid w:val="00334980"/>
    <w:rsid w:val="0037300E"/>
    <w:rsid w:val="003D6247"/>
    <w:rsid w:val="003F29E2"/>
    <w:rsid w:val="004C1A78"/>
    <w:rsid w:val="004C1D8C"/>
    <w:rsid w:val="00547E3F"/>
    <w:rsid w:val="005E6566"/>
    <w:rsid w:val="006022C9"/>
    <w:rsid w:val="006E4894"/>
    <w:rsid w:val="00733AFC"/>
    <w:rsid w:val="0076428E"/>
    <w:rsid w:val="00787E17"/>
    <w:rsid w:val="0085279E"/>
    <w:rsid w:val="008E6A93"/>
    <w:rsid w:val="008F0C39"/>
    <w:rsid w:val="008F7FDA"/>
    <w:rsid w:val="0096523F"/>
    <w:rsid w:val="009660E7"/>
    <w:rsid w:val="00994B89"/>
    <w:rsid w:val="00A32781"/>
    <w:rsid w:val="00A54053"/>
    <w:rsid w:val="00A62534"/>
    <w:rsid w:val="00A85C48"/>
    <w:rsid w:val="00B003E4"/>
    <w:rsid w:val="00B31904"/>
    <w:rsid w:val="00CA3FD3"/>
    <w:rsid w:val="00DF03E7"/>
    <w:rsid w:val="00E9565C"/>
    <w:rsid w:val="00EE725E"/>
    <w:rsid w:val="00F261BA"/>
    <w:rsid w:val="00F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354A"/>
  <w15:docId w15:val="{3E0FF350-58CC-4A41-96BA-2FFFB93B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3F"/>
    <w:pPr>
      <w:spacing w:after="0" w:line="240" w:lineRule="auto"/>
    </w:pPr>
    <w:rPr>
      <w:rFonts w:ascii="TmsCyr" w:eastAsia="Times New Roman" w:hAnsi="TmsCyr" w:cs="Times New Roman"/>
      <w:b/>
      <w:sz w:val="28"/>
      <w:szCs w:val="20"/>
      <w:lang w:val="en-GB"/>
    </w:rPr>
  </w:style>
  <w:style w:type="character" w:customStyle="1" w:styleId="FontStyle16">
    <w:name w:val="Font Style16"/>
    <w:basedOn w:val="a0"/>
    <w:rsid w:val="00547E3F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B003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Milova</dc:creator>
  <cp:lastModifiedBy>Vera Katsarova</cp:lastModifiedBy>
  <cp:revision>4</cp:revision>
  <cp:lastPrinted>2020-02-25T11:14:00Z</cp:lastPrinted>
  <dcterms:created xsi:type="dcterms:W3CDTF">2021-03-31T07:05:00Z</dcterms:created>
  <dcterms:modified xsi:type="dcterms:W3CDTF">2021-03-31T07:08:00Z</dcterms:modified>
</cp:coreProperties>
</file>