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5308A3"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5308A3">
        <w:rPr>
          <w:rFonts w:ascii="Times New Roman" w:hAnsi="Times New Roman"/>
          <w:b/>
          <w:sz w:val="28"/>
          <w:szCs w:val="28"/>
        </w:rPr>
        <w:t>ДО</w:t>
      </w:r>
    </w:p>
    <w:p w14:paraId="23E6E6B1" w14:textId="77777777" w:rsidR="0000677F" w:rsidRPr="005308A3" w:rsidRDefault="0000677F" w:rsidP="0000677F">
      <w:pPr>
        <w:pStyle w:val="a4"/>
        <w:tabs>
          <w:tab w:val="left" w:pos="5954"/>
        </w:tabs>
        <w:spacing w:after="0"/>
        <w:ind w:left="5954"/>
        <w:jc w:val="both"/>
        <w:rPr>
          <w:rFonts w:ascii="Times New Roman" w:hAnsi="Times New Roman"/>
          <w:b/>
          <w:sz w:val="28"/>
          <w:szCs w:val="28"/>
        </w:rPr>
      </w:pPr>
      <w:r w:rsidRPr="005308A3">
        <w:rPr>
          <w:rFonts w:ascii="Times New Roman" w:hAnsi="Times New Roman"/>
          <w:b/>
          <w:sz w:val="28"/>
          <w:szCs w:val="28"/>
        </w:rPr>
        <w:t xml:space="preserve">  ДИРЕКТОРА НА </w:t>
      </w:r>
    </w:p>
    <w:p w14:paraId="6C2CE9F1" w14:textId="77777777" w:rsidR="00F149B0" w:rsidRPr="005308A3"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5308A3">
        <w:rPr>
          <w:rFonts w:ascii="Times New Roman" w:hAnsi="Times New Roman"/>
          <w:b/>
          <w:sz w:val="28"/>
          <w:szCs w:val="28"/>
          <w:lang w:val="bg-BG"/>
        </w:rPr>
        <w:t xml:space="preserve">                                                              </w:t>
      </w:r>
      <w:r w:rsidR="0000677F" w:rsidRPr="005308A3">
        <w:rPr>
          <w:rFonts w:ascii="Times New Roman" w:hAnsi="Times New Roman"/>
          <w:b/>
          <w:sz w:val="28"/>
          <w:szCs w:val="28"/>
        </w:rPr>
        <w:t>РИОСВ П</w:t>
      </w:r>
      <w:r w:rsidR="00580B5F" w:rsidRPr="005308A3">
        <w:rPr>
          <w:rFonts w:ascii="Times New Roman" w:hAnsi="Times New Roman"/>
          <w:b/>
          <w:sz w:val="28"/>
          <w:szCs w:val="28"/>
          <w:lang w:val="bg-BG"/>
        </w:rPr>
        <w:t xml:space="preserve">ЛОВДИВ   </w:t>
      </w:r>
    </w:p>
    <w:p w14:paraId="1217B3FF" w14:textId="77777777" w:rsidR="0000677F" w:rsidRPr="005308A3" w:rsidRDefault="0000677F" w:rsidP="00F149B0">
      <w:pPr>
        <w:jc w:val="center"/>
        <w:rPr>
          <w:rFonts w:ascii="Times New Roman" w:hAnsi="Times New Roman"/>
          <w:b/>
          <w:sz w:val="28"/>
          <w:szCs w:val="28"/>
          <w:lang w:val="bg-BG"/>
        </w:rPr>
      </w:pPr>
    </w:p>
    <w:p w14:paraId="0A27E9F4" w14:textId="551836AF" w:rsidR="004C12E8" w:rsidRPr="00E166D7" w:rsidRDefault="004C12E8" w:rsidP="00F149B0">
      <w:pPr>
        <w:jc w:val="center"/>
        <w:rPr>
          <w:rFonts w:ascii="Times New Roman" w:hAnsi="Times New Roman"/>
          <w:b/>
          <w:sz w:val="28"/>
          <w:szCs w:val="28"/>
          <w:lang w:val="bg-BG"/>
        </w:rPr>
      </w:pPr>
      <w:r w:rsidRPr="00E166D7">
        <w:rPr>
          <w:rFonts w:ascii="Times New Roman" w:hAnsi="Times New Roman"/>
          <w:b/>
          <w:sz w:val="28"/>
          <w:szCs w:val="28"/>
          <w:u w:val="single"/>
        </w:rPr>
        <w:t xml:space="preserve">На Ваше писмо </w:t>
      </w:r>
      <w:r w:rsidRPr="00E166D7">
        <w:rPr>
          <w:rFonts w:ascii="Times New Roman" w:hAnsi="Times New Roman"/>
          <w:b/>
          <w:sz w:val="28"/>
          <w:szCs w:val="28"/>
          <w:u w:val="single"/>
          <w:lang w:val="bg-BG"/>
        </w:rPr>
        <w:t xml:space="preserve">изх. </w:t>
      </w:r>
      <w:r w:rsidRPr="00E166D7">
        <w:rPr>
          <w:rFonts w:ascii="Times New Roman" w:hAnsi="Times New Roman"/>
          <w:b/>
          <w:sz w:val="28"/>
          <w:szCs w:val="28"/>
          <w:u w:val="single"/>
        </w:rPr>
        <w:t>№ ОВОС-</w:t>
      </w:r>
      <w:r w:rsidR="00E166D7" w:rsidRPr="00E166D7">
        <w:rPr>
          <w:rFonts w:ascii="Times New Roman" w:hAnsi="Times New Roman"/>
          <w:b/>
          <w:sz w:val="28"/>
          <w:szCs w:val="28"/>
          <w:u w:val="single"/>
        </w:rPr>
        <w:t>813</w:t>
      </w:r>
      <w:r w:rsidRPr="00E166D7">
        <w:rPr>
          <w:rFonts w:ascii="Times New Roman" w:hAnsi="Times New Roman"/>
          <w:b/>
          <w:sz w:val="28"/>
          <w:szCs w:val="28"/>
          <w:u w:val="single"/>
        </w:rPr>
        <w:t xml:space="preserve">-1 / </w:t>
      </w:r>
      <w:r w:rsidR="00D720BE" w:rsidRPr="00E166D7">
        <w:rPr>
          <w:rFonts w:ascii="Times New Roman" w:hAnsi="Times New Roman"/>
          <w:b/>
          <w:sz w:val="28"/>
          <w:szCs w:val="28"/>
          <w:u w:val="single"/>
          <w:lang w:val="bg-BG"/>
        </w:rPr>
        <w:t>0</w:t>
      </w:r>
      <w:r w:rsidR="00E166D7" w:rsidRPr="00E166D7">
        <w:rPr>
          <w:rFonts w:ascii="Times New Roman" w:hAnsi="Times New Roman"/>
          <w:b/>
          <w:sz w:val="28"/>
          <w:szCs w:val="28"/>
          <w:u w:val="single"/>
        </w:rPr>
        <w:t>7</w:t>
      </w:r>
      <w:r w:rsidR="00D720BE" w:rsidRPr="00E166D7">
        <w:rPr>
          <w:rFonts w:ascii="Times New Roman" w:hAnsi="Times New Roman"/>
          <w:b/>
          <w:sz w:val="28"/>
          <w:szCs w:val="28"/>
          <w:u w:val="single"/>
          <w:lang w:val="bg-BG"/>
        </w:rPr>
        <w:t>.</w:t>
      </w:r>
      <w:r w:rsidR="00E166D7" w:rsidRPr="00E166D7">
        <w:rPr>
          <w:rFonts w:ascii="Times New Roman" w:hAnsi="Times New Roman"/>
          <w:b/>
          <w:sz w:val="28"/>
          <w:szCs w:val="28"/>
          <w:u w:val="single"/>
        </w:rPr>
        <w:t>04</w:t>
      </w:r>
      <w:r w:rsidRPr="00E166D7">
        <w:rPr>
          <w:rFonts w:ascii="Times New Roman" w:hAnsi="Times New Roman"/>
          <w:b/>
          <w:sz w:val="28"/>
          <w:szCs w:val="28"/>
          <w:u w:val="single"/>
        </w:rPr>
        <w:t>.202</w:t>
      </w:r>
      <w:r w:rsidR="00E166D7" w:rsidRPr="00E166D7">
        <w:rPr>
          <w:rFonts w:ascii="Times New Roman" w:hAnsi="Times New Roman"/>
          <w:b/>
          <w:sz w:val="28"/>
          <w:szCs w:val="28"/>
          <w:u w:val="single"/>
        </w:rPr>
        <w:t>3</w:t>
      </w:r>
      <w:r w:rsidRPr="00E166D7">
        <w:rPr>
          <w:rFonts w:ascii="Times New Roman" w:hAnsi="Times New Roman"/>
          <w:b/>
          <w:sz w:val="28"/>
          <w:szCs w:val="28"/>
          <w:u w:val="single"/>
          <w:lang w:val="bg-BG"/>
        </w:rPr>
        <w:t xml:space="preserve"> </w:t>
      </w:r>
      <w:r w:rsidRPr="00E166D7">
        <w:rPr>
          <w:rFonts w:ascii="Times New Roman" w:hAnsi="Times New Roman"/>
          <w:b/>
          <w:sz w:val="28"/>
          <w:szCs w:val="28"/>
          <w:u w:val="single"/>
        </w:rPr>
        <w:t>г</w:t>
      </w:r>
      <w:r w:rsidRPr="00E166D7">
        <w:rPr>
          <w:rFonts w:ascii="Times New Roman" w:hAnsi="Times New Roman"/>
          <w:b/>
          <w:sz w:val="28"/>
          <w:szCs w:val="28"/>
          <w:u w:val="single"/>
          <w:lang w:val="bg-BG"/>
        </w:rPr>
        <w:t>од</w:t>
      </w:r>
      <w:r w:rsidRPr="00E166D7">
        <w:rPr>
          <w:rFonts w:ascii="Times New Roman" w:hAnsi="Times New Roman"/>
          <w:b/>
          <w:sz w:val="28"/>
          <w:szCs w:val="28"/>
          <w:u w:val="single"/>
        </w:rPr>
        <w:t>.</w:t>
      </w:r>
    </w:p>
    <w:p w14:paraId="3846EDD6" w14:textId="77777777" w:rsidR="004C12E8" w:rsidRPr="008814DF" w:rsidRDefault="004C12E8" w:rsidP="00F149B0">
      <w:pPr>
        <w:jc w:val="center"/>
        <w:rPr>
          <w:rFonts w:ascii="Times New Roman" w:hAnsi="Times New Roman"/>
          <w:b/>
          <w:sz w:val="28"/>
          <w:szCs w:val="28"/>
          <w:highlight w:val="green"/>
          <w:lang w:val="bg-BG"/>
        </w:rPr>
      </w:pPr>
    </w:p>
    <w:p w14:paraId="3260F16A" w14:textId="77777777" w:rsidR="00F149B0" w:rsidRPr="005308A3" w:rsidRDefault="00F149B0" w:rsidP="00F149B0">
      <w:pPr>
        <w:jc w:val="center"/>
        <w:rPr>
          <w:rFonts w:ascii="Times New Roman" w:hAnsi="Times New Roman"/>
          <w:b/>
          <w:sz w:val="32"/>
          <w:szCs w:val="32"/>
          <w:lang w:val="bg-BG"/>
        </w:rPr>
      </w:pPr>
      <w:r w:rsidRPr="005308A3">
        <w:rPr>
          <w:rFonts w:ascii="Times New Roman" w:hAnsi="Times New Roman"/>
          <w:b/>
          <w:sz w:val="32"/>
          <w:szCs w:val="32"/>
        </w:rPr>
        <w:t>И С К А Н Е</w:t>
      </w:r>
    </w:p>
    <w:p w14:paraId="4C1A36B0" w14:textId="77777777" w:rsidR="00F149B0" w:rsidRPr="005308A3" w:rsidRDefault="00F149B0" w:rsidP="00F149B0">
      <w:pPr>
        <w:jc w:val="center"/>
        <w:rPr>
          <w:rFonts w:ascii="Times New Roman" w:hAnsi="Times New Roman"/>
          <w:b/>
          <w:sz w:val="28"/>
          <w:szCs w:val="28"/>
          <w:lang w:val="bg-BG"/>
        </w:rPr>
      </w:pPr>
      <w:r w:rsidRPr="005308A3">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Default="00E166D7" w:rsidP="00EB0263">
      <w:pPr>
        <w:jc w:val="center"/>
        <w:rPr>
          <w:rFonts w:ascii="Times New Roman" w:hAnsi="Times New Roman"/>
          <w:sz w:val="24"/>
          <w:szCs w:val="24"/>
          <w:lang w:val="bg-BG"/>
        </w:rPr>
      </w:pPr>
    </w:p>
    <w:p w14:paraId="24B0ED35" w14:textId="77777777" w:rsidR="00F149B0" w:rsidRPr="005308A3" w:rsidRDefault="00EB0263" w:rsidP="00EB0263">
      <w:pPr>
        <w:jc w:val="center"/>
        <w:rPr>
          <w:rFonts w:ascii="Times New Roman" w:hAnsi="Times New Roman"/>
          <w:sz w:val="24"/>
          <w:szCs w:val="24"/>
          <w:lang w:val="bg-BG"/>
        </w:rPr>
      </w:pPr>
      <w:r w:rsidRPr="005308A3">
        <w:rPr>
          <w:rFonts w:ascii="Times New Roman" w:hAnsi="Times New Roman"/>
          <w:sz w:val="24"/>
          <w:szCs w:val="24"/>
          <w:lang w:val="bg-BG"/>
        </w:rPr>
        <w:t>от</w:t>
      </w:r>
    </w:p>
    <w:p w14:paraId="54DD51B9" w14:textId="10A38083" w:rsidR="005308A3" w:rsidRPr="00766B11" w:rsidRDefault="005308A3" w:rsidP="005308A3">
      <w:pPr>
        <w:spacing w:after="0" w:line="348" w:lineRule="auto"/>
        <w:jc w:val="both"/>
        <w:rPr>
          <w:rFonts w:ascii="Times New Roman" w:eastAsia="Calibri" w:hAnsi="Times New Roman"/>
          <w:sz w:val="24"/>
          <w:szCs w:val="24"/>
        </w:rPr>
      </w:pPr>
      <w:r w:rsidRPr="00766B11">
        <w:rPr>
          <w:rFonts w:ascii="Times New Roman" w:eastAsia="Calibri" w:hAnsi="Times New Roman"/>
          <w:b/>
          <w:sz w:val="24"/>
          <w:szCs w:val="24"/>
        </w:rPr>
        <w:t xml:space="preserve">„ХБМ </w:t>
      </w:r>
      <w:proofErr w:type="gramStart"/>
      <w:r w:rsidRPr="00766B11">
        <w:rPr>
          <w:rFonts w:ascii="Times New Roman" w:eastAsia="Calibri" w:hAnsi="Times New Roman"/>
          <w:b/>
          <w:sz w:val="24"/>
          <w:szCs w:val="24"/>
        </w:rPr>
        <w:t>Груп“ ЕООД</w:t>
      </w:r>
      <w:proofErr w:type="gramEnd"/>
      <w:r w:rsidRPr="00766B11">
        <w:rPr>
          <w:rFonts w:ascii="Times New Roman" w:eastAsia="Calibri" w:hAnsi="Times New Roman"/>
          <w:b/>
          <w:sz w:val="24"/>
          <w:szCs w:val="24"/>
        </w:rPr>
        <w:t xml:space="preserve">, </w:t>
      </w:r>
      <w:r w:rsidRPr="00766B11">
        <w:rPr>
          <w:rFonts w:ascii="Times New Roman" w:eastAsia="Calibri" w:hAnsi="Times New Roman"/>
          <w:sz w:val="24"/>
          <w:szCs w:val="24"/>
        </w:rPr>
        <w:t>със седалище и адрес на управление: село Брестник, Община „Родопи“, Област Пловдив, , представлявано от едноличния собственик на капитала и управител К</w:t>
      </w:r>
      <w:r w:rsidR="00831603">
        <w:rPr>
          <w:rFonts w:ascii="Times New Roman" w:eastAsia="Calibri" w:hAnsi="Times New Roman"/>
          <w:sz w:val="24"/>
          <w:szCs w:val="24"/>
          <w:lang w:val="bg-BG"/>
        </w:rPr>
        <w:t>.</w:t>
      </w:r>
      <w:r w:rsidR="00831603">
        <w:rPr>
          <w:rFonts w:ascii="Times New Roman" w:eastAsia="Calibri" w:hAnsi="Times New Roman"/>
          <w:sz w:val="24"/>
          <w:szCs w:val="24"/>
        </w:rPr>
        <w:t xml:space="preserve"> Димитрова.</w:t>
      </w:r>
    </w:p>
    <w:p w14:paraId="499514F3" w14:textId="77777777" w:rsidR="005308A3" w:rsidRPr="006F4698" w:rsidRDefault="005308A3" w:rsidP="005308A3">
      <w:pPr>
        <w:spacing w:after="0" w:line="348" w:lineRule="auto"/>
        <w:jc w:val="center"/>
        <w:rPr>
          <w:rFonts w:ascii="Times New Roman" w:eastAsia="Calibri" w:hAnsi="Times New Roman"/>
          <w:i/>
          <w:sz w:val="24"/>
          <w:szCs w:val="24"/>
        </w:rPr>
      </w:pPr>
      <w:r w:rsidRPr="006F4698">
        <w:rPr>
          <w:rFonts w:ascii="Times New Roman" w:eastAsia="Calibri" w:hAnsi="Times New Roman"/>
          <w:i/>
          <w:sz w:val="24"/>
          <w:szCs w:val="24"/>
        </w:rPr>
        <w:t>(име, адрес и телефон за контакт, гражданство на възложителя – физическо лице)</w:t>
      </w:r>
    </w:p>
    <w:p w14:paraId="775199F2" w14:textId="42E58B45" w:rsidR="005308A3" w:rsidRPr="00A70083" w:rsidRDefault="005308A3" w:rsidP="005308A3">
      <w:pPr>
        <w:spacing w:after="0" w:line="348" w:lineRule="auto"/>
        <w:jc w:val="both"/>
        <w:rPr>
          <w:rFonts w:ascii="Times New Roman" w:eastAsia="Calibri" w:hAnsi="Times New Roman"/>
          <w:sz w:val="24"/>
          <w:szCs w:val="24"/>
        </w:rPr>
      </w:pPr>
      <w:r w:rsidRPr="00A70083">
        <w:rPr>
          <w:rFonts w:ascii="Times New Roman" w:eastAsia="Calibri" w:hAnsi="Times New Roman"/>
          <w:b/>
          <w:sz w:val="24"/>
          <w:szCs w:val="24"/>
        </w:rPr>
        <w:t>З</w:t>
      </w:r>
      <w:r w:rsidR="00831603">
        <w:rPr>
          <w:rFonts w:ascii="Times New Roman" w:eastAsia="Calibri" w:hAnsi="Times New Roman"/>
          <w:b/>
          <w:sz w:val="24"/>
          <w:szCs w:val="24"/>
          <w:lang w:val="bg-BG"/>
        </w:rPr>
        <w:t>.</w:t>
      </w:r>
      <w:r w:rsidRPr="00A70083">
        <w:rPr>
          <w:rFonts w:ascii="Times New Roman" w:eastAsia="Calibri" w:hAnsi="Times New Roman"/>
          <w:b/>
          <w:sz w:val="24"/>
          <w:szCs w:val="24"/>
        </w:rPr>
        <w:t xml:space="preserve"> ТОШЕВА</w:t>
      </w:r>
      <w:r w:rsidRPr="00A70083">
        <w:rPr>
          <w:rFonts w:ascii="Times New Roman" w:eastAsia="Calibri" w:hAnsi="Times New Roman"/>
          <w:sz w:val="24"/>
          <w:szCs w:val="24"/>
        </w:rPr>
        <w:t xml:space="preserve">, </w:t>
      </w:r>
    </w:p>
    <w:p w14:paraId="11F148D0" w14:textId="77777777" w:rsidR="00F149B0" w:rsidRPr="008814DF" w:rsidRDefault="00F149B0" w:rsidP="00D61655">
      <w:pPr>
        <w:widowControl w:val="0"/>
        <w:autoSpaceDE w:val="0"/>
        <w:autoSpaceDN w:val="0"/>
        <w:adjustRightInd w:val="0"/>
        <w:spacing w:after="0" w:line="360" w:lineRule="auto"/>
        <w:jc w:val="both"/>
        <w:rPr>
          <w:rFonts w:ascii="Times New Roman" w:hAnsi="Times New Roman"/>
          <w:sz w:val="28"/>
          <w:szCs w:val="28"/>
          <w:highlight w:val="green"/>
          <w:lang w:val="bg-BG"/>
        </w:rPr>
      </w:pPr>
    </w:p>
    <w:p w14:paraId="7177B0D9" w14:textId="731DC19B" w:rsidR="00F149B0" w:rsidRPr="00E166D7" w:rsidRDefault="00F149B0" w:rsidP="000D4FBA">
      <w:pPr>
        <w:widowControl w:val="0"/>
        <w:autoSpaceDE w:val="0"/>
        <w:autoSpaceDN w:val="0"/>
        <w:adjustRightInd w:val="0"/>
        <w:spacing w:after="0" w:line="312" w:lineRule="auto"/>
        <w:jc w:val="both"/>
        <w:rPr>
          <w:rFonts w:ascii="Times New Roman" w:hAnsi="Times New Roman"/>
          <w:sz w:val="24"/>
          <w:szCs w:val="24"/>
          <w:lang w:val="bg-BG"/>
        </w:rPr>
      </w:pPr>
      <w:r w:rsidRPr="00E166D7">
        <w:rPr>
          <w:rFonts w:ascii="Times New Roman" w:hAnsi="Times New Roman"/>
          <w:sz w:val="24"/>
          <w:szCs w:val="24"/>
        </w:rPr>
        <w:t>УВАЖАЕМ</w:t>
      </w:r>
      <w:r w:rsidR="0035398A" w:rsidRPr="00E166D7">
        <w:rPr>
          <w:rFonts w:ascii="Times New Roman" w:hAnsi="Times New Roman"/>
          <w:sz w:val="24"/>
          <w:szCs w:val="24"/>
          <w:lang w:val="bg-BG"/>
        </w:rPr>
        <w:t>И</w:t>
      </w:r>
      <w:r w:rsidRPr="00E166D7">
        <w:rPr>
          <w:rFonts w:ascii="Times New Roman" w:hAnsi="Times New Roman"/>
          <w:sz w:val="24"/>
          <w:szCs w:val="24"/>
        </w:rPr>
        <w:t xml:space="preserve"> Г</w:t>
      </w:r>
      <w:r w:rsidR="009B3606" w:rsidRPr="00E166D7">
        <w:rPr>
          <w:rFonts w:ascii="Times New Roman" w:hAnsi="Times New Roman"/>
          <w:sz w:val="24"/>
          <w:szCs w:val="24"/>
          <w:lang w:val="bg-BG"/>
        </w:rPr>
        <w:t>ОСПО</w:t>
      </w:r>
      <w:r w:rsidR="0035398A" w:rsidRPr="00E166D7">
        <w:rPr>
          <w:rFonts w:ascii="Times New Roman" w:hAnsi="Times New Roman"/>
          <w:sz w:val="24"/>
          <w:szCs w:val="24"/>
          <w:lang w:val="bg-BG"/>
        </w:rPr>
        <w:t>ДИН</w:t>
      </w:r>
      <w:r w:rsidRPr="00E166D7">
        <w:rPr>
          <w:rFonts w:ascii="Times New Roman" w:hAnsi="Times New Roman"/>
          <w:sz w:val="24"/>
          <w:szCs w:val="24"/>
        </w:rPr>
        <w:t xml:space="preserve"> ДИРЕКТОР,</w:t>
      </w:r>
    </w:p>
    <w:p w14:paraId="17C87124" w14:textId="77777777" w:rsidR="00D61655" w:rsidRPr="008814DF" w:rsidRDefault="00D61655" w:rsidP="000D4FBA">
      <w:pPr>
        <w:widowControl w:val="0"/>
        <w:autoSpaceDE w:val="0"/>
        <w:autoSpaceDN w:val="0"/>
        <w:adjustRightInd w:val="0"/>
        <w:spacing w:after="0" w:line="312" w:lineRule="auto"/>
        <w:jc w:val="both"/>
        <w:rPr>
          <w:rFonts w:ascii="Times New Roman" w:hAnsi="Times New Roman"/>
          <w:sz w:val="24"/>
          <w:szCs w:val="24"/>
          <w:highlight w:val="green"/>
          <w:lang w:val="bg-BG"/>
        </w:rPr>
      </w:pPr>
    </w:p>
    <w:p w14:paraId="7FA932BD" w14:textId="44853C91" w:rsidR="0000677F" w:rsidRPr="00E166D7" w:rsidRDefault="00F149B0" w:rsidP="000D4FBA">
      <w:pPr>
        <w:widowControl w:val="0"/>
        <w:autoSpaceDE w:val="0"/>
        <w:autoSpaceDN w:val="0"/>
        <w:adjustRightInd w:val="0"/>
        <w:spacing w:after="0" w:line="312" w:lineRule="auto"/>
        <w:jc w:val="both"/>
        <w:rPr>
          <w:rFonts w:ascii="Times New Roman" w:hAnsi="Times New Roman"/>
          <w:b/>
          <w:sz w:val="24"/>
          <w:szCs w:val="24"/>
          <w:lang w:val="bg-BG"/>
        </w:rPr>
      </w:pPr>
      <w:r w:rsidRPr="00E166D7">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E166D7">
        <w:rPr>
          <w:rFonts w:ascii="Times New Roman" w:hAnsi="Times New Roman"/>
          <w:sz w:val="24"/>
          <w:szCs w:val="24"/>
          <w:lang w:val="bg-BG"/>
        </w:rPr>
        <w:t xml:space="preserve">ново </w:t>
      </w:r>
      <w:r w:rsidRPr="00E166D7">
        <w:rPr>
          <w:rFonts w:ascii="Times New Roman" w:hAnsi="Times New Roman"/>
          <w:sz w:val="24"/>
          <w:szCs w:val="24"/>
        </w:rPr>
        <w:t>инвестиционно предложение</w:t>
      </w:r>
      <w:r w:rsidR="00E166D7">
        <w:rPr>
          <w:rFonts w:ascii="Times New Roman" w:hAnsi="Times New Roman"/>
          <w:sz w:val="24"/>
          <w:szCs w:val="24"/>
        </w:rPr>
        <w:t xml:space="preserve"> (</w:t>
      </w:r>
      <w:r w:rsidR="00E166D7">
        <w:rPr>
          <w:rFonts w:ascii="Times New Roman" w:hAnsi="Times New Roman"/>
          <w:sz w:val="24"/>
          <w:szCs w:val="24"/>
          <w:lang w:val="bg-BG"/>
        </w:rPr>
        <w:t>ИП</w:t>
      </w:r>
      <w:r w:rsidR="00E166D7">
        <w:rPr>
          <w:rFonts w:ascii="Times New Roman" w:hAnsi="Times New Roman"/>
          <w:sz w:val="24"/>
          <w:szCs w:val="24"/>
        </w:rPr>
        <w:t>)</w:t>
      </w:r>
      <w:r w:rsidR="0000677F" w:rsidRPr="00E166D7">
        <w:rPr>
          <w:rFonts w:ascii="Times New Roman" w:hAnsi="Times New Roman"/>
          <w:sz w:val="24"/>
          <w:szCs w:val="24"/>
          <w:lang w:val="bg-BG"/>
        </w:rPr>
        <w:t>:</w:t>
      </w:r>
      <w:r w:rsidR="00E166D7">
        <w:rPr>
          <w:rFonts w:ascii="Times New Roman" w:hAnsi="Times New Roman"/>
          <w:sz w:val="24"/>
          <w:szCs w:val="24"/>
          <w:lang w:val="bg-BG"/>
        </w:rPr>
        <w:t xml:space="preserve"> </w:t>
      </w:r>
      <w:r w:rsidR="00E166D7" w:rsidRPr="00E166D7">
        <w:rPr>
          <w:rFonts w:ascii="Times New Roman" w:hAnsi="Times New Roman"/>
          <w:b/>
          <w:sz w:val="24"/>
          <w:szCs w:val="24"/>
          <w:lang w:val="bg-BG"/>
        </w:rPr>
        <w:t>„ЖИЛИЩНО СТРОИТЕЛСТВО – 7 БРОЯ ЖИЛИЩНИ СГРАДИ“</w:t>
      </w:r>
      <w:r w:rsidR="00E166D7">
        <w:rPr>
          <w:rFonts w:ascii="Times New Roman" w:hAnsi="Times New Roman"/>
          <w:b/>
          <w:sz w:val="24"/>
          <w:szCs w:val="24"/>
          <w:lang w:val="bg-BG"/>
        </w:rPr>
        <w:t xml:space="preserve"> в </w:t>
      </w:r>
      <w:r w:rsidR="00E166D7" w:rsidRPr="00FA7218">
        <w:rPr>
          <w:rFonts w:ascii="Times New Roman" w:hAnsi="Times New Roman"/>
          <w:b/>
          <w:sz w:val="24"/>
          <w:szCs w:val="24"/>
        </w:rPr>
        <w:t>поземлен имот с идентификатор 06447.22.6</w:t>
      </w:r>
      <w:r w:rsidR="00E166D7">
        <w:rPr>
          <w:rFonts w:ascii="Times New Roman" w:hAnsi="Times New Roman"/>
          <w:b/>
          <w:sz w:val="24"/>
          <w:szCs w:val="24"/>
          <w:lang w:val="bg-BG"/>
        </w:rPr>
        <w:t xml:space="preserve"> </w:t>
      </w:r>
      <w:r w:rsidR="00E166D7" w:rsidRPr="00FA7218">
        <w:rPr>
          <w:rFonts w:ascii="Times New Roman" w:hAnsi="Times New Roman"/>
          <w:b/>
          <w:sz w:val="24"/>
          <w:szCs w:val="24"/>
        </w:rPr>
        <w:t>по кадастралната карта и кадастралните регистри на с. Брестник, местност „Шопарови</w:t>
      </w:r>
      <w:r w:rsidR="00E166D7">
        <w:rPr>
          <w:rFonts w:ascii="Times New Roman" w:hAnsi="Times New Roman"/>
          <w:b/>
          <w:sz w:val="24"/>
          <w:szCs w:val="24"/>
        </w:rPr>
        <w:t xml:space="preserve"> миндали</w:t>
      </w:r>
      <w:r w:rsidR="00E166D7" w:rsidRPr="00FA7218">
        <w:rPr>
          <w:rFonts w:ascii="Times New Roman" w:hAnsi="Times New Roman"/>
          <w:b/>
          <w:sz w:val="24"/>
          <w:szCs w:val="24"/>
        </w:rPr>
        <w:t>“, Община „Родопи“, Област Пловдив</w:t>
      </w:r>
      <w:r w:rsidR="00E166D7">
        <w:rPr>
          <w:rFonts w:ascii="Times New Roman" w:hAnsi="Times New Roman"/>
          <w:b/>
          <w:sz w:val="24"/>
          <w:szCs w:val="24"/>
          <w:lang w:val="bg-BG"/>
        </w:rPr>
        <w:t>.</w:t>
      </w:r>
    </w:p>
    <w:p w14:paraId="0DB7AC47" w14:textId="0F6BCFD2" w:rsidR="00F149B0" w:rsidRPr="00E166D7" w:rsidRDefault="00E166D7" w:rsidP="000D4FBA">
      <w:pPr>
        <w:widowControl w:val="0"/>
        <w:autoSpaceDE w:val="0"/>
        <w:autoSpaceDN w:val="0"/>
        <w:adjustRightInd w:val="0"/>
        <w:spacing w:after="0" w:line="312" w:lineRule="auto"/>
        <w:jc w:val="both"/>
        <w:rPr>
          <w:rFonts w:ascii="Times New Roman" w:hAnsi="Times New Roman"/>
          <w:sz w:val="20"/>
          <w:szCs w:val="20"/>
          <w:lang w:val="bg-BG"/>
        </w:rPr>
      </w:pPr>
      <w:r w:rsidRPr="00E166D7">
        <w:rPr>
          <w:rFonts w:ascii="Times New Roman" w:hAnsi="Times New Roman"/>
          <w:sz w:val="20"/>
          <w:szCs w:val="20"/>
        </w:rPr>
        <w:t xml:space="preserve"> </w:t>
      </w:r>
      <w:r w:rsidR="00F149B0" w:rsidRPr="00E166D7">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E166D7" w14:paraId="25F2A168" w14:textId="77777777" w:rsidTr="00CE3D22">
        <w:trPr>
          <w:tblCellSpacing w:w="0" w:type="dxa"/>
        </w:trPr>
        <w:tc>
          <w:tcPr>
            <w:tcW w:w="9645" w:type="dxa"/>
            <w:gridSpan w:val="2"/>
            <w:tcBorders>
              <w:top w:val="nil"/>
              <w:left w:val="nil"/>
              <w:bottom w:val="nil"/>
              <w:right w:val="nil"/>
            </w:tcBorders>
          </w:tcPr>
          <w:p w14:paraId="5A58CACD" w14:textId="77777777" w:rsidR="00F149B0"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20E277D" w14:textId="77777777" w:rsidR="00E166D7"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440DADF7" w14:textId="77777777" w:rsidR="00E166D7" w:rsidRPr="00E166D7" w:rsidRDefault="00E166D7"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1B68FE5B" w14:textId="77777777" w:rsidR="00F149B0" w:rsidRPr="00E166D7"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E166D7">
              <w:rPr>
                <w:rFonts w:ascii="Times New Roman" w:hAnsi="Times New Roman"/>
                <w:sz w:val="24"/>
                <w:szCs w:val="24"/>
                <w:u w:val="single"/>
              </w:rPr>
              <w:t>Прилагам:</w:t>
            </w:r>
          </w:p>
        </w:tc>
      </w:tr>
      <w:tr w:rsidR="00E166D7" w:rsidRPr="00D70C5F" w14:paraId="52923C22" w14:textId="77777777" w:rsidTr="00D5292B">
        <w:trPr>
          <w:tblCellSpacing w:w="0" w:type="dxa"/>
        </w:trPr>
        <w:tc>
          <w:tcPr>
            <w:tcW w:w="9645" w:type="dxa"/>
            <w:gridSpan w:val="2"/>
            <w:tcBorders>
              <w:top w:val="nil"/>
              <w:left w:val="nil"/>
              <w:bottom w:val="nil"/>
              <w:right w:val="nil"/>
            </w:tcBorders>
          </w:tcPr>
          <w:p w14:paraId="1BA46D03" w14:textId="77777777" w:rsidR="00E166D7" w:rsidRPr="00D70C5F"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D70C5F"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r w:rsidRPr="00D70C5F">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E166D7" w:rsidRPr="00D70C5F" w14:paraId="61473133" w14:textId="77777777" w:rsidTr="00D5292B">
        <w:trPr>
          <w:tblCellSpacing w:w="0" w:type="dxa"/>
        </w:trPr>
        <w:tc>
          <w:tcPr>
            <w:tcW w:w="9645" w:type="dxa"/>
            <w:gridSpan w:val="2"/>
            <w:tcBorders>
              <w:top w:val="nil"/>
              <w:left w:val="nil"/>
              <w:bottom w:val="nil"/>
              <w:right w:val="nil"/>
            </w:tcBorders>
          </w:tcPr>
          <w:p w14:paraId="4F19CF6C" w14:textId="77777777" w:rsidR="00E166D7" w:rsidRPr="00D70C5F"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D70C5F"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r w:rsidRPr="00D70C5F">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E166D7" w:rsidRPr="00D70C5F" w14:paraId="420B20DA" w14:textId="77777777" w:rsidTr="00D5292B">
        <w:trPr>
          <w:tblCellSpacing w:w="0" w:type="dxa"/>
        </w:trPr>
        <w:tc>
          <w:tcPr>
            <w:tcW w:w="9645" w:type="dxa"/>
            <w:gridSpan w:val="2"/>
            <w:tcBorders>
              <w:top w:val="nil"/>
              <w:left w:val="nil"/>
              <w:bottom w:val="nil"/>
              <w:right w:val="nil"/>
            </w:tcBorders>
          </w:tcPr>
          <w:p w14:paraId="03374933" w14:textId="77777777" w:rsidR="00E166D7" w:rsidRPr="00D70C5F"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D70C5F"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r w:rsidRPr="00D70C5F">
              <w:rPr>
                <w:rFonts w:ascii="Times New Roman" w:hAnsi="Times New Roman"/>
                <w:sz w:val="24"/>
                <w:szCs w:val="24"/>
              </w:rPr>
              <w:lastRenderedPageBreak/>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E166D7" w:rsidRPr="008278C7" w14:paraId="2DC89AE8" w14:textId="77777777" w:rsidTr="00D5292B">
        <w:trPr>
          <w:tblCellSpacing w:w="0" w:type="dxa"/>
        </w:trPr>
        <w:tc>
          <w:tcPr>
            <w:tcW w:w="9645" w:type="dxa"/>
            <w:gridSpan w:val="2"/>
            <w:tcBorders>
              <w:top w:val="nil"/>
              <w:left w:val="nil"/>
              <w:bottom w:val="nil"/>
              <w:right w:val="nil"/>
            </w:tcBorders>
          </w:tcPr>
          <w:p w14:paraId="3FF825A2" w14:textId="77777777" w:rsidR="00E166D7" w:rsidRPr="008278C7" w:rsidRDefault="00E166D7" w:rsidP="00D5292B">
            <w:pPr>
              <w:widowControl w:val="0"/>
              <w:autoSpaceDE w:val="0"/>
              <w:autoSpaceDN w:val="0"/>
              <w:adjustRightInd w:val="0"/>
              <w:spacing w:after="0" w:line="240" w:lineRule="auto"/>
              <w:ind w:firstLine="480"/>
              <w:jc w:val="both"/>
              <w:rPr>
                <w:rFonts w:ascii="Times New Roman" w:hAnsi="Times New Roman"/>
                <w:sz w:val="24"/>
                <w:szCs w:val="24"/>
                <w:highlight w:val="green"/>
              </w:rPr>
            </w:pPr>
          </w:p>
        </w:tc>
      </w:tr>
      <w:tr w:rsidR="00E166D7" w:rsidRPr="008278C7" w14:paraId="7FC27E65" w14:textId="77777777" w:rsidTr="00D5292B">
        <w:trPr>
          <w:tblCellSpacing w:w="0" w:type="dxa"/>
        </w:trPr>
        <w:tc>
          <w:tcPr>
            <w:tcW w:w="9645" w:type="dxa"/>
            <w:gridSpan w:val="2"/>
            <w:tcBorders>
              <w:top w:val="nil"/>
              <w:left w:val="nil"/>
              <w:bottom w:val="nil"/>
              <w:right w:val="nil"/>
            </w:tcBorders>
          </w:tcPr>
          <w:p w14:paraId="03EB9512" w14:textId="77777777" w:rsidR="00E166D7" w:rsidRPr="008278C7" w:rsidRDefault="00E166D7" w:rsidP="00D5292B">
            <w:pPr>
              <w:widowControl w:val="0"/>
              <w:autoSpaceDE w:val="0"/>
              <w:autoSpaceDN w:val="0"/>
              <w:adjustRightInd w:val="0"/>
              <w:spacing w:after="0" w:line="240" w:lineRule="auto"/>
              <w:jc w:val="both"/>
              <w:rPr>
                <w:rFonts w:ascii="Times New Roman" w:hAnsi="Times New Roman"/>
                <w:sz w:val="24"/>
                <w:szCs w:val="24"/>
                <w:highlight w:val="green"/>
              </w:rPr>
            </w:pPr>
          </w:p>
        </w:tc>
      </w:tr>
      <w:tr w:rsidR="00E166D7" w:rsidRPr="00F819F9" w14:paraId="4B7BD73B" w14:textId="77777777" w:rsidTr="00D5292B">
        <w:trPr>
          <w:tblCellSpacing w:w="0" w:type="dxa"/>
        </w:trPr>
        <w:tc>
          <w:tcPr>
            <w:tcW w:w="9645" w:type="dxa"/>
            <w:gridSpan w:val="2"/>
            <w:tcBorders>
              <w:top w:val="nil"/>
              <w:left w:val="nil"/>
              <w:bottom w:val="nil"/>
              <w:right w:val="nil"/>
            </w:tcBorders>
          </w:tcPr>
          <w:p w14:paraId="6377E4FF" w14:textId="77777777" w:rsidR="00E166D7" w:rsidRPr="00F819F9"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p>
          <w:p w14:paraId="0998F1AB" w14:textId="77777777" w:rsidR="00E166D7" w:rsidRPr="00F819F9"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r w:rsidRPr="00F819F9">
              <w:rPr>
                <w:rFonts w:ascii="Times New Roman" w:hAnsi="Times New Roman"/>
                <w:sz w:val="24"/>
                <w:szCs w:val="24"/>
                <w:lang w:val="bg-BG"/>
              </w:rPr>
              <w:t>4</w:t>
            </w:r>
            <w:r w:rsidRPr="00F819F9">
              <w:rPr>
                <w:rFonts w:ascii="Times New Roman" w:hAnsi="Times New Roman"/>
                <w:sz w:val="24"/>
                <w:szCs w:val="24"/>
              </w:rPr>
              <w:t>. Документ за платена такса.</w:t>
            </w:r>
          </w:p>
        </w:tc>
      </w:tr>
      <w:tr w:rsidR="00E166D7" w:rsidRPr="00F819F9" w14:paraId="44E7FD3E" w14:textId="77777777" w:rsidTr="00D5292B">
        <w:trPr>
          <w:tblCellSpacing w:w="0" w:type="dxa"/>
        </w:trPr>
        <w:tc>
          <w:tcPr>
            <w:tcW w:w="9645" w:type="dxa"/>
            <w:gridSpan w:val="2"/>
            <w:tcBorders>
              <w:top w:val="nil"/>
              <w:left w:val="nil"/>
              <w:bottom w:val="nil"/>
              <w:right w:val="nil"/>
            </w:tcBorders>
          </w:tcPr>
          <w:p w14:paraId="68FCCF6B" w14:textId="77777777" w:rsidR="00E166D7" w:rsidRPr="00F819F9"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p>
          <w:p w14:paraId="45AE25AB" w14:textId="77777777" w:rsidR="00E166D7" w:rsidRPr="00F819F9" w:rsidRDefault="00E166D7" w:rsidP="00D5292B">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F819F9">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E166D7" w:rsidRPr="00F819F9" w14:paraId="7E6EEE90" w14:textId="77777777" w:rsidTr="00D5292B">
        <w:trPr>
          <w:tblCellSpacing w:w="0" w:type="dxa"/>
        </w:trPr>
        <w:tc>
          <w:tcPr>
            <w:tcW w:w="9645" w:type="dxa"/>
            <w:gridSpan w:val="2"/>
            <w:tcBorders>
              <w:top w:val="nil"/>
              <w:left w:val="nil"/>
              <w:bottom w:val="nil"/>
              <w:right w:val="nil"/>
            </w:tcBorders>
          </w:tcPr>
          <w:p w14:paraId="12EB117D" w14:textId="77777777" w:rsidR="00E166D7" w:rsidRPr="00F819F9" w:rsidRDefault="00E166D7" w:rsidP="00D5292B">
            <w:pPr>
              <w:widowControl w:val="0"/>
              <w:autoSpaceDE w:val="0"/>
              <w:autoSpaceDN w:val="0"/>
              <w:adjustRightInd w:val="0"/>
              <w:spacing w:after="0" w:line="240" w:lineRule="auto"/>
              <w:ind w:firstLine="480"/>
              <w:jc w:val="both"/>
              <w:rPr>
                <w:rFonts w:ascii="Times New Roman" w:hAnsi="Times New Roman"/>
                <w:sz w:val="24"/>
                <w:szCs w:val="24"/>
              </w:rPr>
            </w:pPr>
          </w:p>
          <w:p w14:paraId="5F0A9358" w14:textId="77777777" w:rsidR="00E166D7" w:rsidRPr="00F819F9" w:rsidRDefault="00E166D7" w:rsidP="00D5292B">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F819F9">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3C373E2" w14:textId="77777777" w:rsidR="00E166D7" w:rsidRPr="00F819F9" w:rsidRDefault="00E166D7" w:rsidP="00D5292B">
            <w:pPr>
              <w:widowControl w:val="0"/>
              <w:autoSpaceDE w:val="0"/>
              <w:autoSpaceDN w:val="0"/>
              <w:adjustRightInd w:val="0"/>
              <w:spacing w:after="0" w:line="240" w:lineRule="auto"/>
              <w:jc w:val="both"/>
              <w:rPr>
                <w:rFonts w:ascii="Times New Roman" w:hAnsi="Times New Roman"/>
                <w:sz w:val="24"/>
                <w:szCs w:val="24"/>
                <w:lang w:val="bg-BG"/>
              </w:rPr>
            </w:pPr>
          </w:p>
          <w:p w14:paraId="6C416191" w14:textId="77777777" w:rsidR="00E166D7" w:rsidRPr="00F819F9" w:rsidRDefault="00E166D7" w:rsidP="00D5292B">
            <w:pPr>
              <w:widowControl w:val="0"/>
              <w:autoSpaceDE w:val="0"/>
              <w:autoSpaceDN w:val="0"/>
              <w:adjustRightInd w:val="0"/>
              <w:spacing w:after="0" w:line="240" w:lineRule="auto"/>
              <w:jc w:val="both"/>
              <w:rPr>
                <w:rFonts w:ascii="Times New Roman" w:hAnsi="Times New Roman"/>
                <w:sz w:val="24"/>
                <w:szCs w:val="24"/>
                <w:lang w:val="bg-BG"/>
              </w:rPr>
            </w:pPr>
          </w:p>
          <w:p w14:paraId="2348E7EC" w14:textId="77777777" w:rsidR="00E166D7" w:rsidRPr="00F819F9" w:rsidRDefault="00E166D7" w:rsidP="00D5292B">
            <w:pPr>
              <w:widowControl w:val="0"/>
              <w:autoSpaceDE w:val="0"/>
              <w:autoSpaceDN w:val="0"/>
              <w:adjustRightInd w:val="0"/>
              <w:spacing w:after="0" w:line="240" w:lineRule="auto"/>
              <w:jc w:val="both"/>
              <w:rPr>
                <w:rFonts w:ascii="Times New Roman" w:hAnsi="Times New Roman"/>
                <w:sz w:val="24"/>
                <w:szCs w:val="24"/>
                <w:lang w:val="bg-BG"/>
              </w:rPr>
            </w:pPr>
          </w:p>
          <w:p w14:paraId="3EF6001B" w14:textId="77777777" w:rsidR="00E166D7" w:rsidRPr="00F819F9" w:rsidRDefault="00E166D7" w:rsidP="00D5292B">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E166D7" w14:paraId="6580AF74" w14:textId="77777777" w:rsidTr="00CE3D22">
        <w:trPr>
          <w:tblCellSpacing w:w="0" w:type="dxa"/>
        </w:trPr>
        <w:tc>
          <w:tcPr>
            <w:tcW w:w="9645" w:type="dxa"/>
            <w:gridSpan w:val="2"/>
            <w:tcBorders>
              <w:top w:val="nil"/>
              <w:left w:val="nil"/>
              <w:bottom w:val="nil"/>
              <w:right w:val="nil"/>
            </w:tcBorders>
          </w:tcPr>
          <w:p w14:paraId="35FA7C56" w14:textId="69BC7828" w:rsidR="00F149B0" w:rsidRPr="00E166D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E166D7" w14:paraId="0B1BC732" w14:textId="77777777" w:rsidTr="00CE3D22">
        <w:trPr>
          <w:tblCellSpacing w:w="0" w:type="dxa"/>
        </w:trPr>
        <w:tc>
          <w:tcPr>
            <w:tcW w:w="9645" w:type="dxa"/>
            <w:gridSpan w:val="2"/>
            <w:tcBorders>
              <w:top w:val="nil"/>
              <w:left w:val="nil"/>
              <w:bottom w:val="nil"/>
              <w:right w:val="nil"/>
            </w:tcBorders>
          </w:tcPr>
          <w:p w14:paraId="697A1245" w14:textId="5199C18E" w:rsidR="00F149B0" w:rsidRPr="00E166D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E166D7" w14:paraId="7E5A472C" w14:textId="77777777" w:rsidTr="00CE3D22">
        <w:trPr>
          <w:tblCellSpacing w:w="0" w:type="dxa"/>
        </w:trPr>
        <w:tc>
          <w:tcPr>
            <w:tcW w:w="9645" w:type="dxa"/>
            <w:gridSpan w:val="2"/>
            <w:tcBorders>
              <w:top w:val="nil"/>
              <w:left w:val="nil"/>
              <w:bottom w:val="nil"/>
              <w:right w:val="nil"/>
            </w:tcBorders>
          </w:tcPr>
          <w:p w14:paraId="03EEE1D4" w14:textId="77777777" w:rsidR="000D4FBA" w:rsidRPr="00E166D7"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E166D7" w14:paraId="3E186268" w14:textId="77777777" w:rsidTr="00CE3D22">
        <w:trPr>
          <w:tblCellSpacing w:w="0" w:type="dxa"/>
        </w:trPr>
        <w:tc>
          <w:tcPr>
            <w:tcW w:w="4830" w:type="dxa"/>
            <w:tcBorders>
              <w:top w:val="nil"/>
              <w:left w:val="nil"/>
              <w:bottom w:val="nil"/>
              <w:right w:val="nil"/>
            </w:tcBorders>
          </w:tcPr>
          <w:p w14:paraId="686955EC" w14:textId="77777777" w:rsidR="00F149B0" w:rsidRPr="00E166D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E166D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E166D7"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E166D7">
              <w:rPr>
                <w:rFonts w:ascii="Times New Roman" w:hAnsi="Times New Roman"/>
                <w:sz w:val="24"/>
                <w:szCs w:val="24"/>
              </w:rPr>
              <w:t xml:space="preserve">Дата: </w:t>
            </w:r>
            <w:r w:rsidR="00D61655" w:rsidRPr="00E166D7">
              <w:rPr>
                <w:rFonts w:ascii="Times New Roman" w:eastAsia="Calibri" w:hAnsi="Times New Roman"/>
                <w:sz w:val="24"/>
                <w:szCs w:val="24"/>
                <w:lang w:val="bg-BG"/>
              </w:rPr>
              <w:t>.............................</w:t>
            </w:r>
            <w:r w:rsidR="000D4FBA" w:rsidRPr="00E166D7">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E166D7"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E166D7"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1C817E90" w:rsidR="00F149B0" w:rsidRPr="00E166D7" w:rsidRDefault="009F5BBE" w:rsidP="00A32807">
            <w:pPr>
              <w:widowControl w:val="0"/>
              <w:autoSpaceDE w:val="0"/>
              <w:autoSpaceDN w:val="0"/>
              <w:adjustRightInd w:val="0"/>
              <w:spacing w:after="0" w:line="240" w:lineRule="auto"/>
              <w:ind w:firstLine="480"/>
              <w:jc w:val="both"/>
              <w:rPr>
                <w:rFonts w:ascii="Times New Roman" w:hAnsi="Times New Roman"/>
                <w:sz w:val="24"/>
                <w:szCs w:val="24"/>
              </w:rPr>
            </w:pPr>
            <w:r w:rsidRPr="00E166D7">
              <w:rPr>
                <w:rFonts w:ascii="Times New Roman" w:hAnsi="Times New Roman"/>
                <w:sz w:val="24"/>
                <w:szCs w:val="24"/>
                <w:lang w:val="bg-BG"/>
              </w:rPr>
              <w:t xml:space="preserve">За </w:t>
            </w:r>
            <w:r w:rsidR="00F149B0" w:rsidRPr="00E166D7">
              <w:rPr>
                <w:rFonts w:ascii="Times New Roman" w:hAnsi="Times New Roman"/>
                <w:sz w:val="24"/>
                <w:szCs w:val="24"/>
              </w:rPr>
              <w:t>Възложител</w:t>
            </w:r>
            <w:r w:rsidR="008874D0" w:rsidRPr="00E166D7">
              <w:rPr>
                <w:rFonts w:ascii="Times New Roman" w:hAnsi="Times New Roman"/>
                <w:sz w:val="24"/>
                <w:szCs w:val="24"/>
                <w:lang w:val="bg-BG"/>
              </w:rPr>
              <w:t>и</w:t>
            </w:r>
            <w:r w:rsidR="00F149B0" w:rsidRPr="00E166D7">
              <w:rPr>
                <w:rFonts w:ascii="Times New Roman" w:hAnsi="Times New Roman"/>
                <w:sz w:val="24"/>
                <w:szCs w:val="24"/>
              </w:rPr>
              <w:t>……………………………</w:t>
            </w:r>
          </w:p>
        </w:tc>
      </w:tr>
      <w:tr w:rsidR="00F149B0" w:rsidRPr="00E166D7" w14:paraId="0374F24C" w14:textId="77777777" w:rsidTr="00CE3D22">
        <w:trPr>
          <w:tblCellSpacing w:w="0" w:type="dxa"/>
        </w:trPr>
        <w:tc>
          <w:tcPr>
            <w:tcW w:w="4830" w:type="dxa"/>
            <w:tcBorders>
              <w:top w:val="nil"/>
              <w:left w:val="nil"/>
              <w:bottom w:val="nil"/>
              <w:right w:val="nil"/>
            </w:tcBorders>
          </w:tcPr>
          <w:p w14:paraId="48841143" w14:textId="77777777" w:rsidR="00F149B0" w:rsidRPr="008814DF" w:rsidRDefault="00F149B0" w:rsidP="00CE3D22">
            <w:pPr>
              <w:widowControl w:val="0"/>
              <w:autoSpaceDE w:val="0"/>
              <w:autoSpaceDN w:val="0"/>
              <w:adjustRightInd w:val="0"/>
              <w:spacing w:after="0" w:line="312" w:lineRule="auto"/>
              <w:ind w:firstLine="480"/>
              <w:jc w:val="both"/>
              <w:rPr>
                <w:rFonts w:ascii="Times New Roman" w:hAnsi="Times New Roman"/>
                <w:sz w:val="24"/>
                <w:szCs w:val="24"/>
                <w:highlight w:val="green"/>
              </w:rPr>
            </w:pPr>
          </w:p>
        </w:tc>
        <w:tc>
          <w:tcPr>
            <w:tcW w:w="4815" w:type="dxa"/>
            <w:tcBorders>
              <w:top w:val="nil"/>
              <w:left w:val="nil"/>
              <w:bottom w:val="nil"/>
              <w:right w:val="nil"/>
            </w:tcBorders>
          </w:tcPr>
          <w:p w14:paraId="0D971D3F" w14:textId="77777777" w:rsidR="00F149B0" w:rsidRPr="00E166D7"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14:paraId="68EC4883" w14:textId="351991CC" w:rsidR="00E166D7" w:rsidRPr="00E166D7" w:rsidRDefault="00CE3D22" w:rsidP="00E166D7">
            <w:pPr>
              <w:spacing w:line="336" w:lineRule="auto"/>
              <w:jc w:val="right"/>
              <w:rPr>
                <w:rFonts w:ascii="Times New Roman" w:hAnsi="Times New Roman"/>
                <w:sz w:val="24"/>
                <w:szCs w:val="24"/>
              </w:rPr>
            </w:pPr>
            <w:r w:rsidRPr="00E166D7">
              <w:rPr>
                <w:rFonts w:ascii="Times New Roman" w:eastAsia="Calibri" w:hAnsi="Times New Roman"/>
                <w:sz w:val="24"/>
                <w:szCs w:val="24"/>
              </w:rPr>
              <w:t>(</w:t>
            </w:r>
            <w:r w:rsidR="00831603">
              <w:rPr>
                <w:rFonts w:ascii="Times New Roman" w:eastAsia="Calibri" w:hAnsi="Times New Roman"/>
                <w:sz w:val="24"/>
                <w:szCs w:val="24"/>
              </w:rPr>
              <w:t>П.</w:t>
            </w:r>
            <w:r w:rsidR="00F54AA5" w:rsidRPr="00766B11">
              <w:rPr>
                <w:rFonts w:ascii="Times New Roman" w:eastAsia="Calibri" w:hAnsi="Times New Roman"/>
                <w:sz w:val="24"/>
                <w:szCs w:val="24"/>
              </w:rPr>
              <w:t xml:space="preserve"> Димитров</w:t>
            </w:r>
            <w:r w:rsidR="00E166D7" w:rsidRPr="00E166D7">
              <w:rPr>
                <w:rFonts w:ascii="Times New Roman" w:hAnsi="Times New Roman"/>
                <w:sz w:val="24"/>
                <w:szCs w:val="24"/>
              </w:rPr>
              <w:t xml:space="preserve"> – </w:t>
            </w:r>
          </w:p>
          <w:p w14:paraId="1ABA9864" w14:textId="4BA6C5E5" w:rsidR="00F149B0" w:rsidRPr="00E166D7" w:rsidRDefault="00E166D7" w:rsidP="00E166D7">
            <w:pPr>
              <w:widowControl w:val="0"/>
              <w:autoSpaceDE w:val="0"/>
              <w:autoSpaceDN w:val="0"/>
              <w:adjustRightInd w:val="0"/>
              <w:spacing w:after="0" w:line="312" w:lineRule="auto"/>
              <w:jc w:val="right"/>
              <w:rPr>
                <w:rFonts w:ascii="Times New Roman" w:hAnsi="Times New Roman"/>
                <w:i/>
                <w:iCs/>
                <w:sz w:val="24"/>
                <w:szCs w:val="24"/>
                <w:lang w:val="bg-BG"/>
              </w:rPr>
            </w:pPr>
            <w:r w:rsidRPr="00E166D7">
              <w:rPr>
                <w:rFonts w:ascii="Times New Roman" w:hAnsi="Times New Roman"/>
                <w:sz w:val="24"/>
                <w:szCs w:val="24"/>
              </w:rPr>
              <w:t>пълномощник</w:t>
            </w:r>
            <w:r w:rsidR="00CE3D22" w:rsidRPr="00E166D7">
              <w:rPr>
                <w:rFonts w:ascii="Times New Roman" w:eastAsia="Calibri" w:hAnsi="Times New Roman"/>
                <w:sz w:val="24"/>
                <w:szCs w:val="24"/>
              </w:rPr>
              <w:t>)</w:t>
            </w:r>
          </w:p>
        </w:tc>
      </w:tr>
    </w:tbl>
    <w:p w14:paraId="38800967" w14:textId="77777777" w:rsidR="00F149B0" w:rsidRPr="008814DF"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2F58C50" w14:textId="77777777" w:rsidR="00D95AE1" w:rsidRPr="008814DF"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148F03" w14:textId="77777777" w:rsidR="00D95AE1" w:rsidRPr="008814DF"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Pr="008814DF"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C37CA1" w14:textId="77777777" w:rsidR="00A32807" w:rsidRPr="008814DF"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A90FF35" w14:textId="77777777" w:rsidR="00A32807" w:rsidRPr="008814DF"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87F368A" w14:textId="77777777" w:rsidR="00D95AE1" w:rsidRPr="00E54CE3" w:rsidRDefault="00D95AE1" w:rsidP="00E54CE3">
      <w:pPr>
        <w:spacing w:after="0" w:line="360" w:lineRule="auto"/>
        <w:ind w:firstLine="708"/>
        <w:jc w:val="both"/>
        <w:rPr>
          <w:rFonts w:ascii="Times New Roman" w:hAnsi="Times New Roman"/>
          <w:b/>
          <w:sz w:val="24"/>
          <w:szCs w:val="24"/>
          <w:lang w:val="bg-BG"/>
        </w:rPr>
      </w:pPr>
      <w:r w:rsidRPr="00E54CE3">
        <w:rPr>
          <w:rFonts w:ascii="Times New Roman" w:hAnsi="Times New Roman"/>
          <w:b/>
          <w:sz w:val="24"/>
          <w:szCs w:val="24"/>
          <w:lang w:val="bg-BG"/>
        </w:rPr>
        <w:t>ДО</w:t>
      </w:r>
      <w:r w:rsidR="00977184" w:rsidRPr="00E54CE3">
        <w:rPr>
          <w:rFonts w:ascii="Times New Roman" w:hAnsi="Times New Roman"/>
          <w:b/>
          <w:sz w:val="24"/>
          <w:szCs w:val="24"/>
          <w:lang w:val="bg-BG"/>
        </w:rPr>
        <w:t>:</w:t>
      </w:r>
      <w:r w:rsidRPr="00E54CE3">
        <w:rPr>
          <w:rFonts w:ascii="Times New Roman" w:hAnsi="Times New Roman"/>
          <w:b/>
          <w:sz w:val="24"/>
          <w:szCs w:val="24"/>
          <w:lang w:val="bg-BG"/>
        </w:rPr>
        <w:t xml:space="preserve"> </w:t>
      </w:r>
    </w:p>
    <w:p w14:paraId="735C3FBF" w14:textId="77777777" w:rsidR="00977184" w:rsidRPr="00E54CE3" w:rsidRDefault="00D95AE1" w:rsidP="00E54CE3">
      <w:pPr>
        <w:spacing w:after="0" w:line="360" w:lineRule="auto"/>
        <w:ind w:firstLine="708"/>
        <w:jc w:val="both"/>
        <w:rPr>
          <w:rFonts w:ascii="Times New Roman" w:hAnsi="Times New Roman"/>
          <w:b/>
          <w:sz w:val="24"/>
          <w:szCs w:val="24"/>
          <w:lang w:val="bg-BG"/>
        </w:rPr>
      </w:pPr>
      <w:r w:rsidRPr="00E54CE3">
        <w:rPr>
          <w:rFonts w:ascii="Times New Roman" w:hAnsi="Times New Roman"/>
          <w:b/>
          <w:sz w:val="24"/>
          <w:szCs w:val="24"/>
          <w:lang w:val="bg-BG"/>
        </w:rPr>
        <w:t>ОБЩИНА</w:t>
      </w:r>
      <w:r w:rsidR="00977184" w:rsidRPr="00E54CE3">
        <w:rPr>
          <w:rFonts w:ascii="Times New Roman" w:hAnsi="Times New Roman"/>
          <w:b/>
          <w:sz w:val="24"/>
          <w:szCs w:val="24"/>
          <w:lang w:val="bg-BG"/>
        </w:rPr>
        <w:t xml:space="preserve"> </w:t>
      </w:r>
      <w:r w:rsidR="00026EF5" w:rsidRPr="00E54CE3">
        <w:rPr>
          <w:rFonts w:ascii="Times New Roman" w:hAnsi="Times New Roman"/>
          <w:b/>
          <w:sz w:val="24"/>
          <w:szCs w:val="24"/>
          <w:lang w:val="bg-BG"/>
        </w:rPr>
        <w:t xml:space="preserve">„РОДОПИ“ – </w:t>
      </w:r>
      <w:r w:rsidR="00D61655" w:rsidRPr="00E54CE3">
        <w:rPr>
          <w:rFonts w:ascii="Times New Roman" w:hAnsi="Times New Roman"/>
          <w:b/>
          <w:sz w:val="24"/>
          <w:szCs w:val="24"/>
          <w:lang w:val="bg-BG"/>
        </w:rPr>
        <w:t>ПЛОВДИВ</w:t>
      </w:r>
      <w:r w:rsidR="00026EF5" w:rsidRPr="00E54CE3">
        <w:rPr>
          <w:rFonts w:ascii="Times New Roman" w:hAnsi="Times New Roman"/>
          <w:b/>
          <w:sz w:val="24"/>
          <w:szCs w:val="24"/>
          <w:lang w:val="bg-BG"/>
        </w:rPr>
        <w:t xml:space="preserve"> </w:t>
      </w:r>
      <w:r w:rsidR="00D61655" w:rsidRPr="00E54CE3">
        <w:rPr>
          <w:rFonts w:ascii="Times New Roman" w:hAnsi="Times New Roman"/>
          <w:b/>
          <w:sz w:val="24"/>
          <w:szCs w:val="24"/>
          <w:lang w:val="bg-BG"/>
        </w:rPr>
        <w:t xml:space="preserve"> </w:t>
      </w:r>
    </w:p>
    <w:p w14:paraId="350666A4" w14:textId="77777777" w:rsidR="00977184" w:rsidRPr="00E54CE3" w:rsidRDefault="00977184" w:rsidP="00E54CE3">
      <w:pPr>
        <w:spacing w:after="0" w:line="360" w:lineRule="auto"/>
        <w:jc w:val="both"/>
        <w:rPr>
          <w:rFonts w:ascii="Times New Roman" w:hAnsi="Times New Roman"/>
          <w:b/>
          <w:sz w:val="24"/>
          <w:szCs w:val="24"/>
          <w:lang w:val="bg-BG"/>
        </w:rPr>
      </w:pPr>
    </w:p>
    <w:p w14:paraId="519C7CEA" w14:textId="77777777" w:rsidR="00977184" w:rsidRPr="00E54CE3" w:rsidRDefault="00977184" w:rsidP="00E54CE3">
      <w:pPr>
        <w:spacing w:after="0" w:line="360" w:lineRule="auto"/>
        <w:ind w:firstLine="708"/>
        <w:jc w:val="both"/>
        <w:rPr>
          <w:rFonts w:ascii="Times New Roman" w:hAnsi="Times New Roman"/>
          <w:b/>
          <w:sz w:val="24"/>
          <w:szCs w:val="24"/>
          <w:lang w:val="bg-BG"/>
        </w:rPr>
      </w:pPr>
      <w:r w:rsidRPr="00E54CE3">
        <w:rPr>
          <w:rFonts w:ascii="Times New Roman" w:hAnsi="Times New Roman"/>
          <w:b/>
          <w:sz w:val="24"/>
          <w:szCs w:val="24"/>
          <w:lang w:val="bg-BG"/>
        </w:rPr>
        <w:t>КОПИЕ ДО:</w:t>
      </w:r>
    </w:p>
    <w:p w14:paraId="7B7106F4" w14:textId="1C47BC06" w:rsidR="00D95AE1" w:rsidRPr="00E54CE3" w:rsidRDefault="00977184" w:rsidP="00E54CE3">
      <w:pPr>
        <w:spacing w:after="0" w:line="360" w:lineRule="auto"/>
        <w:ind w:firstLine="708"/>
        <w:jc w:val="both"/>
        <w:rPr>
          <w:rFonts w:ascii="Times New Roman" w:hAnsi="Times New Roman"/>
          <w:b/>
          <w:sz w:val="24"/>
          <w:szCs w:val="24"/>
          <w:lang w:val="bg-BG"/>
        </w:rPr>
      </w:pPr>
      <w:r w:rsidRPr="00E54CE3">
        <w:rPr>
          <w:rFonts w:ascii="Times New Roman" w:hAnsi="Times New Roman"/>
          <w:b/>
          <w:sz w:val="24"/>
          <w:szCs w:val="24"/>
          <w:lang w:val="bg-BG"/>
        </w:rPr>
        <w:t xml:space="preserve">КМЕТСТВО </w:t>
      </w:r>
      <w:r w:rsidR="00026EF5" w:rsidRPr="00E54CE3">
        <w:rPr>
          <w:rFonts w:ascii="Times New Roman" w:hAnsi="Times New Roman"/>
          <w:b/>
          <w:sz w:val="24"/>
          <w:szCs w:val="24"/>
          <w:lang w:val="bg-BG"/>
        </w:rPr>
        <w:t xml:space="preserve">НА С. </w:t>
      </w:r>
      <w:r w:rsidR="00E54CE3" w:rsidRPr="00E54CE3">
        <w:rPr>
          <w:rFonts w:ascii="Times New Roman" w:hAnsi="Times New Roman"/>
          <w:b/>
          <w:sz w:val="24"/>
          <w:szCs w:val="24"/>
          <w:lang w:val="bg-BG"/>
        </w:rPr>
        <w:t>БРЕСТНИК</w:t>
      </w:r>
    </w:p>
    <w:p w14:paraId="0704ECB4" w14:textId="77777777" w:rsidR="00E54CE3" w:rsidRPr="00E54CE3" w:rsidRDefault="00E54CE3" w:rsidP="00E54CE3">
      <w:pPr>
        <w:spacing w:after="0" w:line="360" w:lineRule="auto"/>
        <w:ind w:firstLine="708"/>
        <w:jc w:val="both"/>
        <w:rPr>
          <w:rFonts w:ascii="Times New Roman" w:hAnsi="Times New Roman"/>
          <w:b/>
          <w:sz w:val="24"/>
          <w:szCs w:val="24"/>
          <w:lang w:val="bg-BG"/>
        </w:rPr>
      </w:pPr>
    </w:p>
    <w:p w14:paraId="3A24B8B3" w14:textId="77777777" w:rsidR="00D95AE1" w:rsidRPr="008814DF" w:rsidRDefault="00D95AE1" w:rsidP="00E54CE3">
      <w:pPr>
        <w:spacing w:after="0" w:line="360" w:lineRule="auto"/>
        <w:jc w:val="both"/>
        <w:rPr>
          <w:rFonts w:ascii="Times New Roman" w:hAnsi="Times New Roman"/>
          <w:b/>
          <w:sz w:val="16"/>
          <w:szCs w:val="16"/>
          <w:highlight w:val="green"/>
          <w:lang w:val="bg-BG"/>
        </w:rPr>
      </w:pPr>
    </w:p>
    <w:p w14:paraId="2DCE80D2" w14:textId="0BC9798B" w:rsidR="00977184" w:rsidRPr="00E54CE3" w:rsidRDefault="00D95AE1" w:rsidP="00E54CE3">
      <w:pPr>
        <w:spacing w:after="0" w:line="360" w:lineRule="auto"/>
        <w:jc w:val="both"/>
        <w:rPr>
          <w:rFonts w:ascii="Times New Roman" w:eastAsia="Calibri" w:hAnsi="Times New Roman"/>
          <w:sz w:val="24"/>
          <w:szCs w:val="24"/>
          <w:lang w:val="bg-BG"/>
        </w:rPr>
      </w:pPr>
      <w:r w:rsidRPr="00E54CE3">
        <w:rPr>
          <w:rFonts w:ascii="Times New Roman" w:hAnsi="Times New Roman"/>
          <w:sz w:val="24"/>
          <w:szCs w:val="24"/>
          <w:lang w:val="bg-BG"/>
        </w:rPr>
        <w:tab/>
      </w:r>
      <w:r w:rsidRPr="00E54CE3">
        <w:rPr>
          <w:rFonts w:ascii="Times New Roman" w:hAnsi="Times New Roman"/>
          <w:sz w:val="24"/>
          <w:szCs w:val="24"/>
          <w:u w:val="single"/>
          <w:lang w:val="bg-BG"/>
        </w:rPr>
        <w:t>Относно:</w:t>
      </w:r>
      <w:r w:rsidRPr="00E54CE3">
        <w:rPr>
          <w:rFonts w:ascii="Times New Roman" w:hAnsi="Times New Roman"/>
          <w:sz w:val="24"/>
          <w:szCs w:val="24"/>
          <w:lang w:val="bg-BG"/>
        </w:rPr>
        <w:t xml:space="preserve"> </w:t>
      </w:r>
      <w:r w:rsidR="00E54CE3" w:rsidRPr="00E54CE3">
        <w:rPr>
          <w:rFonts w:ascii="Times New Roman" w:eastAsia="Calibri" w:hAnsi="Times New Roman"/>
          <w:b/>
          <w:sz w:val="24"/>
          <w:szCs w:val="24"/>
        </w:rPr>
        <w:t xml:space="preserve">Процедиране на проект за Подробен устройствен план (ПУП) – План за регулация и </w:t>
      </w:r>
      <w:r w:rsidR="00E54CE3" w:rsidRPr="00E54CE3">
        <w:rPr>
          <w:rFonts w:ascii="Times New Roman" w:hAnsi="Times New Roman"/>
          <w:b/>
          <w:sz w:val="24"/>
          <w:szCs w:val="24"/>
        </w:rPr>
        <w:t xml:space="preserve">застрояване (ПРЗ) за поземлен имот с идентификатор 06447.22.6 по кадастралната карта и кадастралните регистри на с. Брестник, местност „Шопарови миндали“, Община „Родопи“, Област Пловдив </w:t>
      </w:r>
      <w:r w:rsidR="00E54CE3" w:rsidRPr="00E54CE3">
        <w:rPr>
          <w:rFonts w:ascii="Times New Roman" w:eastAsia="Calibri" w:hAnsi="Times New Roman"/>
          <w:b/>
          <w:sz w:val="24"/>
          <w:szCs w:val="24"/>
        </w:rPr>
        <w:t xml:space="preserve">за процедура за промяна на </w:t>
      </w:r>
      <w:r w:rsidR="00E54CE3" w:rsidRPr="00E54CE3">
        <w:rPr>
          <w:rFonts w:ascii="Times New Roman" w:eastAsia="Calibri" w:hAnsi="Times New Roman"/>
          <w:b/>
          <w:sz w:val="24"/>
          <w:szCs w:val="24"/>
        </w:rPr>
        <w:lastRenderedPageBreak/>
        <w:t xml:space="preserve">предназначението на земеделска земя за неземеделски нужди, съгласно ЗОЗЗ и </w:t>
      </w:r>
      <w:r w:rsidR="00E54CE3" w:rsidRPr="00E54CE3">
        <w:rPr>
          <w:rFonts w:ascii="Times New Roman" w:eastAsia="Calibri" w:hAnsi="Times New Roman"/>
          <w:b/>
          <w:sz w:val="24"/>
          <w:szCs w:val="24"/>
          <w:u w:val="single"/>
        </w:rPr>
        <w:t>образуване на 7 /седем/ броя нови урегулирани поземлени имоти за жилищно строителство, улица – тупик и разширение на полски път</w:t>
      </w:r>
      <w:r w:rsidR="00E54CE3" w:rsidRPr="00E54CE3">
        <w:rPr>
          <w:rFonts w:ascii="Times New Roman" w:eastAsia="Calibri" w:hAnsi="Times New Roman"/>
          <w:b/>
          <w:sz w:val="24"/>
          <w:szCs w:val="24"/>
        </w:rPr>
        <w:t>.</w:t>
      </w:r>
      <w:r w:rsidR="00026EF5" w:rsidRPr="00E54CE3">
        <w:rPr>
          <w:rFonts w:ascii="Times New Roman" w:hAnsi="Times New Roman"/>
          <w:sz w:val="20"/>
          <w:szCs w:val="20"/>
        </w:rPr>
        <w:t xml:space="preserve"> </w:t>
      </w:r>
      <w:r w:rsidR="007C3664" w:rsidRPr="00E54CE3">
        <w:rPr>
          <w:rFonts w:ascii="Times New Roman" w:eastAsia="Calibri" w:hAnsi="Times New Roman"/>
          <w:b/>
          <w:sz w:val="24"/>
          <w:szCs w:val="24"/>
        </w:rPr>
        <w:t xml:space="preserve"> </w:t>
      </w:r>
    </w:p>
    <w:p w14:paraId="6630D14D" w14:textId="77777777" w:rsidR="00753206" w:rsidRDefault="00753206" w:rsidP="00E54CE3">
      <w:pPr>
        <w:spacing w:after="0" w:line="360" w:lineRule="auto"/>
        <w:jc w:val="both"/>
        <w:rPr>
          <w:rFonts w:ascii="Times New Roman" w:hAnsi="Times New Roman"/>
          <w:sz w:val="16"/>
          <w:szCs w:val="16"/>
          <w:lang w:val="bg-BG"/>
        </w:rPr>
      </w:pPr>
    </w:p>
    <w:p w14:paraId="60F5ED7D" w14:textId="77777777" w:rsidR="00E54CE3" w:rsidRPr="00E54CE3" w:rsidRDefault="00E54CE3" w:rsidP="00E54CE3">
      <w:pPr>
        <w:spacing w:after="0" w:line="360" w:lineRule="auto"/>
        <w:jc w:val="both"/>
        <w:rPr>
          <w:rFonts w:ascii="Times New Roman" w:hAnsi="Times New Roman"/>
          <w:sz w:val="16"/>
          <w:szCs w:val="16"/>
          <w:lang w:val="bg-BG"/>
        </w:rPr>
      </w:pPr>
    </w:p>
    <w:p w14:paraId="79DA6F14" w14:textId="000336E4" w:rsidR="00A4300E" w:rsidRPr="00E54CE3" w:rsidRDefault="00D95AE1" w:rsidP="00E54CE3">
      <w:pPr>
        <w:spacing w:after="0" w:line="360" w:lineRule="auto"/>
        <w:ind w:firstLine="567"/>
        <w:jc w:val="both"/>
        <w:rPr>
          <w:rFonts w:ascii="Times New Roman" w:hAnsi="Times New Roman"/>
          <w:sz w:val="24"/>
          <w:szCs w:val="24"/>
          <w:lang w:val="bg-BG"/>
        </w:rPr>
      </w:pPr>
      <w:r w:rsidRPr="00E54CE3">
        <w:rPr>
          <w:rFonts w:ascii="Times New Roman" w:hAnsi="Times New Roman"/>
          <w:sz w:val="24"/>
          <w:szCs w:val="24"/>
          <w:u w:val="single"/>
          <w:lang w:val="bg-BG"/>
        </w:rPr>
        <w:t>с Възложител</w:t>
      </w:r>
      <w:r w:rsidR="00C652E1" w:rsidRPr="00E54CE3">
        <w:rPr>
          <w:rFonts w:ascii="Times New Roman" w:hAnsi="Times New Roman"/>
          <w:sz w:val="24"/>
          <w:szCs w:val="24"/>
          <w:u w:val="single"/>
          <w:lang w:val="bg-BG"/>
        </w:rPr>
        <w:t>и</w:t>
      </w:r>
      <w:r w:rsidR="004A0E2B" w:rsidRPr="00E54CE3">
        <w:rPr>
          <w:rFonts w:ascii="Times New Roman" w:hAnsi="Times New Roman"/>
          <w:sz w:val="24"/>
          <w:szCs w:val="24"/>
          <w:u w:val="single"/>
          <w:lang w:val="bg-BG"/>
        </w:rPr>
        <w:t>:</w:t>
      </w:r>
      <w:r w:rsidRPr="00E54CE3">
        <w:rPr>
          <w:rFonts w:ascii="Times New Roman" w:hAnsi="Times New Roman"/>
          <w:sz w:val="24"/>
          <w:szCs w:val="24"/>
          <w:lang w:val="bg-BG"/>
        </w:rPr>
        <w:t xml:space="preserve"> </w:t>
      </w:r>
    </w:p>
    <w:p w14:paraId="3C3EA352" w14:textId="443283C5" w:rsidR="00E54CE3" w:rsidRPr="00766B11" w:rsidRDefault="00E54CE3" w:rsidP="00E54CE3">
      <w:pPr>
        <w:spacing w:after="0" w:line="360" w:lineRule="auto"/>
        <w:ind w:firstLine="567"/>
        <w:jc w:val="both"/>
        <w:rPr>
          <w:rFonts w:ascii="Times New Roman" w:eastAsia="Calibri" w:hAnsi="Times New Roman"/>
          <w:sz w:val="24"/>
          <w:szCs w:val="24"/>
        </w:rPr>
      </w:pPr>
      <w:r w:rsidRPr="00766B11">
        <w:rPr>
          <w:rFonts w:ascii="Times New Roman" w:eastAsia="Calibri" w:hAnsi="Times New Roman"/>
          <w:b/>
          <w:sz w:val="24"/>
          <w:szCs w:val="24"/>
        </w:rPr>
        <w:t xml:space="preserve">„ХБМ </w:t>
      </w:r>
      <w:proofErr w:type="gramStart"/>
      <w:r w:rsidRPr="00766B11">
        <w:rPr>
          <w:rFonts w:ascii="Times New Roman" w:eastAsia="Calibri" w:hAnsi="Times New Roman"/>
          <w:b/>
          <w:sz w:val="24"/>
          <w:szCs w:val="24"/>
        </w:rPr>
        <w:t>ГРУП“ ЕООД</w:t>
      </w:r>
      <w:proofErr w:type="gramEnd"/>
      <w:r w:rsidRPr="00766B11">
        <w:rPr>
          <w:rFonts w:ascii="Times New Roman" w:eastAsia="Calibri" w:hAnsi="Times New Roman"/>
          <w:b/>
          <w:sz w:val="24"/>
          <w:szCs w:val="24"/>
        </w:rPr>
        <w:t xml:space="preserve">, </w:t>
      </w:r>
      <w:r w:rsidRPr="00766B11">
        <w:rPr>
          <w:rFonts w:ascii="Times New Roman" w:eastAsia="Calibri" w:hAnsi="Times New Roman"/>
          <w:sz w:val="24"/>
          <w:szCs w:val="24"/>
        </w:rPr>
        <w:t xml:space="preserve">със седалище и адрес на управление: село Брестник, Община „Родопи“, Област Пловдив, ул. „Капитан Бураго“ № 10, </w:t>
      </w:r>
      <w:r>
        <w:rPr>
          <w:rFonts w:ascii="Times New Roman" w:eastAsia="Calibri" w:hAnsi="Times New Roman"/>
          <w:sz w:val="24"/>
          <w:szCs w:val="24"/>
        </w:rPr>
        <w:t xml:space="preserve">вписано в Търговския регистър към Агенция по вписванията с ЕИК 206412920, </w:t>
      </w:r>
      <w:r w:rsidRPr="00766B11">
        <w:rPr>
          <w:rFonts w:ascii="Times New Roman" w:eastAsia="Calibri" w:hAnsi="Times New Roman"/>
          <w:sz w:val="24"/>
          <w:szCs w:val="24"/>
        </w:rPr>
        <w:t>представлявано от едноличния собственик на капитала и управител Константина Емилова Димитрова, чрез пълномощник Петър Петров Димитров</w:t>
      </w:r>
    </w:p>
    <w:p w14:paraId="4A0C5874" w14:textId="77777777" w:rsidR="00E54CE3" w:rsidRPr="006F4698" w:rsidRDefault="00E54CE3" w:rsidP="00E54CE3">
      <w:pPr>
        <w:spacing w:after="0" w:line="360" w:lineRule="auto"/>
        <w:jc w:val="center"/>
        <w:rPr>
          <w:rFonts w:ascii="Times New Roman" w:eastAsia="Calibri" w:hAnsi="Times New Roman"/>
          <w:i/>
          <w:sz w:val="24"/>
          <w:szCs w:val="24"/>
        </w:rPr>
      </w:pPr>
      <w:r w:rsidRPr="006F4698">
        <w:rPr>
          <w:rFonts w:ascii="Times New Roman" w:eastAsia="Calibri" w:hAnsi="Times New Roman"/>
          <w:i/>
          <w:sz w:val="24"/>
          <w:szCs w:val="24"/>
        </w:rPr>
        <w:t>(име, адрес и телефон за контакт, гражданство на възложителя – физическо лице)</w:t>
      </w:r>
    </w:p>
    <w:p w14:paraId="225CAAA9" w14:textId="56AA47E9" w:rsidR="008874D0" w:rsidRPr="008814DF" w:rsidRDefault="00E54CE3" w:rsidP="00E54CE3">
      <w:pPr>
        <w:spacing w:after="0" w:line="360" w:lineRule="auto"/>
        <w:ind w:firstLine="567"/>
        <w:jc w:val="both"/>
        <w:rPr>
          <w:rFonts w:ascii="Times New Roman" w:eastAsia="Calibri" w:hAnsi="Times New Roman"/>
          <w:b/>
          <w:sz w:val="24"/>
          <w:szCs w:val="24"/>
          <w:highlight w:val="green"/>
          <w:lang w:val="bg-BG"/>
        </w:rPr>
      </w:pPr>
      <w:r w:rsidRPr="00A70083">
        <w:rPr>
          <w:rFonts w:ascii="Times New Roman" w:eastAsia="Calibri" w:hAnsi="Times New Roman"/>
          <w:b/>
          <w:sz w:val="24"/>
          <w:szCs w:val="24"/>
        </w:rPr>
        <w:t>ЗАПРЯНКА НИКОЛОВА ТОШЕВА</w:t>
      </w:r>
      <w:r w:rsidRPr="00A70083">
        <w:rPr>
          <w:rFonts w:ascii="Times New Roman" w:eastAsia="Calibri" w:hAnsi="Times New Roman"/>
          <w:sz w:val="24"/>
          <w:szCs w:val="24"/>
        </w:rPr>
        <w:t xml:space="preserve">, с постоянен адрес: гр. София, СО, Област София, ул. „Маньово </w:t>
      </w:r>
      <w:proofErr w:type="gramStart"/>
      <w:r w:rsidRPr="00A70083">
        <w:rPr>
          <w:rFonts w:ascii="Times New Roman" w:eastAsia="Calibri" w:hAnsi="Times New Roman"/>
          <w:sz w:val="24"/>
          <w:szCs w:val="24"/>
        </w:rPr>
        <w:t>Бърдо“ №</w:t>
      </w:r>
      <w:proofErr w:type="gramEnd"/>
      <w:r w:rsidRPr="00A70083">
        <w:rPr>
          <w:rFonts w:ascii="Times New Roman" w:eastAsia="Calibri" w:hAnsi="Times New Roman"/>
          <w:sz w:val="24"/>
          <w:szCs w:val="24"/>
        </w:rPr>
        <w:t xml:space="preserve"> 26, ет. 3, ап. 12</w:t>
      </w:r>
    </w:p>
    <w:p w14:paraId="1236AC2B" w14:textId="72364397" w:rsidR="00D95AE1" w:rsidRPr="008814DF" w:rsidRDefault="00D95AE1" w:rsidP="00E54CE3">
      <w:pPr>
        <w:spacing w:after="0" w:line="360" w:lineRule="auto"/>
        <w:ind w:firstLine="567"/>
        <w:jc w:val="both"/>
        <w:rPr>
          <w:rFonts w:ascii="Times New Roman" w:hAnsi="Times New Roman"/>
          <w:sz w:val="16"/>
          <w:szCs w:val="16"/>
          <w:highlight w:val="green"/>
          <w:lang w:val="bg-BG"/>
        </w:rPr>
      </w:pPr>
    </w:p>
    <w:p w14:paraId="5677A152" w14:textId="77777777" w:rsidR="00D95AE1" w:rsidRDefault="00D95AE1" w:rsidP="00E54CE3">
      <w:pPr>
        <w:spacing w:after="0" w:line="360" w:lineRule="auto"/>
        <w:jc w:val="both"/>
        <w:rPr>
          <w:rFonts w:ascii="Times New Roman" w:hAnsi="Times New Roman"/>
          <w:b/>
          <w:sz w:val="16"/>
          <w:szCs w:val="16"/>
          <w:highlight w:val="green"/>
          <w:lang w:val="bg-BG"/>
        </w:rPr>
      </w:pPr>
    </w:p>
    <w:p w14:paraId="63F23B5F" w14:textId="77777777" w:rsidR="00D725B9" w:rsidRPr="008814DF" w:rsidRDefault="00D725B9" w:rsidP="00E54CE3">
      <w:pPr>
        <w:spacing w:after="0" w:line="360" w:lineRule="auto"/>
        <w:jc w:val="both"/>
        <w:rPr>
          <w:rFonts w:ascii="Times New Roman" w:hAnsi="Times New Roman"/>
          <w:b/>
          <w:sz w:val="16"/>
          <w:szCs w:val="16"/>
          <w:highlight w:val="green"/>
          <w:lang w:val="bg-BG"/>
        </w:rPr>
      </w:pPr>
    </w:p>
    <w:p w14:paraId="4674AD5E" w14:textId="291A6F08" w:rsidR="00D95AE1" w:rsidRPr="00E54CE3" w:rsidRDefault="00753206" w:rsidP="00E54CE3">
      <w:pPr>
        <w:spacing w:after="0" w:line="360" w:lineRule="auto"/>
        <w:ind w:firstLine="567"/>
        <w:jc w:val="both"/>
        <w:rPr>
          <w:rFonts w:ascii="Times New Roman" w:hAnsi="Times New Roman"/>
          <w:b/>
          <w:sz w:val="24"/>
          <w:szCs w:val="24"/>
          <w:lang w:val="bg-BG"/>
        </w:rPr>
      </w:pPr>
      <w:r w:rsidRPr="00E54CE3">
        <w:rPr>
          <w:rFonts w:ascii="Times New Roman" w:hAnsi="Times New Roman"/>
          <w:b/>
          <w:sz w:val="24"/>
          <w:szCs w:val="24"/>
          <w:lang w:val="bg-BG"/>
        </w:rPr>
        <w:t>УВАЖАЕМИ ГОСПОДИН КМЕТ,</w:t>
      </w:r>
    </w:p>
    <w:p w14:paraId="7D2C596B" w14:textId="77777777" w:rsidR="00E54CE3" w:rsidRDefault="00D95AE1" w:rsidP="00E54CE3">
      <w:pPr>
        <w:spacing w:after="0" w:line="360" w:lineRule="auto"/>
        <w:ind w:firstLine="567"/>
        <w:jc w:val="both"/>
        <w:rPr>
          <w:rFonts w:ascii="Times New Roman" w:hAnsi="Times New Roman"/>
          <w:b/>
          <w:sz w:val="24"/>
          <w:szCs w:val="24"/>
          <w:lang w:val="bg-BG"/>
        </w:rPr>
      </w:pPr>
      <w:r w:rsidRPr="00E54CE3">
        <w:rPr>
          <w:rFonts w:ascii="Times New Roman" w:hAnsi="Times New Roman"/>
          <w:sz w:val="24"/>
          <w:szCs w:val="24"/>
          <w:lang w:val="bg-BG"/>
        </w:rPr>
        <w:t>Във връзка с провеждане на процедура по преценяване необходимостта от оценка въздействието върху околната среда и на основание чл. 6, ал. 9, т. 2 от</w:t>
      </w:r>
      <w:r w:rsidRPr="00E54CE3">
        <w:rPr>
          <w:rFonts w:ascii="Times New Roman" w:hAnsi="Times New Roman"/>
          <w:b/>
          <w:sz w:val="24"/>
          <w:szCs w:val="24"/>
          <w:lang w:val="bg-BG"/>
        </w:rPr>
        <w:t xml:space="preserve"> </w:t>
      </w:r>
      <w:r w:rsidRPr="00E54CE3">
        <w:rPr>
          <w:rFonts w:ascii="Times New Roman" w:hAnsi="Times New Roman"/>
          <w:i/>
          <w:color w:val="000000"/>
          <w:spacing w:val="-2"/>
          <w:sz w:val="24"/>
          <w:szCs w:val="24"/>
          <w:lang w:val="bg-BG"/>
        </w:rPr>
        <w:t>Наредбата за условията и реда за извършване на ОВОС</w:t>
      </w:r>
      <w:r w:rsidRPr="00E54CE3">
        <w:rPr>
          <w:rFonts w:ascii="Times New Roman" w:hAnsi="Times New Roman"/>
          <w:color w:val="000000"/>
          <w:spacing w:val="-2"/>
          <w:sz w:val="24"/>
          <w:szCs w:val="24"/>
          <w:lang w:val="bg-BG"/>
        </w:rPr>
        <w:t>, Ви предоставям копие от информацията по Приложение №</w:t>
      </w:r>
      <w:r w:rsidR="00732751" w:rsidRPr="00E54CE3">
        <w:rPr>
          <w:rFonts w:ascii="Times New Roman" w:hAnsi="Times New Roman"/>
          <w:color w:val="000000"/>
          <w:spacing w:val="-2"/>
          <w:sz w:val="24"/>
          <w:szCs w:val="24"/>
        </w:rPr>
        <w:t xml:space="preserve"> </w:t>
      </w:r>
      <w:r w:rsidRPr="00E54CE3">
        <w:rPr>
          <w:rFonts w:ascii="Times New Roman" w:hAnsi="Times New Roman"/>
          <w:color w:val="000000"/>
          <w:spacing w:val="-2"/>
          <w:sz w:val="24"/>
          <w:szCs w:val="24"/>
          <w:lang w:val="bg-BG"/>
        </w:rPr>
        <w:t>2 на хартиен и електронен носител за изясняване обществения интерес към реализирането на инвестиционно предложение</w:t>
      </w:r>
      <w:r w:rsidR="00E54CE3">
        <w:rPr>
          <w:rFonts w:ascii="Times New Roman" w:hAnsi="Times New Roman"/>
          <w:color w:val="000000"/>
          <w:spacing w:val="-2"/>
          <w:sz w:val="24"/>
          <w:szCs w:val="24"/>
          <w:lang w:val="bg-BG"/>
        </w:rPr>
        <w:t xml:space="preserve"> </w:t>
      </w:r>
      <w:r w:rsidR="00E54CE3">
        <w:rPr>
          <w:rFonts w:ascii="Times New Roman" w:hAnsi="Times New Roman"/>
          <w:sz w:val="24"/>
          <w:szCs w:val="24"/>
        </w:rPr>
        <w:t>(</w:t>
      </w:r>
      <w:r w:rsidR="00E54CE3">
        <w:rPr>
          <w:rFonts w:ascii="Times New Roman" w:hAnsi="Times New Roman"/>
          <w:sz w:val="24"/>
          <w:szCs w:val="24"/>
          <w:lang w:val="bg-BG"/>
        </w:rPr>
        <w:t>ИП</w:t>
      </w:r>
      <w:r w:rsidR="00E54CE3">
        <w:rPr>
          <w:rFonts w:ascii="Times New Roman" w:hAnsi="Times New Roman"/>
          <w:sz w:val="24"/>
          <w:szCs w:val="24"/>
        </w:rPr>
        <w:t>)</w:t>
      </w:r>
      <w:r w:rsidR="00E54CE3" w:rsidRPr="00E166D7">
        <w:rPr>
          <w:rFonts w:ascii="Times New Roman" w:hAnsi="Times New Roman"/>
          <w:sz w:val="24"/>
          <w:szCs w:val="24"/>
          <w:lang w:val="bg-BG"/>
        </w:rPr>
        <w:t>:</w:t>
      </w:r>
      <w:r w:rsidR="00E54CE3">
        <w:rPr>
          <w:rFonts w:ascii="Times New Roman" w:hAnsi="Times New Roman"/>
          <w:sz w:val="24"/>
          <w:szCs w:val="24"/>
          <w:lang w:val="bg-BG"/>
        </w:rPr>
        <w:t xml:space="preserve"> </w:t>
      </w:r>
      <w:r w:rsidR="00E54CE3" w:rsidRPr="00E166D7">
        <w:rPr>
          <w:rFonts w:ascii="Times New Roman" w:hAnsi="Times New Roman"/>
          <w:b/>
          <w:sz w:val="24"/>
          <w:szCs w:val="24"/>
          <w:lang w:val="bg-BG"/>
        </w:rPr>
        <w:t>„ЖИЛИЩНО СТРОИТЕЛСТВО – 7 БРОЯ ЖИЛИЩНИ СГРАДИ“</w:t>
      </w:r>
      <w:r w:rsidR="00E54CE3">
        <w:rPr>
          <w:rFonts w:ascii="Times New Roman" w:hAnsi="Times New Roman"/>
          <w:b/>
          <w:sz w:val="24"/>
          <w:szCs w:val="24"/>
          <w:lang w:val="bg-BG"/>
        </w:rPr>
        <w:t xml:space="preserve"> в </w:t>
      </w:r>
      <w:r w:rsidR="00E54CE3" w:rsidRPr="00FA7218">
        <w:rPr>
          <w:rFonts w:ascii="Times New Roman" w:hAnsi="Times New Roman"/>
          <w:b/>
          <w:sz w:val="24"/>
          <w:szCs w:val="24"/>
        </w:rPr>
        <w:t>поземлен имот с идентификатор 06447.22.6</w:t>
      </w:r>
      <w:r w:rsidR="00E54CE3">
        <w:rPr>
          <w:rFonts w:ascii="Times New Roman" w:hAnsi="Times New Roman"/>
          <w:b/>
          <w:sz w:val="24"/>
          <w:szCs w:val="24"/>
          <w:lang w:val="bg-BG"/>
        </w:rPr>
        <w:t xml:space="preserve"> </w:t>
      </w:r>
      <w:r w:rsidR="00E54CE3" w:rsidRPr="00FA7218">
        <w:rPr>
          <w:rFonts w:ascii="Times New Roman" w:hAnsi="Times New Roman"/>
          <w:b/>
          <w:sz w:val="24"/>
          <w:szCs w:val="24"/>
        </w:rPr>
        <w:t>по кадастралната карта и кадастралните регистри на с. Брестник, местност „Шопарови</w:t>
      </w:r>
      <w:r w:rsidR="00E54CE3">
        <w:rPr>
          <w:rFonts w:ascii="Times New Roman" w:hAnsi="Times New Roman"/>
          <w:b/>
          <w:sz w:val="24"/>
          <w:szCs w:val="24"/>
        </w:rPr>
        <w:t xml:space="preserve"> </w:t>
      </w:r>
      <w:proofErr w:type="gramStart"/>
      <w:r w:rsidR="00E54CE3">
        <w:rPr>
          <w:rFonts w:ascii="Times New Roman" w:hAnsi="Times New Roman"/>
          <w:b/>
          <w:sz w:val="24"/>
          <w:szCs w:val="24"/>
        </w:rPr>
        <w:t>миндали</w:t>
      </w:r>
      <w:r w:rsidR="00E54CE3" w:rsidRPr="00FA7218">
        <w:rPr>
          <w:rFonts w:ascii="Times New Roman" w:hAnsi="Times New Roman"/>
          <w:b/>
          <w:sz w:val="24"/>
          <w:szCs w:val="24"/>
        </w:rPr>
        <w:t>“</w:t>
      </w:r>
      <w:proofErr w:type="gramEnd"/>
      <w:r w:rsidR="00E54CE3" w:rsidRPr="00FA7218">
        <w:rPr>
          <w:rFonts w:ascii="Times New Roman" w:hAnsi="Times New Roman"/>
          <w:b/>
          <w:sz w:val="24"/>
          <w:szCs w:val="24"/>
        </w:rPr>
        <w:t>, Община „Родопи“, Област Пловдив</w:t>
      </w:r>
      <w:r w:rsidR="00E54CE3">
        <w:rPr>
          <w:rFonts w:ascii="Times New Roman" w:hAnsi="Times New Roman"/>
          <w:b/>
          <w:sz w:val="24"/>
          <w:szCs w:val="24"/>
          <w:lang w:val="bg-BG"/>
        </w:rPr>
        <w:t>.</w:t>
      </w:r>
    </w:p>
    <w:p w14:paraId="79DED9B2" w14:textId="77777777" w:rsidR="00753206" w:rsidRPr="008814DF" w:rsidRDefault="00753206" w:rsidP="00E54CE3">
      <w:pPr>
        <w:spacing w:after="0" w:line="360" w:lineRule="auto"/>
        <w:ind w:firstLine="567"/>
        <w:jc w:val="both"/>
        <w:rPr>
          <w:rFonts w:ascii="Times New Roman" w:hAnsi="Times New Roman"/>
          <w:color w:val="000000"/>
          <w:spacing w:val="-2"/>
          <w:sz w:val="16"/>
          <w:szCs w:val="16"/>
          <w:highlight w:val="green"/>
          <w:lang w:val="bg-BG"/>
        </w:rPr>
      </w:pPr>
    </w:p>
    <w:p w14:paraId="75526936" w14:textId="77777777" w:rsidR="00D95AE1" w:rsidRPr="00E54CE3" w:rsidRDefault="00D95AE1" w:rsidP="00E54CE3">
      <w:pPr>
        <w:spacing w:after="0" w:line="360" w:lineRule="auto"/>
        <w:jc w:val="both"/>
        <w:rPr>
          <w:rFonts w:ascii="Times New Roman" w:hAnsi="Times New Roman"/>
          <w:color w:val="000000"/>
          <w:spacing w:val="-2"/>
          <w:sz w:val="24"/>
          <w:szCs w:val="24"/>
          <w:lang w:val="bg-BG"/>
        </w:rPr>
      </w:pPr>
      <w:r w:rsidRPr="00E54CE3">
        <w:rPr>
          <w:rFonts w:ascii="Times New Roman" w:hAnsi="Times New Roman"/>
          <w:color w:val="000000"/>
          <w:spacing w:val="-2"/>
          <w:sz w:val="24"/>
          <w:szCs w:val="24"/>
          <w:lang w:val="bg-BG"/>
        </w:rPr>
        <w:tab/>
        <w:t>В случай, че в законоустановеният срок от 14 дни постъпят становища или възражения от страна на засегнатата общественост, моля същите да бъдат препратени до компетентния орган по околна среда – РИОСВ</w:t>
      </w:r>
      <w:r w:rsidR="002C69AD" w:rsidRPr="00E54CE3">
        <w:rPr>
          <w:rFonts w:ascii="Times New Roman" w:hAnsi="Times New Roman"/>
          <w:color w:val="000000"/>
          <w:spacing w:val="-2"/>
          <w:sz w:val="24"/>
          <w:szCs w:val="24"/>
          <w:lang w:val="bg-BG"/>
        </w:rPr>
        <w:t xml:space="preserve"> – Пловдив</w:t>
      </w:r>
      <w:r w:rsidRPr="00E54CE3">
        <w:rPr>
          <w:rFonts w:ascii="Times New Roman" w:hAnsi="Times New Roman"/>
          <w:color w:val="000000"/>
          <w:spacing w:val="-2"/>
          <w:sz w:val="24"/>
          <w:szCs w:val="24"/>
          <w:lang w:val="bg-BG"/>
        </w:rPr>
        <w:t xml:space="preserve">. </w:t>
      </w:r>
    </w:p>
    <w:p w14:paraId="759B3E04" w14:textId="77777777" w:rsidR="00D95AE1" w:rsidRPr="00E54CE3" w:rsidRDefault="00D95AE1" w:rsidP="00E54CE3">
      <w:pPr>
        <w:spacing w:after="0" w:line="360" w:lineRule="auto"/>
        <w:jc w:val="both"/>
        <w:rPr>
          <w:rFonts w:ascii="Times New Roman" w:hAnsi="Times New Roman"/>
          <w:color w:val="000000"/>
          <w:spacing w:val="-2"/>
          <w:sz w:val="24"/>
          <w:szCs w:val="24"/>
          <w:lang w:val="bg-BG"/>
        </w:rPr>
      </w:pPr>
    </w:p>
    <w:p w14:paraId="4D4335E7" w14:textId="77777777" w:rsidR="00E54CE3" w:rsidRPr="00E54CE3" w:rsidRDefault="00E54CE3" w:rsidP="00E54CE3">
      <w:pPr>
        <w:spacing w:after="0" w:line="360" w:lineRule="auto"/>
        <w:jc w:val="both"/>
        <w:rPr>
          <w:rFonts w:ascii="Times New Roman" w:hAnsi="Times New Roman"/>
          <w:color w:val="000000"/>
          <w:spacing w:val="-2"/>
          <w:sz w:val="24"/>
          <w:szCs w:val="24"/>
          <w:lang w:val="bg-BG"/>
        </w:rPr>
      </w:pPr>
    </w:p>
    <w:p w14:paraId="5FA713F7" w14:textId="77777777" w:rsidR="00D95AE1" w:rsidRPr="00E54CE3" w:rsidRDefault="00D95AE1" w:rsidP="00E54CE3">
      <w:pPr>
        <w:spacing w:after="0" w:line="360" w:lineRule="auto"/>
        <w:jc w:val="both"/>
        <w:rPr>
          <w:rFonts w:ascii="Times New Roman" w:hAnsi="Times New Roman"/>
          <w:b/>
          <w:color w:val="000000"/>
          <w:spacing w:val="-2"/>
          <w:sz w:val="24"/>
          <w:szCs w:val="24"/>
          <w:lang w:val="bg-BG"/>
        </w:rPr>
      </w:pPr>
      <w:r w:rsidRPr="00E54CE3">
        <w:rPr>
          <w:rFonts w:ascii="Times New Roman" w:hAnsi="Times New Roman"/>
          <w:b/>
          <w:color w:val="000000"/>
          <w:spacing w:val="-2"/>
          <w:sz w:val="24"/>
          <w:szCs w:val="24"/>
          <w:lang w:val="bg-BG"/>
        </w:rPr>
        <w:t>С уважение,</w:t>
      </w:r>
      <w:r w:rsidRPr="00E54CE3">
        <w:rPr>
          <w:rFonts w:ascii="Times New Roman" w:hAnsi="Times New Roman"/>
          <w:b/>
          <w:color w:val="000000"/>
          <w:spacing w:val="-2"/>
          <w:sz w:val="24"/>
          <w:szCs w:val="24"/>
          <w:lang w:val="bg-BG"/>
        </w:rPr>
        <w:tab/>
      </w:r>
      <w:r w:rsidRPr="00E54CE3">
        <w:rPr>
          <w:rFonts w:ascii="Times New Roman" w:hAnsi="Times New Roman"/>
          <w:b/>
          <w:color w:val="000000"/>
          <w:spacing w:val="-2"/>
          <w:sz w:val="24"/>
          <w:szCs w:val="24"/>
          <w:lang w:val="bg-BG"/>
        </w:rPr>
        <w:tab/>
      </w:r>
      <w:r w:rsidRPr="00E54CE3">
        <w:rPr>
          <w:rFonts w:ascii="Times New Roman" w:hAnsi="Times New Roman"/>
          <w:b/>
          <w:color w:val="000000"/>
          <w:spacing w:val="-2"/>
          <w:sz w:val="24"/>
          <w:szCs w:val="24"/>
          <w:lang w:val="bg-BG"/>
        </w:rPr>
        <w:tab/>
      </w:r>
      <w:r w:rsidRPr="00E54CE3">
        <w:rPr>
          <w:rFonts w:ascii="Times New Roman" w:hAnsi="Times New Roman"/>
          <w:b/>
          <w:color w:val="000000"/>
          <w:spacing w:val="-2"/>
          <w:sz w:val="24"/>
          <w:szCs w:val="24"/>
          <w:lang w:val="bg-BG"/>
        </w:rPr>
        <w:tab/>
      </w:r>
      <w:r w:rsidRPr="00E54CE3">
        <w:rPr>
          <w:rFonts w:ascii="Times New Roman" w:hAnsi="Times New Roman"/>
          <w:b/>
          <w:color w:val="000000"/>
          <w:spacing w:val="-2"/>
          <w:sz w:val="24"/>
          <w:szCs w:val="24"/>
          <w:lang w:val="bg-BG"/>
        </w:rPr>
        <w:tab/>
      </w:r>
      <w:r w:rsidRPr="00E54CE3">
        <w:rPr>
          <w:rFonts w:ascii="Times New Roman" w:hAnsi="Times New Roman"/>
          <w:b/>
          <w:color w:val="000000"/>
          <w:spacing w:val="-2"/>
          <w:sz w:val="24"/>
          <w:szCs w:val="24"/>
          <w:lang w:val="bg-BG"/>
        </w:rPr>
        <w:tab/>
      </w:r>
      <w:r w:rsidRPr="00E54CE3">
        <w:rPr>
          <w:rFonts w:ascii="Times New Roman" w:hAnsi="Times New Roman"/>
          <w:b/>
          <w:color w:val="000000"/>
          <w:spacing w:val="-2"/>
          <w:sz w:val="24"/>
          <w:szCs w:val="24"/>
          <w:lang w:val="bg-BG"/>
        </w:rPr>
        <w:tab/>
      </w:r>
      <w:r w:rsidRPr="00E54CE3">
        <w:rPr>
          <w:rFonts w:ascii="Times New Roman" w:hAnsi="Times New Roman"/>
          <w:b/>
          <w:color w:val="000000"/>
          <w:spacing w:val="-2"/>
          <w:sz w:val="24"/>
          <w:szCs w:val="24"/>
          <w:lang w:val="bg-BG"/>
        </w:rPr>
        <w:tab/>
      </w:r>
      <w:r w:rsidRPr="00E54CE3">
        <w:rPr>
          <w:rFonts w:ascii="Times New Roman" w:hAnsi="Times New Roman"/>
          <w:b/>
          <w:color w:val="000000"/>
          <w:spacing w:val="-2"/>
          <w:sz w:val="24"/>
          <w:szCs w:val="24"/>
          <w:lang w:val="bg-BG"/>
        </w:rPr>
        <w:tab/>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977184" w:rsidRPr="00E54CE3" w14:paraId="2869A424" w14:textId="77777777" w:rsidTr="00CE3D22">
        <w:trPr>
          <w:tblCellSpacing w:w="0" w:type="dxa"/>
        </w:trPr>
        <w:tc>
          <w:tcPr>
            <w:tcW w:w="4830" w:type="dxa"/>
            <w:tcBorders>
              <w:top w:val="nil"/>
              <w:left w:val="nil"/>
              <w:bottom w:val="nil"/>
              <w:right w:val="nil"/>
            </w:tcBorders>
          </w:tcPr>
          <w:p w14:paraId="27B5D5F4" w14:textId="77777777" w:rsidR="00977184" w:rsidRPr="00E54CE3" w:rsidRDefault="00977184" w:rsidP="00E54CE3">
            <w:pPr>
              <w:widowControl w:val="0"/>
              <w:autoSpaceDE w:val="0"/>
              <w:autoSpaceDN w:val="0"/>
              <w:adjustRightInd w:val="0"/>
              <w:spacing w:after="0" w:line="360" w:lineRule="auto"/>
              <w:jc w:val="both"/>
              <w:rPr>
                <w:rFonts w:ascii="Times New Roman" w:hAnsi="Times New Roman"/>
                <w:sz w:val="24"/>
                <w:szCs w:val="24"/>
                <w:lang w:val="bg-BG"/>
              </w:rPr>
            </w:pPr>
            <w:r w:rsidRPr="00E54CE3">
              <w:rPr>
                <w:rFonts w:ascii="Times New Roman" w:hAnsi="Times New Roman"/>
                <w:sz w:val="24"/>
                <w:szCs w:val="24"/>
              </w:rPr>
              <w:t xml:space="preserve">Дата: </w:t>
            </w:r>
            <w:r w:rsidR="00753206" w:rsidRPr="00E54CE3">
              <w:rPr>
                <w:rFonts w:ascii="Times New Roman" w:eastAsia="Calibri" w:hAnsi="Times New Roman"/>
                <w:sz w:val="24"/>
                <w:szCs w:val="24"/>
                <w:lang w:val="bg-BG"/>
              </w:rPr>
              <w:t>.................................</w:t>
            </w:r>
            <w:r w:rsidRPr="00E54CE3">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05DDC8B6" w14:textId="0AAF0C31" w:rsidR="00977184" w:rsidRPr="00E54CE3" w:rsidRDefault="009F5BBE" w:rsidP="00E54CE3">
            <w:pPr>
              <w:widowControl w:val="0"/>
              <w:autoSpaceDE w:val="0"/>
              <w:autoSpaceDN w:val="0"/>
              <w:adjustRightInd w:val="0"/>
              <w:spacing w:after="0" w:line="360" w:lineRule="auto"/>
              <w:ind w:firstLine="480"/>
              <w:jc w:val="both"/>
              <w:rPr>
                <w:rFonts w:ascii="Times New Roman" w:hAnsi="Times New Roman"/>
                <w:sz w:val="24"/>
                <w:szCs w:val="24"/>
              </w:rPr>
            </w:pPr>
            <w:r w:rsidRPr="00E54CE3">
              <w:rPr>
                <w:rFonts w:ascii="Times New Roman" w:hAnsi="Times New Roman"/>
                <w:sz w:val="24"/>
                <w:szCs w:val="24"/>
                <w:lang w:val="bg-BG"/>
              </w:rPr>
              <w:t xml:space="preserve">За </w:t>
            </w:r>
            <w:r w:rsidR="00977184" w:rsidRPr="00E54CE3">
              <w:rPr>
                <w:rFonts w:ascii="Times New Roman" w:hAnsi="Times New Roman"/>
                <w:sz w:val="24"/>
                <w:szCs w:val="24"/>
              </w:rPr>
              <w:t>Възложител</w:t>
            </w:r>
            <w:r w:rsidR="008874D0" w:rsidRPr="00E54CE3">
              <w:rPr>
                <w:rFonts w:ascii="Times New Roman" w:hAnsi="Times New Roman"/>
                <w:sz w:val="24"/>
                <w:szCs w:val="24"/>
                <w:lang w:val="bg-BG"/>
              </w:rPr>
              <w:t>и</w:t>
            </w:r>
            <w:r w:rsidR="00715589" w:rsidRPr="00E54CE3">
              <w:rPr>
                <w:rFonts w:ascii="Times New Roman" w:hAnsi="Times New Roman"/>
                <w:sz w:val="24"/>
                <w:szCs w:val="24"/>
                <w:lang w:val="bg-BG"/>
              </w:rPr>
              <w:t>те</w:t>
            </w:r>
            <w:r w:rsidR="00977184" w:rsidRPr="00E54CE3">
              <w:rPr>
                <w:rFonts w:ascii="Times New Roman" w:hAnsi="Times New Roman"/>
                <w:sz w:val="24"/>
                <w:szCs w:val="24"/>
              </w:rPr>
              <w:t>…………………………</w:t>
            </w:r>
          </w:p>
        </w:tc>
      </w:tr>
      <w:tr w:rsidR="0051390E" w:rsidRPr="00E54CE3" w14:paraId="52FD7B6F" w14:textId="77777777" w:rsidTr="00CE3D22">
        <w:trPr>
          <w:tblCellSpacing w:w="0" w:type="dxa"/>
        </w:trPr>
        <w:tc>
          <w:tcPr>
            <w:tcW w:w="4830" w:type="dxa"/>
            <w:tcBorders>
              <w:top w:val="nil"/>
              <w:left w:val="nil"/>
              <w:bottom w:val="nil"/>
              <w:right w:val="nil"/>
            </w:tcBorders>
          </w:tcPr>
          <w:p w14:paraId="77CAD17E" w14:textId="77777777" w:rsidR="0051390E" w:rsidRPr="00E54CE3" w:rsidRDefault="0051390E" w:rsidP="00E54CE3">
            <w:pPr>
              <w:widowControl w:val="0"/>
              <w:autoSpaceDE w:val="0"/>
              <w:autoSpaceDN w:val="0"/>
              <w:adjustRightInd w:val="0"/>
              <w:spacing w:after="0" w:line="360" w:lineRule="auto"/>
              <w:ind w:firstLine="480"/>
              <w:jc w:val="both"/>
              <w:rPr>
                <w:rFonts w:ascii="Times New Roman" w:hAnsi="Times New Roman"/>
                <w:sz w:val="24"/>
                <w:szCs w:val="24"/>
              </w:rPr>
            </w:pPr>
          </w:p>
        </w:tc>
        <w:tc>
          <w:tcPr>
            <w:tcW w:w="4815" w:type="dxa"/>
            <w:tcBorders>
              <w:top w:val="nil"/>
              <w:left w:val="nil"/>
              <w:bottom w:val="nil"/>
              <w:right w:val="nil"/>
            </w:tcBorders>
          </w:tcPr>
          <w:p w14:paraId="7803EFD0" w14:textId="67349553" w:rsidR="00E54CE3" w:rsidRPr="00E54CE3" w:rsidRDefault="002C69AD" w:rsidP="00E54CE3">
            <w:pPr>
              <w:spacing w:line="336" w:lineRule="auto"/>
              <w:jc w:val="right"/>
              <w:rPr>
                <w:rFonts w:ascii="Times New Roman" w:hAnsi="Times New Roman"/>
                <w:sz w:val="24"/>
                <w:szCs w:val="24"/>
              </w:rPr>
            </w:pPr>
            <w:r w:rsidRPr="00E54CE3">
              <w:rPr>
                <w:rFonts w:ascii="Times New Roman" w:eastAsia="Calibri" w:hAnsi="Times New Roman"/>
                <w:sz w:val="24"/>
                <w:szCs w:val="24"/>
              </w:rPr>
              <w:t>(</w:t>
            </w:r>
            <w:r w:rsidR="00831603">
              <w:rPr>
                <w:rFonts w:ascii="Times New Roman" w:eastAsia="Calibri" w:hAnsi="Times New Roman"/>
                <w:sz w:val="24"/>
                <w:szCs w:val="24"/>
              </w:rPr>
              <w:t xml:space="preserve">П. </w:t>
            </w:r>
            <w:r w:rsidR="00F54AA5" w:rsidRPr="00766B11">
              <w:rPr>
                <w:rFonts w:ascii="Times New Roman" w:eastAsia="Calibri" w:hAnsi="Times New Roman"/>
                <w:sz w:val="24"/>
                <w:szCs w:val="24"/>
              </w:rPr>
              <w:t>Димитров</w:t>
            </w:r>
            <w:r w:rsidR="00E54CE3" w:rsidRPr="00E54CE3">
              <w:rPr>
                <w:rFonts w:ascii="Times New Roman" w:hAnsi="Times New Roman"/>
                <w:sz w:val="24"/>
                <w:szCs w:val="24"/>
              </w:rPr>
              <w:t xml:space="preserve"> – </w:t>
            </w:r>
          </w:p>
          <w:p w14:paraId="66E6CA89" w14:textId="4A13F360" w:rsidR="00026EF5" w:rsidRPr="00E54CE3" w:rsidRDefault="00E54CE3" w:rsidP="00E54CE3">
            <w:pPr>
              <w:spacing w:line="360" w:lineRule="auto"/>
              <w:jc w:val="right"/>
              <w:rPr>
                <w:rFonts w:ascii="Times New Roman" w:eastAsia="Calibri" w:hAnsi="Times New Roman"/>
                <w:sz w:val="24"/>
                <w:szCs w:val="24"/>
              </w:rPr>
            </w:pPr>
            <w:r w:rsidRPr="00E54CE3">
              <w:rPr>
                <w:rFonts w:ascii="Times New Roman" w:hAnsi="Times New Roman"/>
                <w:sz w:val="24"/>
                <w:szCs w:val="24"/>
              </w:rPr>
              <w:t>пълномощник</w:t>
            </w:r>
            <w:r w:rsidR="00026EF5" w:rsidRPr="00E54CE3">
              <w:rPr>
                <w:rFonts w:ascii="Times New Roman" w:eastAsia="Calibri" w:hAnsi="Times New Roman"/>
                <w:sz w:val="24"/>
                <w:szCs w:val="24"/>
              </w:rPr>
              <w:t>)</w:t>
            </w:r>
          </w:p>
          <w:p w14:paraId="3EF4DE35" w14:textId="77777777" w:rsidR="0051390E" w:rsidRPr="00E54CE3" w:rsidRDefault="0051390E" w:rsidP="00E54CE3">
            <w:pPr>
              <w:widowControl w:val="0"/>
              <w:autoSpaceDE w:val="0"/>
              <w:autoSpaceDN w:val="0"/>
              <w:adjustRightInd w:val="0"/>
              <w:spacing w:after="0" w:line="360" w:lineRule="auto"/>
              <w:jc w:val="right"/>
              <w:rPr>
                <w:rFonts w:ascii="Times New Roman" w:hAnsi="Times New Roman"/>
                <w:i/>
                <w:iCs/>
                <w:sz w:val="24"/>
                <w:szCs w:val="24"/>
                <w:lang w:val="bg-BG"/>
              </w:rPr>
            </w:pPr>
          </w:p>
        </w:tc>
      </w:tr>
    </w:tbl>
    <w:p w14:paraId="2677B995"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A175AB9"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08D99F"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5917424"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8215893"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A6C8A9B"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10E4941"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C1D20A7"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7A5892"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4A4B1D4"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D46F538"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63A5210"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66B1F3C"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699F819"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BCF8C81"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44E1E42"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EBAB4F"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17CDAB"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339D609"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CD50AF6"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12443A"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BD03C23"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E9FE71A"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771A8DD"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E67E6A7"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3084945"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FEFA32C"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4D0063FE"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E54CE3"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E54CE3">
        <w:rPr>
          <w:rFonts w:ascii="Times New Roman" w:hAnsi="Times New Roman"/>
          <w:b/>
          <w:bCs/>
          <w:sz w:val="24"/>
          <w:szCs w:val="24"/>
        </w:rPr>
        <w:t>Приложение № 2</w:t>
      </w:r>
    </w:p>
    <w:p w14:paraId="662E25A1" w14:textId="77777777" w:rsidR="00D95AE1" w:rsidRPr="00E54CE3"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E54CE3">
        <w:rPr>
          <w:rFonts w:ascii="Times New Roman" w:hAnsi="Times New Roman"/>
          <w:sz w:val="24"/>
          <w:szCs w:val="24"/>
        </w:rPr>
        <w:t xml:space="preserve">                                                     </w:t>
      </w:r>
      <w:r w:rsidRPr="00E54CE3">
        <w:rPr>
          <w:rFonts w:ascii="Times New Roman" w:hAnsi="Times New Roman"/>
          <w:b/>
          <w:sz w:val="24"/>
          <w:szCs w:val="24"/>
        </w:rPr>
        <w:t>към чл.</w:t>
      </w:r>
      <w:r w:rsidRPr="00E54CE3">
        <w:rPr>
          <w:rFonts w:ascii="Times New Roman" w:hAnsi="Times New Roman"/>
          <w:b/>
          <w:sz w:val="24"/>
          <w:szCs w:val="24"/>
          <w:lang w:val="bg-BG"/>
        </w:rPr>
        <w:t xml:space="preserve"> </w:t>
      </w:r>
      <w:r w:rsidRPr="00E54CE3">
        <w:rPr>
          <w:rFonts w:ascii="Times New Roman" w:hAnsi="Times New Roman"/>
          <w:b/>
          <w:sz w:val="24"/>
          <w:szCs w:val="24"/>
        </w:rPr>
        <w:t xml:space="preserve">6 </w:t>
      </w:r>
    </w:p>
    <w:p w14:paraId="13666D0E" w14:textId="15826070" w:rsidR="00D95AE1" w:rsidRPr="00E54CE3"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E54CE3">
        <w:rPr>
          <w:rFonts w:ascii="Times New Roman" w:hAnsi="Times New Roman"/>
          <w:sz w:val="24"/>
          <w:szCs w:val="24"/>
        </w:rPr>
        <w:t xml:space="preserve">                                            </w:t>
      </w:r>
    </w:p>
    <w:p w14:paraId="4E7B5950" w14:textId="77777777" w:rsidR="00D95AE1" w:rsidRPr="00E54CE3"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E54CE3">
        <w:rPr>
          <w:rFonts w:ascii="Times New Roman" w:hAnsi="Times New Roman"/>
          <w:b/>
          <w:sz w:val="28"/>
          <w:szCs w:val="24"/>
        </w:rPr>
        <w:t>Информация за преценяване на необходимостта от ОВОС</w:t>
      </w:r>
    </w:p>
    <w:p w14:paraId="6D1E28E7" w14:textId="77777777" w:rsidR="00D95AE1" w:rsidRPr="00E54CE3" w:rsidRDefault="00D95AE1" w:rsidP="00595A54">
      <w:pPr>
        <w:widowControl w:val="0"/>
        <w:autoSpaceDE w:val="0"/>
        <w:autoSpaceDN w:val="0"/>
        <w:adjustRightInd w:val="0"/>
        <w:spacing w:after="0" w:line="360" w:lineRule="auto"/>
        <w:rPr>
          <w:rFonts w:ascii="Times New Roman" w:hAnsi="Times New Roman"/>
          <w:b/>
          <w:sz w:val="28"/>
          <w:szCs w:val="24"/>
        </w:rPr>
      </w:pPr>
    </w:p>
    <w:p w14:paraId="391413C3" w14:textId="77777777" w:rsidR="00D95AE1" w:rsidRPr="00E54CE3" w:rsidRDefault="00D95AE1" w:rsidP="00595A54">
      <w:pPr>
        <w:widowControl w:val="0"/>
        <w:autoSpaceDE w:val="0"/>
        <w:autoSpaceDN w:val="0"/>
        <w:adjustRightInd w:val="0"/>
        <w:spacing w:after="0" w:line="360" w:lineRule="auto"/>
        <w:rPr>
          <w:rFonts w:ascii="Times New Roman" w:hAnsi="Times New Roman"/>
          <w:b/>
          <w:sz w:val="24"/>
          <w:szCs w:val="24"/>
          <w:lang w:val="bg-BG"/>
        </w:rPr>
      </w:pPr>
      <w:r w:rsidRPr="00E54CE3">
        <w:rPr>
          <w:rFonts w:ascii="Times New Roman" w:hAnsi="Times New Roman"/>
          <w:b/>
          <w:sz w:val="24"/>
          <w:szCs w:val="24"/>
        </w:rPr>
        <w:t>I.   Информация за контакт с възложителя:</w:t>
      </w:r>
    </w:p>
    <w:p w14:paraId="524704C4" w14:textId="77777777" w:rsidR="0051390E" w:rsidRPr="008814DF" w:rsidRDefault="0051390E" w:rsidP="00595A54">
      <w:pPr>
        <w:widowControl w:val="0"/>
        <w:autoSpaceDE w:val="0"/>
        <w:autoSpaceDN w:val="0"/>
        <w:adjustRightInd w:val="0"/>
        <w:spacing w:after="0" w:line="360" w:lineRule="auto"/>
        <w:rPr>
          <w:rFonts w:ascii="Times New Roman" w:hAnsi="Times New Roman"/>
          <w:b/>
          <w:sz w:val="24"/>
          <w:szCs w:val="24"/>
          <w:highlight w:val="green"/>
          <w:lang w:val="bg-BG"/>
        </w:rPr>
      </w:pPr>
    </w:p>
    <w:p w14:paraId="098EC6BF" w14:textId="56ECED27" w:rsidR="00D95AE1" w:rsidRPr="00E54CE3" w:rsidRDefault="00D95AE1" w:rsidP="00595A54">
      <w:pPr>
        <w:widowControl w:val="0"/>
        <w:autoSpaceDE w:val="0"/>
        <w:autoSpaceDN w:val="0"/>
        <w:adjustRightInd w:val="0"/>
        <w:spacing w:after="0" w:line="360" w:lineRule="auto"/>
        <w:rPr>
          <w:rFonts w:ascii="Times New Roman" w:hAnsi="Times New Roman"/>
          <w:b/>
          <w:sz w:val="24"/>
          <w:szCs w:val="24"/>
          <w:lang w:val="bg-BG"/>
        </w:rPr>
      </w:pPr>
      <w:r w:rsidRPr="00E54CE3">
        <w:rPr>
          <w:rFonts w:ascii="Times New Roman" w:hAnsi="Times New Roman"/>
          <w:b/>
          <w:sz w:val="24"/>
          <w:szCs w:val="24"/>
        </w:rPr>
        <w:t>1.  Име, местожител</w:t>
      </w:r>
      <w:r w:rsidR="00EF6F4E" w:rsidRPr="00E54CE3">
        <w:rPr>
          <w:rFonts w:ascii="Times New Roman" w:hAnsi="Times New Roman"/>
          <w:b/>
          <w:sz w:val="24"/>
          <w:szCs w:val="24"/>
        </w:rPr>
        <w:t>ство, гражданство на възложител</w:t>
      </w:r>
      <w:r w:rsidR="00EF6F4E" w:rsidRPr="00E54CE3">
        <w:rPr>
          <w:rFonts w:ascii="Times New Roman" w:hAnsi="Times New Roman"/>
          <w:b/>
          <w:sz w:val="24"/>
          <w:szCs w:val="24"/>
          <w:lang w:val="bg-BG"/>
        </w:rPr>
        <w:t>ите</w:t>
      </w:r>
      <w:r w:rsidRPr="00E54CE3">
        <w:rPr>
          <w:rFonts w:ascii="Times New Roman" w:hAnsi="Times New Roman"/>
          <w:b/>
          <w:sz w:val="24"/>
          <w:szCs w:val="24"/>
        </w:rPr>
        <w:t xml:space="preserve"> </w:t>
      </w:r>
    </w:p>
    <w:p w14:paraId="100001F9" w14:textId="56F91267" w:rsidR="00E54CE3" w:rsidRPr="00766B11" w:rsidRDefault="00E54CE3" w:rsidP="00595A54">
      <w:pPr>
        <w:spacing w:after="0" w:line="360" w:lineRule="auto"/>
        <w:jc w:val="both"/>
        <w:rPr>
          <w:rFonts w:ascii="Times New Roman" w:eastAsia="Calibri" w:hAnsi="Times New Roman"/>
          <w:sz w:val="24"/>
          <w:szCs w:val="24"/>
        </w:rPr>
      </w:pPr>
      <w:r w:rsidRPr="00766B11">
        <w:rPr>
          <w:rFonts w:ascii="Times New Roman" w:eastAsia="Calibri" w:hAnsi="Times New Roman"/>
          <w:b/>
          <w:sz w:val="24"/>
          <w:szCs w:val="24"/>
        </w:rPr>
        <w:t xml:space="preserve">„ХБМ </w:t>
      </w:r>
      <w:proofErr w:type="gramStart"/>
      <w:r w:rsidRPr="00766B11">
        <w:rPr>
          <w:rFonts w:ascii="Times New Roman" w:eastAsia="Calibri" w:hAnsi="Times New Roman"/>
          <w:b/>
          <w:sz w:val="24"/>
          <w:szCs w:val="24"/>
        </w:rPr>
        <w:t>Груп“ ЕООД</w:t>
      </w:r>
      <w:proofErr w:type="gramEnd"/>
      <w:r w:rsidRPr="00766B11">
        <w:rPr>
          <w:rFonts w:ascii="Times New Roman" w:eastAsia="Calibri" w:hAnsi="Times New Roman"/>
          <w:b/>
          <w:sz w:val="24"/>
          <w:szCs w:val="24"/>
        </w:rPr>
        <w:t xml:space="preserve">, </w:t>
      </w:r>
      <w:r w:rsidRPr="00766B11">
        <w:rPr>
          <w:rFonts w:ascii="Times New Roman" w:eastAsia="Calibri" w:hAnsi="Times New Roman"/>
          <w:sz w:val="24"/>
          <w:szCs w:val="24"/>
        </w:rPr>
        <w:t>със седалище и адрес на управление: село Брестник, О</w:t>
      </w:r>
      <w:r w:rsidR="00831603">
        <w:rPr>
          <w:rFonts w:ascii="Times New Roman" w:eastAsia="Calibri" w:hAnsi="Times New Roman"/>
          <w:sz w:val="24"/>
          <w:szCs w:val="24"/>
        </w:rPr>
        <w:t>бщина „Родопи“, Област Пловдив,</w:t>
      </w:r>
    </w:p>
    <w:p w14:paraId="6B5870AA" w14:textId="77777777" w:rsidR="00E54CE3" w:rsidRPr="006F4698" w:rsidRDefault="00E54CE3" w:rsidP="00595A54">
      <w:pPr>
        <w:spacing w:after="0" w:line="360" w:lineRule="auto"/>
        <w:jc w:val="center"/>
        <w:rPr>
          <w:rFonts w:ascii="Times New Roman" w:eastAsia="Calibri" w:hAnsi="Times New Roman"/>
          <w:i/>
          <w:sz w:val="24"/>
          <w:szCs w:val="24"/>
        </w:rPr>
      </w:pPr>
      <w:r w:rsidRPr="006F4698">
        <w:rPr>
          <w:rFonts w:ascii="Times New Roman" w:eastAsia="Calibri" w:hAnsi="Times New Roman"/>
          <w:i/>
          <w:sz w:val="24"/>
          <w:szCs w:val="24"/>
        </w:rPr>
        <w:lastRenderedPageBreak/>
        <w:t>(име, адрес и телефон за контакт, гражданство на възложителя – физическо лице)</w:t>
      </w:r>
    </w:p>
    <w:p w14:paraId="3AE72757" w14:textId="0CC30530" w:rsidR="00E54CE3" w:rsidRPr="00A70083" w:rsidRDefault="00E54CE3" w:rsidP="00595A54">
      <w:pPr>
        <w:spacing w:after="0" w:line="360" w:lineRule="auto"/>
        <w:jc w:val="both"/>
        <w:rPr>
          <w:rFonts w:ascii="Times New Roman" w:eastAsia="Calibri" w:hAnsi="Times New Roman"/>
          <w:sz w:val="24"/>
          <w:szCs w:val="24"/>
        </w:rPr>
      </w:pPr>
      <w:r w:rsidRPr="00A70083">
        <w:rPr>
          <w:rFonts w:ascii="Times New Roman" w:eastAsia="Calibri" w:hAnsi="Times New Roman"/>
          <w:b/>
          <w:sz w:val="24"/>
          <w:szCs w:val="24"/>
        </w:rPr>
        <w:t>З</w:t>
      </w:r>
      <w:r w:rsidR="00831603">
        <w:rPr>
          <w:rFonts w:ascii="Times New Roman" w:eastAsia="Calibri" w:hAnsi="Times New Roman"/>
          <w:b/>
          <w:sz w:val="24"/>
          <w:szCs w:val="24"/>
          <w:lang w:val="bg-BG"/>
        </w:rPr>
        <w:t>.</w:t>
      </w:r>
      <w:r w:rsidRPr="00A70083">
        <w:rPr>
          <w:rFonts w:ascii="Times New Roman" w:eastAsia="Calibri" w:hAnsi="Times New Roman"/>
          <w:b/>
          <w:sz w:val="24"/>
          <w:szCs w:val="24"/>
        </w:rPr>
        <w:t xml:space="preserve"> ТОШЕВА</w:t>
      </w:r>
      <w:r w:rsidR="00831603">
        <w:rPr>
          <w:rFonts w:ascii="Times New Roman" w:eastAsia="Calibri" w:hAnsi="Times New Roman"/>
          <w:sz w:val="24"/>
          <w:szCs w:val="24"/>
        </w:rPr>
        <w:t xml:space="preserve">, </w:t>
      </w:r>
    </w:p>
    <w:p w14:paraId="45BF521D" w14:textId="77777777" w:rsidR="0051390E" w:rsidRPr="008814DF" w:rsidRDefault="0051390E" w:rsidP="00595A54">
      <w:pPr>
        <w:spacing w:after="0" w:line="360" w:lineRule="auto"/>
        <w:jc w:val="both"/>
        <w:rPr>
          <w:rFonts w:ascii="Times New Roman" w:eastAsia="Calibri" w:hAnsi="Times New Roman"/>
          <w:sz w:val="24"/>
          <w:szCs w:val="24"/>
          <w:highlight w:val="green"/>
          <w:lang w:val="bg-BG"/>
        </w:rPr>
      </w:pPr>
    </w:p>
    <w:p w14:paraId="57BDF687" w14:textId="77777777" w:rsidR="00EB2075" w:rsidRPr="008814DF" w:rsidRDefault="00EB2075" w:rsidP="00595A54">
      <w:pPr>
        <w:widowControl w:val="0"/>
        <w:autoSpaceDE w:val="0"/>
        <w:autoSpaceDN w:val="0"/>
        <w:adjustRightInd w:val="0"/>
        <w:spacing w:after="0" w:line="360" w:lineRule="auto"/>
        <w:rPr>
          <w:rFonts w:ascii="Times New Roman" w:hAnsi="Times New Roman"/>
          <w:sz w:val="24"/>
          <w:szCs w:val="24"/>
          <w:highlight w:val="green"/>
          <w:lang w:val="bg-BG"/>
        </w:rPr>
      </w:pPr>
    </w:p>
    <w:p w14:paraId="2DA78AA3" w14:textId="77777777" w:rsidR="00D95AE1" w:rsidRPr="00C60129"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C60129">
        <w:rPr>
          <w:rFonts w:ascii="Times New Roman" w:hAnsi="Times New Roman"/>
          <w:b/>
          <w:sz w:val="24"/>
          <w:szCs w:val="24"/>
        </w:rPr>
        <w:t>II.   Характеристик</w:t>
      </w:r>
      <w:r w:rsidRPr="00C60129">
        <w:rPr>
          <w:rFonts w:ascii="Times New Roman" w:hAnsi="Times New Roman"/>
          <w:b/>
          <w:sz w:val="24"/>
          <w:szCs w:val="24"/>
          <w:lang w:val="bg-BG"/>
        </w:rPr>
        <w:t>а</w:t>
      </w:r>
      <w:r w:rsidR="00D95AE1" w:rsidRPr="00C60129">
        <w:rPr>
          <w:rFonts w:ascii="Times New Roman" w:hAnsi="Times New Roman"/>
          <w:b/>
          <w:sz w:val="24"/>
          <w:szCs w:val="24"/>
        </w:rPr>
        <w:t xml:space="preserve"> на инвестиционното предложение:     </w:t>
      </w:r>
    </w:p>
    <w:p w14:paraId="0F7E50C8" w14:textId="77777777" w:rsidR="00D95AE1" w:rsidRPr="00C60129"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C60129">
        <w:rPr>
          <w:rFonts w:ascii="Times New Roman" w:hAnsi="Times New Roman"/>
          <w:b/>
          <w:sz w:val="24"/>
          <w:szCs w:val="24"/>
        </w:rPr>
        <w:t>Резюме на предложението</w:t>
      </w:r>
    </w:p>
    <w:p w14:paraId="7BEDB9A8" w14:textId="77777777" w:rsidR="00E16121" w:rsidRPr="00C60129" w:rsidRDefault="00E16121" w:rsidP="00595A54">
      <w:pPr>
        <w:pStyle w:val="a4"/>
        <w:spacing w:after="0" w:line="360" w:lineRule="auto"/>
        <w:ind w:left="0" w:firstLine="708"/>
        <w:jc w:val="both"/>
        <w:rPr>
          <w:rFonts w:ascii="Times New Roman" w:hAnsi="Times New Roman"/>
          <w:b/>
          <w:sz w:val="24"/>
          <w:szCs w:val="24"/>
        </w:rPr>
      </w:pPr>
      <w:r w:rsidRPr="00C60129">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42CA0E1F" w:rsidR="002A4D10" w:rsidRDefault="00324803" w:rsidP="00595A54">
      <w:pPr>
        <w:pStyle w:val="a4"/>
        <w:spacing w:after="0" w:line="360" w:lineRule="auto"/>
        <w:ind w:left="0" w:firstLine="708"/>
        <w:jc w:val="both"/>
        <w:rPr>
          <w:rFonts w:ascii="Times New Roman" w:hAnsi="Times New Roman"/>
          <w:b/>
          <w:sz w:val="24"/>
          <w:szCs w:val="24"/>
        </w:rPr>
      </w:pPr>
      <w:r w:rsidRPr="00627DAB">
        <w:rPr>
          <w:rFonts w:ascii="Times New Roman" w:hAnsi="Times New Roman"/>
          <w:sz w:val="24"/>
          <w:szCs w:val="24"/>
        </w:rPr>
        <w:t>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 06447.22.6 по КККР на с. Брестник, местност „Шопарови</w:t>
      </w:r>
      <w:r>
        <w:rPr>
          <w:rFonts w:ascii="Times New Roman" w:hAnsi="Times New Roman"/>
          <w:sz w:val="24"/>
          <w:szCs w:val="24"/>
        </w:rPr>
        <w:t xml:space="preserve"> миндали</w:t>
      </w:r>
      <w:r w:rsidRPr="00627DAB">
        <w:rPr>
          <w:rFonts w:ascii="Times New Roman" w:hAnsi="Times New Roman"/>
          <w:sz w:val="24"/>
          <w:szCs w:val="24"/>
        </w:rPr>
        <w:t>“, Община „Родопи“, Област Пловдив</w:t>
      </w:r>
      <w:r w:rsidRPr="00627DAB">
        <w:rPr>
          <w:rFonts w:ascii="Times New Roman" w:hAnsi="Times New Roman"/>
          <w:bCs/>
          <w:sz w:val="24"/>
          <w:szCs w:val="24"/>
        </w:rPr>
        <w:t xml:space="preserve"> с цел образуване на </w:t>
      </w:r>
      <w:r w:rsidRPr="00324803">
        <w:rPr>
          <w:rFonts w:ascii="Times New Roman" w:hAnsi="Times New Roman"/>
          <w:b/>
          <w:bCs/>
          <w:sz w:val="24"/>
          <w:szCs w:val="24"/>
        </w:rPr>
        <w:t xml:space="preserve">седем </w:t>
      </w:r>
      <w:r w:rsidRPr="00324803">
        <w:rPr>
          <w:rFonts w:ascii="Times New Roman" w:hAnsi="Times New Roman"/>
          <w:b/>
          <w:sz w:val="24"/>
          <w:szCs w:val="24"/>
        </w:rPr>
        <w:t>броя нови УПИ с отреждане</w:t>
      </w:r>
      <w:r w:rsidRPr="00627DAB">
        <w:rPr>
          <w:rFonts w:ascii="Times New Roman" w:hAnsi="Times New Roman"/>
          <w:sz w:val="24"/>
          <w:szCs w:val="24"/>
        </w:rPr>
        <w:t xml:space="preserve"> </w:t>
      </w:r>
      <w:r w:rsidRPr="00627DAB">
        <w:rPr>
          <w:rFonts w:ascii="Times New Roman" w:hAnsi="Times New Roman"/>
          <w:b/>
          <w:sz w:val="24"/>
          <w:szCs w:val="24"/>
        </w:rPr>
        <w:t>„За жилищно строителство“.</w:t>
      </w:r>
    </w:p>
    <w:p w14:paraId="77ACB740" w14:textId="57DEDFC5" w:rsidR="008D7E5D" w:rsidRPr="00A11DD3" w:rsidRDefault="00B87D92" w:rsidP="00595A54">
      <w:pPr>
        <w:pStyle w:val="a4"/>
        <w:spacing w:after="0" w:line="360" w:lineRule="auto"/>
        <w:ind w:left="0" w:firstLine="708"/>
        <w:jc w:val="both"/>
        <w:rPr>
          <w:rFonts w:ascii="Times New Roman" w:hAnsi="Times New Roman"/>
          <w:sz w:val="24"/>
          <w:szCs w:val="24"/>
        </w:rPr>
      </w:pPr>
      <w:r w:rsidRPr="00A11DD3">
        <w:rPr>
          <w:rFonts w:ascii="Times New Roman" w:hAnsi="Times New Roman"/>
          <w:sz w:val="24"/>
          <w:szCs w:val="24"/>
        </w:rPr>
        <w:t>Инвестиционното предложение попада в обхвата на т.</w:t>
      </w:r>
      <w:r w:rsidR="00A11DD3">
        <w:rPr>
          <w:rFonts w:ascii="Times New Roman" w:hAnsi="Times New Roman"/>
          <w:sz w:val="24"/>
          <w:szCs w:val="24"/>
        </w:rPr>
        <w:t xml:space="preserve"> </w:t>
      </w:r>
      <w:r w:rsidRPr="00A11DD3">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A11DD3">
        <w:rPr>
          <w:rFonts w:ascii="Times New Roman" w:hAnsi="Times New Roman"/>
          <w:sz w:val="24"/>
          <w:szCs w:val="24"/>
        </w:rPr>
        <w:t>1</w:t>
      </w:r>
      <w:r w:rsidRPr="00A11DD3">
        <w:rPr>
          <w:rFonts w:ascii="Times New Roman" w:hAnsi="Times New Roman"/>
          <w:sz w:val="24"/>
          <w:szCs w:val="24"/>
        </w:rPr>
        <w:t xml:space="preserve"> от същия закон подлежи на </w:t>
      </w:r>
      <w:r w:rsidRPr="00595A54">
        <w:rPr>
          <w:rFonts w:ascii="Times New Roman" w:hAnsi="Times New Roman"/>
          <w:b/>
          <w:sz w:val="24"/>
          <w:szCs w:val="24"/>
        </w:rPr>
        <w:t>преценяване на необходимостта от извършване на ОВОС.</w:t>
      </w:r>
    </w:p>
    <w:p w14:paraId="4FEA7B50" w14:textId="47EA01BE" w:rsidR="00FF13F2" w:rsidRDefault="00595A54" w:rsidP="00595A54">
      <w:pPr>
        <w:pStyle w:val="a4"/>
        <w:spacing w:after="0" w:line="360" w:lineRule="auto"/>
        <w:ind w:left="0" w:firstLine="708"/>
        <w:jc w:val="both"/>
        <w:rPr>
          <w:rFonts w:ascii="Times New Roman" w:hAnsi="Times New Roman"/>
          <w:sz w:val="24"/>
          <w:szCs w:val="24"/>
          <w:highlight w:val="green"/>
        </w:rPr>
      </w:pPr>
      <w:r w:rsidRPr="00D33543">
        <w:rPr>
          <w:rFonts w:ascii="Times New Roman" w:hAnsi="Times New Roman"/>
          <w:sz w:val="24"/>
          <w:szCs w:val="24"/>
        </w:rPr>
        <w:t xml:space="preserve">ПИ с идентификатор 06447.22.6 по КККР на с. Брестник е с площ 5399  кв.м. с трайно предназначение на територията „Земеделска“ и начин на трайно ползване „Нива“, категория на земята: </w:t>
      </w:r>
      <w:r>
        <w:rPr>
          <w:rFonts w:ascii="Times New Roman" w:hAnsi="Times New Roman"/>
          <w:sz w:val="24"/>
          <w:szCs w:val="24"/>
        </w:rPr>
        <w:t>3</w:t>
      </w:r>
      <w:r w:rsidRPr="00D33543">
        <w:rPr>
          <w:rFonts w:ascii="Times New Roman" w:hAnsi="Times New Roman"/>
          <w:sz w:val="24"/>
          <w:szCs w:val="24"/>
        </w:rPr>
        <w:t>-та.</w:t>
      </w:r>
      <w:r w:rsidR="00FF13F2" w:rsidRPr="008814DF">
        <w:rPr>
          <w:rFonts w:ascii="Times New Roman" w:hAnsi="Times New Roman"/>
          <w:sz w:val="24"/>
          <w:szCs w:val="24"/>
          <w:highlight w:val="green"/>
        </w:rPr>
        <w:t xml:space="preserve"> </w:t>
      </w:r>
    </w:p>
    <w:p w14:paraId="7C713402" w14:textId="458AA6D1" w:rsidR="00595A54" w:rsidRPr="00595A54" w:rsidRDefault="00595A54" w:rsidP="00595A54">
      <w:pPr>
        <w:pStyle w:val="a4"/>
        <w:spacing w:after="0" w:line="360" w:lineRule="auto"/>
        <w:ind w:left="0" w:firstLine="708"/>
        <w:jc w:val="both"/>
        <w:rPr>
          <w:rFonts w:ascii="Times New Roman" w:hAnsi="Times New Roman"/>
          <w:sz w:val="24"/>
          <w:szCs w:val="24"/>
        </w:rPr>
      </w:pPr>
      <w:r w:rsidRPr="00595A54">
        <w:rPr>
          <w:rFonts w:ascii="Times New Roman" w:hAnsi="Times New Roman"/>
          <w:sz w:val="24"/>
          <w:szCs w:val="24"/>
        </w:rPr>
        <w:t>Направено е проучване на съществуващото положение на поземлените имоти относно инфраструктурната им обезпеченост – водоснабдяване, електроснабдяване, транспортен достъп, ограничения във възможностите за застрояване, контактна зона.</w:t>
      </w:r>
    </w:p>
    <w:p w14:paraId="539EEB5C" w14:textId="77777777" w:rsidR="00595A54" w:rsidRPr="00D33543" w:rsidRDefault="00595A54" w:rsidP="00595A54">
      <w:pPr>
        <w:pStyle w:val="a4"/>
        <w:spacing w:after="0" w:line="360" w:lineRule="auto"/>
        <w:ind w:left="0" w:firstLine="708"/>
        <w:jc w:val="both"/>
        <w:rPr>
          <w:rFonts w:ascii="Times New Roman" w:hAnsi="Times New Roman"/>
          <w:sz w:val="24"/>
          <w:szCs w:val="24"/>
        </w:rPr>
      </w:pPr>
      <w:r w:rsidRPr="00D33543">
        <w:rPr>
          <w:rFonts w:ascii="Times New Roman" w:hAnsi="Times New Roman"/>
          <w:sz w:val="24"/>
          <w:szCs w:val="24"/>
        </w:rPr>
        <w:t xml:space="preserve">С реализация на Подробния устройствен план, имотът се разделя на седем нови УПИ за жилищно строителство и обслужваща улица между тях. След промяна предназначението, във всеки от новообразуваните имоти ще се изгради по една жилищна сграда – общо седем броя, при спазване на нормативните отстояния от регулационни линии по ЗУТ. </w:t>
      </w:r>
    </w:p>
    <w:p w14:paraId="1DE53474" w14:textId="12B7FC6B" w:rsidR="00595A54" w:rsidRDefault="00595A54" w:rsidP="00595A54">
      <w:pPr>
        <w:pStyle w:val="a4"/>
        <w:spacing w:after="0" w:line="360" w:lineRule="auto"/>
        <w:ind w:left="0" w:firstLine="708"/>
        <w:jc w:val="both"/>
        <w:rPr>
          <w:rFonts w:ascii="Times New Roman" w:hAnsi="Times New Roman"/>
          <w:sz w:val="24"/>
          <w:szCs w:val="24"/>
        </w:rPr>
      </w:pPr>
      <w:r w:rsidRPr="00D33543">
        <w:rPr>
          <w:rFonts w:ascii="Times New Roman" w:hAnsi="Times New Roman"/>
          <w:sz w:val="24"/>
          <w:szCs w:val="24"/>
        </w:rPr>
        <w:t>Отрежда се устройствена зона „Жм” със следните показатели за застрояване: Височина до 10м, Пзастр. до 60%, Кинт до 1.2, Позел. мин 40%.</w:t>
      </w:r>
    </w:p>
    <w:p w14:paraId="375B601A" w14:textId="77777777" w:rsidR="00595A54" w:rsidRPr="00CD7B8B" w:rsidRDefault="00595A54" w:rsidP="00595A54">
      <w:pPr>
        <w:pStyle w:val="a4"/>
        <w:spacing w:after="0" w:line="336" w:lineRule="auto"/>
        <w:ind w:left="0" w:firstLine="708"/>
        <w:jc w:val="both"/>
        <w:rPr>
          <w:rFonts w:ascii="Times New Roman" w:hAnsi="Times New Roman"/>
          <w:sz w:val="12"/>
          <w:szCs w:val="12"/>
        </w:rPr>
      </w:pPr>
    </w:p>
    <w:p w14:paraId="47828702" w14:textId="6318C1AD" w:rsidR="00595A54" w:rsidRDefault="00595A54" w:rsidP="00595A54">
      <w:pPr>
        <w:pStyle w:val="a4"/>
        <w:spacing w:after="0" w:line="336" w:lineRule="auto"/>
        <w:ind w:left="0"/>
        <w:jc w:val="center"/>
        <w:rPr>
          <w:rFonts w:ascii="Times New Roman" w:hAnsi="Times New Roman"/>
          <w:sz w:val="24"/>
          <w:szCs w:val="24"/>
        </w:rPr>
      </w:pPr>
      <w:r w:rsidRPr="00D33543">
        <w:rPr>
          <w:rFonts w:ascii="Times New Roman" w:hAnsi="Times New Roman"/>
          <w:noProof/>
          <w:sz w:val="24"/>
          <w:szCs w:val="24"/>
          <w:lang w:eastAsia="bg-BG"/>
        </w:rPr>
        <w:lastRenderedPageBreak/>
        <w:drawing>
          <wp:inline distT="0" distB="0" distL="0" distR="0" wp14:anchorId="47CAF5D2" wp14:editId="35B13E4D">
            <wp:extent cx="6121400" cy="471707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4717079"/>
                    </a:xfrm>
                    <a:prstGeom prst="rect">
                      <a:avLst/>
                    </a:prstGeom>
                    <a:noFill/>
                    <a:ln>
                      <a:noFill/>
                    </a:ln>
                  </pic:spPr>
                </pic:pic>
              </a:graphicData>
            </a:graphic>
          </wp:inline>
        </w:drawing>
      </w:r>
    </w:p>
    <w:p w14:paraId="1174B71C" w14:textId="77777777" w:rsidR="00CD7B8B" w:rsidRPr="00CD7B8B" w:rsidRDefault="00CD7B8B" w:rsidP="00CD7B8B">
      <w:pPr>
        <w:pStyle w:val="a4"/>
        <w:spacing w:after="0" w:line="360" w:lineRule="auto"/>
        <w:ind w:left="0" w:firstLine="708"/>
        <w:jc w:val="both"/>
        <w:rPr>
          <w:rFonts w:ascii="Times New Roman" w:hAnsi="Times New Roman"/>
          <w:sz w:val="12"/>
          <w:szCs w:val="12"/>
          <w:highlight w:val="green"/>
        </w:rPr>
      </w:pPr>
    </w:p>
    <w:p w14:paraId="325077EB" w14:textId="77777777" w:rsidR="00F273CC" w:rsidRDefault="00CD7B8B" w:rsidP="00F273CC">
      <w:pPr>
        <w:pStyle w:val="a4"/>
        <w:spacing w:after="0" w:line="360" w:lineRule="auto"/>
        <w:ind w:left="0" w:firstLine="708"/>
        <w:jc w:val="both"/>
        <w:rPr>
          <w:rFonts w:ascii="Times New Roman" w:hAnsi="Times New Roman"/>
          <w:sz w:val="24"/>
          <w:szCs w:val="24"/>
        </w:rPr>
      </w:pPr>
      <w:r w:rsidRPr="00CD7B8B">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0408DDBF" w14:textId="5415417F" w:rsidR="00F273CC" w:rsidRPr="009E0F49" w:rsidRDefault="00F273CC" w:rsidP="00F273CC">
      <w:pPr>
        <w:pStyle w:val="a4"/>
        <w:spacing w:after="0" w:line="360" w:lineRule="auto"/>
        <w:ind w:left="0" w:firstLine="708"/>
        <w:jc w:val="both"/>
        <w:rPr>
          <w:rFonts w:ascii="Times New Roman" w:hAnsi="Times New Roman"/>
          <w:sz w:val="24"/>
          <w:szCs w:val="24"/>
        </w:rPr>
      </w:pPr>
      <w:r w:rsidRPr="009E0F49">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6DD4A2C1" w14:textId="632F8D66" w:rsidR="00CD7B8B" w:rsidRDefault="00F273CC" w:rsidP="00F273CC">
      <w:pPr>
        <w:pStyle w:val="a4"/>
        <w:spacing w:after="0" w:line="360" w:lineRule="auto"/>
        <w:ind w:left="0" w:firstLine="708"/>
        <w:jc w:val="both"/>
        <w:rPr>
          <w:rFonts w:ascii="Times New Roman" w:hAnsi="Times New Roman"/>
          <w:sz w:val="24"/>
          <w:szCs w:val="24"/>
        </w:rPr>
      </w:pPr>
      <w:r w:rsidRPr="009E0F49">
        <w:rPr>
          <w:rFonts w:ascii="Times New Roman" w:hAnsi="Times New Roman"/>
          <w:sz w:val="24"/>
          <w:szCs w:val="24"/>
        </w:rPr>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1EC2F6D4" w14:textId="77777777" w:rsidR="009E0F49" w:rsidRPr="000A1414" w:rsidRDefault="009E0F49" w:rsidP="009E0F49">
      <w:pPr>
        <w:pStyle w:val="a4"/>
        <w:spacing w:after="0" w:line="348" w:lineRule="auto"/>
        <w:ind w:left="0" w:firstLine="708"/>
        <w:jc w:val="both"/>
        <w:rPr>
          <w:rFonts w:ascii="Times New Roman" w:hAnsi="Times New Roman"/>
          <w:sz w:val="24"/>
          <w:szCs w:val="24"/>
        </w:rPr>
      </w:pPr>
      <w:r w:rsidRPr="000A1414">
        <w:rPr>
          <w:rFonts w:ascii="Times New Roman" w:hAnsi="Times New Roman"/>
          <w:sz w:val="24"/>
          <w:szCs w:val="24"/>
        </w:rPr>
        <w:t>Конфигурацията на застрояване в имот</w:t>
      </w:r>
      <w:r>
        <w:rPr>
          <w:rFonts w:ascii="Times New Roman" w:hAnsi="Times New Roman"/>
          <w:sz w:val="24"/>
          <w:szCs w:val="24"/>
        </w:rPr>
        <w:t>а</w:t>
      </w:r>
      <w:r w:rsidRPr="000A1414">
        <w:rPr>
          <w:rFonts w:ascii="Times New Roman" w:hAnsi="Times New Roman"/>
          <w:sz w:val="24"/>
          <w:szCs w:val="24"/>
        </w:rPr>
        <w:t>,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25727FD5" w14:textId="3883D2E5" w:rsidR="009E0F49" w:rsidRDefault="009E0F49" w:rsidP="009E0F49">
      <w:pPr>
        <w:pStyle w:val="a4"/>
        <w:spacing w:after="0" w:line="360" w:lineRule="auto"/>
        <w:ind w:left="0" w:firstLine="708"/>
        <w:jc w:val="both"/>
        <w:rPr>
          <w:rFonts w:ascii="Times New Roman" w:hAnsi="Times New Roman"/>
          <w:sz w:val="24"/>
          <w:szCs w:val="24"/>
        </w:rPr>
      </w:pPr>
      <w:r w:rsidRPr="000A1414">
        <w:rPr>
          <w:rFonts w:ascii="Times New Roman" w:hAnsi="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14:paraId="343E77A7" w14:textId="054C185C" w:rsidR="009E0F49" w:rsidRPr="00CD7B8B" w:rsidRDefault="009E0F49" w:rsidP="009E0F49">
      <w:pPr>
        <w:pStyle w:val="a4"/>
        <w:spacing w:after="0" w:line="360" w:lineRule="auto"/>
        <w:ind w:left="0" w:firstLine="708"/>
        <w:jc w:val="both"/>
        <w:rPr>
          <w:rFonts w:ascii="Times New Roman" w:hAnsi="Times New Roman"/>
          <w:sz w:val="24"/>
          <w:szCs w:val="24"/>
        </w:rPr>
      </w:pPr>
      <w:r w:rsidRPr="009E0F49">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7751C42A" w14:textId="03498ECD" w:rsidR="00595A54" w:rsidRDefault="00595A54" w:rsidP="00595A54">
      <w:pPr>
        <w:pStyle w:val="a4"/>
        <w:spacing w:after="0" w:line="360" w:lineRule="auto"/>
        <w:ind w:left="0" w:firstLine="708"/>
        <w:jc w:val="both"/>
        <w:rPr>
          <w:rFonts w:ascii="Times New Roman" w:hAnsi="Times New Roman"/>
          <w:sz w:val="24"/>
          <w:szCs w:val="24"/>
          <w:highlight w:val="green"/>
        </w:rPr>
      </w:pPr>
      <w:r w:rsidRPr="002E3091">
        <w:rPr>
          <w:rFonts w:ascii="Times New Roman" w:hAnsi="Times New Roman"/>
          <w:sz w:val="24"/>
          <w:szCs w:val="24"/>
        </w:rPr>
        <w:lastRenderedPageBreak/>
        <w:t>Съгласно договор за реална делба на недвижим имот, 4</w:t>
      </w:r>
      <w:r>
        <w:rPr>
          <w:rFonts w:ascii="Times New Roman" w:hAnsi="Times New Roman"/>
          <w:sz w:val="24"/>
          <w:szCs w:val="24"/>
        </w:rPr>
        <w:t xml:space="preserve"> /четири/ </w:t>
      </w:r>
      <w:r w:rsidRPr="002E3091">
        <w:rPr>
          <w:rFonts w:ascii="Times New Roman" w:hAnsi="Times New Roman"/>
          <w:sz w:val="24"/>
          <w:szCs w:val="24"/>
        </w:rPr>
        <w:t xml:space="preserve">броя </w:t>
      </w:r>
      <w:r>
        <w:rPr>
          <w:rFonts w:ascii="Times New Roman" w:hAnsi="Times New Roman"/>
          <w:sz w:val="24"/>
          <w:szCs w:val="24"/>
        </w:rPr>
        <w:t xml:space="preserve">от </w:t>
      </w:r>
      <w:r w:rsidRPr="002E3091">
        <w:rPr>
          <w:rFonts w:ascii="Times New Roman" w:hAnsi="Times New Roman"/>
          <w:sz w:val="24"/>
          <w:szCs w:val="24"/>
        </w:rPr>
        <w:t>новообразувани</w:t>
      </w:r>
      <w:r>
        <w:rPr>
          <w:rFonts w:ascii="Times New Roman" w:hAnsi="Times New Roman"/>
          <w:sz w:val="24"/>
          <w:szCs w:val="24"/>
        </w:rPr>
        <w:t>те</w:t>
      </w:r>
      <w:r w:rsidRPr="002E3091">
        <w:rPr>
          <w:rFonts w:ascii="Times New Roman" w:hAnsi="Times New Roman"/>
          <w:sz w:val="24"/>
          <w:szCs w:val="24"/>
        </w:rPr>
        <w:t xml:space="preserve"> УПИ в северозападната част на парцела ще останат в дял на юридическото лице „ХБМ Груп“ ЕООД, а 3 </w:t>
      </w:r>
      <w:r>
        <w:rPr>
          <w:rFonts w:ascii="Times New Roman" w:hAnsi="Times New Roman"/>
          <w:sz w:val="24"/>
          <w:szCs w:val="24"/>
        </w:rPr>
        <w:t xml:space="preserve">/три/ </w:t>
      </w:r>
      <w:r w:rsidRPr="002E3091">
        <w:rPr>
          <w:rFonts w:ascii="Times New Roman" w:hAnsi="Times New Roman"/>
          <w:sz w:val="24"/>
          <w:szCs w:val="24"/>
        </w:rPr>
        <w:t xml:space="preserve">броя </w:t>
      </w:r>
      <w:r>
        <w:rPr>
          <w:rFonts w:ascii="Times New Roman" w:hAnsi="Times New Roman"/>
          <w:sz w:val="24"/>
          <w:szCs w:val="24"/>
        </w:rPr>
        <w:t xml:space="preserve">от </w:t>
      </w:r>
      <w:r w:rsidRPr="002E3091">
        <w:rPr>
          <w:rFonts w:ascii="Times New Roman" w:hAnsi="Times New Roman"/>
          <w:sz w:val="24"/>
          <w:szCs w:val="24"/>
        </w:rPr>
        <w:t>новообразувани</w:t>
      </w:r>
      <w:r>
        <w:rPr>
          <w:rFonts w:ascii="Times New Roman" w:hAnsi="Times New Roman"/>
          <w:sz w:val="24"/>
          <w:szCs w:val="24"/>
        </w:rPr>
        <w:t>те</w:t>
      </w:r>
      <w:r w:rsidRPr="002E3091">
        <w:rPr>
          <w:rFonts w:ascii="Times New Roman" w:hAnsi="Times New Roman"/>
          <w:sz w:val="24"/>
          <w:szCs w:val="24"/>
        </w:rPr>
        <w:t xml:space="preserve"> УПИ </w:t>
      </w:r>
      <w:r>
        <w:rPr>
          <w:rFonts w:ascii="Times New Roman" w:hAnsi="Times New Roman"/>
          <w:sz w:val="24"/>
          <w:szCs w:val="24"/>
        </w:rPr>
        <w:t xml:space="preserve">в югоизточната част на парцела </w:t>
      </w:r>
      <w:r w:rsidRPr="002E3091">
        <w:rPr>
          <w:rFonts w:ascii="Times New Roman" w:hAnsi="Times New Roman"/>
          <w:sz w:val="24"/>
          <w:szCs w:val="24"/>
        </w:rPr>
        <w:t>– в дял на физ</w:t>
      </w:r>
      <w:r w:rsidR="00CC7458">
        <w:rPr>
          <w:rFonts w:ascii="Times New Roman" w:hAnsi="Times New Roman"/>
          <w:sz w:val="24"/>
          <w:szCs w:val="24"/>
        </w:rPr>
        <w:t xml:space="preserve">ическото лице З. </w:t>
      </w:r>
      <w:bookmarkStart w:id="0" w:name="_GoBack"/>
      <w:bookmarkEnd w:id="0"/>
      <w:r w:rsidRPr="002E3091">
        <w:rPr>
          <w:rFonts w:ascii="Times New Roman" w:hAnsi="Times New Roman"/>
          <w:sz w:val="24"/>
          <w:szCs w:val="24"/>
        </w:rPr>
        <w:t>Тошева.</w:t>
      </w:r>
    </w:p>
    <w:p w14:paraId="7AC49575" w14:textId="2B5576D9" w:rsidR="006A4C0F" w:rsidRPr="009E0F49" w:rsidRDefault="00EE2005" w:rsidP="00593EEE">
      <w:pPr>
        <w:pStyle w:val="a4"/>
        <w:spacing w:after="0" w:line="360" w:lineRule="auto"/>
        <w:ind w:left="0" w:firstLine="709"/>
        <w:jc w:val="both"/>
        <w:rPr>
          <w:rFonts w:ascii="Times New Roman" w:hAnsi="Times New Roman"/>
          <w:sz w:val="24"/>
          <w:szCs w:val="24"/>
        </w:rPr>
      </w:pPr>
      <w:r w:rsidRPr="00CD7B8B">
        <w:rPr>
          <w:rFonts w:ascii="Times New Roman" w:hAnsi="Times New Roman"/>
          <w:sz w:val="24"/>
          <w:szCs w:val="24"/>
        </w:rPr>
        <w:t>През имот</w:t>
      </w:r>
      <w:r w:rsidR="00CD7B8B" w:rsidRPr="00CD7B8B">
        <w:rPr>
          <w:rFonts w:ascii="Times New Roman" w:hAnsi="Times New Roman"/>
          <w:sz w:val="24"/>
          <w:szCs w:val="24"/>
        </w:rPr>
        <w:t>а</w:t>
      </w:r>
      <w:r w:rsidRPr="00CD7B8B">
        <w:rPr>
          <w:rFonts w:ascii="Times New Roman" w:hAnsi="Times New Roman"/>
          <w:sz w:val="24"/>
          <w:szCs w:val="24"/>
        </w:rPr>
        <w:t xml:space="preserve">, предмет на инвестиционното предложение, не преминават съоръжения, </w:t>
      </w:r>
      <w:r w:rsidRPr="009E0F49">
        <w:rPr>
          <w:rFonts w:ascii="Times New Roman" w:hAnsi="Times New Roman"/>
          <w:sz w:val="24"/>
          <w:szCs w:val="24"/>
        </w:rPr>
        <w:t xml:space="preserve">които да налагат ограничения при ползването </w:t>
      </w:r>
      <w:r w:rsidR="00CD7B8B" w:rsidRPr="009E0F49">
        <w:rPr>
          <w:rFonts w:ascii="Times New Roman" w:hAnsi="Times New Roman"/>
          <w:sz w:val="24"/>
          <w:szCs w:val="24"/>
        </w:rPr>
        <w:t>му</w:t>
      </w:r>
      <w:r w:rsidRPr="009E0F49">
        <w:rPr>
          <w:rFonts w:ascii="Times New Roman" w:hAnsi="Times New Roman"/>
          <w:sz w:val="24"/>
          <w:szCs w:val="24"/>
        </w:rPr>
        <w:t xml:space="preserve">. </w:t>
      </w:r>
    </w:p>
    <w:p w14:paraId="14A67B5D" w14:textId="77777777" w:rsidR="00A012BD" w:rsidRPr="009E0F49" w:rsidRDefault="00A012BD" w:rsidP="00593EEE">
      <w:pPr>
        <w:pStyle w:val="a4"/>
        <w:spacing w:after="0" w:line="360" w:lineRule="auto"/>
        <w:ind w:left="0" w:firstLine="709"/>
        <w:jc w:val="both"/>
        <w:rPr>
          <w:rFonts w:ascii="Times New Roman" w:hAnsi="Times New Roman"/>
          <w:sz w:val="24"/>
          <w:szCs w:val="24"/>
        </w:rPr>
      </w:pPr>
      <w:r w:rsidRPr="009E0F49">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9E0F49" w:rsidRDefault="00A012BD" w:rsidP="00593EEE">
      <w:pPr>
        <w:pStyle w:val="a4"/>
        <w:spacing w:after="0" w:line="360" w:lineRule="auto"/>
        <w:ind w:left="0" w:firstLine="709"/>
        <w:jc w:val="both"/>
        <w:rPr>
          <w:rFonts w:ascii="Times New Roman" w:hAnsi="Times New Roman"/>
          <w:sz w:val="24"/>
          <w:szCs w:val="24"/>
        </w:rPr>
      </w:pPr>
      <w:r w:rsidRPr="009E0F49">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9E0F49" w:rsidRDefault="00A012BD" w:rsidP="00595A54">
      <w:pPr>
        <w:pStyle w:val="a4"/>
        <w:spacing w:after="0" w:line="360" w:lineRule="auto"/>
        <w:ind w:left="0" w:firstLine="708"/>
        <w:jc w:val="both"/>
        <w:rPr>
          <w:rFonts w:ascii="Times New Roman" w:hAnsi="Times New Roman"/>
          <w:sz w:val="24"/>
          <w:szCs w:val="24"/>
        </w:rPr>
      </w:pPr>
      <w:r w:rsidRPr="009E0F49">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9E0F49" w:rsidRDefault="008C1E89" w:rsidP="00893CBD">
      <w:pPr>
        <w:pStyle w:val="a4"/>
        <w:spacing w:after="0" w:line="336" w:lineRule="auto"/>
        <w:ind w:left="0" w:firstLine="708"/>
        <w:jc w:val="both"/>
        <w:rPr>
          <w:rFonts w:ascii="Times New Roman" w:hAnsi="Times New Roman"/>
          <w:b/>
          <w:sz w:val="24"/>
          <w:szCs w:val="24"/>
        </w:rPr>
      </w:pPr>
    </w:p>
    <w:p w14:paraId="04DECBEE" w14:textId="77777777" w:rsidR="004F4FEF" w:rsidRPr="00B459E4" w:rsidRDefault="00B70AF4" w:rsidP="00593EEE">
      <w:pPr>
        <w:pStyle w:val="a4"/>
        <w:spacing w:after="0" w:line="360" w:lineRule="auto"/>
        <w:ind w:left="0" w:firstLine="708"/>
        <w:jc w:val="both"/>
        <w:rPr>
          <w:rFonts w:ascii="Times New Roman" w:hAnsi="Times New Roman"/>
          <w:b/>
          <w:sz w:val="24"/>
          <w:szCs w:val="24"/>
        </w:rPr>
      </w:pPr>
      <w:r w:rsidRPr="009E0F49">
        <w:rPr>
          <w:rFonts w:ascii="Times New Roman" w:hAnsi="Times New Roman"/>
          <w:b/>
          <w:sz w:val="24"/>
          <w:szCs w:val="24"/>
        </w:rPr>
        <w:t xml:space="preserve">б) взаимовръзка и кумулиране с други съществуващи и/или одобрени </w:t>
      </w:r>
      <w:r w:rsidRPr="00B459E4">
        <w:rPr>
          <w:rFonts w:ascii="Times New Roman" w:hAnsi="Times New Roman"/>
          <w:b/>
          <w:sz w:val="24"/>
          <w:szCs w:val="24"/>
        </w:rPr>
        <w:t>инвестиционни предложения</w:t>
      </w:r>
    </w:p>
    <w:p w14:paraId="72422A32" w14:textId="77777777" w:rsidR="00C30197" w:rsidRPr="00B459E4" w:rsidRDefault="00C30197" w:rsidP="00593EEE">
      <w:pPr>
        <w:pStyle w:val="a4"/>
        <w:spacing w:after="0" w:line="360" w:lineRule="auto"/>
        <w:ind w:left="0" w:firstLine="708"/>
        <w:jc w:val="both"/>
        <w:rPr>
          <w:rFonts w:ascii="Times New Roman" w:hAnsi="Times New Roman"/>
          <w:sz w:val="24"/>
          <w:szCs w:val="24"/>
        </w:rPr>
      </w:pPr>
      <w:r w:rsidRPr="00B459E4">
        <w:rPr>
          <w:rFonts w:ascii="Times New Roman" w:hAnsi="Times New Roman"/>
          <w:sz w:val="24"/>
          <w:szCs w:val="24"/>
        </w:rPr>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77777777" w:rsidR="00804E2C" w:rsidRPr="00B459E4" w:rsidRDefault="00804E2C" w:rsidP="00593EEE">
      <w:pPr>
        <w:pStyle w:val="a4"/>
        <w:spacing w:after="0" w:line="360" w:lineRule="auto"/>
        <w:ind w:left="0" w:firstLine="708"/>
        <w:jc w:val="both"/>
        <w:rPr>
          <w:rFonts w:ascii="Times New Roman" w:hAnsi="Times New Roman"/>
          <w:sz w:val="24"/>
          <w:szCs w:val="24"/>
        </w:rPr>
      </w:pPr>
      <w:r w:rsidRPr="00B459E4">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B459E4">
        <w:rPr>
          <w:rFonts w:ascii="Times New Roman" w:hAnsi="Times New Roman"/>
          <w:sz w:val="24"/>
          <w:szCs w:val="24"/>
        </w:rPr>
        <w:t xml:space="preserve"> „Родопи“ -</w:t>
      </w:r>
      <w:r w:rsidRPr="00B459E4">
        <w:rPr>
          <w:rFonts w:ascii="Times New Roman" w:hAnsi="Times New Roman"/>
          <w:sz w:val="24"/>
          <w:szCs w:val="24"/>
        </w:rPr>
        <w:t xml:space="preserve"> Пловдив.</w:t>
      </w:r>
    </w:p>
    <w:p w14:paraId="60D9AC08" w14:textId="4E22DCCA" w:rsidR="00804E2C" w:rsidRPr="00B459E4" w:rsidRDefault="00B459E4" w:rsidP="00593EEE">
      <w:pPr>
        <w:pStyle w:val="a4"/>
        <w:spacing w:after="0" w:line="360" w:lineRule="auto"/>
        <w:ind w:left="0" w:firstLine="708"/>
        <w:jc w:val="both"/>
        <w:rPr>
          <w:rFonts w:ascii="Times New Roman" w:hAnsi="Times New Roman"/>
          <w:sz w:val="24"/>
          <w:szCs w:val="24"/>
        </w:rPr>
      </w:pPr>
      <w:r w:rsidRPr="00B459E4">
        <w:rPr>
          <w:rFonts w:ascii="Times New Roman" w:hAnsi="Times New Roman"/>
          <w:sz w:val="24"/>
          <w:szCs w:val="24"/>
        </w:rPr>
        <w:t>Северно на имота</w:t>
      </w:r>
      <w:r w:rsidR="00804E2C" w:rsidRPr="00B459E4">
        <w:rPr>
          <w:rFonts w:ascii="Times New Roman" w:hAnsi="Times New Roman"/>
          <w:sz w:val="24"/>
          <w:szCs w:val="24"/>
        </w:rPr>
        <w:t xml:space="preserve">, предмет на инвестиционното предложение, </w:t>
      </w:r>
      <w:r w:rsidR="00CE4674" w:rsidRPr="00B459E4">
        <w:rPr>
          <w:rFonts w:ascii="Times New Roman" w:hAnsi="Times New Roman"/>
          <w:sz w:val="24"/>
          <w:szCs w:val="24"/>
        </w:rPr>
        <w:t>има</w:t>
      </w:r>
      <w:r w:rsidR="00804E2C" w:rsidRPr="00B459E4">
        <w:rPr>
          <w:rFonts w:ascii="Times New Roman" w:hAnsi="Times New Roman"/>
          <w:sz w:val="24"/>
          <w:szCs w:val="24"/>
        </w:rPr>
        <w:t xml:space="preserve"> имоти с променено предназначение, отредени за жилищно строителство </w:t>
      </w:r>
      <w:r w:rsidR="00024881" w:rsidRPr="00B459E4">
        <w:rPr>
          <w:rFonts w:ascii="Times New Roman" w:hAnsi="Times New Roman"/>
          <w:sz w:val="24"/>
          <w:szCs w:val="24"/>
        </w:rPr>
        <w:t>с височина до 10м</w:t>
      </w:r>
      <w:r w:rsidR="00804E2C" w:rsidRPr="00B459E4">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9E3F88" w:rsidRPr="00B459E4">
        <w:rPr>
          <w:rFonts w:ascii="Times New Roman" w:hAnsi="Times New Roman"/>
          <w:sz w:val="24"/>
          <w:szCs w:val="24"/>
        </w:rPr>
        <w:t>ите</w:t>
      </w:r>
      <w:r w:rsidR="00804E2C" w:rsidRPr="00B459E4">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EA3EAF" w:rsidRDefault="00C30197" w:rsidP="00593EEE">
      <w:pPr>
        <w:pStyle w:val="a4"/>
        <w:spacing w:after="0" w:line="360" w:lineRule="auto"/>
        <w:ind w:left="0" w:firstLine="708"/>
        <w:jc w:val="both"/>
        <w:rPr>
          <w:rFonts w:ascii="Times New Roman" w:hAnsi="Times New Roman"/>
          <w:sz w:val="24"/>
          <w:szCs w:val="24"/>
        </w:rPr>
      </w:pPr>
      <w:r w:rsidRPr="00EA3EAF">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EA3EAF">
        <w:rPr>
          <w:rFonts w:ascii="Times New Roman" w:hAnsi="Times New Roman"/>
          <w:sz w:val="24"/>
          <w:szCs w:val="24"/>
        </w:rPr>
        <w:t>ите</w:t>
      </w:r>
      <w:r w:rsidRPr="00EA3EAF">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EA3EAF" w:rsidRDefault="00505634" w:rsidP="00593EEE">
      <w:pPr>
        <w:pStyle w:val="a4"/>
        <w:spacing w:after="0" w:line="360" w:lineRule="auto"/>
        <w:ind w:left="0" w:firstLine="708"/>
        <w:jc w:val="both"/>
        <w:rPr>
          <w:rFonts w:ascii="Times New Roman" w:hAnsi="Times New Roman"/>
          <w:sz w:val="24"/>
          <w:szCs w:val="24"/>
        </w:rPr>
      </w:pPr>
      <w:r w:rsidRPr="00EA3EAF">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EA3EAF">
        <w:rPr>
          <w:rFonts w:ascii="Times New Roman" w:hAnsi="Times New Roman"/>
          <w:sz w:val="24"/>
          <w:szCs w:val="24"/>
        </w:rPr>
        <w:t>ите</w:t>
      </w:r>
      <w:r w:rsidR="00C35C60" w:rsidRPr="00EA3EAF">
        <w:rPr>
          <w:rFonts w:ascii="Times New Roman" w:hAnsi="Times New Roman"/>
          <w:sz w:val="24"/>
          <w:szCs w:val="24"/>
        </w:rPr>
        <w:t xml:space="preserve"> </w:t>
      </w:r>
      <w:r w:rsidRPr="00EA3EAF">
        <w:rPr>
          <w:rFonts w:ascii="Times New Roman" w:hAnsi="Times New Roman"/>
          <w:sz w:val="24"/>
          <w:szCs w:val="24"/>
        </w:rPr>
        <w:t>УПИ</w:t>
      </w:r>
      <w:r w:rsidR="00F208B7" w:rsidRPr="00EA3EAF">
        <w:rPr>
          <w:rFonts w:ascii="Times New Roman" w:hAnsi="Times New Roman"/>
          <w:sz w:val="24"/>
          <w:szCs w:val="24"/>
        </w:rPr>
        <w:t xml:space="preserve">, </w:t>
      </w:r>
      <w:r w:rsidRPr="00EA3EAF">
        <w:rPr>
          <w:rFonts w:ascii="Times New Roman" w:hAnsi="Times New Roman"/>
          <w:sz w:val="24"/>
          <w:szCs w:val="24"/>
        </w:rPr>
        <w:t>съобразен</w:t>
      </w:r>
      <w:r w:rsidR="00F208B7" w:rsidRPr="00EA3EAF">
        <w:rPr>
          <w:rFonts w:ascii="Times New Roman" w:hAnsi="Times New Roman"/>
          <w:sz w:val="24"/>
          <w:szCs w:val="24"/>
        </w:rPr>
        <w:t>и</w:t>
      </w:r>
      <w:r w:rsidRPr="00EA3EAF">
        <w:rPr>
          <w:rFonts w:ascii="Times New Roman" w:hAnsi="Times New Roman"/>
          <w:sz w:val="24"/>
          <w:szCs w:val="24"/>
        </w:rPr>
        <w:t xml:space="preserve"> със съществуващата техническа инфраструктура.</w:t>
      </w:r>
    </w:p>
    <w:p w14:paraId="4D37FBBA" w14:textId="2EC598D0" w:rsidR="00C30197" w:rsidRPr="00EA3EAF" w:rsidRDefault="00C30197" w:rsidP="00593EEE">
      <w:pPr>
        <w:pStyle w:val="a4"/>
        <w:spacing w:after="0" w:line="360" w:lineRule="auto"/>
        <w:ind w:left="0" w:firstLine="708"/>
        <w:jc w:val="both"/>
        <w:rPr>
          <w:rFonts w:ascii="Times New Roman" w:hAnsi="Times New Roman"/>
          <w:sz w:val="24"/>
          <w:szCs w:val="24"/>
        </w:rPr>
      </w:pPr>
      <w:r w:rsidRPr="00EA3EAF">
        <w:rPr>
          <w:rFonts w:ascii="Times New Roman" w:hAnsi="Times New Roman"/>
          <w:sz w:val="24"/>
          <w:szCs w:val="24"/>
        </w:rPr>
        <w:lastRenderedPageBreak/>
        <w:t xml:space="preserve">Инвестиционното предложение ще се реализира в </w:t>
      </w:r>
      <w:r w:rsidR="00804E2C" w:rsidRPr="00EA3EAF">
        <w:rPr>
          <w:rFonts w:ascii="Times New Roman" w:hAnsi="Times New Roman"/>
          <w:sz w:val="24"/>
          <w:szCs w:val="24"/>
        </w:rPr>
        <w:t>частн</w:t>
      </w:r>
      <w:r w:rsidR="009B5307" w:rsidRPr="00EA3EAF">
        <w:rPr>
          <w:rFonts w:ascii="Times New Roman" w:hAnsi="Times New Roman"/>
          <w:sz w:val="24"/>
          <w:szCs w:val="24"/>
        </w:rPr>
        <w:t>и</w:t>
      </w:r>
      <w:r w:rsidRPr="00EA3EAF">
        <w:rPr>
          <w:rFonts w:ascii="Times New Roman" w:hAnsi="Times New Roman"/>
          <w:sz w:val="24"/>
          <w:szCs w:val="24"/>
        </w:rPr>
        <w:t xml:space="preserve"> имот</w:t>
      </w:r>
      <w:r w:rsidR="009B5307" w:rsidRPr="00EA3EAF">
        <w:rPr>
          <w:rFonts w:ascii="Times New Roman" w:hAnsi="Times New Roman"/>
          <w:sz w:val="24"/>
          <w:szCs w:val="24"/>
        </w:rPr>
        <w:t>и</w:t>
      </w:r>
      <w:r w:rsidRPr="00EA3EAF">
        <w:rPr>
          <w:rFonts w:ascii="Times New Roman" w:hAnsi="Times New Roman"/>
          <w:sz w:val="24"/>
          <w:szCs w:val="24"/>
        </w:rPr>
        <w:t>, след промяна предназначението на същи</w:t>
      </w:r>
      <w:r w:rsidR="000F3E79" w:rsidRPr="00EA3EAF">
        <w:rPr>
          <w:rFonts w:ascii="Times New Roman" w:hAnsi="Times New Roman"/>
          <w:sz w:val="24"/>
          <w:szCs w:val="24"/>
        </w:rPr>
        <w:t>те</w:t>
      </w:r>
      <w:r w:rsidR="00804E2C" w:rsidRPr="00EA3EAF">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EA3EAF">
        <w:rPr>
          <w:rFonts w:ascii="Times New Roman" w:hAnsi="Times New Roman"/>
          <w:sz w:val="24"/>
          <w:szCs w:val="24"/>
        </w:rPr>
        <w:t>.</w:t>
      </w:r>
    </w:p>
    <w:p w14:paraId="77C0DE97" w14:textId="77777777" w:rsidR="00C30197" w:rsidRPr="00EA3EAF" w:rsidRDefault="00C30197" w:rsidP="00593EEE">
      <w:pPr>
        <w:pStyle w:val="a4"/>
        <w:spacing w:after="0" w:line="360" w:lineRule="auto"/>
        <w:ind w:left="0" w:firstLine="708"/>
        <w:jc w:val="both"/>
        <w:rPr>
          <w:rFonts w:ascii="Times New Roman" w:hAnsi="Times New Roman"/>
          <w:sz w:val="24"/>
          <w:szCs w:val="24"/>
        </w:rPr>
      </w:pPr>
      <w:r w:rsidRPr="00EA3EAF">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EA3EAF" w:rsidRDefault="006A7084" w:rsidP="00593EEE">
      <w:pPr>
        <w:pStyle w:val="a4"/>
        <w:spacing w:after="0" w:line="360" w:lineRule="auto"/>
        <w:ind w:left="0" w:firstLine="708"/>
        <w:jc w:val="both"/>
        <w:rPr>
          <w:rFonts w:ascii="Times New Roman" w:hAnsi="Times New Roman"/>
          <w:color w:val="FF0000"/>
          <w:sz w:val="24"/>
          <w:szCs w:val="24"/>
        </w:rPr>
      </w:pPr>
    </w:p>
    <w:p w14:paraId="4D2F5CB6" w14:textId="77777777" w:rsidR="00641C24" w:rsidRPr="00EA3EAF" w:rsidRDefault="00641C24" w:rsidP="00593EEE">
      <w:pPr>
        <w:pStyle w:val="a4"/>
        <w:spacing w:after="0" w:line="360" w:lineRule="auto"/>
        <w:ind w:left="0" w:firstLine="708"/>
        <w:jc w:val="both"/>
        <w:rPr>
          <w:rFonts w:ascii="Times New Roman" w:hAnsi="Times New Roman"/>
          <w:b/>
          <w:sz w:val="24"/>
          <w:szCs w:val="24"/>
        </w:rPr>
      </w:pPr>
      <w:r w:rsidRPr="00EA3EAF">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754BEA58" w:rsidR="0024435B" w:rsidRPr="00EA3EAF" w:rsidRDefault="0024435B" w:rsidP="00593EEE">
      <w:pPr>
        <w:pStyle w:val="a4"/>
        <w:spacing w:after="0" w:line="360" w:lineRule="auto"/>
        <w:ind w:left="0" w:firstLine="708"/>
        <w:jc w:val="both"/>
        <w:rPr>
          <w:rFonts w:ascii="Times New Roman" w:hAnsi="Times New Roman"/>
          <w:sz w:val="24"/>
          <w:szCs w:val="24"/>
        </w:rPr>
      </w:pPr>
      <w:r w:rsidRPr="00EA3EAF">
        <w:rPr>
          <w:rFonts w:ascii="Times New Roman" w:hAnsi="Times New Roman"/>
          <w:sz w:val="24"/>
          <w:szCs w:val="24"/>
        </w:rPr>
        <w:t>Реализацията на инвестиционното предложение е свързана с промяна пред</w:t>
      </w:r>
      <w:r w:rsidR="00B913B2" w:rsidRPr="00EA3EAF">
        <w:rPr>
          <w:rFonts w:ascii="Times New Roman" w:hAnsi="Times New Roman"/>
          <w:sz w:val="24"/>
          <w:szCs w:val="24"/>
        </w:rPr>
        <w:t>назначение</w:t>
      </w:r>
      <w:r w:rsidR="00362DD1" w:rsidRPr="00EA3EAF">
        <w:rPr>
          <w:rFonts w:ascii="Times New Roman" w:hAnsi="Times New Roman"/>
          <w:sz w:val="24"/>
          <w:szCs w:val="24"/>
        </w:rPr>
        <w:t>то</w:t>
      </w:r>
      <w:r w:rsidR="00B913B2" w:rsidRPr="00EA3EAF">
        <w:rPr>
          <w:rFonts w:ascii="Times New Roman" w:hAnsi="Times New Roman"/>
          <w:sz w:val="24"/>
          <w:szCs w:val="24"/>
        </w:rPr>
        <w:t xml:space="preserve"> на </w:t>
      </w:r>
      <w:r w:rsidRPr="00EA3EAF">
        <w:rPr>
          <w:rFonts w:ascii="Times New Roman" w:hAnsi="Times New Roman"/>
          <w:sz w:val="24"/>
          <w:szCs w:val="24"/>
        </w:rPr>
        <w:t>земеделск</w:t>
      </w:r>
      <w:r w:rsidR="00EA3EAF" w:rsidRPr="00EA3EAF">
        <w:rPr>
          <w:rFonts w:ascii="Times New Roman" w:hAnsi="Times New Roman"/>
          <w:sz w:val="24"/>
          <w:szCs w:val="24"/>
        </w:rPr>
        <w:t>а</w:t>
      </w:r>
      <w:r w:rsidRPr="00EA3EAF">
        <w:rPr>
          <w:rFonts w:ascii="Times New Roman" w:hAnsi="Times New Roman"/>
          <w:sz w:val="24"/>
          <w:szCs w:val="24"/>
        </w:rPr>
        <w:t xml:space="preserve"> зем</w:t>
      </w:r>
      <w:r w:rsidR="00EA3EAF" w:rsidRPr="00EA3EAF">
        <w:rPr>
          <w:rFonts w:ascii="Times New Roman" w:hAnsi="Times New Roman"/>
          <w:sz w:val="24"/>
          <w:szCs w:val="24"/>
        </w:rPr>
        <w:t>я</w:t>
      </w:r>
      <w:r w:rsidRPr="00EA3EAF">
        <w:rPr>
          <w:rFonts w:ascii="Times New Roman" w:hAnsi="Times New Roman"/>
          <w:sz w:val="24"/>
          <w:szCs w:val="24"/>
        </w:rPr>
        <w:t xml:space="preserve"> </w:t>
      </w:r>
      <w:r w:rsidR="00EA3EAF" w:rsidRPr="00EA3EAF">
        <w:rPr>
          <w:rFonts w:ascii="Times New Roman" w:hAnsi="Times New Roman"/>
          <w:sz w:val="24"/>
          <w:szCs w:val="24"/>
        </w:rPr>
        <w:t xml:space="preserve">– </w:t>
      </w:r>
      <w:r w:rsidR="0064080B">
        <w:rPr>
          <w:rFonts w:ascii="Times New Roman" w:hAnsi="Times New Roman"/>
          <w:sz w:val="24"/>
          <w:szCs w:val="24"/>
        </w:rPr>
        <w:t>нива</w:t>
      </w:r>
      <w:r w:rsidR="00EA3EAF" w:rsidRPr="00EA3EAF">
        <w:rPr>
          <w:rFonts w:ascii="Times New Roman" w:hAnsi="Times New Roman"/>
          <w:sz w:val="24"/>
          <w:szCs w:val="24"/>
        </w:rPr>
        <w:t xml:space="preserve"> </w:t>
      </w:r>
      <w:r w:rsidR="00B913B2" w:rsidRPr="00EA3EAF">
        <w:rPr>
          <w:rFonts w:ascii="Times New Roman" w:hAnsi="Times New Roman"/>
          <w:sz w:val="24"/>
          <w:szCs w:val="24"/>
        </w:rPr>
        <w:t xml:space="preserve">с </w:t>
      </w:r>
      <w:r w:rsidRPr="00EA3EAF">
        <w:rPr>
          <w:rFonts w:ascii="Times New Roman" w:hAnsi="Times New Roman"/>
          <w:sz w:val="24"/>
          <w:szCs w:val="24"/>
        </w:rPr>
        <w:t xml:space="preserve">площ </w:t>
      </w:r>
      <w:r w:rsidR="00EA3EAF">
        <w:rPr>
          <w:rFonts w:ascii="Times New Roman" w:hAnsi="Times New Roman"/>
          <w:sz w:val="24"/>
          <w:szCs w:val="24"/>
        </w:rPr>
        <w:t>5399</w:t>
      </w:r>
      <w:r w:rsidRPr="00EA3EAF">
        <w:rPr>
          <w:rFonts w:ascii="Times New Roman" w:hAnsi="Times New Roman"/>
          <w:sz w:val="24"/>
          <w:szCs w:val="24"/>
        </w:rPr>
        <w:t xml:space="preserve"> кв.м. </w:t>
      </w:r>
    </w:p>
    <w:p w14:paraId="25EC7FFA" w14:textId="77777777" w:rsidR="00B913B2" w:rsidRPr="00617F69" w:rsidRDefault="00B913B2" w:rsidP="00593EEE">
      <w:pPr>
        <w:spacing w:after="0" w:line="360" w:lineRule="auto"/>
        <w:ind w:firstLine="709"/>
        <w:jc w:val="both"/>
        <w:rPr>
          <w:rFonts w:ascii="Times New Roman" w:eastAsia="Calibri" w:hAnsi="Times New Roman"/>
          <w:sz w:val="24"/>
          <w:szCs w:val="24"/>
          <w:lang w:val="bg-BG"/>
        </w:rPr>
      </w:pPr>
      <w:r w:rsidRPr="00617F69">
        <w:rPr>
          <w:rFonts w:ascii="Times New Roman" w:eastAsia="Calibri" w:hAnsi="Times New Roman"/>
          <w:sz w:val="24"/>
          <w:szCs w:val="24"/>
          <w:lang w:val="bg-BG"/>
        </w:rPr>
        <w:t xml:space="preserve">По време на строителството на </w:t>
      </w:r>
      <w:r w:rsidR="00A67EE1" w:rsidRPr="00617F69">
        <w:rPr>
          <w:rFonts w:ascii="Times New Roman" w:eastAsia="Calibri" w:hAnsi="Times New Roman"/>
          <w:sz w:val="24"/>
          <w:szCs w:val="24"/>
          <w:lang w:val="bg-BG"/>
        </w:rPr>
        <w:t>жилищните сгради</w:t>
      </w:r>
      <w:r w:rsidRPr="00617F69">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617F69" w:rsidRDefault="00B913B2" w:rsidP="00593EEE">
      <w:pPr>
        <w:spacing w:after="0" w:line="360" w:lineRule="auto"/>
        <w:ind w:firstLine="709"/>
        <w:jc w:val="both"/>
        <w:rPr>
          <w:rFonts w:ascii="Times New Roman" w:eastAsia="Calibri" w:hAnsi="Times New Roman"/>
          <w:sz w:val="24"/>
          <w:szCs w:val="24"/>
          <w:lang w:val="bg-BG"/>
        </w:rPr>
      </w:pPr>
      <w:r w:rsidRPr="00617F69">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5B1CEC3C" w14:textId="60288938" w:rsidR="001E6290" w:rsidRPr="00617F69" w:rsidRDefault="001E6290" w:rsidP="00593EEE">
      <w:pPr>
        <w:spacing w:after="0" w:line="360" w:lineRule="auto"/>
        <w:ind w:firstLine="709"/>
        <w:jc w:val="both"/>
        <w:rPr>
          <w:rFonts w:ascii="Times New Roman" w:eastAsia="Calibri" w:hAnsi="Times New Roman"/>
          <w:sz w:val="24"/>
          <w:szCs w:val="24"/>
          <w:lang w:val="bg-BG"/>
        </w:rPr>
      </w:pPr>
      <w:r w:rsidRPr="00617F69">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експлоатирана от „ВиК“ ЕООД. </w:t>
      </w:r>
    </w:p>
    <w:p w14:paraId="7F9FA9D0" w14:textId="77777777" w:rsidR="001E6290" w:rsidRPr="00B1039F" w:rsidRDefault="001E6290" w:rsidP="00593EEE">
      <w:pPr>
        <w:spacing w:after="0" w:line="360" w:lineRule="auto"/>
        <w:ind w:firstLine="709"/>
        <w:jc w:val="both"/>
        <w:rPr>
          <w:rFonts w:ascii="Times New Roman" w:eastAsia="Calibri" w:hAnsi="Times New Roman"/>
          <w:sz w:val="24"/>
          <w:szCs w:val="24"/>
          <w:lang w:val="bg-BG"/>
        </w:rPr>
      </w:pPr>
      <w:r w:rsidRPr="00B1039F">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 Заустването на отпадните води ще бъде в изгребни ями, поради липса на канализационна мрежа в близост до имота.</w:t>
      </w:r>
    </w:p>
    <w:p w14:paraId="2B427F9C" w14:textId="77777777" w:rsidR="001E6290" w:rsidRPr="008207CF" w:rsidRDefault="001E6290" w:rsidP="00593EEE">
      <w:pPr>
        <w:spacing w:after="0" w:line="360" w:lineRule="auto"/>
        <w:ind w:firstLine="709"/>
        <w:jc w:val="both"/>
        <w:rPr>
          <w:rFonts w:ascii="Times New Roman" w:eastAsia="Calibri" w:hAnsi="Times New Roman"/>
          <w:sz w:val="24"/>
          <w:szCs w:val="24"/>
          <w:lang w:val="bg-BG"/>
        </w:rPr>
      </w:pPr>
      <w:r w:rsidRPr="008207CF">
        <w:rPr>
          <w:rFonts w:ascii="Times New Roman" w:eastAsia="Calibri" w:hAnsi="Times New Roman"/>
          <w:sz w:val="24"/>
          <w:szCs w:val="24"/>
          <w:lang w:val="bg-BG"/>
        </w:rPr>
        <w:t xml:space="preserve">За инвестиционното предложение няма да се ползват подземни води. </w:t>
      </w:r>
    </w:p>
    <w:p w14:paraId="1880B6E1" w14:textId="43069109" w:rsidR="00CF159B" w:rsidRDefault="001E6290" w:rsidP="00593EEE">
      <w:pPr>
        <w:spacing w:after="0" w:line="360" w:lineRule="auto"/>
        <w:ind w:firstLine="709"/>
        <w:jc w:val="both"/>
        <w:rPr>
          <w:rFonts w:ascii="Times New Roman" w:eastAsia="Calibri" w:hAnsi="Times New Roman"/>
          <w:sz w:val="24"/>
          <w:szCs w:val="24"/>
          <w:lang w:val="bg-BG"/>
        </w:rPr>
      </w:pPr>
      <w:r w:rsidRPr="008207CF">
        <w:rPr>
          <w:rFonts w:ascii="Times New Roman" w:eastAsia="Calibri" w:hAnsi="Times New Roman"/>
          <w:sz w:val="24"/>
          <w:szCs w:val="24"/>
          <w:lang w:val="bg-BG"/>
        </w:rPr>
        <w:t xml:space="preserve">Съгласно технически данни и параметри, дадени от експлоатационното дружество „ВиК“ ЕООД гр. Пловдив е предвидена възможност за водоснабдяване </w:t>
      </w:r>
      <w:r w:rsidR="00CF39FB" w:rsidRPr="008207CF">
        <w:rPr>
          <w:rFonts w:ascii="Times New Roman" w:eastAsia="Calibri" w:hAnsi="Times New Roman"/>
          <w:sz w:val="24"/>
          <w:szCs w:val="24"/>
          <w:lang w:val="bg-BG"/>
        </w:rPr>
        <w:t xml:space="preserve">на площадката, </w:t>
      </w:r>
      <w:r w:rsidRPr="008207CF">
        <w:rPr>
          <w:rFonts w:ascii="Times New Roman" w:eastAsia="Calibri" w:hAnsi="Times New Roman"/>
          <w:sz w:val="24"/>
          <w:szCs w:val="24"/>
          <w:lang w:val="bg-BG"/>
        </w:rPr>
        <w:t xml:space="preserve">чрез </w:t>
      </w:r>
      <w:r w:rsidR="004E70D8" w:rsidRPr="008207CF">
        <w:rPr>
          <w:rFonts w:ascii="Times New Roman" w:eastAsia="Calibri" w:hAnsi="Times New Roman"/>
          <w:sz w:val="24"/>
          <w:szCs w:val="24"/>
          <w:lang w:val="bg-BG"/>
        </w:rPr>
        <w:t>изграждане</w:t>
      </w:r>
      <w:r w:rsidRPr="008207CF">
        <w:rPr>
          <w:rFonts w:ascii="Times New Roman" w:eastAsia="Calibri" w:hAnsi="Times New Roman"/>
          <w:sz w:val="24"/>
          <w:szCs w:val="24"/>
          <w:lang w:val="bg-BG"/>
        </w:rPr>
        <w:t xml:space="preserve"> на продължение </w:t>
      </w:r>
      <w:r w:rsidR="009749ED" w:rsidRPr="008207CF">
        <w:rPr>
          <w:rFonts w:ascii="Times New Roman" w:eastAsia="Calibri" w:hAnsi="Times New Roman"/>
          <w:sz w:val="24"/>
          <w:szCs w:val="24"/>
          <w:lang w:val="bg-BG"/>
        </w:rPr>
        <w:t>от</w:t>
      </w:r>
      <w:r w:rsidRPr="008207CF">
        <w:rPr>
          <w:rFonts w:ascii="Times New Roman" w:eastAsia="Calibri" w:hAnsi="Times New Roman"/>
          <w:sz w:val="24"/>
          <w:szCs w:val="24"/>
          <w:lang w:val="bg-BG"/>
        </w:rPr>
        <w:t xml:space="preserve"> съществуващ</w:t>
      </w:r>
      <w:r w:rsidR="00CF39FB" w:rsidRPr="008207CF">
        <w:rPr>
          <w:rFonts w:ascii="Times New Roman" w:eastAsia="Calibri" w:hAnsi="Times New Roman"/>
          <w:sz w:val="24"/>
          <w:szCs w:val="24"/>
          <w:lang w:val="bg-BG"/>
        </w:rPr>
        <w:t>ия уличен водопровод, захранващ жилищни</w:t>
      </w:r>
      <w:r w:rsidR="009749ED" w:rsidRPr="008207CF">
        <w:rPr>
          <w:rFonts w:ascii="Times New Roman" w:eastAsia="Calibri" w:hAnsi="Times New Roman"/>
          <w:sz w:val="24"/>
          <w:szCs w:val="24"/>
          <w:lang w:val="bg-BG"/>
        </w:rPr>
        <w:t>те</w:t>
      </w:r>
      <w:r w:rsidR="00CF39FB" w:rsidRPr="008207CF">
        <w:rPr>
          <w:rFonts w:ascii="Times New Roman" w:eastAsia="Calibri" w:hAnsi="Times New Roman"/>
          <w:sz w:val="24"/>
          <w:szCs w:val="24"/>
          <w:lang w:val="bg-BG"/>
        </w:rPr>
        <w:t xml:space="preserve"> сгради</w:t>
      </w:r>
      <w:r w:rsidRPr="008207CF">
        <w:rPr>
          <w:rFonts w:ascii="Times New Roman" w:eastAsia="Calibri" w:hAnsi="Times New Roman"/>
          <w:sz w:val="24"/>
          <w:szCs w:val="24"/>
          <w:lang w:val="bg-BG"/>
        </w:rPr>
        <w:t xml:space="preserve">. </w:t>
      </w:r>
      <w:r w:rsidR="008207CF">
        <w:rPr>
          <w:rFonts w:ascii="Times New Roman" w:eastAsia="Calibri" w:hAnsi="Times New Roman"/>
          <w:sz w:val="24"/>
          <w:szCs w:val="24"/>
          <w:lang w:val="bg-BG"/>
        </w:rPr>
        <w:t>Ще се изгради</w:t>
      </w:r>
      <w:r w:rsidR="008207CF" w:rsidRPr="008207CF">
        <w:rPr>
          <w:rFonts w:ascii="Times New Roman" w:eastAsia="Calibri" w:hAnsi="Times New Roman"/>
          <w:sz w:val="24"/>
          <w:szCs w:val="24"/>
        </w:rPr>
        <w:t xml:space="preserve"> нов уличен водопровод РЕ-НD Ø90, който ще се захрани от съществуващ водопровод РЕ-НD Ø90 при ОТ 1. Трасето на новия водопоровод ще премине през общински пътища – ПИ с ИД 06447.22.41 и ПИ с ИД 06447.22.61.</w:t>
      </w:r>
    </w:p>
    <w:p w14:paraId="2AAF3084" w14:textId="6B70A2B5" w:rsidR="008207CF" w:rsidRDefault="008207CF" w:rsidP="00593EEE">
      <w:pPr>
        <w:spacing w:after="0" w:line="360" w:lineRule="auto"/>
        <w:ind w:firstLine="709"/>
        <w:jc w:val="both"/>
        <w:rPr>
          <w:rFonts w:ascii="Times New Roman" w:eastAsia="Calibri" w:hAnsi="Times New Roman"/>
          <w:sz w:val="24"/>
          <w:szCs w:val="24"/>
          <w:lang w:val="bg-BG"/>
        </w:rPr>
      </w:pPr>
      <w:r w:rsidRPr="00152FFB">
        <w:rPr>
          <w:rFonts w:ascii="Times New Roman" w:eastAsia="Calibri" w:hAnsi="Times New Roman"/>
          <w:sz w:val="24"/>
          <w:szCs w:val="24"/>
        </w:rPr>
        <w:t xml:space="preserve">Ще се направи </w:t>
      </w:r>
      <w:r>
        <w:rPr>
          <w:rFonts w:ascii="Times New Roman" w:eastAsia="Calibri" w:hAnsi="Times New Roman"/>
          <w:sz w:val="24"/>
          <w:szCs w:val="24"/>
          <w:lang w:val="bg-BG"/>
        </w:rPr>
        <w:t xml:space="preserve">общо </w:t>
      </w:r>
      <w:r w:rsidRPr="00152FFB">
        <w:rPr>
          <w:rFonts w:ascii="Times New Roman" w:eastAsia="Calibri" w:hAnsi="Times New Roman"/>
          <w:sz w:val="24"/>
          <w:szCs w:val="24"/>
        </w:rPr>
        <w:t>водопроводно отклонение за имота от тръби РЕ-НD</w:t>
      </w:r>
      <w:r>
        <w:rPr>
          <w:rFonts w:ascii="Times New Roman" w:eastAsia="Calibri" w:hAnsi="Times New Roman"/>
          <w:sz w:val="24"/>
          <w:szCs w:val="24"/>
          <w:lang w:val="bg-BG"/>
        </w:rPr>
        <w:t>, преминаващо през обслужващата улица, откъдето ще се предвидят отклонения за всеки отделен имот</w:t>
      </w:r>
      <w:r w:rsidRPr="00152FFB">
        <w:rPr>
          <w:rFonts w:ascii="Times New Roman" w:eastAsia="Calibri" w:hAnsi="Times New Roman"/>
          <w:sz w:val="24"/>
          <w:szCs w:val="24"/>
        </w:rPr>
        <w:t xml:space="preserve">. </w:t>
      </w:r>
    </w:p>
    <w:p w14:paraId="00018C22" w14:textId="5858032B" w:rsidR="008207CF" w:rsidRPr="008207CF" w:rsidRDefault="008207CF" w:rsidP="00593EEE">
      <w:pPr>
        <w:spacing w:after="0" w:line="360" w:lineRule="auto"/>
        <w:ind w:firstLine="709"/>
        <w:jc w:val="both"/>
        <w:rPr>
          <w:rFonts w:ascii="Times New Roman" w:eastAsia="Calibri" w:hAnsi="Times New Roman"/>
          <w:sz w:val="24"/>
          <w:szCs w:val="24"/>
          <w:lang w:val="bg-BG"/>
        </w:rPr>
      </w:pPr>
      <w:r w:rsidRPr="008207CF">
        <w:rPr>
          <w:rFonts w:ascii="Times New Roman" w:eastAsia="Calibri" w:hAnsi="Times New Roman"/>
          <w:sz w:val="24"/>
          <w:szCs w:val="24"/>
          <w:lang w:val="bg-BG"/>
        </w:rPr>
        <w:t>Съгласно изискванията на експлоатационното дружество „ВиК“ ЕООД гр. Пловдив, з</w:t>
      </w:r>
      <w:r w:rsidRPr="008207CF">
        <w:rPr>
          <w:rFonts w:ascii="Times New Roman" w:eastAsia="Calibri" w:hAnsi="Times New Roman"/>
          <w:sz w:val="24"/>
          <w:szCs w:val="24"/>
        </w:rPr>
        <w:t>а отчитане на разходваното водно количество ще се изпълни водомерна шахта с</w:t>
      </w:r>
      <w:r w:rsidRPr="008207CF">
        <w:rPr>
          <w:rFonts w:ascii="Times New Roman" w:eastAsia="Calibri" w:hAnsi="Times New Roman"/>
          <w:sz w:val="24"/>
          <w:szCs w:val="24"/>
          <w:lang w:val="bg-BG"/>
        </w:rPr>
        <w:t xml:space="preserve"> общ</w:t>
      </w:r>
      <w:r w:rsidRPr="008207CF">
        <w:rPr>
          <w:rFonts w:ascii="Times New Roman" w:eastAsia="Calibri" w:hAnsi="Times New Roman"/>
          <w:sz w:val="24"/>
          <w:szCs w:val="24"/>
        </w:rPr>
        <w:t xml:space="preserve"> водомерен възел, непосредствено след навлизане на отклонението в регулацията на </w:t>
      </w:r>
      <w:r w:rsidRPr="008207CF">
        <w:rPr>
          <w:rFonts w:ascii="Times New Roman" w:eastAsia="Calibri" w:hAnsi="Times New Roman"/>
          <w:sz w:val="24"/>
          <w:szCs w:val="24"/>
          <w:lang w:val="bg-BG"/>
        </w:rPr>
        <w:t>частния</w:t>
      </w:r>
      <w:r w:rsidRPr="008207CF">
        <w:rPr>
          <w:rFonts w:ascii="Times New Roman" w:eastAsia="Calibri" w:hAnsi="Times New Roman"/>
          <w:sz w:val="24"/>
          <w:szCs w:val="24"/>
        </w:rPr>
        <w:t xml:space="preserve"> имот.</w:t>
      </w:r>
    </w:p>
    <w:p w14:paraId="233DF18C" w14:textId="578AD54C" w:rsidR="001E6290" w:rsidRPr="008207CF" w:rsidRDefault="003A3A58" w:rsidP="00593EEE">
      <w:pPr>
        <w:spacing w:after="0" w:line="360" w:lineRule="auto"/>
        <w:ind w:firstLine="709"/>
        <w:jc w:val="both"/>
        <w:rPr>
          <w:rFonts w:ascii="Times New Roman" w:eastAsia="Calibri" w:hAnsi="Times New Roman"/>
          <w:sz w:val="24"/>
          <w:szCs w:val="24"/>
          <w:lang w:val="bg-BG"/>
        </w:rPr>
      </w:pPr>
      <w:r w:rsidRPr="008207CF">
        <w:rPr>
          <w:rFonts w:ascii="Times New Roman" w:hAnsi="Times New Roman"/>
          <w:sz w:val="24"/>
          <w:szCs w:val="24"/>
        </w:rPr>
        <w:lastRenderedPageBreak/>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8207CF">
        <w:rPr>
          <w:rFonts w:ascii="Times New Roman" w:eastAsia="Calibri" w:hAnsi="Times New Roman"/>
          <w:sz w:val="24"/>
          <w:szCs w:val="24"/>
        </w:rPr>
        <w:t xml:space="preserve"> съответстваща на заявената мощност</w:t>
      </w:r>
      <w:r w:rsidRPr="008207CF">
        <w:rPr>
          <w:rFonts w:ascii="Times New Roman" w:eastAsia="Calibri" w:hAnsi="Times New Roman"/>
          <w:sz w:val="24"/>
          <w:szCs w:val="24"/>
          <w:lang w:val="bg-BG"/>
        </w:rPr>
        <w:t xml:space="preserve"> на потребителите</w:t>
      </w:r>
      <w:r w:rsidRPr="008207CF">
        <w:rPr>
          <w:rFonts w:ascii="Times New Roman" w:hAnsi="Times New Roman"/>
          <w:sz w:val="24"/>
          <w:szCs w:val="24"/>
        </w:rPr>
        <w:t>.</w:t>
      </w:r>
    </w:p>
    <w:p w14:paraId="3D0EFF00" w14:textId="1A6844C7" w:rsidR="0030627A" w:rsidRPr="008207CF" w:rsidRDefault="001E6290" w:rsidP="00593EEE">
      <w:pPr>
        <w:spacing w:after="0" w:line="360" w:lineRule="auto"/>
        <w:ind w:firstLine="709"/>
        <w:jc w:val="both"/>
        <w:rPr>
          <w:rFonts w:ascii="Times New Roman" w:eastAsia="Calibri" w:hAnsi="Times New Roman"/>
          <w:sz w:val="24"/>
          <w:szCs w:val="24"/>
          <w:lang w:val="bg-BG"/>
        </w:rPr>
      </w:pPr>
      <w:r w:rsidRPr="008207CF">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8207CF" w:rsidRDefault="006867D8" w:rsidP="00593EEE">
      <w:pPr>
        <w:spacing w:after="0" w:line="360" w:lineRule="auto"/>
        <w:ind w:firstLine="709"/>
        <w:jc w:val="both"/>
        <w:rPr>
          <w:rFonts w:ascii="Times New Roman" w:eastAsia="Calibri" w:hAnsi="Times New Roman"/>
          <w:sz w:val="24"/>
          <w:szCs w:val="24"/>
          <w:lang w:val="bg-BG"/>
        </w:rPr>
      </w:pPr>
      <w:r w:rsidRPr="008207CF">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8207CF" w:rsidRDefault="00B913B2" w:rsidP="00593EEE">
      <w:pPr>
        <w:spacing w:after="0" w:line="360" w:lineRule="auto"/>
        <w:ind w:firstLine="709"/>
        <w:jc w:val="both"/>
        <w:rPr>
          <w:rFonts w:ascii="Times New Roman" w:eastAsia="Calibri" w:hAnsi="Times New Roman"/>
          <w:sz w:val="24"/>
          <w:szCs w:val="24"/>
          <w:lang w:val="bg-BG"/>
        </w:rPr>
      </w:pPr>
      <w:r w:rsidRPr="008207CF">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8207CF">
        <w:rPr>
          <w:rFonts w:ascii="Times New Roman" w:eastAsia="Calibri" w:hAnsi="Times New Roman"/>
          <w:sz w:val="24"/>
          <w:szCs w:val="24"/>
          <w:lang w:val="bg-BG"/>
        </w:rPr>
        <w:t xml:space="preserve">подпори при </w:t>
      </w:r>
      <w:r w:rsidR="006867D8" w:rsidRPr="008207CF">
        <w:rPr>
          <w:rFonts w:ascii="Times New Roman" w:eastAsia="Calibri" w:hAnsi="Times New Roman"/>
          <w:sz w:val="24"/>
          <w:szCs w:val="24"/>
          <w:lang w:val="bg-BG"/>
        </w:rPr>
        <w:t>кофраж</w:t>
      </w:r>
      <w:r w:rsidRPr="008207CF">
        <w:rPr>
          <w:rFonts w:ascii="Times New Roman" w:eastAsia="Calibri" w:hAnsi="Times New Roman"/>
          <w:sz w:val="24"/>
          <w:szCs w:val="24"/>
          <w:lang w:val="bg-BG"/>
        </w:rPr>
        <w:t xml:space="preserve">, </w:t>
      </w:r>
      <w:r w:rsidR="006867D8" w:rsidRPr="008207CF">
        <w:rPr>
          <w:rFonts w:ascii="Times New Roman" w:eastAsia="Calibri" w:hAnsi="Times New Roman"/>
          <w:sz w:val="24"/>
          <w:szCs w:val="24"/>
          <w:lang w:val="bg-BG"/>
        </w:rPr>
        <w:t xml:space="preserve">покривна конструкция, </w:t>
      </w:r>
      <w:r w:rsidRPr="008207CF">
        <w:rPr>
          <w:rFonts w:ascii="Times New Roman" w:eastAsia="Calibri" w:hAnsi="Times New Roman"/>
          <w:sz w:val="24"/>
          <w:szCs w:val="24"/>
          <w:lang w:val="bg-BG"/>
        </w:rPr>
        <w:t>настилка, вътрешен интериор и др.</w:t>
      </w:r>
    </w:p>
    <w:p w14:paraId="7E85C5D5" w14:textId="77777777" w:rsidR="00B913B2" w:rsidRPr="008207CF" w:rsidRDefault="00B913B2" w:rsidP="00593EEE">
      <w:pPr>
        <w:spacing w:after="0" w:line="360" w:lineRule="auto"/>
        <w:ind w:firstLine="709"/>
        <w:jc w:val="both"/>
        <w:rPr>
          <w:rFonts w:ascii="Times New Roman" w:eastAsia="Calibri" w:hAnsi="Times New Roman"/>
          <w:sz w:val="24"/>
          <w:szCs w:val="24"/>
          <w:lang w:val="bg-BG"/>
        </w:rPr>
      </w:pPr>
      <w:r w:rsidRPr="008207CF">
        <w:rPr>
          <w:rFonts w:ascii="Times New Roman" w:eastAsia="Calibri" w:hAnsi="Times New Roman"/>
          <w:sz w:val="24"/>
          <w:szCs w:val="24"/>
          <w:lang w:val="bg-BG"/>
        </w:rPr>
        <w:t>Строителните материали – тухли, бетон, строителни разтвор</w:t>
      </w:r>
      <w:r w:rsidR="002C5412" w:rsidRPr="008207CF">
        <w:rPr>
          <w:rFonts w:ascii="Times New Roman" w:eastAsia="Calibri" w:hAnsi="Times New Roman"/>
          <w:sz w:val="24"/>
          <w:szCs w:val="24"/>
          <w:lang w:val="bg-BG"/>
        </w:rPr>
        <w:t>и, настилки, метали, тръби за Ви</w:t>
      </w:r>
      <w:r w:rsidRPr="008207CF">
        <w:rPr>
          <w:rFonts w:ascii="Times New Roman" w:eastAsia="Calibri" w:hAnsi="Times New Roman"/>
          <w:sz w:val="24"/>
          <w:szCs w:val="24"/>
          <w:lang w:val="bg-BG"/>
        </w:rPr>
        <w:t xml:space="preserve">К отклоненията и др. </w:t>
      </w:r>
      <w:r w:rsidR="002C5412" w:rsidRPr="008207CF">
        <w:rPr>
          <w:rFonts w:ascii="Times New Roman" w:eastAsia="Calibri" w:hAnsi="Times New Roman"/>
          <w:sz w:val="24"/>
          <w:szCs w:val="24"/>
          <w:lang w:val="bg-BG"/>
        </w:rPr>
        <w:t>ще се доставят от фирма</w:t>
      </w:r>
      <w:r w:rsidRPr="008207CF">
        <w:rPr>
          <w:rFonts w:ascii="Times New Roman" w:eastAsia="Calibri" w:hAnsi="Times New Roman"/>
          <w:sz w:val="24"/>
          <w:szCs w:val="24"/>
          <w:lang w:val="bg-BG"/>
        </w:rPr>
        <w:t>, която ще изпълнява строителните работи.</w:t>
      </w:r>
    </w:p>
    <w:p w14:paraId="63952E5B" w14:textId="77777777" w:rsidR="00347924" w:rsidRPr="008207CF"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8207CF" w:rsidRDefault="00641C24" w:rsidP="00593EEE">
      <w:pPr>
        <w:pStyle w:val="a4"/>
        <w:spacing w:after="0" w:line="360" w:lineRule="auto"/>
        <w:ind w:left="0" w:firstLine="708"/>
        <w:jc w:val="both"/>
        <w:rPr>
          <w:rFonts w:ascii="Times New Roman" w:hAnsi="Times New Roman"/>
          <w:b/>
          <w:sz w:val="24"/>
          <w:szCs w:val="24"/>
        </w:rPr>
      </w:pPr>
      <w:r w:rsidRPr="008207CF">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A43E4A" w:rsidRDefault="00906000" w:rsidP="00593EEE">
      <w:pPr>
        <w:pStyle w:val="Body4"/>
        <w:spacing w:after="0" w:line="360" w:lineRule="auto"/>
        <w:ind w:left="0" w:firstLine="578"/>
        <w:jc w:val="both"/>
        <w:rPr>
          <w:rFonts w:ascii="Times New Roman" w:hAnsi="Times New Roman"/>
          <w:sz w:val="24"/>
          <w:szCs w:val="24"/>
        </w:rPr>
      </w:pPr>
      <w:r w:rsidRPr="00A43E4A">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A43E4A" w:rsidRDefault="00906000" w:rsidP="00593EEE">
      <w:pPr>
        <w:pStyle w:val="Body4"/>
        <w:spacing w:after="0" w:line="360" w:lineRule="auto"/>
        <w:ind w:left="0" w:firstLine="578"/>
        <w:jc w:val="both"/>
        <w:rPr>
          <w:rFonts w:ascii="Times New Roman" w:hAnsi="Times New Roman"/>
          <w:sz w:val="24"/>
          <w:szCs w:val="24"/>
        </w:rPr>
      </w:pPr>
      <w:r w:rsidRPr="00A43E4A">
        <w:rPr>
          <w:rFonts w:ascii="Times New Roman" w:hAnsi="Times New Roman"/>
          <w:sz w:val="24"/>
          <w:szCs w:val="24"/>
        </w:rPr>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A43E4A" w:rsidRDefault="00906000" w:rsidP="00593EEE">
      <w:pPr>
        <w:pStyle w:val="Body4"/>
        <w:spacing w:after="0" w:line="360" w:lineRule="auto"/>
        <w:ind w:left="0" w:firstLine="578"/>
        <w:jc w:val="both"/>
        <w:rPr>
          <w:rFonts w:ascii="Times New Roman" w:hAnsi="Times New Roman"/>
          <w:sz w:val="24"/>
          <w:szCs w:val="24"/>
        </w:rPr>
      </w:pPr>
      <w:r w:rsidRPr="00A43E4A">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A43E4A" w:rsidRDefault="0060511A" w:rsidP="00593EEE">
      <w:pPr>
        <w:pStyle w:val="Body4"/>
        <w:spacing w:after="0" w:line="360" w:lineRule="auto"/>
        <w:ind w:left="0" w:firstLine="578"/>
        <w:jc w:val="both"/>
        <w:rPr>
          <w:rFonts w:ascii="Times New Roman" w:hAnsi="Times New Roman"/>
          <w:sz w:val="24"/>
          <w:szCs w:val="24"/>
        </w:rPr>
      </w:pPr>
      <w:r w:rsidRPr="00A43E4A">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A43E4A" w:rsidRDefault="009850CE" w:rsidP="00593EEE">
      <w:pPr>
        <w:pStyle w:val="Body4"/>
        <w:spacing w:after="0" w:line="360" w:lineRule="auto"/>
        <w:ind w:left="0" w:firstLine="578"/>
        <w:jc w:val="both"/>
        <w:rPr>
          <w:rFonts w:ascii="Times New Roman" w:hAnsi="Times New Roman"/>
          <w:sz w:val="24"/>
          <w:szCs w:val="24"/>
        </w:rPr>
      </w:pPr>
      <w:r w:rsidRPr="00A43E4A">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A43E4A" w:rsidRDefault="00906000" w:rsidP="00593EEE">
      <w:pPr>
        <w:spacing w:after="0" w:line="360" w:lineRule="auto"/>
        <w:ind w:firstLine="709"/>
        <w:jc w:val="both"/>
        <w:rPr>
          <w:rFonts w:ascii="Times New Roman" w:hAnsi="Times New Roman"/>
          <w:sz w:val="24"/>
          <w:szCs w:val="24"/>
          <w:lang w:val="bg-BG"/>
        </w:rPr>
      </w:pPr>
      <w:r w:rsidRPr="00A43E4A">
        <w:rPr>
          <w:rFonts w:ascii="Times New Roman" w:hAnsi="Times New Roman"/>
          <w:sz w:val="24"/>
          <w:szCs w:val="24"/>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w:t>
      </w:r>
      <w:r w:rsidRPr="00A43E4A">
        <w:rPr>
          <w:rFonts w:ascii="Times New Roman" w:hAnsi="Times New Roman"/>
          <w:sz w:val="24"/>
          <w:szCs w:val="24"/>
        </w:rPr>
        <w:lastRenderedPageBreak/>
        <w:t>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A43E4A" w:rsidRDefault="00B65513" w:rsidP="00593EEE">
      <w:pPr>
        <w:spacing w:after="0" w:line="360" w:lineRule="auto"/>
        <w:ind w:firstLine="709"/>
        <w:jc w:val="both"/>
        <w:rPr>
          <w:rFonts w:ascii="Times New Roman" w:eastAsia="Calibri" w:hAnsi="Times New Roman"/>
          <w:sz w:val="24"/>
          <w:szCs w:val="24"/>
          <w:lang w:val="bg-BG"/>
        </w:rPr>
      </w:pPr>
      <w:r w:rsidRPr="00A43E4A">
        <w:rPr>
          <w:rFonts w:ascii="Times New Roman" w:hAnsi="Times New Roman"/>
          <w:sz w:val="24"/>
          <w:szCs w:val="24"/>
        </w:rPr>
        <w:t>Бракувани по време на строителството луминисцентни осветителни тела</w:t>
      </w:r>
      <w:r w:rsidR="00593B0A" w:rsidRPr="00A43E4A">
        <w:rPr>
          <w:rFonts w:ascii="Times New Roman" w:hAnsi="Times New Roman"/>
          <w:sz w:val="24"/>
          <w:szCs w:val="24"/>
          <w:lang w:val="bg-BG"/>
        </w:rPr>
        <w:t>, ако има такива,</w:t>
      </w:r>
      <w:r w:rsidRPr="00A43E4A">
        <w:rPr>
          <w:rFonts w:ascii="Times New Roman" w:hAnsi="Times New Roman"/>
          <w:sz w:val="24"/>
          <w:szCs w:val="24"/>
        </w:rPr>
        <w:t xml:space="preserve"> ще се събират и съхраняват в специално оборудвано помещение и ще се предават лице</w:t>
      </w:r>
      <w:r w:rsidRPr="00A43E4A">
        <w:rPr>
          <w:rFonts w:ascii="Times New Roman" w:hAnsi="Times New Roman"/>
          <w:sz w:val="24"/>
          <w:szCs w:val="24"/>
          <w:lang w:val="bg-BG"/>
        </w:rPr>
        <w:t>,</w:t>
      </w:r>
      <w:r w:rsidRPr="00A43E4A">
        <w:rPr>
          <w:rFonts w:ascii="Times New Roman" w:hAnsi="Times New Roman"/>
          <w:sz w:val="24"/>
          <w:szCs w:val="24"/>
        </w:rPr>
        <w:t xml:space="preserve"> притежаващо документ</w:t>
      </w:r>
      <w:r w:rsidRPr="00A43E4A">
        <w:rPr>
          <w:rFonts w:ascii="Times New Roman" w:hAnsi="Times New Roman"/>
          <w:sz w:val="24"/>
          <w:szCs w:val="24"/>
          <w:lang w:val="bg-BG"/>
        </w:rPr>
        <w:t>,</w:t>
      </w:r>
      <w:r w:rsidRPr="00A43E4A">
        <w:rPr>
          <w:rFonts w:ascii="Times New Roman" w:hAnsi="Times New Roman"/>
          <w:sz w:val="24"/>
          <w:szCs w:val="24"/>
        </w:rPr>
        <w:t xml:space="preserve"> издаден по реда на чл. 35 от ЗУО за последващо третиране.</w:t>
      </w:r>
    </w:p>
    <w:p w14:paraId="51E76784" w14:textId="6ECFC8F5" w:rsidR="00906000" w:rsidRDefault="00A43E4A" w:rsidP="00593EEE">
      <w:pPr>
        <w:spacing w:after="0" w:line="360" w:lineRule="auto"/>
        <w:ind w:firstLine="709"/>
        <w:jc w:val="both"/>
        <w:rPr>
          <w:rFonts w:ascii="Times New Roman" w:hAnsi="Times New Roman"/>
          <w:sz w:val="24"/>
          <w:szCs w:val="24"/>
          <w:lang w:val="bg-BG"/>
        </w:rPr>
      </w:pPr>
      <w:r w:rsidRPr="00754254">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754254" w:rsidRDefault="00A43E4A" w:rsidP="00A43E4A">
      <w:pPr>
        <w:pStyle w:val="Body4"/>
        <w:spacing w:after="0" w:line="336" w:lineRule="auto"/>
        <w:ind w:left="0" w:firstLine="578"/>
        <w:jc w:val="both"/>
        <w:rPr>
          <w:rFonts w:ascii="Times New Roman" w:hAnsi="Times New Roman"/>
          <w:sz w:val="24"/>
          <w:szCs w:val="24"/>
        </w:rPr>
      </w:pPr>
      <w:r w:rsidRPr="00754254">
        <w:rPr>
          <w:rFonts w:ascii="Times New Roman" w:hAnsi="Times New Roman"/>
          <w:sz w:val="24"/>
          <w:szCs w:val="24"/>
        </w:rPr>
        <w:t>Възможните отпадъци са следните:</w:t>
      </w:r>
    </w:p>
    <w:p w14:paraId="357B261E" w14:textId="77777777" w:rsidR="00906000" w:rsidRPr="00792CFD" w:rsidRDefault="00906000" w:rsidP="00593EEE">
      <w:pPr>
        <w:spacing w:after="0" w:line="360" w:lineRule="auto"/>
        <w:ind w:firstLine="709"/>
        <w:jc w:val="both"/>
        <w:rPr>
          <w:rFonts w:ascii="Times New Roman" w:eastAsia="Calibri" w:hAnsi="Times New Roman"/>
          <w:sz w:val="24"/>
          <w:szCs w:val="24"/>
        </w:rPr>
      </w:pPr>
      <w:r w:rsidRPr="00A43E4A">
        <w:rPr>
          <w:rFonts w:ascii="Times New Roman" w:eastAsia="Calibri" w:hAnsi="Times New Roman"/>
          <w:sz w:val="24"/>
          <w:szCs w:val="24"/>
        </w:rPr>
        <w:t xml:space="preserve">17.05.06. </w:t>
      </w:r>
      <w:r w:rsidRPr="00A43E4A">
        <w:rPr>
          <w:rFonts w:ascii="Times New Roman" w:eastAsia="Calibri" w:hAnsi="Times New Roman"/>
          <w:sz w:val="24"/>
          <w:szCs w:val="24"/>
          <w:lang w:val="bg-BG"/>
        </w:rPr>
        <w:t xml:space="preserve"> </w:t>
      </w:r>
      <w:r w:rsidRPr="00A43E4A">
        <w:rPr>
          <w:rFonts w:ascii="Times New Roman" w:eastAsia="Calibri" w:hAnsi="Times New Roman"/>
          <w:sz w:val="24"/>
          <w:szCs w:val="24"/>
          <w:lang w:val="bg-BG"/>
        </w:rPr>
        <w:tab/>
      </w:r>
      <w:r w:rsidRPr="00A43E4A">
        <w:rPr>
          <w:rFonts w:ascii="Times New Roman" w:eastAsia="Calibri" w:hAnsi="Times New Roman"/>
          <w:sz w:val="24"/>
          <w:szCs w:val="24"/>
          <w:lang w:val="bg-BG"/>
        </w:rPr>
        <w:tab/>
      </w:r>
      <w:r w:rsidRPr="00A43E4A">
        <w:rPr>
          <w:rFonts w:ascii="Times New Roman" w:eastAsia="Calibri" w:hAnsi="Times New Roman"/>
          <w:sz w:val="24"/>
          <w:szCs w:val="24"/>
          <w:lang w:val="bg-BG"/>
        </w:rPr>
        <w:tab/>
        <w:t>И</w:t>
      </w:r>
      <w:r w:rsidRPr="00A43E4A">
        <w:rPr>
          <w:rFonts w:ascii="Times New Roman" w:eastAsia="Calibri" w:hAnsi="Times New Roman"/>
          <w:sz w:val="24"/>
          <w:szCs w:val="24"/>
        </w:rPr>
        <w:t xml:space="preserve">зкопани земни маси – ще се използват за рекултивация </w:t>
      </w:r>
      <w:r w:rsidRPr="00792CFD">
        <w:rPr>
          <w:rFonts w:ascii="Times New Roman" w:eastAsia="Calibri" w:hAnsi="Times New Roman"/>
          <w:sz w:val="24"/>
          <w:szCs w:val="24"/>
        </w:rPr>
        <w:t>на терена;</w:t>
      </w:r>
    </w:p>
    <w:p w14:paraId="50722DB5" w14:textId="77777777" w:rsidR="00906000" w:rsidRPr="00792CFD" w:rsidRDefault="00906000" w:rsidP="00593EEE">
      <w:pPr>
        <w:spacing w:after="0" w:line="360" w:lineRule="auto"/>
        <w:ind w:firstLine="709"/>
        <w:jc w:val="both"/>
        <w:rPr>
          <w:rFonts w:ascii="Times New Roman" w:eastAsia="Calibri" w:hAnsi="Times New Roman"/>
          <w:sz w:val="24"/>
          <w:szCs w:val="24"/>
          <w:lang w:val="bg-BG"/>
        </w:rPr>
      </w:pPr>
      <w:r w:rsidRPr="00792CFD">
        <w:rPr>
          <w:rFonts w:ascii="Times New Roman" w:eastAsia="Calibri" w:hAnsi="Times New Roman"/>
          <w:sz w:val="24"/>
          <w:szCs w:val="24"/>
        </w:rPr>
        <w:t xml:space="preserve">17.09.04. </w:t>
      </w:r>
      <w:r w:rsidRPr="00792CFD">
        <w:rPr>
          <w:rFonts w:ascii="Times New Roman" w:eastAsia="Calibri" w:hAnsi="Times New Roman"/>
          <w:sz w:val="24"/>
          <w:szCs w:val="24"/>
          <w:lang w:val="bg-BG"/>
        </w:rPr>
        <w:tab/>
      </w:r>
      <w:r w:rsidRPr="00792CFD">
        <w:rPr>
          <w:rFonts w:ascii="Times New Roman" w:eastAsia="Calibri" w:hAnsi="Times New Roman"/>
          <w:sz w:val="24"/>
          <w:szCs w:val="24"/>
          <w:lang w:val="bg-BG"/>
        </w:rPr>
        <w:tab/>
      </w:r>
      <w:r w:rsidRPr="00792CFD">
        <w:rPr>
          <w:rFonts w:ascii="Times New Roman" w:eastAsia="Calibri" w:hAnsi="Times New Roman"/>
          <w:sz w:val="24"/>
          <w:szCs w:val="24"/>
          <w:lang w:val="bg-BG"/>
        </w:rPr>
        <w:tab/>
        <w:t>С</w:t>
      </w:r>
      <w:r w:rsidRPr="00792CFD">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792CFD">
        <w:rPr>
          <w:rFonts w:ascii="Times New Roman" w:eastAsia="Calibri" w:hAnsi="Times New Roman"/>
          <w:sz w:val="24"/>
          <w:szCs w:val="24"/>
          <w:lang w:val="bg-BG"/>
        </w:rPr>
        <w:t xml:space="preserve">общината </w:t>
      </w:r>
      <w:r w:rsidRPr="00792CFD">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792CFD" w14:paraId="132BC827" w14:textId="77777777" w:rsidTr="00D877C3">
        <w:tc>
          <w:tcPr>
            <w:tcW w:w="2734" w:type="dxa"/>
          </w:tcPr>
          <w:p w14:paraId="4750464E" w14:textId="77777777" w:rsidR="00906000" w:rsidRPr="00792CFD" w:rsidRDefault="00906000"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rPr>
              <w:t>17</w:t>
            </w:r>
            <w:r w:rsidRPr="00792CFD">
              <w:rPr>
                <w:rFonts w:ascii="Times New Roman" w:eastAsia="Calibri" w:hAnsi="Times New Roman"/>
                <w:sz w:val="24"/>
                <w:szCs w:val="24"/>
                <w:lang w:val="bg-BG"/>
              </w:rPr>
              <w:t>.</w:t>
            </w:r>
            <w:r w:rsidRPr="00792CFD">
              <w:rPr>
                <w:rFonts w:ascii="Times New Roman" w:eastAsia="Calibri" w:hAnsi="Times New Roman"/>
                <w:sz w:val="24"/>
                <w:szCs w:val="24"/>
              </w:rPr>
              <w:t>01</w:t>
            </w:r>
            <w:r w:rsidRPr="00792CFD">
              <w:rPr>
                <w:rFonts w:ascii="Times New Roman" w:eastAsia="Calibri" w:hAnsi="Times New Roman"/>
                <w:sz w:val="24"/>
                <w:szCs w:val="24"/>
                <w:lang w:val="bg-BG"/>
              </w:rPr>
              <w:t>.</w:t>
            </w:r>
            <w:r w:rsidRPr="00792CFD">
              <w:rPr>
                <w:rFonts w:ascii="Times New Roman" w:eastAsia="Calibri" w:hAnsi="Times New Roman"/>
                <w:sz w:val="24"/>
                <w:szCs w:val="24"/>
              </w:rPr>
              <w:t>01</w:t>
            </w:r>
          </w:p>
        </w:tc>
        <w:tc>
          <w:tcPr>
            <w:tcW w:w="7066" w:type="dxa"/>
          </w:tcPr>
          <w:p w14:paraId="6DA5F819" w14:textId="77777777" w:rsidR="00906000" w:rsidRPr="00792CFD" w:rsidRDefault="00AB7BDA"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lang w:val="bg-BG"/>
              </w:rPr>
              <w:t xml:space="preserve">  </w:t>
            </w:r>
            <w:r w:rsidR="00906000" w:rsidRPr="00792CFD">
              <w:rPr>
                <w:rFonts w:ascii="Times New Roman" w:eastAsia="Calibri" w:hAnsi="Times New Roman"/>
                <w:sz w:val="24"/>
                <w:szCs w:val="24"/>
              </w:rPr>
              <w:t>Бетон</w:t>
            </w:r>
          </w:p>
        </w:tc>
      </w:tr>
      <w:tr w:rsidR="008D76EF" w:rsidRPr="00792CFD" w14:paraId="277398F6" w14:textId="77777777" w:rsidTr="00D877C3">
        <w:tc>
          <w:tcPr>
            <w:tcW w:w="2734" w:type="dxa"/>
          </w:tcPr>
          <w:p w14:paraId="11AA3765" w14:textId="77777777" w:rsidR="00906000" w:rsidRPr="00792CFD" w:rsidRDefault="00906000"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rPr>
              <w:t>17</w:t>
            </w:r>
            <w:r w:rsidRPr="00792CFD">
              <w:rPr>
                <w:rFonts w:ascii="Times New Roman" w:eastAsia="Calibri" w:hAnsi="Times New Roman"/>
                <w:sz w:val="24"/>
                <w:szCs w:val="24"/>
                <w:lang w:val="bg-BG"/>
              </w:rPr>
              <w:t>.</w:t>
            </w:r>
            <w:r w:rsidRPr="00792CFD">
              <w:rPr>
                <w:rFonts w:ascii="Times New Roman" w:eastAsia="Calibri" w:hAnsi="Times New Roman"/>
                <w:sz w:val="24"/>
                <w:szCs w:val="24"/>
              </w:rPr>
              <w:t>01</w:t>
            </w:r>
            <w:r w:rsidRPr="00792CFD">
              <w:rPr>
                <w:rFonts w:ascii="Times New Roman" w:eastAsia="Calibri" w:hAnsi="Times New Roman"/>
                <w:sz w:val="24"/>
                <w:szCs w:val="24"/>
                <w:lang w:val="bg-BG"/>
              </w:rPr>
              <w:t>.</w:t>
            </w:r>
            <w:r w:rsidRPr="00792CFD">
              <w:rPr>
                <w:rFonts w:ascii="Times New Roman" w:eastAsia="Calibri" w:hAnsi="Times New Roman"/>
                <w:sz w:val="24"/>
                <w:szCs w:val="24"/>
              </w:rPr>
              <w:t>02</w:t>
            </w:r>
          </w:p>
        </w:tc>
        <w:tc>
          <w:tcPr>
            <w:tcW w:w="7066" w:type="dxa"/>
          </w:tcPr>
          <w:p w14:paraId="4A1BCC26" w14:textId="77777777" w:rsidR="00906000" w:rsidRPr="00792CFD" w:rsidRDefault="00AB7BDA"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lang w:val="bg-BG"/>
              </w:rPr>
              <w:t xml:space="preserve">  </w:t>
            </w:r>
            <w:r w:rsidR="00906000" w:rsidRPr="00792CFD">
              <w:rPr>
                <w:rFonts w:ascii="Times New Roman" w:eastAsia="Calibri" w:hAnsi="Times New Roman"/>
                <w:sz w:val="24"/>
                <w:szCs w:val="24"/>
              </w:rPr>
              <w:t>Тухли</w:t>
            </w:r>
          </w:p>
        </w:tc>
      </w:tr>
      <w:tr w:rsidR="008D76EF" w:rsidRPr="00792CFD" w14:paraId="58FA0214" w14:textId="77777777" w:rsidTr="00D877C3">
        <w:tc>
          <w:tcPr>
            <w:tcW w:w="2734" w:type="dxa"/>
          </w:tcPr>
          <w:p w14:paraId="18BFCFF7" w14:textId="77777777" w:rsidR="00906000" w:rsidRPr="00792CFD" w:rsidRDefault="00906000"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rPr>
              <w:t>17</w:t>
            </w:r>
            <w:r w:rsidRPr="00792CFD">
              <w:rPr>
                <w:rFonts w:ascii="Times New Roman" w:eastAsia="Calibri" w:hAnsi="Times New Roman"/>
                <w:sz w:val="24"/>
                <w:szCs w:val="24"/>
                <w:lang w:val="bg-BG"/>
              </w:rPr>
              <w:t>.</w:t>
            </w:r>
            <w:r w:rsidRPr="00792CFD">
              <w:rPr>
                <w:rFonts w:ascii="Times New Roman" w:eastAsia="Calibri" w:hAnsi="Times New Roman"/>
                <w:sz w:val="24"/>
                <w:szCs w:val="24"/>
              </w:rPr>
              <w:t>01</w:t>
            </w:r>
            <w:r w:rsidRPr="00792CFD">
              <w:rPr>
                <w:rFonts w:ascii="Times New Roman" w:eastAsia="Calibri" w:hAnsi="Times New Roman"/>
                <w:sz w:val="24"/>
                <w:szCs w:val="24"/>
                <w:lang w:val="bg-BG"/>
              </w:rPr>
              <w:t>.</w:t>
            </w:r>
            <w:r w:rsidRPr="00792CFD">
              <w:rPr>
                <w:rFonts w:ascii="Times New Roman" w:eastAsia="Calibri" w:hAnsi="Times New Roman"/>
                <w:sz w:val="24"/>
                <w:szCs w:val="24"/>
              </w:rPr>
              <w:t>03</w:t>
            </w:r>
          </w:p>
        </w:tc>
        <w:tc>
          <w:tcPr>
            <w:tcW w:w="7066" w:type="dxa"/>
          </w:tcPr>
          <w:p w14:paraId="1199EBDC" w14:textId="77777777" w:rsidR="00906000" w:rsidRPr="00792CFD" w:rsidRDefault="00AB7BDA"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lang w:val="bg-BG"/>
              </w:rPr>
              <w:t xml:space="preserve">  </w:t>
            </w:r>
            <w:r w:rsidR="00906000" w:rsidRPr="00792CFD">
              <w:rPr>
                <w:rFonts w:ascii="Times New Roman" w:eastAsia="Calibri" w:hAnsi="Times New Roman"/>
                <w:sz w:val="24"/>
                <w:szCs w:val="24"/>
              </w:rPr>
              <w:t>Керемиди, плочки, фаянсови и керамични изделия</w:t>
            </w:r>
          </w:p>
        </w:tc>
      </w:tr>
      <w:tr w:rsidR="008D76EF" w:rsidRPr="00792CFD" w14:paraId="572A5916" w14:textId="77777777" w:rsidTr="00D877C3">
        <w:tc>
          <w:tcPr>
            <w:tcW w:w="2734" w:type="dxa"/>
          </w:tcPr>
          <w:p w14:paraId="0A2EAB16" w14:textId="77777777" w:rsidR="00906000" w:rsidRPr="00792CFD" w:rsidRDefault="00906000"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rPr>
              <w:t>17</w:t>
            </w:r>
            <w:r w:rsidRPr="00792CFD">
              <w:rPr>
                <w:rFonts w:ascii="Times New Roman" w:eastAsia="Calibri" w:hAnsi="Times New Roman"/>
                <w:sz w:val="24"/>
                <w:szCs w:val="24"/>
                <w:lang w:val="bg-BG"/>
              </w:rPr>
              <w:t>.</w:t>
            </w:r>
            <w:r w:rsidRPr="00792CFD">
              <w:rPr>
                <w:rFonts w:ascii="Times New Roman" w:eastAsia="Calibri" w:hAnsi="Times New Roman"/>
                <w:sz w:val="24"/>
                <w:szCs w:val="24"/>
              </w:rPr>
              <w:t>01</w:t>
            </w:r>
            <w:r w:rsidRPr="00792CFD">
              <w:rPr>
                <w:rFonts w:ascii="Times New Roman" w:eastAsia="Calibri" w:hAnsi="Times New Roman"/>
                <w:sz w:val="24"/>
                <w:szCs w:val="24"/>
                <w:lang w:val="bg-BG"/>
              </w:rPr>
              <w:t>.</w:t>
            </w:r>
            <w:r w:rsidRPr="00792CFD">
              <w:rPr>
                <w:rFonts w:ascii="Times New Roman" w:eastAsia="Calibri" w:hAnsi="Times New Roman"/>
                <w:sz w:val="24"/>
                <w:szCs w:val="24"/>
              </w:rPr>
              <w:t>07</w:t>
            </w:r>
          </w:p>
        </w:tc>
        <w:tc>
          <w:tcPr>
            <w:tcW w:w="7066" w:type="dxa"/>
          </w:tcPr>
          <w:p w14:paraId="3B661B19" w14:textId="77777777" w:rsidR="00906000" w:rsidRPr="00792CFD" w:rsidRDefault="00AB7BDA"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lang w:val="bg-BG"/>
              </w:rPr>
              <w:t xml:space="preserve">  </w:t>
            </w:r>
            <w:r w:rsidR="00906000" w:rsidRPr="00792CFD">
              <w:rPr>
                <w:rFonts w:ascii="Times New Roman" w:eastAsia="Calibri" w:hAnsi="Times New Roman"/>
                <w:sz w:val="24"/>
                <w:szCs w:val="24"/>
              </w:rPr>
              <w:t>Смеси от бетон, тухли, керемиди, плочки, фаянсови и керамични изделия, различни от упоменатите в 17 01 06</w:t>
            </w:r>
          </w:p>
        </w:tc>
      </w:tr>
    </w:tbl>
    <w:p w14:paraId="0EA87404" w14:textId="77777777" w:rsidR="00906000" w:rsidRPr="00792CFD" w:rsidRDefault="00906000" w:rsidP="00593EEE">
      <w:pPr>
        <w:spacing w:after="0" w:line="360" w:lineRule="auto"/>
        <w:ind w:firstLine="709"/>
        <w:jc w:val="both"/>
        <w:rPr>
          <w:rFonts w:ascii="Times New Roman" w:hAnsi="Times New Roman"/>
          <w:sz w:val="24"/>
          <w:szCs w:val="24"/>
          <w:lang w:val="bg-BG"/>
        </w:rPr>
      </w:pPr>
      <w:r w:rsidRPr="00792CFD">
        <w:rPr>
          <w:rFonts w:ascii="Times New Roman" w:eastAsia="Calibri" w:hAnsi="Times New Roman"/>
          <w:sz w:val="24"/>
          <w:szCs w:val="24"/>
        </w:rPr>
        <w:t>17</w:t>
      </w:r>
      <w:r w:rsidRPr="00792CFD">
        <w:rPr>
          <w:rFonts w:ascii="Times New Roman" w:eastAsia="Calibri" w:hAnsi="Times New Roman"/>
          <w:sz w:val="24"/>
          <w:szCs w:val="24"/>
          <w:lang w:val="bg-BG"/>
        </w:rPr>
        <w:t>.</w:t>
      </w:r>
      <w:r w:rsidRPr="00792CFD">
        <w:rPr>
          <w:rFonts w:ascii="Times New Roman" w:eastAsia="Calibri" w:hAnsi="Times New Roman"/>
          <w:sz w:val="24"/>
          <w:szCs w:val="24"/>
        </w:rPr>
        <w:t>02</w:t>
      </w:r>
      <w:r w:rsidRPr="00792CFD">
        <w:rPr>
          <w:rFonts w:ascii="Times New Roman" w:eastAsia="Calibri" w:hAnsi="Times New Roman"/>
          <w:sz w:val="24"/>
          <w:szCs w:val="24"/>
          <w:lang w:val="bg-BG"/>
        </w:rPr>
        <w:t>.</w:t>
      </w:r>
      <w:r w:rsidRPr="00792CFD">
        <w:rPr>
          <w:rFonts w:ascii="Times New Roman" w:eastAsia="Calibri" w:hAnsi="Times New Roman"/>
          <w:sz w:val="24"/>
          <w:szCs w:val="24"/>
        </w:rPr>
        <w:t xml:space="preserve">01 </w:t>
      </w:r>
      <w:r w:rsidRPr="00792CFD">
        <w:rPr>
          <w:rFonts w:ascii="Times New Roman" w:eastAsia="Calibri" w:hAnsi="Times New Roman"/>
          <w:sz w:val="24"/>
          <w:szCs w:val="24"/>
          <w:lang w:val="bg-BG"/>
        </w:rPr>
        <w:tab/>
      </w:r>
      <w:r w:rsidRPr="00792CFD">
        <w:rPr>
          <w:rFonts w:ascii="Times New Roman" w:eastAsia="Calibri" w:hAnsi="Times New Roman"/>
          <w:sz w:val="24"/>
          <w:szCs w:val="24"/>
          <w:lang w:val="bg-BG"/>
        </w:rPr>
        <w:tab/>
      </w:r>
      <w:r w:rsidRPr="00792CFD">
        <w:rPr>
          <w:rFonts w:ascii="Times New Roman" w:eastAsia="Calibri" w:hAnsi="Times New Roman"/>
          <w:sz w:val="24"/>
          <w:szCs w:val="24"/>
          <w:lang w:val="bg-BG"/>
        </w:rPr>
        <w:tab/>
        <w:t>Д</w:t>
      </w:r>
      <w:r w:rsidRPr="00792CFD">
        <w:rPr>
          <w:rFonts w:ascii="Times New Roman" w:eastAsia="Calibri" w:hAnsi="Times New Roman"/>
          <w:sz w:val="24"/>
          <w:szCs w:val="24"/>
        </w:rPr>
        <w:t>ървени отпадъци</w:t>
      </w:r>
      <w:r w:rsidRPr="00792CFD">
        <w:rPr>
          <w:rFonts w:ascii="Times New Roman" w:eastAsia="Calibri" w:hAnsi="Times New Roman"/>
          <w:sz w:val="24"/>
          <w:szCs w:val="24"/>
          <w:lang w:val="bg-BG"/>
        </w:rPr>
        <w:t xml:space="preserve"> </w:t>
      </w:r>
    </w:p>
    <w:p w14:paraId="6F777AD1" w14:textId="77777777" w:rsidR="00906000" w:rsidRPr="00792CFD" w:rsidRDefault="00906000" w:rsidP="00593EEE">
      <w:pPr>
        <w:spacing w:after="0" w:line="360" w:lineRule="auto"/>
        <w:ind w:firstLine="709"/>
        <w:jc w:val="both"/>
        <w:rPr>
          <w:rFonts w:ascii="Times New Roman" w:eastAsia="Calibri" w:hAnsi="Times New Roman"/>
          <w:sz w:val="24"/>
          <w:szCs w:val="24"/>
          <w:lang w:val="bg-BG"/>
        </w:rPr>
      </w:pPr>
      <w:r w:rsidRPr="00792CFD">
        <w:rPr>
          <w:rFonts w:ascii="Times New Roman" w:eastAsia="Calibri" w:hAnsi="Times New Roman"/>
          <w:sz w:val="24"/>
          <w:szCs w:val="24"/>
        </w:rPr>
        <w:t>17</w:t>
      </w:r>
      <w:r w:rsidRPr="00792CFD">
        <w:rPr>
          <w:rFonts w:ascii="Times New Roman" w:eastAsia="Calibri" w:hAnsi="Times New Roman"/>
          <w:sz w:val="24"/>
          <w:szCs w:val="24"/>
          <w:lang w:val="bg-BG"/>
        </w:rPr>
        <w:t>.</w:t>
      </w:r>
      <w:r w:rsidRPr="00792CFD">
        <w:rPr>
          <w:rFonts w:ascii="Times New Roman" w:eastAsia="Calibri" w:hAnsi="Times New Roman"/>
          <w:sz w:val="24"/>
          <w:szCs w:val="24"/>
        </w:rPr>
        <w:t>04</w:t>
      </w:r>
      <w:r w:rsidRPr="00792CFD">
        <w:rPr>
          <w:rFonts w:ascii="Times New Roman" w:eastAsia="Calibri" w:hAnsi="Times New Roman"/>
          <w:sz w:val="24"/>
          <w:szCs w:val="24"/>
          <w:lang w:val="bg-BG"/>
        </w:rPr>
        <w:t>.</w:t>
      </w:r>
      <w:r w:rsidRPr="00792CFD">
        <w:rPr>
          <w:rFonts w:ascii="Times New Roman" w:eastAsia="Calibri" w:hAnsi="Times New Roman"/>
          <w:sz w:val="24"/>
          <w:szCs w:val="24"/>
        </w:rPr>
        <w:t>07</w:t>
      </w:r>
      <w:r w:rsidRPr="00792CFD">
        <w:rPr>
          <w:rFonts w:ascii="Times New Roman" w:eastAsia="Calibri" w:hAnsi="Times New Roman"/>
          <w:sz w:val="24"/>
          <w:szCs w:val="24"/>
        </w:rPr>
        <w:tab/>
      </w:r>
      <w:r w:rsidRPr="00792CFD">
        <w:rPr>
          <w:rFonts w:ascii="Times New Roman" w:eastAsia="Calibri" w:hAnsi="Times New Roman"/>
          <w:sz w:val="24"/>
          <w:szCs w:val="24"/>
        </w:rPr>
        <w:tab/>
      </w:r>
      <w:r w:rsidRPr="00792CFD">
        <w:rPr>
          <w:rFonts w:ascii="Times New Roman" w:eastAsia="Calibri" w:hAnsi="Times New Roman"/>
          <w:sz w:val="24"/>
          <w:szCs w:val="24"/>
        </w:rPr>
        <w:tab/>
        <w:t>Смеси от метали</w:t>
      </w:r>
    </w:p>
    <w:p w14:paraId="55AF9B10" w14:textId="77777777" w:rsidR="00906000" w:rsidRPr="00792CFD" w:rsidRDefault="00906000"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rPr>
        <w:t>20</w:t>
      </w:r>
      <w:r w:rsidRPr="00792CFD">
        <w:rPr>
          <w:rFonts w:ascii="Times New Roman" w:eastAsia="Calibri" w:hAnsi="Times New Roman"/>
          <w:sz w:val="24"/>
          <w:szCs w:val="24"/>
          <w:lang w:val="bg-BG"/>
        </w:rPr>
        <w:t>.</w:t>
      </w:r>
      <w:r w:rsidRPr="00792CFD">
        <w:rPr>
          <w:rFonts w:ascii="Times New Roman" w:eastAsia="Calibri" w:hAnsi="Times New Roman"/>
          <w:sz w:val="24"/>
          <w:szCs w:val="24"/>
        </w:rPr>
        <w:t>03</w:t>
      </w:r>
      <w:r w:rsidRPr="00792CFD">
        <w:rPr>
          <w:rFonts w:ascii="Times New Roman" w:eastAsia="Calibri" w:hAnsi="Times New Roman"/>
          <w:sz w:val="24"/>
          <w:szCs w:val="24"/>
          <w:lang w:val="bg-BG"/>
        </w:rPr>
        <w:t>.</w:t>
      </w:r>
      <w:r w:rsidRPr="00792CFD">
        <w:rPr>
          <w:rFonts w:ascii="Times New Roman" w:eastAsia="Calibri" w:hAnsi="Times New Roman"/>
          <w:sz w:val="24"/>
          <w:szCs w:val="24"/>
        </w:rPr>
        <w:t xml:space="preserve">01 </w:t>
      </w:r>
      <w:r w:rsidRPr="00792CFD">
        <w:rPr>
          <w:rFonts w:ascii="Times New Roman" w:eastAsia="Calibri" w:hAnsi="Times New Roman"/>
          <w:sz w:val="24"/>
          <w:szCs w:val="24"/>
          <w:lang w:val="bg-BG"/>
        </w:rPr>
        <w:tab/>
      </w:r>
      <w:r w:rsidRPr="00792CFD">
        <w:rPr>
          <w:rFonts w:ascii="Times New Roman" w:eastAsia="Calibri" w:hAnsi="Times New Roman"/>
          <w:sz w:val="24"/>
          <w:szCs w:val="24"/>
          <w:lang w:val="bg-BG"/>
        </w:rPr>
        <w:tab/>
      </w:r>
      <w:r w:rsidRPr="00792CFD">
        <w:rPr>
          <w:rFonts w:ascii="Times New Roman" w:eastAsia="Calibri" w:hAnsi="Times New Roman"/>
          <w:sz w:val="24"/>
          <w:szCs w:val="24"/>
          <w:lang w:val="bg-BG"/>
        </w:rPr>
        <w:tab/>
      </w:r>
      <w:r w:rsidRPr="00792CFD">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792CFD" w:rsidRDefault="00FD7E93" w:rsidP="00593EEE">
      <w:pPr>
        <w:spacing w:after="0" w:line="360" w:lineRule="auto"/>
        <w:ind w:firstLine="709"/>
        <w:jc w:val="both"/>
        <w:rPr>
          <w:rFonts w:ascii="Times New Roman" w:hAnsi="Times New Roman"/>
          <w:sz w:val="24"/>
          <w:szCs w:val="24"/>
          <w:lang w:val="bg-BG"/>
        </w:rPr>
      </w:pPr>
      <w:r w:rsidRPr="00792CFD">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792CFD" w:rsidRDefault="00906000" w:rsidP="00593EEE">
      <w:pPr>
        <w:spacing w:after="0" w:line="360" w:lineRule="auto"/>
        <w:ind w:firstLine="709"/>
        <w:jc w:val="both"/>
        <w:rPr>
          <w:rFonts w:ascii="Times New Roman" w:hAnsi="Times New Roman"/>
          <w:sz w:val="24"/>
          <w:szCs w:val="24"/>
          <w:lang w:val="bg-BG"/>
        </w:rPr>
      </w:pPr>
      <w:r w:rsidRPr="00792CFD">
        <w:rPr>
          <w:rFonts w:ascii="Times New Roman" w:hAnsi="Times New Roman"/>
          <w:sz w:val="24"/>
          <w:szCs w:val="24"/>
        </w:rPr>
        <w:t xml:space="preserve">Точните количества </w:t>
      </w:r>
      <w:r w:rsidR="009F753D" w:rsidRPr="00792CFD">
        <w:rPr>
          <w:rFonts w:ascii="Times New Roman" w:hAnsi="Times New Roman"/>
          <w:sz w:val="24"/>
          <w:szCs w:val="24"/>
          <w:lang w:val="bg-BG"/>
        </w:rPr>
        <w:t xml:space="preserve">и типа </w:t>
      </w:r>
      <w:r w:rsidRPr="00792CFD">
        <w:rPr>
          <w:rFonts w:ascii="Times New Roman" w:hAnsi="Times New Roman"/>
          <w:sz w:val="24"/>
          <w:szCs w:val="24"/>
        </w:rPr>
        <w:t>на строителните отпадъци ще бъдат определени с из</w:t>
      </w:r>
      <w:r w:rsidR="009F753D" w:rsidRPr="00792CFD">
        <w:rPr>
          <w:rFonts w:ascii="Times New Roman" w:hAnsi="Times New Roman"/>
          <w:sz w:val="24"/>
          <w:szCs w:val="24"/>
        </w:rPr>
        <w:t xml:space="preserve">готвянето на </w:t>
      </w:r>
      <w:r w:rsidR="00833AA1" w:rsidRPr="00792CFD">
        <w:rPr>
          <w:rFonts w:ascii="Times New Roman" w:hAnsi="Times New Roman"/>
          <w:sz w:val="24"/>
          <w:szCs w:val="24"/>
          <w:lang w:val="bg-BG"/>
        </w:rPr>
        <w:t>техническия инвестиционен</w:t>
      </w:r>
      <w:r w:rsidR="009F753D" w:rsidRPr="00792CFD">
        <w:rPr>
          <w:rFonts w:ascii="Times New Roman" w:hAnsi="Times New Roman"/>
          <w:sz w:val="24"/>
          <w:szCs w:val="24"/>
        </w:rPr>
        <w:t xml:space="preserve"> проект и </w:t>
      </w:r>
      <w:r w:rsidR="009F753D" w:rsidRPr="00792CFD">
        <w:rPr>
          <w:rFonts w:ascii="Times New Roman" w:hAnsi="Times New Roman"/>
          <w:sz w:val="24"/>
          <w:szCs w:val="24"/>
          <w:lang w:val="bg-BG"/>
        </w:rPr>
        <w:t>п</w:t>
      </w:r>
      <w:r w:rsidRPr="00792CFD">
        <w:rPr>
          <w:rFonts w:ascii="Times New Roman" w:hAnsi="Times New Roman"/>
          <w:sz w:val="24"/>
          <w:szCs w:val="24"/>
        </w:rPr>
        <w:t>лана за управление на строителни отпадъци</w:t>
      </w:r>
      <w:r w:rsidR="009F753D" w:rsidRPr="00792CFD">
        <w:rPr>
          <w:rFonts w:ascii="Times New Roman" w:hAnsi="Times New Roman"/>
          <w:sz w:val="24"/>
          <w:szCs w:val="24"/>
          <w:lang w:val="bg-BG"/>
        </w:rPr>
        <w:t xml:space="preserve"> /ПУСО/</w:t>
      </w:r>
      <w:r w:rsidR="00481E7D" w:rsidRPr="00792CFD">
        <w:rPr>
          <w:rFonts w:ascii="Times New Roman" w:hAnsi="Times New Roman"/>
          <w:sz w:val="24"/>
          <w:szCs w:val="24"/>
          <w:lang w:val="bg-BG"/>
        </w:rPr>
        <w:t>, ко</w:t>
      </w:r>
      <w:r w:rsidR="009F753D" w:rsidRPr="00792CFD">
        <w:rPr>
          <w:rFonts w:ascii="Times New Roman" w:hAnsi="Times New Roman"/>
          <w:sz w:val="24"/>
          <w:szCs w:val="24"/>
          <w:lang w:val="bg-BG"/>
        </w:rPr>
        <w:t>и</w:t>
      </w:r>
      <w:r w:rsidR="00481E7D" w:rsidRPr="00792CFD">
        <w:rPr>
          <w:rFonts w:ascii="Times New Roman" w:hAnsi="Times New Roman"/>
          <w:sz w:val="24"/>
          <w:szCs w:val="24"/>
          <w:lang w:val="bg-BG"/>
        </w:rPr>
        <w:t xml:space="preserve">то се </w:t>
      </w:r>
      <w:r w:rsidR="009F753D" w:rsidRPr="00792CFD">
        <w:rPr>
          <w:rFonts w:ascii="Times New Roman" w:hAnsi="Times New Roman"/>
          <w:sz w:val="24"/>
          <w:szCs w:val="24"/>
          <w:lang w:val="bg-BG"/>
        </w:rPr>
        <w:t xml:space="preserve">одобряват и </w:t>
      </w:r>
      <w:r w:rsidR="00481E7D" w:rsidRPr="00792CFD">
        <w:rPr>
          <w:rFonts w:ascii="Times New Roman" w:hAnsi="Times New Roman"/>
          <w:sz w:val="24"/>
          <w:szCs w:val="24"/>
          <w:lang w:val="bg-BG"/>
        </w:rPr>
        <w:t>съгласува</w:t>
      </w:r>
      <w:r w:rsidR="009F753D" w:rsidRPr="00792CFD">
        <w:rPr>
          <w:rFonts w:ascii="Times New Roman" w:hAnsi="Times New Roman"/>
          <w:sz w:val="24"/>
          <w:szCs w:val="24"/>
          <w:lang w:val="bg-BG"/>
        </w:rPr>
        <w:t>т</w:t>
      </w:r>
      <w:r w:rsidR="00481E7D" w:rsidRPr="00792CFD">
        <w:rPr>
          <w:rFonts w:ascii="Times New Roman" w:hAnsi="Times New Roman"/>
          <w:sz w:val="24"/>
          <w:szCs w:val="24"/>
          <w:lang w:val="bg-BG"/>
        </w:rPr>
        <w:t xml:space="preserve"> преди започване на строителството от община</w:t>
      </w:r>
      <w:r w:rsidR="00FD7E93" w:rsidRPr="00792CFD">
        <w:rPr>
          <w:rFonts w:ascii="Times New Roman" w:hAnsi="Times New Roman"/>
          <w:sz w:val="24"/>
          <w:szCs w:val="24"/>
          <w:lang w:val="bg-BG"/>
        </w:rPr>
        <w:t xml:space="preserve"> „Родопи“, област</w:t>
      </w:r>
      <w:r w:rsidR="00481E7D" w:rsidRPr="00792CFD">
        <w:rPr>
          <w:rFonts w:ascii="Times New Roman" w:hAnsi="Times New Roman"/>
          <w:sz w:val="24"/>
          <w:szCs w:val="24"/>
          <w:lang w:val="bg-BG"/>
        </w:rPr>
        <w:t xml:space="preserve"> Пловдив</w:t>
      </w:r>
      <w:r w:rsidRPr="00792CFD">
        <w:rPr>
          <w:rFonts w:ascii="Times New Roman" w:hAnsi="Times New Roman"/>
          <w:sz w:val="24"/>
          <w:szCs w:val="24"/>
        </w:rPr>
        <w:t>.</w:t>
      </w:r>
    </w:p>
    <w:p w14:paraId="5B83237D" w14:textId="77777777" w:rsidR="00D531BC" w:rsidRPr="00792CFD" w:rsidRDefault="00D531BC" w:rsidP="00593EEE">
      <w:pPr>
        <w:spacing w:after="0" w:line="360" w:lineRule="auto"/>
        <w:ind w:firstLine="709"/>
        <w:jc w:val="both"/>
        <w:rPr>
          <w:rFonts w:ascii="Times New Roman" w:hAnsi="Times New Roman"/>
          <w:sz w:val="24"/>
          <w:szCs w:val="24"/>
          <w:lang w:val="bg-BG"/>
        </w:rPr>
      </w:pPr>
      <w:r w:rsidRPr="00792CFD">
        <w:rPr>
          <w:rFonts w:ascii="Times New Roman" w:hAnsi="Times New Roman"/>
          <w:sz w:val="24"/>
          <w:szCs w:val="24"/>
        </w:rPr>
        <w:t>По време на експлоатация</w:t>
      </w:r>
      <w:r w:rsidRPr="00792CFD">
        <w:rPr>
          <w:rFonts w:ascii="Times New Roman" w:hAnsi="Times New Roman"/>
          <w:sz w:val="24"/>
          <w:szCs w:val="24"/>
          <w:lang w:val="bg-BG"/>
        </w:rPr>
        <w:t>та</w:t>
      </w:r>
      <w:r w:rsidRPr="00792CFD">
        <w:rPr>
          <w:rFonts w:ascii="Times New Roman" w:hAnsi="Times New Roman"/>
          <w:sz w:val="24"/>
          <w:szCs w:val="24"/>
        </w:rPr>
        <w:t xml:space="preserve"> на </w:t>
      </w:r>
      <w:r w:rsidRPr="00792CFD">
        <w:rPr>
          <w:rFonts w:ascii="Times New Roman" w:hAnsi="Times New Roman"/>
          <w:sz w:val="24"/>
          <w:szCs w:val="24"/>
          <w:lang w:val="bg-BG"/>
        </w:rPr>
        <w:t>жилищните сгради</w:t>
      </w:r>
      <w:r w:rsidRPr="00792CFD">
        <w:rPr>
          <w:rFonts w:ascii="Times New Roman" w:hAnsi="Times New Roman"/>
          <w:sz w:val="24"/>
          <w:szCs w:val="24"/>
        </w:rPr>
        <w:t xml:space="preserve"> ще се генерират</w:t>
      </w:r>
      <w:r w:rsidRPr="00792CFD">
        <w:rPr>
          <w:rFonts w:ascii="Times New Roman" w:hAnsi="Times New Roman"/>
          <w:sz w:val="24"/>
          <w:szCs w:val="24"/>
          <w:lang w:val="bg-BG"/>
        </w:rPr>
        <w:t xml:space="preserve"> с</w:t>
      </w:r>
      <w:r w:rsidRPr="00792CFD">
        <w:rPr>
          <w:rFonts w:ascii="Times New Roman" w:hAnsi="Times New Roman"/>
          <w:sz w:val="24"/>
          <w:szCs w:val="24"/>
        </w:rPr>
        <w:t>месени битови отпадъци</w:t>
      </w:r>
      <w:r w:rsidRPr="00792CFD">
        <w:rPr>
          <w:rFonts w:ascii="Times New Roman" w:hAnsi="Times New Roman"/>
          <w:sz w:val="24"/>
          <w:szCs w:val="24"/>
          <w:lang w:val="bg-BG"/>
        </w:rPr>
        <w:t xml:space="preserve">, </w:t>
      </w:r>
      <w:r w:rsidRPr="00792CFD">
        <w:rPr>
          <w:rFonts w:ascii="Times New Roman" w:hAnsi="Times New Roman"/>
          <w:sz w:val="24"/>
          <w:szCs w:val="24"/>
        </w:rPr>
        <w:t xml:space="preserve">формирани </w:t>
      </w:r>
      <w:r w:rsidRPr="00792CFD">
        <w:rPr>
          <w:rFonts w:ascii="Times New Roman" w:hAnsi="Times New Roman"/>
          <w:sz w:val="24"/>
          <w:szCs w:val="24"/>
          <w:lang w:val="bg-BG"/>
        </w:rPr>
        <w:t>от живущите</w:t>
      </w:r>
      <w:r w:rsidRPr="00792CFD">
        <w:rPr>
          <w:rFonts w:ascii="Times New Roman" w:hAnsi="Times New Roman"/>
          <w:sz w:val="24"/>
          <w:szCs w:val="24"/>
        </w:rPr>
        <w:t xml:space="preserve"> – опаковки, хранителни отпадъци и др. с код 20</w:t>
      </w:r>
      <w:r w:rsidRPr="00792CFD">
        <w:rPr>
          <w:rFonts w:ascii="Times New Roman" w:hAnsi="Times New Roman"/>
          <w:sz w:val="24"/>
          <w:szCs w:val="24"/>
          <w:lang w:val="bg-BG"/>
        </w:rPr>
        <w:t>.</w:t>
      </w:r>
      <w:r w:rsidRPr="00792CFD">
        <w:rPr>
          <w:rFonts w:ascii="Times New Roman" w:hAnsi="Times New Roman"/>
          <w:sz w:val="24"/>
          <w:szCs w:val="24"/>
        </w:rPr>
        <w:t>03</w:t>
      </w:r>
      <w:r w:rsidRPr="00792CFD">
        <w:rPr>
          <w:rFonts w:ascii="Times New Roman" w:hAnsi="Times New Roman"/>
          <w:sz w:val="24"/>
          <w:szCs w:val="24"/>
          <w:lang w:val="bg-BG"/>
        </w:rPr>
        <w:t>.</w:t>
      </w:r>
      <w:r w:rsidRPr="00792CFD">
        <w:rPr>
          <w:rFonts w:ascii="Times New Roman" w:hAnsi="Times New Roman"/>
          <w:sz w:val="24"/>
          <w:szCs w:val="24"/>
        </w:rPr>
        <w:t xml:space="preserve">01, </w:t>
      </w:r>
      <w:r w:rsidRPr="00792CFD">
        <w:rPr>
          <w:rFonts w:ascii="Times New Roman" w:hAnsi="Times New Roman"/>
          <w:sz w:val="24"/>
          <w:szCs w:val="24"/>
        </w:rPr>
        <w:lastRenderedPageBreak/>
        <w:t>както и отпадъци от опаковки от група 15 01 – хартиени, пластмасови, стъклени и метални опаковки.</w:t>
      </w:r>
    </w:p>
    <w:p w14:paraId="50F56965" w14:textId="77777777" w:rsidR="00906000" w:rsidRPr="00792CFD" w:rsidRDefault="00D531BC" w:rsidP="00593EEE">
      <w:pPr>
        <w:spacing w:after="0" w:line="360" w:lineRule="auto"/>
        <w:ind w:firstLine="709"/>
        <w:jc w:val="both"/>
        <w:rPr>
          <w:rFonts w:ascii="Times New Roman" w:hAnsi="Times New Roman"/>
          <w:sz w:val="24"/>
          <w:szCs w:val="24"/>
        </w:rPr>
      </w:pPr>
      <w:r w:rsidRPr="00792CFD">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792CFD">
        <w:rPr>
          <w:rFonts w:ascii="Times New Roman" w:hAnsi="Times New Roman"/>
          <w:sz w:val="24"/>
          <w:szCs w:val="24"/>
          <w:lang w:val="bg-BG"/>
        </w:rPr>
        <w:t>те</w:t>
      </w:r>
      <w:r w:rsidRPr="00792CFD">
        <w:rPr>
          <w:rFonts w:ascii="Times New Roman" w:hAnsi="Times New Roman"/>
          <w:sz w:val="24"/>
          <w:szCs w:val="24"/>
        </w:rPr>
        <w:t xml:space="preserve"> обект</w:t>
      </w:r>
      <w:r w:rsidRPr="00792CFD">
        <w:rPr>
          <w:rFonts w:ascii="Times New Roman" w:hAnsi="Times New Roman"/>
          <w:sz w:val="24"/>
          <w:szCs w:val="24"/>
          <w:lang w:val="bg-BG"/>
        </w:rPr>
        <w:t>и</w:t>
      </w:r>
      <w:r w:rsidRPr="00792CFD">
        <w:rPr>
          <w:rFonts w:ascii="Times New Roman" w:hAnsi="Times New Roman"/>
          <w:sz w:val="24"/>
          <w:szCs w:val="24"/>
        </w:rPr>
        <w:t xml:space="preserve"> по време на </w:t>
      </w:r>
      <w:r w:rsidRPr="00792CFD">
        <w:rPr>
          <w:rFonts w:ascii="Times New Roman" w:hAnsi="Times New Roman"/>
          <w:sz w:val="24"/>
          <w:szCs w:val="24"/>
          <w:lang w:val="bg-BG"/>
        </w:rPr>
        <w:t>тяхната</w:t>
      </w:r>
      <w:r w:rsidRPr="00792CFD">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792CFD">
        <w:rPr>
          <w:rFonts w:ascii="Times New Roman" w:hAnsi="Times New Roman"/>
          <w:sz w:val="24"/>
          <w:szCs w:val="24"/>
          <w:lang w:val="bg-BG"/>
        </w:rPr>
        <w:t xml:space="preserve"> Отпадъците от опаковки ще бъдат </w:t>
      </w:r>
      <w:r w:rsidRPr="00792CFD">
        <w:rPr>
          <w:rFonts w:ascii="Times New Roman" w:hAnsi="Times New Roman"/>
          <w:sz w:val="24"/>
          <w:szCs w:val="24"/>
        </w:rPr>
        <w:t xml:space="preserve">предавани на база сключен договор с </w:t>
      </w:r>
      <w:r w:rsidRPr="00792CFD">
        <w:rPr>
          <w:rFonts w:ascii="Times New Roman" w:hAnsi="Times New Roman"/>
          <w:sz w:val="24"/>
          <w:szCs w:val="24"/>
          <w:lang w:val="bg-BG"/>
        </w:rPr>
        <w:t>о</w:t>
      </w:r>
      <w:r w:rsidRPr="00792CFD">
        <w:rPr>
          <w:rFonts w:ascii="Times New Roman" w:hAnsi="Times New Roman"/>
          <w:sz w:val="24"/>
          <w:szCs w:val="24"/>
        </w:rPr>
        <w:t>рганизация по оползотворяване.</w:t>
      </w:r>
    </w:p>
    <w:p w14:paraId="71D9329D" w14:textId="77777777" w:rsidR="00906000" w:rsidRPr="00792CFD" w:rsidRDefault="00906000" w:rsidP="00593EEE">
      <w:pPr>
        <w:spacing w:after="0" w:line="360" w:lineRule="auto"/>
        <w:ind w:firstLine="709"/>
        <w:jc w:val="both"/>
        <w:rPr>
          <w:rFonts w:ascii="Times New Roman" w:hAnsi="Times New Roman"/>
          <w:sz w:val="24"/>
          <w:szCs w:val="24"/>
          <w:lang w:val="bg-BG"/>
        </w:rPr>
      </w:pPr>
      <w:r w:rsidRPr="00792CFD">
        <w:rPr>
          <w:rFonts w:ascii="Times New Roman" w:hAnsi="Times New Roman"/>
          <w:sz w:val="24"/>
          <w:szCs w:val="24"/>
        </w:rPr>
        <w:t xml:space="preserve">При реализацията и експлоатацията на инвестиционното </w:t>
      </w:r>
      <w:proofErr w:type="gramStart"/>
      <w:r w:rsidRPr="00792CFD">
        <w:rPr>
          <w:rFonts w:ascii="Times New Roman" w:hAnsi="Times New Roman"/>
          <w:sz w:val="24"/>
          <w:szCs w:val="24"/>
        </w:rPr>
        <w:t>предложение  стриктно</w:t>
      </w:r>
      <w:proofErr w:type="gramEnd"/>
      <w:r w:rsidRPr="00792CFD">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6BA108D4" w:rsidR="00DB4471" w:rsidRPr="00792CFD" w:rsidRDefault="00991BAF" w:rsidP="00593EEE">
      <w:pPr>
        <w:spacing w:after="0" w:line="360" w:lineRule="auto"/>
        <w:ind w:firstLine="709"/>
        <w:jc w:val="both"/>
        <w:rPr>
          <w:rFonts w:ascii="Times New Roman" w:hAnsi="Times New Roman"/>
          <w:sz w:val="24"/>
          <w:szCs w:val="24"/>
          <w:lang w:val="bg-BG"/>
        </w:rPr>
      </w:pPr>
      <w:r w:rsidRPr="00792CFD">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792CFD">
        <w:rPr>
          <w:rFonts w:ascii="Times New Roman" w:hAnsi="Times New Roman"/>
          <w:sz w:val="24"/>
          <w:szCs w:val="24"/>
        </w:rPr>
        <w:t>яма  периодично</w:t>
      </w:r>
      <w:proofErr w:type="gramEnd"/>
      <w:r w:rsidRPr="00792CFD">
        <w:rPr>
          <w:rFonts w:ascii="Times New Roman" w:hAnsi="Times New Roman"/>
          <w:sz w:val="24"/>
          <w:szCs w:val="24"/>
        </w:rPr>
        <w:t xml:space="preserve"> ще се почиства от специализирана фирма за комунални услуги.</w:t>
      </w:r>
      <w:r w:rsidR="00DB4471" w:rsidRPr="00792CFD">
        <w:rPr>
          <w:rFonts w:ascii="Times New Roman" w:hAnsi="Times New Roman"/>
          <w:sz w:val="24"/>
          <w:szCs w:val="24"/>
          <w:lang w:val="bg-BG"/>
        </w:rPr>
        <w:t xml:space="preserve"> </w:t>
      </w:r>
    </w:p>
    <w:p w14:paraId="34779298" w14:textId="52191FB0" w:rsidR="00E34595" w:rsidRPr="00792CFD" w:rsidRDefault="00DB4471" w:rsidP="00593EEE">
      <w:pPr>
        <w:spacing w:after="0" w:line="360" w:lineRule="auto"/>
        <w:ind w:firstLine="709"/>
        <w:jc w:val="both"/>
        <w:rPr>
          <w:rFonts w:ascii="Times New Roman" w:hAnsi="Times New Roman"/>
          <w:sz w:val="24"/>
          <w:szCs w:val="24"/>
          <w:lang w:val="bg-BG"/>
        </w:rPr>
      </w:pPr>
      <w:r w:rsidRPr="00792CFD">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договор с оторизирана фирма за приемане и пречистване на отпадъчните води в </w:t>
      </w:r>
      <w:r w:rsidR="004409D5" w:rsidRPr="00792CFD">
        <w:rPr>
          <w:rFonts w:ascii="Times New Roman" w:hAnsi="Times New Roman"/>
          <w:sz w:val="24"/>
          <w:szCs w:val="24"/>
          <w:lang w:val="bg-BG"/>
        </w:rPr>
        <w:t xml:space="preserve">най-близката </w:t>
      </w:r>
      <w:r w:rsidRPr="00792CFD">
        <w:rPr>
          <w:rFonts w:ascii="Times New Roman" w:hAnsi="Times New Roman"/>
          <w:sz w:val="24"/>
          <w:szCs w:val="24"/>
          <w:lang w:val="bg-BG"/>
        </w:rPr>
        <w:t>съществуваща ПСОВ.</w:t>
      </w:r>
    </w:p>
    <w:p w14:paraId="6A3F97E0" w14:textId="77777777" w:rsidR="00D66E3B" w:rsidRPr="00792CFD" w:rsidRDefault="00D66E3B" w:rsidP="00593EEE">
      <w:pPr>
        <w:spacing w:after="0" w:line="360" w:lineRule="auto"/>
        <w:ind w:firstLine="709"/>
        <w:jc w:val="both"/>
        <w:rPr>
          <w:rFonts w:ascii="Times New Roman" w:hAnsi="Times New Roman"/>
          <w:sz w:val="24"/>
          <w:szCs w:val="24"/>
        </w:rPr>
      </w:pPr>
      <w:r w:rsidRPr="00792CFD">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792CFD" w:rsidRDefault="00D66E3B" w:rsidP="00593EEE">
      <w:pPr>
        <w:spacing w:after="0" w:line="360" w:lineRule="auto"/>
        <w:ind w:firstLine="709"/>
        <w:jc w:val="both"/>
        <w:rPr>
          <w:rFonts w:ascii="Times New Roman" w:hAnsi="Times New Roman"/>
          <w:sz w:val="24"/>
          <w:szCs w:val="24"/>
          <w:lang w:val="bg-BG"/>
        </w:rPr>
      </w:pPr>
      <w:r w:rsidRPr="00792CFD">
        <w:rPr>
          <w:rFonts w:ascii="Times New Roman" w:hAnsi="Times New Roman"/>
          <w:sz w:val="24"/>
          <w:szCs w:val="24"/>
        </w:rPr>
        <w:t xml:space="preserve">Точните оразмерителни водни количества ще бъдат заложени във фазата на </w:t>
      </w:r>
      <w:r w:rsidRPr="00792CFD">
        <w:rPr>
          <w:rFonts w:ascii="Times New Roman" w:hAnsi="Times New Roman"/>
          <w:sz w:val="24"/>
          <w:szCs w:val="24"/>
          <w:lang w:val="bg-BG"/>
        </w:rPr>
        <w:t>изготвяне на технически</w:t>
      </w:r>
      <w:r w:rsidR="001C0040" w:rsidRPr="00792CFD">
        <w:rPr>
          <w:rFonts w:ascii="Times New Roman" w:hAnsi="Times New Roman"/>
          <w:sz w:val="24"/>
          <w:szCs w:val="24"/>
          <w:lang w:val="bg-BG"/>
        </w:rPr>
        <w:t>я</w:t>
      </w:r>
      <w:r w:rsidRPr="00792CFD">
        <w:rPr>
          <w:rFonts w:ascii="Times New Roman" w:hAnsi="Times New Roman"/>
          <w:sz w:val="24"/>
          <w:szCs w:val="24"/>
          <w:lang w:val="bg-BG"/>
        </w:rPr>
        <w:t xml:space="preserve"> инвестиционен проект</w:t>
      </w:r>
      <w:r w:rsidRPr="00792CFD">
        <w:rPr>
          <w:rFonts w:ascii="Times New Roman" w:hAnsi="Times New Roman"/>
          <w:sz w:val="24"/>
          <w:szCs w:val="24"/>
        </w:rPr>
        <w:t>.</w:t>
      </w:r>
    </w:p>
    <w:p w14:paraId="017F0818" w14:textId="77777777" w:rsidR="00DB4471" w:rsidRPr="00792CFD" w:rsidRDefault="00DB4471" w:rsidP="00593EEE">
      <w:pPr>
        <w:spacing w:after="0" w:line="360" w:lineRule="auto"/>
        <w:ind w:firstLine="709"/>
        <w:jc w:val="both"/>
        <w:rPr>
          <w:rFonts w:ascii="Times New Roman" w:hAnsi="Times New Roman"/>
          <w:color w:val="FF0000"/>
          <w:sz w:val="24"/>
          <w:szCs w:val="24"/>
          <w:lang w:val="bg-BG"/>
        </w:rPr>
      </w:pPr>
    </w:p>
    <w:p w14:paraId="0C1C16FD" w14:textId="77777777" w:rsidR="00641C24" w:rsidRPr="00792CFD" w:rsidRDefault="00641C24" w:rsidP="00593EEE">
      <w:pPr>
        <w:pStyle w:val="a4"/>
        <w:spacing w:after="0" w:line="360" w:lineRule="auto"/>
        <w:ind w:left="0" w:firstLine="708"/>
        <w:jc w:val="both"/>
        <w:rPr>
          <w:rFonts w:ascii="Times New Roman" w:hAnsi="Times New Roman"/>
          <w:b/>
          <w:sz w:val="24"/>
          <w:szCs w:val="24"/>
        </w:rPr>
      </w:pPr>
      <w:r w:rsidRPr="00792CFD">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792CFD" w:rsidRDefault="00C123A6"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792CFD" w:rsidRDefault="00C123A6" w:rsidP="00593EEE">
      <w:pPr>
        <w:spacing w:after="0" w:line="360" w:lineRule="auto"/>
        <w:ind w:firstLine="709"/>
        <w:jc w:val="both"/>
        <w:rPr>
          <w:rFonts w:ascii="Times New Roman" w:eastAsia="Calibri" w:hAnsi="Times New Roman"/>
          <w:sz w:val="24"/>
          <w:szCs w:val="24"/>
          <w:lang w:val="bg-BG"/>
        </w:rPr>
      </w:pPr>
      <w:r w:rsidRPr="00792CFD">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792CFD">
        <w:rPr>
          <w:rFonts w:ascii="Times New Roman" w:eastAsia="Calibri" w:hAnsi="Times New Roman"/>
          <w:sz w:val="24"/>
          <w:szCs w:val="24"/>
          <w:lang w:val="bg-BG"/>
        </w:rPr>
        <w:t>а</w:t>
      </w:r>
      <w:r w:rsidRPr="00792CFD">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792CFD" w:rsidRDefault="001A0633" w:rsidP="00593EEE">
      <w:pPr>
        <w:spacing w:after="0" w:line="360" w:lineRule="auto"/>
        <w:ind w:firstLine="709"/>
        <w:jc w:val="both"/>
        <w:rPr>
          <w:rFonts w:ascii="Times New Roman" w:eastAsia="Calibri" w:hAnsi="Times New Roman"/>
          <w:sz w:val="24"/>
          <w:szCs w:val="24"/>
          <w:lang w:val="bg-BG"/>
        </w:rPr>
      </w:pPr>
      <w:r w:rsidRPr="00792CFD">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792CFD">
        <w:rPr>
          <w:rFonts w:ascii="Times New Roman" w:eastAsia="Calibri" w:hAnsi="Times New Roman"/>
          <w:sz w:val="24"/>
          <w:szCs w:val="24"/>
          <w:lang w:val="bg-BG"/>
        </w:rPr>
        <w:t xml:space="preserve"> ш</w:t>
      </w:r>
      <w:r w:rsidRPr="00792CFD">
        <w:rPr>
          <w:rFonts w:ascii="Times New Roman" w:eastAsia="Calibri" w:hAnsi="Times New Roman"/>
          <w:sz w:val="24"/>
          <w:szCs w:val="24"/>
        </w:rPr>
        <w:t>умово и прахово замърсяване по време на строителството</w:t>
      </w:r>
      <w:r w:rsidRPr="00792CFD">
        <w:rPr>
          <w:rFonts w:ascii="Times New Roman" w:eastAsia="Calibri" w:hAnsi="Times New Roman"/>
          <w:sz w:val="24"/>
          <w:szCs w:val="24"/>
          <w:lang w:val="bg-BG"/>
        </w:rPr>
        <w:t>.</w:t>
      </w:r>
    </w:p>
    <w:p w14:paraId="15C5EA53" w14:textId="77777777" w:rsidR="001A0633" w:rsidRPr="00792CFD" w:rsidRDefault="008F20D4" w:rsidP="00593EEE">
      <w:pPr>
        <w:spacing w:after="0" w:line="360" w:lineRule="auto"/>
        <w:ind w:firstLine="709"/>
        <w:jc w:val="both"/>
        <w:rPr>
          <w:rFonts w:ascii="Times New Roman" w:eastAsia="Calibri" w:hAnsi="Times New Roman"/>
          <w:sz w:val="24"/>
          <w:szCs w:val="24"/>
        </w:rPr>
      </w:pPr>
      <w:r w:rsidRPr="00792CFD">
        <w:rPr>
          <w:rFonts w:ascii="Times New Roman" w:eastAsia="Calibri" w:hAnsi="Times New Roman"/>
          <w:sz w:val="24"/>
          <w:szCs w:val="24"/>
          <w:lang w:val="bg-BG"/>
        </w:rPr>
        <w:lastRenderedPageBreak/>
        <w:t>Предвидено е да се предприемат</w:t>
      </w:r>
      <w:r w:rsidR="001A0633" w:rsidRPr="00792CFD">
        <w:rPr>
          <w:rFonts w:ascii="Times New Roman" w:eastAsia="Calibri" w:hAnsi="Times New Roman"/>
          <w:sz w:val="24"/>
          <w:szCs w:val="24"/>
        </w:rPr>
        <w:t xml:space="preserve"> мерки за намаляване на отрицателните последици</w:t>
      </w:r>
      <w:r w:rsidRPr="00792CFD">
        <w:rPr>
          <w:rFonts w:ascii="Times New Roman" w:eastAsia="Calibri" w:hAnsi="Times New Roman"/>
          <w:sz w:val="24"/>
          <w:szCs w:val="24"/>
          <w:lang w:val="bg-BG"/>
        </w:rPr>
        <w:t>,</w:t>
      </w:r>
      <w:r w:rsidR="001A0633" w:rsidRPr="00792CFD">
        <w:rPr>
          <w:rFonts w:ascii="Times New Roman" w:eastAsia="Calibri" w:hAnsi="Times New Roman"/>
          <w:sz w:val="24"/>
          <w:szCs w:val="24"/>
        </w:rPr>
        <w:t xml:space="preserve"> </w:t>
      </w:r>
      <w:r w:rsidRPr="00792CFD">
        <w:rPr>
          <w:rFonts w:ascii="Times New Roman" w:eastAsia="Calibri" w:hAnsi="Times New Roman"/>
          <w:sz w:val="24"/>
          <w:szCs w:val="24"/>
          <w:lang w:val="bg-BG"/>
        </w:rPr>
        <w:t>разделени</w:t>
      </w:r>
      <w:r w:rsidR="001A0633" w:rsidRPr="00792CFD">
        <w:rPr>
          <w:rFonts w:ascii="Times New Roman" w:eastAsia="Calibri" w:hAnsi="Times New Roman"/>
          <w:sz w:val="24"/>
          <w:szCs w:val="24"/>
        </w:rPr>
        <w:t xml:space="preserve"> в две групи:</w:t>
      </w:r>
    </w:p>
    <w:p w14:paraId="64BB349D" w14:textId="77777777" w:rsidR="001A0633" w:rsidRPr="00792CFD" w:rsidRDefault="001A0633" w:rsidP="00593EEE">
      <w:pPr>
        <w:spacing w:after="0" w:line="360" w:lineRule="auto"/>
        <w:ind w:firstLine="709"/>
        <w:jc w:val="both"/>
        <w:rPr>
          <w:rFonts w:ascii="Times New Roman" w:eastAsia="Calibri" w:hAnsi="Times New Roman"/>
          <w:sz w:val="24"/>
          <w:szCs w:val="24"/>
          <w:u w:val="single"/>
        </w:rPr>
      </w:pPr>
      <w:r w:rsidRPr="00792CFD">
        <w:rPr>
          <w:rFonts w:ascii="Times New Roman" w:eastAsia="Calibri" w:hAnsi="Times New Roman"/>
          <w:sz w:val="24"/>
          <w:szCs w:val="24"/>
          <w:u w:val="single"/>
        </w:rPr>
        <w:t>А/ по време на строителството</w:t>
      </w:r>
    </w:p>
    <w:p w14:paraId="7CDE494B" w14:textId="465BBAA4" w:rsidR="001A0633" w:rsidRPr="00792CFD"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792CFD">
        <w:rPr>
          <w:rFonts w:ascii="Times New Roman" w:eastAsia="Calibri" w:hAnsi="Times New Roman"/>
          <w:sz w:val="24"/>
          <w:szCs w:val="24"/>
        </w:rPr>
        <w:t>Опазване</w:t>
      </w:r>
      <w:r w:rsidR="00CE1EF7" w:rsidRPr="00792CFD">
        <w:rPr>
          <w:rFonts w:ascii="Times New Roman" w:eastAsia="Calibri" w:hAnsi="Times New Roman"/>
          <w:sz w:val="24"/>
          <w:szCs w:val="24"/>
        </w:rPr>
        <w:t xml:space="preserve"> на почвите и земите</w:t>
      </w:r>
      <w:r w:rsidR="00CE1EF7" w:rsidRPr="00792CFD">
        <w:rPr>
          <w:rFonts w:ascii="Times New Roman" w:eastAsia="Calibri" w:hAnsi="Times New Roman"/>
          <w:sz w:val="24"/>
          <w:szCs w:val="24"/>
          <w:lang w:val="bg-BG"/>
        </w:rPr>
        <w:t>;</w:t>
      </w:r>
    </w:p>
    <w:p w14:paraId="76AEAF6A" w14:textId="2238C7D1" w:rsidR="001A0633" w:rsidRPr="00792CFD"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792CFD">
        <w:rPr>
          <w:rFonts w:ascii="Times New Roman" w:eastAsia="Calibri" w:hAnsi="Times New Roman"/>
          <w:sz w:val="24"/>
          <w:szCs w:val="24"/>
        </w:rPr>
        <w:t>Строителната техника ще се движи само</w:t>
      </w:r>
      <w:r w:rsidR="00CE1EF7" w:rsidRPr="00792CFD">
        <w:rPr>
          <w:rFonts w:ascii="Times New Roman" w:eastAsia="Calibri" w:hAnsi="Times New Roman"/>
          <w:sz w:val="24"/>
          <w:szCs w:val="24"/>
        </w:rPr>
        <w:t xml:space="preserve"> в границите на отредения терен</w:t>
      </w:r>
      <w:r w:rsidR="00CE1EF7" w:rsidRPr="00792CFD">
        <w:rPr>
          <w:rFonts w:ascii="Times New Roman" w:eastAsia="Calibri" w:hAnsi="Times New Roman"/>
          <w:sz w:val="24"/>
          <w:szCs w:val="24"/>
          <w:lang w:val="bg-BG"/>
        </w:rPr>
        <w:t>;</w:t>
      </w:r>
    </w:p>
    <w:p w14:paraId="268C6860" w14:textId="77566275" w:rsidR="001A0633" w:rsidRPr="00792CFD"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792CFD">
        <w:rPr>
          <w:rFonts w:ascii="Times New Roman" w:eastAsia="Calibri" w:hAnsi="Times New Roman"/>
          <w:sz w:val="24"/>
          <w:szCs w:val="24"/>
        </w:rPr>
        <w:t xml:space="preserve">Сервизирането на техниката </w:t>
      </w:r>
      <w:r w:rsidRPr="00792CFD">
        <w:rPr>
          <w:rFonts w:ascii="Times New Roman" w:eastAsia="Calibri" w:hAnsi="Times New Roman"/>
          <w:sz w:val="24"/>
          <w:szCs w:val="24"/>
          <w:lang w:val="bg-BG"/>
        </w:rPr>
        <w:t xml:space="preserve">и технологичните съоръжения </w:t>
      </w:r>
      <w:r w:rsidRPr="00792CFD">
        <w:rPr>
          <w:rFonts w:ascii="Times New Roman" w:eastAsia="Calibri" w:hAnsi="Times New Roman"/>
          <w:sz w:val="24"/>
          <w:szCs w:val="24"/>
        </w:rPr>
        <w:t>ще се извършва в специализирани сервизи</w:t>
      </w:r>
      <w:r w:rsidR="00CE1EF7" w:rsidRPr="00792CFD">
        <w:rPr>
          <w:rFonts w:ascii="Times New Roman" w:eastAsia="Calibri" w:hAnsi="Times New Roman"/>
          <w:sz w:val="24"/>
          <w:szCs w:val="24"/>
          <w:lang w:val="bg-BG"/>
        </w:rPr>
        <w:t>;</w:t>
      </w:r>
    </w:p>
    <w:p w14:paraId="738CEFE2" w14:textId="12186879" w:rsidR="00BC0100" w:rsidRPr="00792CFD"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792CFD">
        <w:rPr>
          <w:rFonts w:ascii="Times New Roman" w:eastAsia="Calibri" w:hAnsi="Times New Roman"/>
          <w:sz w:val="24"/>
          <w:szCs w:val="24"/>
        </w:rPr>
        <w:t>Регламентиране и устройване на местата за събиране на</w:t>
      </w:r>
      <w:r w:rsidRPr="00792CFD">
        <w:rPr>
          <w:rFonts w:ascii="Times New Roman" w:eastAsia="Calibri" w:hAnsi="Times New Roman"/>
          <w:sz w:val="24"/>
          <w:szCs w:val="24"/>
          <w:lang w:val="bg-BG"/>
        </w:rPr>
        <w:t xml:space="preserve"> строителните</w:t>
      </w:r>
      <w:r w:rsidRPr="00792CFD">
        <w:rPr>
          <w:rFonts w:ascii="Times New Roman" w:eastAsia="Calibri" w:hAnsi="Times New Roman"/>
          <w:sz w:val="24"/>
          <w:szCs w:val="24"/>
        </w:rPr>
        <w:t xml:space="preserve"> от</w:t>
      </w:r>
      <w:r w:rsidR="00CE1EF7" w:rsidRPr="00792CFD">
        <w:rPr>
          <w:rFonts w:ascii="Times New Roman" w:eastAsia="Calibri" w:hAnsi="Times New Roman"/>
          <w:sz w:val="24"/>
          <w:szCs w:val="24"/>
        </w:rPr>
        <w:t>падъци</w:t>
      </w:r>
    </w:p>
    <w:p w14:paraId="00DB961C" w14:textId="77777777" w:rsidR="001A0633" w:rsidRPr="00792CFD" w:rsidRDefault="001A0633" w:rsidP="00593EEE">
      <w:pPr>
        <w:spacing w:after="0" w:line="360" w:lineRule="auto"/>
        <w:ind w:firstLine="709"/>
        <w:jc w:val="both"/>
        <w:rPr>
          <w:rFonts w:ascii="Times New Roman" w:eastAsia="Calibri" w:hAnsi="Times New Roman"/>
          <w:sz w:val="24"/>
          <w:szCs w:val="24"/>
          <w:u w:val="single"/>
        </w:rPr>
      </w:pPr>
      <w:r w:rsidRPr="00792CFD">
        <w:rPr>
          <w:rFonts w:ascii="Times New Roman" w:eastAsia="Calibri" w:hAnsi="Times New Roman"/>
          <w:sz w:val="24"/>
          <w:szCs w:val="24"/>
          <w:u w:val="single"/>
        </w:rPr>
        <w:t>Б/ по време на експлоатацията</w:t>
      </w:r>
    </w:p>
    <w:p w14:paraId="031A5DF5" w14:textId="70A8EA8A" w:rsidR="001A0633" w:rsidRPr="00792CFD"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792CFD">
        <w:rPr>
          <w:rFonts w:ascii="Times New Roman" w:eastAsia="Calibri" w:hAnsi="Times New Roman"/>
          <w:sz w:val="24"/>
          <w:szCs w:val="24"/>
        </w:rPr>
        <w:t xml:space="preserve">Пречистване на отпадните битово-фекални </w:t>
      </w:r>
      <w:r w:rsidR="0064341F" w:rsidRPr="00792CFD">
        <w:rPr>
          <w:rFonts w:ascii="Times New Roman" w:eastAsia="Calibri" w:hAnsi="Times New Roman"/>
          <w:sz w:val="24"/>
          <w:szCs w:val="24"/>
          <w:lang w:val="bg-BG"/>
        </w:rPr>
        <w:t xml:space="preserve">преди </w:t>
      </w:r>
      <w:r w:rsidRPr="00792CFD">
        <w:rPr>
          <w:rFonts w:ascii="Times New Roman" w:eastAsia="Calibri" w:hAnsi="Times New Roman"/>
          <w:sz w:val="24"/>
          <w:szCs w:val="24"/>
          <w:lang w:val="bg-BG"/>
        </w:rPr>
        <w:t>заустването им</w:t>
      </w:r>
      <w:r w:rsidR="007B2682" w:rsidRPr="00792CFD">
        <w:rPr>
          <w:rFonts w:ascii="Times New Roman" w:eastAsia="Calibri" w:hAnsi="Times New Roman"/>
          <w:sz w:val="24"/>
          <w:szCs w:val="24"/>
          <w:lang w:val="bg-BG"/>
        </w:rPr>
        <w:t>;</w:t>
      </w:r>
      <w:r w:rsidRPr="00792CFD">
        <w:rPr>
          <w:rFonts w:ascii="Times New Roman" w:eastAsia="Calibri" w:hAnsi="Times New Roman"/>
          <w:sz w:val="24"/>
          <w:szCs w:val="24"/>
          <w:lang w:val="bg-BG"/>
        </w:rPr>
        <w:t xml:space="preserve"> </w:t>
      </w:r>
    </w:p>
    <w:p w14:paraId="259332CF" w14:textId="77777777" w:rsidR="001A0633" w:rsidRPr="00792CFD"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792CFD">
        <w:rPr>
          <w:rFonts w:ascii="Times New Roman" w:eastAsia="Calibri" w:hAnsi="Times New Roman"/>
          <w:sz w:val="24"/>
          <w:szCs w:val="24"/>
        </w:rPr>
        <w:t xml:space="preserve">Регламентиране и устройване на местата за събиране на </w:t>
      </w:r>
      <w:r w:rsidR="00BC0100" w:rsidRPr="00792CFD">
        <w:rPr>
          <w:rFonts w:ascii="Times New Roman" w:eastAsia="Calibri" w:hAnsi="Times New Roman"/>
          <w:sz w:val="24"/>
          <w:szCs w:val="24"/>
          <w:lang w:val="bg-BG"/>
        </w:rPr>
        <w:t xml:space="preserve">битовите </w:t>
      </w:r>
      <w:r w:rsidRPr="00792CFD">
        <w:rPr>
          <w:rFonts w:ascii="Times New Roman" w:eastAsia="Calibri" w:hAnsi="Times New Roman"/>
          <w:sz w:val="24"/>
          <w:szCs w:val="24"/>
        </w:rPr>
        <w:t>отпадъци;</w:t>
      </w:r>
    </w:p>
    <w:p w14:paraId="1B10F405" w14:textId="77777777" w:rsidR="001A0633" w:rsidRPr="00792CFD"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792CFD">
        <w:rPr>
          <w:rFonts w:ascii="Times New Roman" w:eastAsia="Calibri" w:hAnsi="Times New Roman"/>
          <w:sz w:val="24"/>
          <w:szCs w:val="24"/>
        </w:rPr>
        <w:t>Контрол върху отпадъците</w:t>
      </w:r>
    </w:p>
    <w:p w14:paraId="746E3393" w14:textId="77777777" w:rsidR="001A0633" w:rsidRPr="00DB441D" w:rsidRDefault="001A0633" w:rsidP="00593EEE">
      <w:pPr>
        <w:spacing w:after="0" w:line="360" w:lineRule="auto"/>
        <w:ind w:firstLine="709"/>
        <w:jc w:val="both"/>
        <w:rPr>
          <w:rFonts w:ascii="Times New Roman" w:eastAsia="Calibri" w:hAnsi="Times New Roman"/>
          <w:sz w:val="24"/>
          <w:szCs w:val="24"/>
          <w:lang w:val="bg-BG"/>
        </w:rPr>
      </w:pPr>
      <w:r w:rsidRPr="00DB441D">
        <w:rPr>
          <w:rFonts w:ascii="Times New Roman" w:eastAsia="Calibri" w:hAnsi="Times New Roman"/>
          <w:sz w:val="24"/>
          <w:szCs w:val="24"/>
        </w:rPr>
        <w:t xml:space="preserve">Изграждането на </w:t>
      </w:r>
      <w:r w:rsidR="0064341F" w:rsidRPr="00DB441D">
        <w:rPr>
          <w:rFonts w:ascii="Times New Roman" w:eastAsia="Calibri" w:hAnsi="Times New Roman"/>
          <w:sz w:val="24"/>
          <w:szCs w:val="24"/>
          <w:lang w:val="bg-BG"/>
        </w:rPr>
        <w:t>жилищните сгради</w:t>
      </w:r>
      <w:r w:rsidRPr="00DB441D">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DB441D">
        <w:rPr>
          <w:rFonts w:ascii="Tahoma" w:eastAsia="Calibri" w:hAnsi="Tahoma" w:cs="Tahoma"/>
          <w:sz w:val="24"/>
          <w:szCs w:val="24"/>
        </w:rPr>
        <w:t>﻿</w:t>
      </w:r>
      <w:r w:rsidRPr="00DB441D">
        <w:rPr>
          <w:rFonts w:ascii="Times New Roman" w:eastAsia="Calibri" w:hAnsi="Times New Roman"/>
          <w:sz w:val="24"/>
          <w:szCs w:val="24"/>
        </w:rPr>
        <w:t>Изкопните работи ще са с продължителност не повече от един месец</w:t>
      </w:r>
      <w:r w:rsidR="0064341F" w:rsidRPr="00DB441D">
        <w:rPr>
          <w:rFonts w:ascii="Times New Roman" w:eastAsia="Calibri" w:hAnsi="Times New Roman"/>
          <w:sz w:val="24"/>
          <w:szCs w:val="24"/>
          <w:lang w:val="bg-BG"/>
        </w:rPr>
        <w:t xml:space="preserve"> за всяка една сграда</w:t>
      </w:r>
      <w:r w:rsidRPr="00DB441D">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DB441D">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DB441D" w:rsidRDefault="001A0633" w:rsidP="00593EEE">
      <w:pPr>
        <w:spacing w:after="0" w:line="360" w:lineRule="auto"/>
        <w:ind w:firstLine="709"/>
        <w:jc w:val="both"/>
        <w:rPr>
          <w:rFonts w:ascii="Times New Roman" w:eastAsia="Calibri" w:hAnsi="Times New Roman"/>
          <w:sz w:val="24"/>
          <w:szCs w:val="24"/>
        </w:rPr>
      </w:pPr>
      <w:r w:rsidRPr="00DB441D">
        <w:rPr>
          <w:rFonts w:ascii="Times New Roman" w:eastAsia="Calibri" w:hAnsi="Times New Roman"/>
          <w:sz w:val="24"/>
          <w:szCs w:val="24"/>
        </w:rPr>
        <w:t xml:space="preserve">Емисиите, получени при изграждането и експлоатация на </w:t>
      </w:r>
      <w:r w:rsidR="0064341F" w:rsidRPr="00DB441D">
        <w:rPr>
          <w:rFonts w:ascii="Times New Roman" w:eastAsia="Calibri" w:hAnsi="Times New Roman"/>
          <w:sz w:val="24"/>
          <w:szCs w:val="24"/>
          <w:lang w:val="bg-BG"/>
        </w:rPr>
        <w:t>сградите</w:t>
      </w:r>
      <w:r w:rsidRPr="00DB441D">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200BC3" w:rsidRDefault="001A0633" w:rsidP="00593EEE">
      <w:pPr>
        <w:spacing w:after="0" w:line="360" w:lineRule="auto"/>
        <w:ind w:firstLine="709"/>
        <w:jc w:val="both"/>
        <w:rPr>
          <w:rFonts w:ascii="Times New Roman" w:eastAsia="Calibri" w:hAnsi="Times New Roman"/>
          <w:sz w:val="24"/>
          <w:szCs w:val="24"/>
          <w:lang w:val="bg-BG"/>
        </w:rPr>
      </w:pPr>
      <w:r w:rsidRPr="00DB441D">
        <w:rPr>
          <w:rFonts w:ascii="Times New Roman" w:eastAsia="Calibri" w:hAnsi="Times New Roman"/>
          <w:sz w:val="24"/>
          <w:szCs w:val="24"/>
        </w:rPr>
        <w:t xml:space="preserve">Не се очаква негативно въздействие върху качествата на повърхностните и подземни </w:t>
      </w:r>
      <w:r w:rsidRPr="00200BC3">
        <w:rPr>
          <w:rFonts w:ascii="Times New Roman" w:eastAsia="Calibri" w:hAnsi="Times New Roman"/>
          <w:sz w:val="24"/>
          <w:szCs w:val="24"/>
        </w:rPr>
        <w:t>води в района.</w:t>
      </w:r>
      <w:r w:rsidRPr="00200BC3">
        <w:rPr>
          <w:rFonts w:ascii="Times New Roman" w:eastAsia="Calibri" w:hAnsi="Times New Roman"/>
          <w:sz w:val="24"/>
          <w:szCs w:val="24"/>
          <w:lang w:val="bg-BG"/>
        </w:rPr>
        <w:t xml:space="preserve"> </w:t>
      </w:r>
    </w:p>
    <w:p w14:paraId="7260FC8B" w14:textId="77777777" w:rsidR="001A0633" w:rsidRPr="00200BC3" w:rsidRDefault="001A0633" w:rsidP="00593EEE">
      <w:pPr>
        <w:spacing w:after="0" w:line="360" w:lineRule="auto"/>
        <w:ind w:firstLine="709"/>
        <w:jc w:val="both"/>
        <w:rPr>
          <w:rFonts w:ascii="Times New Roman" w:eastAsia="Calibri" w:hAnsi="Times New Roman"/>
          <w:sz w:val="24"/>
          <w:szCs w:val="24"/>
        </w:rPr>
      </w:pPr>
      <w:r w:rsidRPr="00200BC3">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200BC3">
        <w:rPr>
          <w:rFonts w:ascii="Times New Roman" w:eastAsia="Calibri" w:hAnsi="Times New Roman"/>
          <w:sz w:val="24"/>
          <w:szCs w:val="24"/>
          <w:lang w:val="bg-BG"/>
        </w:rPr>
        <w:t>околната</w:t>
      </w:r>
      <w:r w:rsidRPr="00200BC3">
        <w:rPr>
          <w:rFonts w:ascii="Times New Roman" w:eastAsia="Calibri" w:hAnsi="Times New Roman"/>
          <w:sz w:val="24"/>
          <w:szCs w:val="24"/>
        </w:rPr>
        <w:t xml:space="preserve"> среда.</w:t>
      </w:r>
    </w:p>
    <w:p w14:paraId="0DC54AD3" w14:textId="77777777" w:rsidR="001A0633" w:rsidRPr="00200BC3" w:rsidRDefault="001A0633" w:rsidP="00593EEE">
      <w:pPr>
        <w:spacing w:after="0" w:line="360" w:lineRule="auto"/>
        <w:ind w:firstLine="709"/>
        <w:jc w:val="both"/>
        <w:rPr>
          <w:rFonts w:ascii="Times New Roman" w:eastAsia="Calibri" w:hAnsi="Times New Roman"/>
          <w:sz w:val="24"/>
          <w:szCs w:val="24"/>
          <w:lang w:val="bg-BG"/>
        </w:rPr>
      </w:pPr>
      <w:r w:rsidRPr="00200BC3">
        <w:rPr>
          <w:rFonts w:ascii="Times New Roman" w:eastAsia="Calibri" w:hAnsi="Times New Roman"/>
          <w:sz w:val="24"/>
          <w:szCs w:val="24"/>
        </w:rPr>
        <w:t xml:space="preserve">Шумовото натоварване в района ще се формира от </w:t>
      </w:r>
      <w:r w:rsidRPr="00200BC3">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200BC3">
        <w:rPr>
          <w:rFonts w:ascii="Times New Roman" w:eastAsia="Calibri" w:hAnsi="Times New Roman"/>
          <w:sz w:val="24"/>
          <w:szCs w:val="24"/>
          <w:lang w:val="bg-BG"/>
        </w:rPr>
        <w:t>сградите</w:t>
      </w:r>
      <w:r w:rsidRPr="00200BC3">
        <w:rPr>
          <w:rFonts w:ascii="Times New Roman" w:eastAsia="Calibri" w:hAnsi="Times New Roman"/>
          <w:sz w:val="24"/>
          <w:szCs w:val="24"/>
          <w:lang w:val="bg-BG"/>
        </w:rPr>
        <w:t>.</w:t>
      </w:r>
    </w:p>
    <w:p w14:paraId="64D42A89" w14:textId="77777777" w:rsidR="001A0633" w:rsidRPr="00200BC3" w:rsidRDefault="001A0633" w:rsidP="00593EEE">
      <w:pPr>
        <w:spacing w:after="0" w:line="360" w:lineRule="auto"/>
        <w:ind w:firstLine="709"/>
        <w:jc w:val="both"/>
        <w:rPr>
          <w:rFonts w:ascii="Times New Roman" w:eastAsia="Calibri" w:hAnsi="Times New Roman"/>
          <w:sz w:val="24"/>
          <w:szCs w:val="24"/>
          <w:lang w:val="bg-BG"/>
        </w:rPr>
      </w:pPr>
      <w:r w:rsidRPr="00200BC3">
        <w:rPr>
          <w:rFonts w:ascii="Times New Roman" w:eastAsia="Calibri" w:hAnsi="Times New Roman"/>
          <w:sz w:val="24"/>
          <w:szCs w:val="24"/>
        </w:rPr>
        <w:t xml:space="preserve">Изграждането и експлоатацията на </w:t>
      </w:r>
      <w:r w:rsidR="0064341F" w:rsidRPr="00200BC3">
        <w:rPr>
          <w:rFonts w:ascii="Times New Roman" w:eastAsia="Calibri" w:hAnsi="Times New Roman"/>
          <w:sz w:val="24"/>
          <w:szCs w:val="24"/>
          <w:lang w:val="bg-BG"/>
        </w:rPr>
        <w:t>жилищните сгради</w:t>
      </w:r>
      <w:r w:rsidRPr="00200BC3">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200BC3" w:rsidRDefault="00A65BD9" w:rsidP="00593EEE">
      <w:pPr>
        <w:spacing w:after="0" w:line="360" w:lineRule="auto"/>
        <w:ind w:firstLine="709"/>
        <w:jc w:val="both"/>
        <w:rPr>
          <w:rFonts w:ascii="Times New Roman" w:eastAsia="Calibri" w:hAnsi="Times New Roman"/>
          <w:i/>
          <w:color w:val="FF0000"/>
          <w:sz w:val="24"/>
          <w:szCs w:val="24"/>
          <w:lang w:val="bg-BG"/>
        </w:rPr>
      </w:pPr>
      <w:r w:rsidRPr="00200BC3">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200BC3">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200BC3">
        <w:rPr>
          <w:rFonts w:ascii="Times New Roman" w:eastAsia="Calibri" w:hAnsi="Times New Roman"/>
          <w:sz w:val="24"/>
          <w:szCs w:val="24"/>
        </w:rPr>
        <w:t xml:space="preserve">” по </w:t>
      </w:r>
      <w:r w:rsidRPr="00200BC3">
        <w:rPr>
          <w:rFonts w:ascii="Times New Roman" w:eastAsia="Calibri" w:hAnsi="Times New Roman"/>
          <w:bCs/>
          <w:sz w:val="24"/>
          <w:szCs w:val="24"/>
          <w:lang w:val="bg-BG"/>
        </w:rPr>
        <w:t>Н</w:t>
      </w:r>
      <w:r w:rsidRPr="00200BC3">
        <w:rPr>
          <w:rFonts w:ascii="Times New Roman" w:eastAsia="Calibri" w:hAnsi="Times New Roman"/>
          <w:bCs/>
          <w:sz w:val="24"/>
          <w:szCs w:val="24"/>
        </w:rPr>
        <w:t>аредба № 6 от 26</w:t>
      </w:r>
      <w:r w:rsidRPr="00200BC3">
        <w:rPr>
          <w:rFonts w:ascii="Times New Roman" w:eastAsia="Calibri" w:hAnsi="Times New Roman"/>
          <w:bCs/>
          <w:sz w:val="24"/>
          <w:szCs w:val="24"/>
          <w:lang w:val="bg-BG"/>
        </w:rPr>
        <w:t>.06.</w:t>
      </w:r>
      <w:r w:rsidRPr="00200BC3">
        <w:rPr>
          <w:rFonts w:ascii="Times New Roman" w:eastAsia="Calibri" w:hAnsi="Times New Roman"/>
          <w:bCs/>
          <w:sz w:val="24"/>
          <w:szCs w:val="24"/>
        </w:rPr>
        <w:t xml:space="preserve">2006 г. </w:t>
      </w:r>
      <w:r w:rsidRPr="00200BC3">
        <w:rPr>
          <w:rFonts w:ascii="Times New Roman" w:eastAsia="Calibri" w:hAnsi="Times New Roman"/>
          <w:bCs/>
          <w:sz w:val="24"/>
          <w:szCs w:val="24"/>
        </w:rPr>
        <w:lastRenderedPageBreak/>
        <w:t>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200BC3">
        <w:rPr>
          <w:rFonts w:ascii="Times New Roman" w:eastAsia="Calibri" w:hAnsi="Times New Roman"/>
          <w:sz w:val="24"/>
          <w:szCs w:val="24"/>
        </w:rPr>
        <w:t>, издаден</w:t>
      </w:r>
      <w:r w:rsidRPr="00200BC3">
        <w:rPr>
          <w:rFonts w:ascii="Times New Roman" w:eastAsia="Calibri" w:hAnsi="Times New Roman"/>
          <w:sz w:val="24"/>
          <w:szCs w:val="24"/>
          <w:lang w:val="bg-BG"/>
        </w:rPr>
        <w:t>а</w:t>
      </w:r>
      <w:r w:rsidRPr="00200BC3">
        <w:rPr>
          <w:rFonts w:ascii="Times New Roman" w:eastAsia="Calibri" w:hAnsi="Times New Roman"/>
          <w:sz w:val="24"/>
          <w:szCs w:val="24"/>
        </w:rPr>
        <w:t xml:space="preserve"> от </w:t>
      </w:r>
      <w:r w:rsidRPr="00200BC3">
        <w:rPr>
          <w:rStyle w:val="af1"/>
          <w:rFonts w:ascii="Times New Roman" w:hAnsi="Times New Roman"/>
          <w:i w:val="0"/>
          <w:sz w:val="24"/>
          <w:szCs w:val="24"/>
        </w:rPr>
        <w:t>министъра на здравеопазването и министъра на околната среда и водите</w:t>
      </w:r>
      <w:r w:rsidRPr="00200BC3">
        <w:rPr>
          <w:rFonts w:ascii="Times New Roman" w:eastAsia="Calibri" w:hAnsi="Times New Roman"/>
          <w:i/>
          <w:sz w:val="24"/>
          <w:szCs w:val="24"/>
        </w:rPr>
        <w:t>.</w:t>
      </w:r>
    </w:p>
    <w:p w14:paraId="1157E5C8" w14:textId="77777777" w:rsidR="00C123A6" w:rsidRPr="00200BC3" w:rsidRDefault="00C123A6" w:rsidP="00593EEE">
      <w:pPr>
        <w:spacing w:after="0" w:line="360" w:lineRule="auto"/>
        <w:ind w:firstLine="709"/>
        <w:jc w:val="both"/>
        <w:rPr>
          <w:rFonts w:ascii="Times New Roman" w:eastAsia="Calibri" w:hAnsi="Times New Roman"/>
          <w:sz w:val="24"/>
          <w:szCs w:val="24"/>
        </w:rPr>
      </w:pPr>
      <w:r w:rsidRPr="00200BC3">
        <w:rPr>
          <w:rFonts w:ascii="Times New Roman" w:eastAsia="Calibri" w:hAnsi="Times New Roman"/>
          <w:sz w:val="24"/>
          <w:szCs w:val="24"/>
          <w:lang w:val="bg-BG"/>
        </w:rPr>
        <w:t>Реализацията на инвестиционното предложение</w:t>
      </w:r>
      <w:r w:rsidRPr="00200BC3">
        <w:rPr>
          <w:rFonts w:ascii="Times New Roman" w:eastAsia="Calibri" w:hAnsi="Times New Roman"/>
          <w:sz w:val="24"/>
          <w:szCs w:val="24"/>
        </w:rPr>
        <w:t xml:space="preserve"> н</w:t>
      </w:r>
      <w:r w:rsidRPr="00200BC3">
        <w:rPr>
          <w:rFonts w:ascii="Times New Roman" w:eastAsia="Calibri" w:hAnsi="Times New Roman"/>
          <w:sz w:val="24"/>
          <w:szCs w:val="24"/>
          <w:lang w:val="bg-BG"/>
        </w:rPr>
        <w:t>яма да</w:t>
      </w:r>
      <w:r w:rsidRPr="00200BC3">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200BC3" w:rsidRDefault="00C123A6" w:rsidP="00593EEE">
      <w:pPr>
        <w:spacing w:after="0" w:line="360" w:lineRule="auto"/>
        <w:ind w:firstLine="709"/>
        <w:jc w:val="both"/>
        <w:rPr>
          <w:rFonts w:ascii="Times New Roman" w:eastAsia="Calibri" w:hAnsi="Times New Roman"/>
          <w:sz w:val="24"/>
          <w:szCs w:val="24"/>
        </w:rPr>
      </w:pPr>
      <w:r w:rsidRPr="00200BC3">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200BC3">
        <w:rPr>
          <w:rFonts w:ascii="Times New Roman" w:eastAsia="Calibri" w:hAnsi="Times New Roman"/>
          <w:sz w:val="24"/>
          <w:szCs w:val="24"/>
          <w:lang w:val="bg-BG"/>
        </w:rPr>
        <w:t>няма да</w:t>
      </w:r>
      <w:r w:rsidRPr="00200BC3">
        <w:rPr>
          <w:rFonts w:ascii="Times New Roman" w:eastAsia="Calibri" w:hAnsi="Times New Roman"/>
          <w:sz w:val="24"/>
          <w:szCs w:val="24"/>
        </w:rPr>
        <w:t xml:space="preserve"> възникнат ситуации</w:t>
      </w:r>
      <w:r w:rsidRPr="00200BC3">
        <w:rPr>
          <w:rFonts w:ascii="Times New Roman" w:eastAsia="Calibri" w:hAnsi="Times New Roman"/>
          <w:sz w:val="24"/>
          <w:szCs w:val="24"/>
          <w:lang w:val="bg-BG"/>
        </w:rPr>
        <w:t>,</w:t>
      </w:r>
      <w:r w:rsidRPr="00200BC3">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200BC3" w:rsidRDefault="00C123A6" w:rsidP="00593EEE">
      <w:pPr>
        <w:spacing w:after="0" w:line="360" w:lineRule="auto"/>
        <w:ind w:firstLine="709"/>
        <w:jc w:val="both"/>
        <w:rPr>
          <w:rFonts w:ascii="Times New Roman" w:eastAsia="Calibri" w:hAnsi="Times New Roman"/>
          <w:sz w:val="24"/>
          <w:szCs w:val="24"/>
          <w:lang w:val="bg-BG"/>
        </w:rPr>
      </w:pPr>
      <w:r w:rsidRPr="00200BC3">
        <w:rPr>
          <w:rFonts w:ascii="Times New Roman" w:eastAsia="Calibri" w:hAnsi="Times New Roman"/>
          <w:sz w:val="24"/>
          <w:szCs w:val="24"/>
        </w:rPr>
        <w:t>Не се очаква влошаване на екологичното състояние на флората и фауната в района, т</w:t>
      </w:r>
      <w:r w:rsidRPr="00200BC3">
        <w:rPr>
          <w:rFonts w:ascii="Times New Roman" w:eastAsia="Calibri" w:hAnsi="Times New Roman"/>
          <w:sz w:val="24"/>
          <w:szCs w:val="24"/>
          <w:lang w:val="bg-BG"/>
        </w:rPr>
        <w:t>ъй като</w:t>
      </w:r>
      <w:r w:rsidRPr="00200BC3">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200BC3" w:rsidRDefault="00E823B5" w:rsidP="00593EEE">
      <w:pPr>
        <w:pStyle w:val="a4"/>
        <w:spacing w:after="0" w:line="360" w:lineRule="auto"/>
        <w:ind w:left="0" w:firstLine="708"/>
        <w:jc w:val="both"/>
        <w:rPr>
          <w:rFonts w:ascii="Times New Roman" w:hAnsi="Times New Roman"/>
          <w:b/>
          <w:color w:val="FF0000"/>
          <w:sz w:val="24"/>
          <w:szCs w:val="24"/>
        </w:rPr>
      </w:pPr>
    </w:p>
    <w:p w14:paraId="45AEBB92" w14:textId="77777777" w:rsidR="00641C24" w:rsidRPr="00200BC3" w:rsidRDefault="00641C24" w:rsidP="00593EEE">
      <w:pPr>
        <w:pStyle w:val="a4"/>
        <w:spacing w:after="0" w:line="360" w:lineRule="auto"/>
        <w:ind w:left="0" w:firstLine="708"/>
        <w:jc w:val="both"/>
        <w:rPr>
          <w:rFonts w:ascii="Times New Roman" w:hAnsi="Times New Roman"/>
          <w:b/>
          <w:sz w:val="24"/>
          <w:szCs w:val="24"/>
        </w:rPr>
      </w:pPr>
      <w:r w:rsidRPr="00200BC3">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200BC3" w:rsidRDefault="0022316A" w:rsidP="00593EEE">
      <w:pPr>
        <w:spacing w:after="0" w:line="360" w:lineRule="auto"/>
        <w:ind w:firstLine="709"/>
        <w:jc w:val="both"/>
        <w:rPr>
          <w:rFonts w:ascii="Times New Roman" w:eastAsia="Calibri" w:hAnsi="Times New Roman"/>
          <w:sz w:val="24"/>
          <w:szCs w:val="24"/>
          <w:lang w:val="bg-BG"/>
        </w:rPr>
      </w:pPr>
      <w:r w:rsidRPr="00200BC3">
        <w:rPr>
          <w:rFonts w:ascii="Times New Roman" w:eastAsia="Calibri" w:hAnsi="Times New Roman"/>
          <w:sz w:val="24"/>
          <w:szCs w:val="24"/>
          <w:lang w:val="bg-BG"/>
        </w:rPr>
        <w:t>Инвестиционното предложение за жилищно строителство</w:t>
      </w:r>
      <w:r w:rsidRPr="00200BC3">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200BC3" w:rsidRDefault="0022316A" w:rsidP="00593EEE">
      <w:pPr>
        <w:spacing w:after="0" w:line="360" w:lineRule="auto"/>
        <w:ind w:firstLine="709"/>
        <w:jc w:val="both"/>
        <w:rPr>
          <w:rFonts w:ascii="Times New Roman" w:eastAsia="Calibri" w:hAnsi="Times New Roman"/>
          <w:sz w:val="24"/>
          <w:szCs w:val="24"/>
        </w:rPr>
      </w:pPr>
      <w:r w:rsidRPr="00200BC3">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200BC3">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200BC3">
        <w:rPr>
          <w:rFonts w:ascii="Times New Roman" w:eastAsia="Calibri" w:hAnsi="Times New Roman"/>
          <w:sz w:val="24"/>
          <w:szCs w:val="24"/>
        </w:rPr>
        <w:t xml:space="preserve"> ще осигур</w:t>
      </w:r>
      <w:r w:rsidRPr="00200BC3">
        <w:rPr>
          <w:rFonts w:ascii="Times New Roman" w:eastAsia="Calibri" w:hAnsi="Times New Roman"/>
          <w:sz w:val="24"/>
          <w:szCs w:val="24"/>
          <w:lang w:val="bg-BG"/>
        </w:rPr>
        <w:t>и</w:t>
      </w:r>
      <w:r w:rsidRPr="00200BC3">
        <w:rPr>
          <w:rFonts w:ascii="Times New Roman" w:eastAsia="Calibri" w:hAnsi="Times New Roman"/>
          <w:sz w:val="24"/>
          <w:szCs w:val="24"/>
        </w:rPr>
        <w:t xml:space="preserve"> индивидуални средства за защита: работно облекло на </w:t>
      </w:r>
      <w:r w:rsidRPr="00200BC3">
        <w:rPr>
          <w:rFonts w:ascii="Times New Roman" w:eastAsia="Calibri" w:hAnsi="Times New Roman"/>
          <w:sz w:val="24"/>
          <w:szCs w:val="24"/>
          <w:lang w:val="bg-BG"/>
        </w:rPr>
        <w:t>ангажираните в строителния процес</w:t>
      </w:r>
      <w:r w:rsidRPr="00200BC3">
        <w:rPr>
          <w:rFonts w:ascii="Times New Roman" w:eastAsia="Calibri" w:hAnsi="Times New Roman"/>
          <w:sz w:val="24"/>
          <w:szCs w:val="24"/>
        </w:rPr>
        <w:t xml:space="preserve"> и на обслужващия персонал с цел избягване на предпоставки за възникване на опасни инциденти, съобразено със специфичната работа.</w:t>
      </w:r>
    </w:p>
    <w:p w14:paraId="3597C369" w14:textId="77777777" w:rsidR="0022316A" w:rsidRPr="00200BC3" w:rsidRDefault="0022316A" w:rsidP="00593EEE">
      <w:pPr>
        <w:spacing w:after="0" w:line="360" w:lineRule="auto"/>
        <w:ind w:firstLine="709"/>
        <w:jc w:val="both"/>
        <w:rPr>
          <w:rFonts w:ascii="Times New Roman" w:eastAsia="Calibri" w:hAnsi="Times New Roman"/>
          <w:sz w:val="24"/>
          <w:szCs w:val="24"/>
        </w:rPr>
      </w:pPr>
      <w:r w:rsidRPr="00200BC3">
        <w:rPr>
          <w:rFonts w:ascii="Times New Roman" w:eastAsia="Calibri" w:hAnsi="Times New Roman"/>
          <w:sz w:val="24"/>
          <w:szCs w:val="24"/>
        </w:rPr>
        <w:t xml:space="preserve">За </w:t>
      </w:r>
      <w:r w:rsidRPr="00200BC3">
        <w:rPr>
          <w:rFonts w:ascii="Times New Roman" w:eastAsia="Calibri" w:hAnsi="Times New Roman"/>
          <w:sz w:val="24"/>
          <w:szCs w:val="24"/>
          <w:lang w:val="bg-BG"/>
        </w:rPr>
        <w:t>реализацията на всяка жилищна сграда</w:t>
      </w:r>
      <w:r w:rsidRPr="00200BC3">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w:t>
      </w:r>
      <w:r w:rsidRPr="00200BC3">
        <w:rPr>
          <w:rFonts w:ascii="Times New Roman" w:eastAsia="Calibri" w:hAnsi="Times New Roman"/>
          <w:sz w:val="24"/>
          <w:szCs w:val="24"/>
        </w:rPr>
        <w:lastRenderedPageBreak/>
        <w:t>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200BC3">
        <w:rPr>
          <w:rFonts w:ascii="Times New Roman" w:eastAsia="Calibri" w:hAnsi="Times New Roman"/>
          <w:sz w:val="24"/>
          <w:szCs w:val="24"/>
          <w:lang w:val="bg-BG"/>
        </w:rPr>
        <w:t>ите</w:t>
      </w:r>
      <w:r w:rsidRPr="00200BC3">
        <w:rPr>
          <w:rFonts w:ascii="Times New Roman" w:eastAsia="Calibri" w:hAnsi="Times New Roman"/>
          <w:sz w:val="24"/>
          <w:szCs w:val="24"/>
        </w:rPr>
        <w:t xml:space="preserve">. </w:t>
      </w:r>
    </w:p>
    <w:p w14:paraId="1A3071C8" w14:textId="77777777" w:rsidR="0022316A" w:rsidRPr="003D239D" w:rsidRDefault="0022316A" w:rsidP="00593EEE">
      <w:pPr>
        <w:spacing w:after="0" w:line="360" w:lineRule="auto"/>
        <w:ind w:firstLine="709"/>
        <w:jc w:val="both"/>
        <w:rPr>
          <w:rFonts w:ascii="Times New Roman" w:eastAsia="Calibri" w:hAnsi="Times New Roman"/>
          <w:sz w:val="24"/>
          <w:szCs w:val="24"/>
          <w:lang w:val="bg-BG"/>
        </w:rPr>
      </w:pPr>
      <w:r w:rsidRPr="003D239D">
        <w:rPr>
          <w:rFonts w:ascii="Times New Roman" w:eastAsia="Calibri" w:hAnsi="Times New Roman"/>
          <w:sz w:val="24"/>
          <w:szCs w:val="24"/>
        </w:rPr>
        <w:t xml:space="preserve">В съответствие </w:t>
      </w:r>
      <w:proofErr w:type="gramStart"/>
      <w:r w:rsidRPr="003D239D">
        <w:rPr>
          <w:rFonts w:ascii="Times New Roman" w:eastAsia="Calibri" w:hAnsi="Times New Roman"/>
          <w:sz w:val="24"/>
          <w:szCs w:val="24"/>
        </w:rPr>
        <w:t>с  Наредба</w:t>
      </w:r>
      <w:proofErr w:type="gramEnd"/>
      <w:r w:rsidRPr="003D239D">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3D239D">
        <w:rPr>
          <w:rFonts w:ascii="Times New Roman" w:eastAsia="Calibri" w:hAnsi="Times New Roman"/>
          <w:sz w:val="24"/>
          <w:szCs w:val="24"/>
        </w:rPr>
        <w:t>работа  по</w:t>
      </w:r>
      <w:proofErr w:type="gramEnd"/>
      <w:r w:rsidRPr="003D239D">
        <w:rPr>
          <w:rFonts w:ascii="Times New Roman" w:eastAsia="Calibri" w:hAnsi="Times New Roman"/>
          <w:sz w:val="24"/>
          <w:szCs w:val="24"/>
        </w:rPr>
        <w:t xml:space="preserve"> време на строителството и експлоатация на </w:t>
      </w:r>
      <w:r w:rsidRPr="003D239D">
        <w:rPr>
          <w:rFonts w:ascii="Times New Roman" w:eastAsia="Calibri" w:hAnsi="Times New Roman"/>
          <w:sz w:val="24"/>
          <w:szCs w:val="24"/>
          <w:lang w:val="bg-BG"/>
        </w:rPr>
        <w:t>сградите</w:t>
      </w:r>
      <w:r w:rsidRPr="003D239D">
        <w:rPr>
          <w:rFonts w:ascii="Times New Roman" w:eastAsia="Calibri" w:hAnsi="Times New Roman"/>
          <w:sz w:val="24"/>
          <w:szCs w:val="24"/>
        </w:rPr>
        <w:t>.</w:t>
      </w:r>
    </w:p>
    <w:p w14:paraId="4F89C8F1" w14:textId="77777777" w:rsidR="0022316A" w:rsidRPr="003D239D" w:rsidRDefault="0022316A"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 xml:space="preserve">По време на експлоатацията при неправилна </w:t>
      </w:r>
      <w:r w:rsidRPr="003D239D">
        <w:rPr>
          <w:rFonts w:ascii="Times New Roman" w:eastAsia="Calibri" w:hAnsi="Times New Roman"/>
          <w:sz w:val="24"/>
          <w:szCs w:val="24"/>
          <w:lang w:val="bg-BG"/>
        </w:rPr>
        <w:t>работа</w:t>
      </w:r>
      <w:r w:rsidRPr="003D239D">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3D239D" w:rsidRDefault="0022316A" w:rsidP="00593EEE">
      <w:pPr>
        <w:spacing w:after="0" w:line="360" w:lineRule="auto"/>
        <w:ind w:firstLine="709"/>
        <w:jc w:val="both"/>
        <w:rPr>
          <w:rFonts w:ascii="Times New Roman" w:eastAsia="Calibri" w:hAnsi="Times New Roman"/>
          <w:color w:val="FF0000"/>
          <w:sz w:val="24"/>
          <w:szCs w:val="24"/>
          <w:lang w:val="bg-BG"/>
        </w:rPr>
      </w:pPr>
      <w:r w:rsidRPr="003D239D">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3D239D">
        <w:rPr>
          <w:rFonts w:ascii="Times New Roman" w:eastAsia="Calibri" w:hAnsi="Times New Roman"/>
          <w:sz w:val="24"/>
          <w:szCs w:val="24"/>
          <w:lang w:val="bg-BG"/>
        </w:rPr>
        <w:t>уги</w:t>
      </w:r>
      <w:r w:rsidRPr="003D239D">
        <w:rPr>
          <w:rFonts w:ascii="Times New Roman" w:eastAsia="Calibri" w:hAnsi="Times New Roman"/>
          <w:sz w:val="24"/>
          <w:szCs w:val="24"/>
          <w:lang w:val="bg-BG"/>
        </w:rPr>
        <w:t>, които възложителят не би могъл да предвиди</w:t>
      </w:r>
      <w:r w:rsidRPr="003D239D">
        <w:rPr>
          <w:rFonts w:ascii="Times New Roman" w:eastAsia="Calibri" w:hAnsi="Times New Roman"/>
          <w:sz w:val="24"/>
          <w:szCs w:val="24"/>
        </w:rPr>
        <w:t>.</w:t>
      </w:r>
    </w:p>
    <w:p w14:paraId="7166C7FC" w14:textId="77777777" w:rsidR="00C16FB0" w:rsidRPr="003D239D"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3D239D" w:rsidRDefault="00641C24" w:rsidP="00593EEE">
      <w:pPr>
        <w:pStyle w:val="a4"/>
        <w:spacing w:after="0" w:line="360" w:lineRule="auto"/>
        <w:ind w:left="0" w:firstLine="708"/>
        <w:jc w:val="both"/>
        <w:rPr>
          <w:rFonts w:ascii="Times New Roman" w:hAnsi="Times New Roman"/>
          <w:b/>
          <w:sz w:val="24"/>
          <w:szCs w:val="24"/>
        </w:rPr>
      </w:pPr>
      <w:r w:rsidRPr="003D239D">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68075AA2" w14:textId="77777777" w:rsidR="00D95AE1"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Съгласно § 1, т. 12 от допълнителните разпоредби на Закона за здравето, "Факторите на жизнената среда" са:</w:t>
      </w:r>
    </w:p>
    <w:p w14:paraId="7D2CDA68" w14:textId="77777777" w:rsidR="00632588"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а) води, предназначени за питейно-битови нужди;</w:t>
      </w:r>
    </w:p>
    <w:p w14:paraId="3CC3B4A7" w14:textId="77777777" w:rsidR="00632588"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б) води, предназначени за къпане;</w:t>
      </w:r>
    </w:p>
    <w:p w14:paraId="3AF641A9" w14:textId="77777777" w:rsidR="00632588"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з) курортни ресурси;</w:t>
      </w:r>
    </w:p>
    <w:p w14:paraId="7001B2F1" w14:textId="77777777" w:rsidR="00C30197" w:rsidRPr="003D239D" w:rsidRDefault="00632588" w:rsidP="00593EEE">
      <w:pPr>
        <w:spacing w:after="0" w:line="360" w:lineRule="auto"/>
        <w:ind w:firstLine="709"/>
        <w:jc w:val="both"/>
        <w:rPr>
          <w:rFonts w:ascii="Times New Roman" w:eastAsia="Calibri" w:hAnsi="Times New Roman"/>
          <w:sz w:val="24"/>
          <w:szCs w:val="24"/>
        </w:rPr>
      </w:pPr>
      <w:r w:rsidRPr="003D239D">
        <w:rPr>
          <w:rFonts w:ascii="Times New Roman" w:eastAsia="Calibri" w:hAnsi="Times New Roman"/>
          <w:sz w:val="24"/>
          <w:szCs w:val="24"/>
        </w:rPr>
        <w:t>и) въздух.</w:t>
      </w:r>
    </w:p>
    <w:p w14:paraId="44356B8A" w14:textId="4BE21E38" w:rsidR="00831E25" w:rsidRPr="00E31F57" w:rsidRDefault="00831E25" w:rsidP="00593EEE">
      <w:pPr>
        <w:spacing w:after="0" w:line="360" w:lineRule="auto"/>
        <w:ind w:firstLine="709"/>
        <w:jc w:val="both"/>
        <w:rPr>
          <w:rFonts w:ascii="Times New Roman" w:eastAsia="Calibri" w:hAnsi="Times New Roman"/>
          <w:sz w:val="24"/>
          <w:szCs w:val="24"/>
          <w:lang w:val="bg-BG"/>
        </w:rPr>
      </w:pPr>
      <w:r w:rsidRPr="00E31F57">
        <w:rPr>
          <w:rFonts w:ascii="Times New Roman" w:eastAsia="Calibri" w:hAnsi="Times New Roman"/>
          <w:sz w:val="24"/>
          <w:szCs w:val="24"/>
        </w:rPr>
        <w:t xml:space="preserve">Водоснабдяването на новообразуваните имоти ще се осъществи от </w:t>
      </w:r>
      <w:r w:rsidRPr="00E31F57">
        <w:rPr>
          <w:rFonts w:ascii="Times New Roman" w:eastAsia="Calibri" w:hAnsi="Times New Roman"/>
          <w:sz w:val="24"/>
          <w:szCs w:val="24"/>
          <w:lang w:val="bg-BG"/>
        </w:rPr>
        <w:t>селищната водоснабдителна мрежа</w:t>
      </w:r>
      <w:r w:rsidRPr="00E31F57">
        <w:rPr>
          <w:rFonts w:ascii="Times New Roman" w:eastAsia="Calibri" w:hAnsi="Times New Roman"/>
          <w:sz w:val="24"/>
          <w:szCs w:val="24"/>
        </w:rPr>
        <w:t>, експлоатирана от „</w:t>
      </w:r>
      <w:proofErr w:type="gramStart"/>
      <w:r w:rsidRPr="00E31F57">
        <w:rPr>
          <w:rFonts w:ascii="Times New Roman" w:eastAsia="Calibri" w:hAnsi="Times New Roman"/>
          <w:sz w:val="24"/>
          <w:szCs w:val="24"/>
        </w:rPr>
        <w:t>ВиК“ ЕООД</w:t>
      </w:r>
      <w:proofErr w:type="gramEnd"/>
      <w:r w:rsidRPr="00E31F57">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040D877B" w:rsidR="00831E25" w:rsidRPr="008814DF" w:rsidRDefault="00831E25" w:rsidP="00593EEE">
      <w:pPr>
        <w:spacing w:after="0" w:line="360" w:lineRule="auto"/>
        <w:ind w:firstLine="709"/>
        <w:jc w:val="both"/>
        <w:rPr>
          <w:rFonts w:ascii="Times New Roman" w:eastAsia="Calibri" w:hAnsi="Times New Roman"/>
          <w:sz w:val="24"/>
          <w:szCs w:val="24"/>
          <w:highlight w:val="green"/>
          <w:lang w:val="bg-BG"/>
        </w:rPr>
      </w:pPr>
      <w:r w:rsidRPr="00E31F57">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E31F57">
        <w:rPr>
          <w:rFonts w:ascii="Times New Roman" w:hAnsi="Times New Roman"/>
          <w:sz w:val="24"/>
          <w:szCs w:val="24"/>
        </w:rPr>
        <w:t xml:space="preserve"> </w:t>
      </w:r>
      <w:r w:rsidR="00E31F57" w:rsidRPr="00152FFB">
        <w:rPr>
          <w:rFonts w:ascii="Times New Roman" w:eastAsia="Calibri" w:hAnsi="Times New Roman"/>
          <w:sz w:val="24"/>
          <w:szCs w:val="24"/>
        </w:rPr>
        <w:t>Предвижда се изграждане на нов уличен водопровод РЕ-</w:t>
      </w:r>
      <w:r w:rsidR="00E31F57" w:rsidRPr="00152FFB">
        <w:rPr>
          <w:rFonts w:ascii="Times New Roman" w:eastAsia="Calibri" w:hAnsi="Times New Roman"/>
          <w:sz w:val="24"/>
          <w:szCs w:val="24"/>
        </w:rPr>
        <w:lastRenderedPageBreak/>
        <w:t>НD Ø90, който ще се захрани от съществуващ водопровод РЕ-НD Ø90 при ОТ 1. Трасето на новия водопоровод ще премине през общински пътища – ПИ с ИД 06447.22.41 и ПИ с ИД 06447.22.61.</w:t>
      </w:r>
    </w:p>
    <w:p w14:paraId="449C21A5" w14:textId="1302F350" w:rsidR="00831E25" w:rsidRPr="00E31F57" w:rsidRDefault="00E31F57" w:rsidP="00593EEE">
      <w:pPr>
        <w:spacing w:after="0" w:line="360" w:lineRule="auto"/>
        <w:ind w:firstLine="709"/>
        <w:jc w:val="both"/>
        <w:rPr>
          <w:rFonts w:ascii="Times New Roman" w:eastAsia="Calibri" w:hAnsi="Times New Roman"/>
          <w:sz w:val="24"/>
          <w:szCs w:val="24"/>
          <w:lang w:val="bg-BG"/>
        </w:rPr>
      </w:pPr>
      <w:r w:rsidRPr="00E31F57">
        <w:rPr>
          <w:rFonts w:ascii="Times New Roman" w:eastAsia="Calibri" w:hAnsi="Times New Roman"/>
          <w:sz w:val="24"/>
          <w:szCs w:val="24"/>
          <w:lang w:val="bg-BG"/>
        </w:rPr>
        <w:t>Ще</w:t>
      </w:r>
      <w:r w:rsidR="00831E25" w:rsidRPr="00E31F57">
        <w:rPr>
          <w:rFonts w:ascii="Times New Roman" w:eastAsia="Calibri" w:hAnsi="Times New Roman"/>
          <w:sz w:val="24"/>
          <w:szCs w:val="24"/>
          <w:lang w:val="bg-BG"/>
        </w:rPr>
        <w:t xml:space="preserve"> се изград</w:t>
      </w:r>
      <w:r w:rsidR="00DF64E3" w:rsidRPr="00E31F57">
        <w:rPr>
          <w:rFonts w:ascii="Times New Roman" w:eastAsia="Calibri" w:hAnsi="Times New Roman"/>
          <w:sz w:val="24"/>
          <w:szCs w:val="24"/>
          <w:lang w:val="bg-BG"/>
        </w:rPr>
        <w:t>и</w:t>
      </w:r>
      <w:r w:rsidR="00831E25" w:rsidRPr="00E31F57">
        <w:rPr>
          <w:rFonts w:ascii="Times New Roman" w:eastAsia="Calibri" w:hAnsi="Times New Roman"/>
          <w:sz w:val="24"/>
          <w:szCs w:val="24"/>
        </w:rPr>
        <w:t xml:space="preserve"> общ</w:t>
      </w:r>
      <w:r w:rsidR="00DF64E3" w:rsidRPr="00E31F57">
        <w:rPr>
          <w:rFonts w:ascii="Times New Roman" w:eastAsia="Calibri" w:hAnsi="Times New Roman"/>
          <w:sz w:val="24"/>
          <w:szCs w:val="24"/>
          <w:lang w:val="bg-BG"/>
        </w:rPr>
        <w:t>о</w:t>
      </w:r>
      <w:r w:rsidR="00831E25" w:rsidRPr="00E31F57">
        <w:rPr>
          <w:rFonts w:ascii="Times New Roman" w:eastAsia="Calibri" w:hAnsi="Times New Roman"/>
          <w:sz w:val="24"/>
          <w:szCs w:val="24"/>
        </w:rPr>
        <w:t xml:space="preserve"> водопроводн</w:t>
      </w:r>
      <w:r w:rsidR="00DF64E3" w:rsidRPr="00E31F57">
        <w:rPr>
          <w:rFonts w:ascii="Times New Roman" w:eastAsia="Calibri" w:hAnsi="Times New Roman"/>
          <w:sz w:val="24"/>
          <w:szCs w:val="24"/>
          <w:lang w:val="bg-BG"/>
        </w:rPr>
        <w:t>о</w:t>
      </w:r>
      <w:r w:rsidR="00831E25" w:rsidRPr="00E31F57">
        <w:rPr>
          <w:rFonts w:ascii="Times New Roman" w:eastAsia="Calibri" w:hAnsi="Times New Roman"/>
          <w:sz w:val="24"/>
          <w:szCs w:val="24"/>
        </w:rPr>
        <w:t xml:space="preserve"> отклонени</w:t>
      </w:r>
      <w:r w:rsidR="00DF64E3" w:rsidRPr="00E31F57">
        <w:rPr>
          <w:rFonts w:ascii="Times New Roman" w:eastAsia="Calibri" w:hAnsi="Times New Roman"/>
          <w:sz w:val="24"/>
          <w:szCs w:val="24"/>
          <w:lang w:val="bg-BG"/>
        </w:rPr>
        <w:t>е</w:t>
      </w:r>
      <w:r w:rsidR="00831E25" w:rsidRPr="00E31F57">
        <w:rPr>
          <w:rFonts w:ascii="Times New Roman" w:eastAsia="Calibri" w:hAnsi="Times New Roman"/>
          <w:sz w:val="24"/>
          <w:szCs w:val="24"/>
        </w:rPr>
        <w:t>, преминаващ</w:t>
      </w:r>
      <w:r w:rsidR="00DF64E3" w:rsidRPr="00E31F57">
        <w:rPr>
          <w:rFonts w:ascii="Times New Roman" w:eastAsia="Calibri" w:hAnsi="Times New Roman"/>
          <w:sz w:val="24"/>
          <w:szCs w:val="24"/>
          <w:lang w:val="bg-BG"/>
        </w:rPr>
        <w:t>о</w:t>
      </w:r>
      <w:r w:rsidR="00831E25" w:rsidRPr="00E31F57">
        <w:rPr>
          <w:rFonts w:ascii="Times New Roman" w:eastAsia="Calibri" w:hAnsi="Times New Roman"/>
          <w:sz w:val="24"/>
          <w:szCs w:val="24"/>
        </w:rPr>
        <w:t xml:space="preserve"> през част</w:t>
      </w:r>
      <w:r w:rsidR="00831E25" w:rsidRPr="00E31F57">
        <w:rPr>
          <w:rFonts w:ascii="Times New Roman" w:eastAsia="Calibri" w:hAnsi="Times New Roman"/>
          <w:sz w:val="24"/>
          <w:szCs w:val="24"/>
          <w:lang w:val="bg-BG"/>
        </w:rPr>
        <w:t>н</w:t>
      </w:r>
      <w:r w:rsidR="00DF64E3" w:rsidRPr="00E31F57">
        <w:rPr>
          <w:rFonts w:ascii="Times New Roman" w:eastAsia="Calibri" w:hAnsi="Times New Roman"/>
          <w:sz w:val="24"/>
          <w:szCs w:val="24"/>
          <w:lang w:val="bg-BG"/>
        </w:rPr>
        <w:t>ата второстепенна улица</w:t>
      </w:r>
      <w:r w:rsidR="00831E25" w:rsidRPr="00E31F57">
        <w:rPr>
          <w:rFonts w:ascii="Times New Roman" w:eastAsia="Calibri" w:hAnsi="Times New Roman"/>
          <w:sz w:val="24"/>
          <w:szCs w:val="24"/>
          <w:lang w:val="bg-BG"/>
        </w:rPr>
        <w:t>, образуван</w:t>
      </w:r>
      <w:r w:rsidR="00DF64E3" w:rsidRPr="00E31F57">
        <w:rPr>
          <w:rFonts w:ascii="Times New Roman" w:eastAsia="Calibri" w:hAnsi="Times New Roman"/>
          <w:sz w:val="24"/>
          <w:szCs w:val="24"/>
          <w:lang w:val="bg-BG"/>
        </w:rPr>
        <w:t>а</w:t>
      </w:r>
      <w:r w:rsidR="00831E25" w:rsidRPr="00E31F57">
        <w:rPr>
          <w:rFonts w:ascii="Times New Roman" w:eastAsia="Calibri" w:hAnsi="Times New Roman"/>
          <w:sz w:val="24"/>
          <w:szCs w:val="24"/>
          <w:lang w:val="bg-BG"/>
        </w:rPr>
        <w:t xml:space="preserve"> между имотите, ко</w:t>
      </w:r>
      <w:r w:rsidR="00A56F7E" w:rsidRPr="00E31F57">
        <w:rPr>
          <w:rFonts w:ascii="Times New Roman" w:eastAsia="Calibri" w:hAnsi="Times New Roman"/>
          <w:sz w:val="24"/>
          <w:szCs w:val="24"/>
          <w:lang w:val="bg-BG"/>
        </w:rPr>
        <w:t>е</w:t>
      </w:r>
      <w:r w:rsidR="00831E25" w:rsidRPr="00E31F57">
        <w:rPr>
          <w:rFonts w:ascii="Times New Roman" w:eastAsia="Calibri" w:hAnsi="Times New Roman"/>
          <w:sz w:val="24"/>
          <w:szCs w:val="24"/>
          <w:lang w:val="bg-BG"/>
        </w:rPr>
        <w:t>то ще захран</w:t>
      </w:r>
      <w:r w:rsidR="00A56F7E" w:rsidRPr="00E31F57">
        <w:rPr>
          <w:rFonts w:ascii="Times New Roman" w:eastAsia="Calibri" w:hAnsi="Times New Roman"/>
          <w:sz w:val="24"/>
          <w:szCs w:val="24"/>
          <w:lang w:val="bg-BG"/>
        </w:rPr>
        <w:t>и</w:t>
      </w:r>
      <w:r w:rsidR="00831E25" w:rsidRPr="00E31F57">
        <w:rPr>
          <w:rFonts w:ascii="Times New Roman" w:eastAsia="Calibri" w:hAnsi="Times New Roman"/>
          <w:sz w:val="24"/>
          <w:szCs w:val="24"/>
          <w:lang w:val="bg-BG"/>
        </w:rPr>
        <w:t xml:space="preserve"> чрез </w:t>
      </w:r>
      <w:r w:rsidR="00A56F7E" w:rsidRPr="00E31F57">
        <w:rPr>
          <w:rFonts w:ascii="Times New Roman" w:eastAsia="Calibri" w:hAnsi="Times New Roman"/>
          <w:sz w:val="24"/>
          <w:szCs w:val="24"/>
          <w:lang w:val="bg-BG"/>
        </w:rPr>
        <w:t xml:space="preserve">индивидуални </w:t>
      </w:r>
      <w:r w:rsidR="00831E25" w:rsidRPr="00E31F57">
        <w:rPr>
          <w:rFonts w:ascii="Times New Roman" w:eastAsia="Calibri" w:hAnsi="Times New Roman"/>
          <w:sz w:val="24"/>
          <w:szCs w:val="24"/>
          <w:lang w:val="bg-BG"/>
        </w:rPr>
        <w:t xml:space="preserve">водопроводни отклонения всяка от предвидените за изграждане еднофамилни жилищни сгради в новообразуваните имоти. Сградните водопроводни отклонения ще се изпълнят от тръби </w:t>
      </w:r>
      <w:r w:rsidR="00831E25" w:rsidRPr="00E31F57">
        <w:rPr>
          <w:rFonts w:ascii="Times New Roman" w:eastAsia="Calibri" w:hAnsi="Times New Roman"/>
          <w:sz w:val="24"/>
          <w:szCs w:val="24"/>
        </w:rPr>
        <w:t>РЕ-</w:t>
      </w:r>
      <w:r w:rsidR="00831E25" w:rsidRPr="00E31F57">
        <w:rPr>
          <w:rFonts w:ascii="Times New Roman" w:eastAsia="Calibri" w:hAnsi="Times New Roman"/>
          <w:sz w:val="24"/>
          <w:szCs w:val="24"/>
          <w:lang w:val="en-GB"/>
        </w:rPr>
        <w:t>HD</w:t>
      </w:r>
      <w:r w:rsidR="00831E25" w:rsidRPr="00E31F57">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34C38F22" w14:textId="77777777" w:rsidR="00831E25" w:rsidRPr="00E31F57" w:rsidRDefault="00831E25" w:rsidP="00593EEE">
      <w:pPr>
        <w:spacing w:after="0" w:line="360" w:lineRule="auto"/>
        <w:ind w:firstLine="709"/>
        <w:jc w:val="both"/>
        <w:rPr>
          <w:rFonts w:ascii="Times New Roman" w:eastAsia="Calibri" w:hAnsi="Times New Roman"/>
          <w:sz w:val="24"/>
          <w:szCs w:val="24"/>
        </w:rPr>
      </w:pPr>
      <w:r w:rsidRPr="00E31F57">
        <w:rPr>
          <w:rFonts w:ascii="Times New Roman" w:eastAsia="Calibri" w:hAnsi="Times New Roman"/>
          <w:sz w:val="24"/>
          <w:szCs w:val="24"/>
          <w:lang w:val="bg-BG"/>
        </w:rPr>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E31F57" w:rsidRDefault="00831E25" w:rsidP="00593EEE">
      <w:pPr>
        <w:spacing w:after="0" w:line="360" w:lineRule="auto"/>
        <w:ind w:firstLine="709"/>
        <w:jc w:val="both"/>
        <w:rPr>
          <w:rFonts w:ascii="Times New Roman" w:eastAsia="Calibri" w:hAnsi="Times New Roman"/>
          <w:sz w:val="24"/>
          <w:szCs w:val="24"/>
          <w:lang w:val="bg-BG"/>
        </w:rPr>
      </w:pPr>
      <w:r w:rsidRPr="00E31F57">
        <w:rPr>
          <w:rFonts w:ascii="Times New Roman" w:eastAsia="Calibri" w:hAnsi="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14:paraId="186FC850" w14:textId="77777777" w:rsidR="00831E25" w:rsidRPr="00E31F57" w:rsidRDefault="00831E25" w:rsidP="00593EEE">
      <w:pPr>
        <w:spacing w:after="0" w:line="360" w:lineRule="auto"/>
        <w:ind w:firstLine="709"/>
        <w:jc w:val="both"/>
        <w:rPr>
          <w:rFonts w:ascii="Times New Roman" w:eastAsia="Calibri" w:hAnsi="Times New Roman"/>
          <w:sz w:val="24"/>
          <w:szCs w:val="24"/>
          <w:lang w:val="bg-BG"/>
        </w:rPr>
      </w:pPr>
      <w:r w:rsidRPr="00E31F57">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E31F57" w:rsidRDefault="00831E25" w:rsidP="00593EEE">
      <w:pPr>
        <w:spacing w:after="0" w:line="360" w:lineRule="auto"/>
        <w:ind w:firstLine="709"/>
        <w:jc w:val="both"/>
        <w:rPr>
          <w:rFonts w:ascii="Times New Roman" w:eastAsia="Calibri" w:hAnsi="Times New Roman"/>
          <w:sz w:val="24"/>
          <w:szCs w:val="24"/>
          <w:lang w:val="bg-BG"/>
        </w:rPr>
      </w:pPr>
      <w:r w:rsidRPr="00E31F57">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E31F57">
        <w:rPr>
          <w:rFonts w:ascii="Times New Roman" w:eastAsia="Calibri" w:hAnsi="Times New Roman"/>
          <w:sz w:val="24"/>
          <w:szCs w:val="24"/>
          <w:lang w:val="bg-BG"/>
        </w:rPr>
        <w:t>селищната</w:t>
      </w:r>
      <w:r w:rsidRPr="00E31F57">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E31F57" w:rsidRDefault="005264F8" w:rsidP="00593EEE">
      <w:pPr>
        <w:spacing w:after="0" w:line="360" w:lineRule="auto"/>
        <w:ind w:firstLine="709"/>
        <w:jc w:val="both"/>
        <w:rPr>
          <w:rFonts w:ascii="Times New Roman" w:eastAsia="Calibri" w:hAnsi="Times New Roman"/>
          <w:sz w:val="24"/>
          <w:szCs w:val="24"/>
          <w:lang w:val="bg-BG"/>
        </w:rPr>
      </w:pPr>
      <w:r w:rsidRPr="00E31F57">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E31F57" w:rsidRDefault="005264F8" w:rsidP="00593EEE">
      <w:pPr>
        <w:spacing w:after="0" w:line="360" w:lineRule="auto"/>
        <w:ind w:firstLine="709"/>
        <w:jc w:val="both"/>
        <w:rPr>
          <w:rFonts w:ascii="Times New Roman" w:eastAsia="Calibri" w:hAnsi="Times New Roman"/>
          <w:sz w:val="24"/>
          <w:szCs w:val="24"/>
          <w:lang w:val="bg-BG"/>
        </w:rPr>
      </w:pPr>
      <w:r w:rsidRPr="00E31F57">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E31F57" w:rsidRDefault="005264F8" w:rsidP="00593EEE">
      <w:pPr>
        <w:spacing w:after="0" w:line="360" w:lineRule="auto"/>
        <w:ind w:firstLine="709"/>
        <w:jc w:val="both"/>
        <w:rPr>
          <w:rFonts w:ascii="Times New Roman" w:eastAsia="Calibri" w:hAnsi="Times New Roman"/>
          <w:sz w:val="24"/>
          <w:szCs w:val="24"/>
          <w:lang w:val="bg-BG"/>
        </w:rPr>
      </w:pPr>
      <w:r w:rsidRPr="00E31F57">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B64836" w:rsidRDefault="005264F8" w:rsidP="00593EEE">
      <w:pPr>
        <w:spacing w:after="0" w:line="360" w:lineRule="auto"/>
        <w:ind w:firstLine="709"/>
        <w:jc w:val="both"/>
        <w:rPr>
          <w:rFonts w:ascii="Times New Roman" w:eastAsia="Calibri" w:hAnsi="Times New Roman"/>
          <w:sz w:val="24"/>
          <w:szCs w:val="24"/>
          <w:lang w:val="bg-BG"/>
        </w:rPr>
      </w:pPr>
      <w:r w:rsidRPr="00B64836">
        <w:rPr>
          <w:rFonts w:ascii="Times New Roman" w:eastAsia="Calibri" w:hAnsi="Times New Roman"/>
          <w:sz w:val="24"/>
          <w:szCs w:val="24"/>
          <w:lang w:val="bg-BG"/>
        </w:rPr>
        <w:lastRenderedPageBreak/>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B64836" w:rsidRDefault="005264F8" w:rsidP="00593EEE">
      <w:pPr>
        <w:spacing w:after="0" w:line="360" w:lineRule="auto"/>
        <w:ind w:firstLine="709"/>
        <w:jc w:val="both"/>
        <w:rPr>
          <w:rFonts w:ascii="Times New Roman" w:eastAsia="Calibri" w:hAnsi="Times New Roman"/>
          <w:sz w:val="24"/>
          <w:szCs w:val="24"/>
          <w:lang w:val="bg-BG"/>
        </w:rPr>
      </w:pPr>
      <w:r w:rsidRPr="00B64836">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B64836" w:rsidRDefault="005264F8" w:rsidP="00593EEE">
      <w:pPr>
        <w:spacing w:after="0" w:line="360" w:lineRule="auto"/>
        <w:ind w:firstLine="709"/>
        <w:jc w:val="both"/>
        <w:rPr>
          <w:rFonts w:ascii="Times New Roman" w:eastAsia="Calibri" w:hAnsi="Times New Roman"/>
          <w:sz w:val="24"/>
          <w:szCs w:val="24"/>
          <w:lang w:val="bg-BG"/>
        </w:rPr>
      </w:pPr>
      <w:r w:rsidRPr="00B64836">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Pr>
          <w:rFonts w:ascii="Times New Roman" w:eastAsia="Calibri" w:hAnsi="Times New Roman"/>
          <w:sz w:val="24"/>
          <w:szCs w:val="24"/>
          <w:lang w:val="bg-BG"/>
        </w:rPr>
        <w:t xml:space="preserve">непосредствена </w:t>
      </w:r>
      <w:r w:rsidRPr="00B64836">
        <w:rPr>
          <w:rFonts w:ascii="Times New Roman" w:eastAsia="Calibri" w:hAnsi="Times New Roman"/>
          <w:sz w:val="24"/>
          <w:szCs w:val="24"/>
          <w:lang w:val="bg-BG"/>
        </w:rPr>
        <w:t>бли</w:t>
      </w:r>
      <w:r w:rsidR="00B64836">
        <w:rPr>
          <w:rFonts w:ascii="Times New Roman" w:eastAsia="Calibri" w:hAnsi="Times New Roman"/>
          <w:sz w:val="24"/>
          <w:szCs w:val="24"/>
          <w:lang w:val="bg-BG"/>
        </w:rPr>
        <w:t>зо</w:t>
      </w:r>
      <w:r w:rsidRPr="00B64836">
        <w:rPr>
          <w:rFonts w:ascii="Times New Roman" w:eastAsia="Calibri" w:hAnsi="Times New Roman"/>
          <w:sz w:val="24"/>
          <w:szCs w:val="24"/>
          <w:lang w:val="bg-BG"/>
        </w:rPr>
        <w:t xml:space="preserve">ст до обществени сгради. </w:t>
      </w:r>
    </w:p>
    <w:p w14:paraId="754754C7" w14:textId="77777777" w:rsidR="005264F8" w:rsidRPr="001D135D" w:rsidRDefault="005264F8" w:rsidP="00593EEE">
      <w:pPr>
        <w:spacing w:after="0" w:line="360" w:lineRule="auto"/>
        <w:ind w:firstLine="709"/>
        <w:jc w:val="both"/>
        <w:rPr>
          <w:rFonts w:ascii="Times New Roman" w:eastAsia="Calibri" w:hAnsi="Times New Roman"/>
          <w:sz w:val="24"/>
          <w:szCs w:val="24"/>
          <w:lang w:val="bg-BG"/>
        </w:rPr>
      </w:pPr>
      <w:r w:rsidRPr="001D135D">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1D135D" w:rsidRDefault="005264F8" w:rsidP="00593EEE">
      <w:pPr>
        <w:spacing w:after="0" w:line="360" w:lineRule="auto"/>
        <w:ind w:firstLine="709"/>
        <w:jc w:val="both"/>
        <w:rPr>
          <w:rFonts w:ascii="Times New Roman" w:eastAsia="Calibri" w:hAnsi="Times New Roman"/>
          <w:sz w:val="24"/>
          <w:szCs w:val="24"/>
          <w:lang w:val="bg-BG"/>
        </w:rPr>
      </w:pPr>
      <w:r w:rsidRPr="001D135D">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1D135D" w:rsidRDefault="005264F8" w:rsidP="00593EEE">
      <w:pPr>
        <w:spacing w:after="0" w:line="360" w:lineRule="auto"/>
        <w:ind w:firstLine="709"/>
        <w:jc w:val="both"/>
        <w:rPr>
          <w:rFonts w:ascii="Times New Roman" w:eastAsia="Calibri" w:hAnsi="Times New Roman"/>
          <w:sz w:val="24"/>
          <w:szCs w:val="24"/>
          <w:lang w:val="bg-BG"/>
        </w:rPr>
      </w:pPr>
      <w:r w:rsidRPr="001D135D">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1D135D" w:rsidRDefault="005264F8" w:rsidP="00593EEE">
      <w:pPr>
        <w:spacing w:after="0" w:line="360" w:lineRule="auto"/>
        <w:ind w:firstLine="709"/>
        <w:jc w:val="both"/>
        <w:rPr>
          <w:rFonts w:ascii="Times New Roman" w:eastAsia="Calibri" w:hAnsi="Times New Roman"/>
          <w:sz w:val="24"/>
          <w:szCs w:val="24"/>
          <w:lang w:val="bg-BG"/>
        </w:rPr>
      </w:pPr>
      <w:r w:rsidRPr="001D135D">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D90752" w:rsidRDefault="005264F8" w:rsidP="00593EEE">
      <w:pPr>
        <w:spacing w:after="0" w:line="360" w:lineRule="auto"/>
        <w:ind w:firstLine="709"/>
        <w:jc w:val="both"/>
        <w:rPr>
          <w:rFonts w:ascii="Times New Roman" w:eastAsia="Calibri" w:hAnsi="Times New Roman"/>
          <w:sz w:val="24"/>
          <w:szCs w:val="24"/>
          <w:lang w:val="bg-BG"/>
        </w:rPr>
      </w:pPr>
      <w:r w:rsidRPr="001D135D">
        <w:rPr>
          <w:rFonts w:ascii="Times New Roman" w:eastAsia="Calibri" w:hAnsi="Times New Roman"/>
          <w:sz w:val="24"/>
          <w:szCs w:val="24"/>
          <w:lang w:val="bg-BG"/>
        </w:rPr>
        <w:t xml:space="preserve">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w:t>
      </w:r>
      <w:r w:rsidRPr="00D90752">
        <w:rPr>
          <w:rFonts w:ascii="Times New Roman" w:eastAsia="Calibri" w:hAnsi="Times New Roman"/>
          <w:sz w:val="24"/>
          <w:szCs w:val="24"/>
          <w:lang w:val="bg-BG"/>
        </w:rPr>
        <w:t>се извършват строителните дейности, климатичните и метеорологичните фактори и предприетите мерки за намаляване праховото натоварване.</w:t>
      </w:r>
    </w:p>
    <w:p w14:paraId="3B92BC4C" w14:textId="77777777" w:rsidR="00122DA1" w:rsidRPr="00D90752" w:rsidRDefault="00122DA1" w:rsidP="00593EEE">
      <w:pPr>
        <w:spacing w:after="0" w:line="360" w:lineRule="auto"/>
        <w:ind w:firstLine="709"/>
        <w:jc w:val="both"/>
        <w:rPr>
          <w:rFonts w:ascii="Times New Roman" w:eastAsia="Calibri" w:hAnsi="Times New Roman"/>
          <w:color w:val="FF0000"/>
          <w:sz w:val="24"/>
          <w:szCs w:val="24"/>
          <w:lang w:val="bg-BG"/>
        </w:rPr>
      </w:pPr>
    </w:p>
    <w:p w14:paraId="2D693113" w14:textId="77777777" w:rsidR="00D95AE1" w:rsidRPr="00D90752" w:rsidRDefault="00724E5C"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D90752">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D90752">
        <w:rPr>
          <w:rFonts w:ascii="Times New Roman" w:hAnsi="Times New Roman"/>
          <w:b/>
          <w:sz w:val="24"/>
          <w:szCs w:val="24"/>
        </w:rPr>
        <w:t xml:space="preserve"> </w:t>
      </w:r>
    </w:p>
    <w:p w14:paraId="45E36DD9" w14:textId="77777777" w:rsidR="00D90752" w:rsidRDefault="00FF1837" w:rsidP="00593EEE">
      <w:pPr>
        <w:pStyle w:val="a4"/>
        <w:spacing w:after="0" w:line="360" w:lineRule="auto"/>
        <w:ind w:left="0" w:firstLine="708"/>
        <w:jc w:val="both"/>
        <w:rPr>
          <w:rFonts w:ascii="Times New Roman" w:hAnsi="Times New Roman"/>
          <w:sz w:val="24"/>
          <w:szCs w:val="24"/>
        </w:rPr>
      </w:pPr>
      <w:r w:rsidRPr="00D90752">
        <w:rPr>
          <w:rFonts w:ascii="Times New Roman" w:hAnsi="Times New Roman"/>
          <w:sz w:val="24"/>
          <w:szCs w:val="24"/>
        </w:rPr>
        <w:t>Прилагаме скици, показващи границите на инвестиционното предложение, даващи информация за физическите и природните характеристики на обекта.</w:t>
      </w:r>
      <w:r w:rsidR="0026419B" w:rsidRPr="00D90752">
        <w:rPr>
          <w:rFonts w:ascii="Times New Roman" w:hAnsi="Times New Roman"/>
          <w:sz w:val="24"/>
          <w:szCs w:val="24"/>
        </w:rPr>
        <w:t xml:space="preserve"> </w:t>
      </w:r>
    </w:p>
    <w:p w14:paraId="378C73C1" w14:textId="3EE93482" w:rsidR="0026419B" w:rsidRPr="00D90752" w:rsidRDefault="00D90752" w:rsidP="00D90752">
      <w:pPr>
        <w:pStyle w:val="a4"/>
        <w:spacing w:after="0" w:line="360" w:lineRule="auto"/>
        <w:ind w:left="0" w:firstLine="708"/>
        <w:jc w:val="both"/>
        <w:rPr>
          <w:rFonts w:ascii="Times New Roman" w:hAnsi="Times New Roman"/>
          <w:sz w:val="24"/>
          <w:szCs w:val="24"/>
        </w:rPr>
      </w:pPr>
      <w:r w:rsidRPr="00F12C36">
        <w:rPr>
          <w:rFonts w:ascii="Times New Roman" w:hAnsi="Times New Roman"/>
          <w:sz w:val="24"/>
          <w:szCs w:val="24"/>
        </w:rPr>
        <w:t>Поземлен имот 06447.22.6, област Пловдив, община Родопи, с. Брестник, м. ШОПАРОВИ МИНДАЛИ, вид собств. Частна, вид територия Земеделска, категория 3, НТП Нива, площ 5399 кв. м, стар номер 022006,</w:t>
      </w:r>
      <w:r>
        <w:rPr>
          <w:rFonts w:ascii="Times New Roman" w:hAnsi="Times New Roman"/>
          <w:sz w:val="24"/>
          <w:szCs w:val="24"/>
        </w:rPr>
        <w:t xml:space="preserve"> </w:t>
      </w:r>
      <w:r w:rsidRPr="00F12C36">
        <w:rPr>
          <w:rFonts w:ascii="Times New Roman" w:hAnsi="Times New Roman"/>
          <w:sz w:val="24"/>
          <w:szCs w:val="24"/>
        </w:rPr>
        <w:t>Заповед за одобрение на КККР № РД-18-62/30.06.2017 г. на Изпълнителен директор на АГКК.</w:t>
      </w:r>
      <w:r w:rsidR="0026419B" w:rsidRPr="00D90752">
        <w:rPr>
          <w:rFonts w:ascii="Times New Roman" w:hAnsi="Times New Roman"/>
          <w:sz w:val="24"/>
          <w:szCs w:val="24"/>
        </w:rPr>
        <w:t xml:space="preserve"> </w:t>
      </w:r>
    </w:p>
    <w:p w14:paraId="1B424473" w14:textId="77777777" w:rsidR="001442BF" w:rsidRPr="008814DF" w:rsidRDefault="001442BF" w:rsidP="00593EEE">
      <w:pPr>
        <w:pStyle w:val="a4"/>
        <w:spacing w:after="0" w:line="360" w:lineRule="auto"/>
        <w:ind w:left="0" w:firstLine="708"/>
        <w:jc w:val="both"/>
        <w:rPr>
          <w:rFonts w:ascii="Times New Roman" w:hAnsi="Times New Roman"/>
          <w:sz w:val="12"/>
          <w:szCs w:val="12"/>
          <w:highlight w:val="green"/>
        </w:rPr>
      </w:pPr>
    </w:p>
    <w:p w14:paraId="147605BE" w14:textId="5E1D7AC6" w:rsidR="00217E57" w:rsidRPr="008814DF" w:rsidRDefault="00D90752" w:rsidP="00593EEE">
      <w:pPr>
        <w:pStyle w:val="a4"/>
        <w:spacing w:after="0" w:line="360" w:lineRule="auto"/>
        <w:ind w:left="0"/>
        <w:jc w:val="both"/>
        <w:rPr>
          <w:rFonts w:ascii="Times New Roman" w:hAnsi="Times New Roman"/>
          <w:sz w:val="24"/>
          <w:szCs w:val="24"/>
          <w:highlight w:val="green"/>
        </w:rPr>
      </w:pPr>
      <w:r w:rsidRPr="00F12C36">
        <w:rPr>
          <w:rFonts w:ascii="Times New Roman" w:hAnsi="Times New Roman"/>
          <w:noProof/>
          <w:sz w:val="24"/>
          <w:szCs w:val="24"/>
          <w:lang w:eastAsia="bg-BG"/>
        </w:rPr>
        <w:lastRenderedPageBreak/>
        <w:drawing>
          <wp:inline distT="0" distB="0" distL="0" distR="0" wp14:anchorId="2BFBE64E" wp14:editId="00A28021">
            <wp:extent cx="6121400" cy="390363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3903632"/>
                    </a:xfrm>
                    <a:prstGeom prst="rect">
                      <a:avLst/>
                    </a:prstGeom>
                    <a:noFill/>
                    <a:ln>
                      <a:noFill/>
                    </a:ln>
                  </pic:spPr>
                </pic:pic>
              </a:graphicData>
            </a:graphic>
          </wp:inline>
        </w:drawing>
      </w:r>
    </w:p>
    <w:p w14:paraId="6F4AF909" w14:textId="77777777" w:rsidR="001442BF" w:rsidRPr="008814DF" w:rsidRDefault="001442BF" w:rsidP="00593EEE">
      <w:pPr>
        <w:pStyle w:val="a4"/>
        <w:spacing w:after="0" w:line="360" w:lineRule="auto"/>
        <w:ind w:left="0" w:firstLine="708"/>
        <w:jc w:val="both"/>
        <w:rPr>
          <w:rFonts w:ascii="Times New Roman" w:hAnsi="Times New Roman"/>
          <w:sz w:val="12"/>
          <w:szCs w:val="12"/>
          <w:highlight w:val="green"/>
        </w:rPr>
      </w:pPr>
    </w:p>
    <w:p w14:paraId="6E16AE4A" w14:textId="4FCDE835" w:rsidR="001442BF" w:rsidRPr="008814DF" w:rsidRDefault="00D90752" w:rsidP="00593EEE">
      <w:pPr>
        <w:pStyle w:val="a4"/>
        <w:spacing w:after="0" w:line="360" w:lineRule="auto"/>
        <w:ind w:left="0" w:firstLine="709"/>
        <w:jc w:val="both"/>
        <w:rPr>
          <w:rFonts w:ascii="Times New Roman" w:hAnsi="Times New Roman"/>
          <w:sz w:val="24"/>
          <w:szCs w:val="24"/>
          <w:highlight w:val="green"/>
        </w:rPr>
      </w:pPr>
      <w:r w:rsidRPr="00754254">
        <w:rPr>
          <w:rFonts w:ascii="Times New Roman" w:hAnsi="Times New Roman"/>
          <w:sz w:val="24"/>
          <w:szCs w:val="24"/>
        </w:rPr>
        <w:t>Имотът граничи с общински пътища от североизток и югозапад, със земеделска територия – овощна градина от югоизток, с незастроени имоти за жилищно застрояване и частен път от северозапад.</w:t>
      </w:r>
    </w:p>
    <w:p w14:paraId="22418264" w14:textId="0396F9D2" w:rsidR="00D877C3" w:rsidRPr="009919C0" w:rsidRDefault="00D877C3" w:rsidP="00593EEE">
      <w:pPr>
        <w:pStyle w:val="a4"/>
        <w:spacing w:after="0" w:line="360" w:lineRule="auto"/>
        <w:ind w:left="0" w:firstLine="709"/>
        <w:jc w:val="both"/>
        <w:rPr>
          <w:rFonts w:ascii="Times New Roman" w:hAnsi="Times New Roman"/>
          <w:sz w:val="24"/>
          <w:szCs w:val="24"/>
        </w:rPr>
      </w:pPr>
      <w:r w:rsidRPr="009919C0">
        <w:rPr>
          <w:rFonts w:ascii="Times New Roman" w:hAnsi="Times New Roman"/>
          <w:sz w:val="24"/>
          <w:szCs w:val="24"/>
        </w:rPr>
        <w:t xml:space="preserve">Инвестиционното предложение третира процедиране на проект за Подробен устройствен план – ПУП – ПРЗ за промяна предназначението на </w:t>
      </w:r>
      <w:r w:rsidR="00342A20" w:rsidRPr="009919C0">
        <w:rPr>
          <w:rFonts w:ascii="Times New Roman" w:hAnsi="Times New Roman"/>
          <w:sz w:val="24"/>
          <w:szCs w:val="24"/>
        </w:rPr>
        <w:t>гореописани</w:t>
      </w:r>
      <w:r w:rsidR="00D90752" w:rsidRPr="009919C0">
        <w:rPr>
          <w:rFonts w:ascii="Times New Roman" w:hAnsi="Times New Roman"/>
          <w:sz w:val="24"/>
          <w:szCs w:val="24"/>
        </w:rPr>
        <w:t>я</w:t>
      </w:r>
      <w:r w:rsidR="00342A20" w:rsidRPr="009919C0">
        <w:rPr>
          <w:rFonts w:ascii="Times New Roman" w:hAnsi="Times New Roman"/>
          <w:sz w:val="24"/>
          <w:szCs w:val="24"/>
        </w:rPr>
        <w:t xml:space="preserve"> земеделски</w:t>
      </w:r>
      <w:r w:rsidRPr="009919C0">
        <w:rPr>
          <w:rFonts w:ascii="Times New Roman" w:hAnsi="Times New Roman"/>
          <w:sz w:val="24"/>
          <w:szCs w:val="24"/>
        </w:rPr>
        <w:t xml:space="preserve"> имот за неземеделски нужди, като същи</w:t>
      </w:r>
      <w:r w:rsidR="006B2C7E" w:rsidRPr="009919C0">
        <w:rPr>
          <w:rFonts w:ascii="Times New Roman" w:hAnsi="Times New Roman"/>
          <w:sz w:val="24"/>
          <w:szCs w:val="24"/>
        </w:rPr>
        <w:t>те</w:t>
      </w:r>
      <w:r w:rsidRPr="009919C0">
        <w:rPr>
          <w:rFonts w:ascii="Times New Roman" w:hAnsi="Times New Roman"/>
          <w:sz w:val="24"/>
          <w:szCs w:val="24"/>
        </w:rPr>
        <w:t xml:space="preserve"> се разделя</w:t>
      </w:r>
      <w:r w:rsidR="006B2C7E" w:rsidRPr="009919C0">
        <w:rPr>
          <w:rFonts w:ascii="Times New Roman" w:hAnsi="Times New Roman"/>
          <w:sz w:val="24"/>
          <w:szCs w:val="24"/>
        </w:rPr>
        <w:t>т</w:t>
      </w:r>
      <w:r w:rsidRPr="009919C0">
        <w:rPr>
          <w:rFonts w:ascii="Times New Roman" w:hAnsi="Times New Roman"/>
          <w:sz w:val="24"/>
          <w:szCs w:val="24"/>
        </w:rPr>
        <w:t xml:space="preserve"> на </w:t>
      </w:r>
      <w:r w:rsidR="006B2C7E" w:rsidRPr="009919C0">
        <w:rPr>
          <w:rFonts w:ascii="Times New Roman" w:hAnsi="Times New Roman"/>
          <w:sz w:val="24"/>
          <w:szCs w:val="24"/>
        </w:rPr>
        <w:t>седем</w:t>
      </w:r>
      <w:r w:rsidRPr="009919C0">
        <w:rPr>
          <w:rFonts w:ascii="Times New Roman" w:hAnsi="Times New Roman"/>
          <w:sz w:val="24"/>
          <w:szCs w:val="24"/>
        </w:rPr>
        <w:t xml:space="preserve"> нови имота за застрояване с предназначение: „</w:t>
      </w:r>
      <w:r w:rsidR="0057559F" w:rsidRPr="009919C0">
        <w:rPr>
          <w:rFonts w:ascii="Times New Roman" w:hAnsi="Times New Roman"/>
          <w:sz w:val="24"/>
          <w:szCs w:val="24"/>
        </w:rPr>
        <w:t>Ж</w:t>
      </w:r>
      <w:r w:rsidRPr="009919C0">
        <w:rPr>
          <w:rFonts w:ascii="Times New Roman" w:hAnsi="Times New Roman"/>
          <w:sz w:val="24"/>
          <w:szCs w:val="24"/>
        </w:rPr>
        <w:t>илищно строителство“</w:t>
      </w:r>
      <w:r w:rsidR="00EA692E" w:rsidRPr="009919C0">
        <w:rPr>
          <w:rFonts w:ascii="Times New Roman" w:hAnsi="Times New Roman"/>
          <w:sz w:val="24"/>
          <w:szCs w:val="24"/>
        </w:rPr>
        <w:t xml:space="preserve">, в които ще се изградят </w:t>
      </w:r>
      <w:r w:rsidR="006B2C7E" w:rsidRPr="009919C0">
        <w:rPr>
          <w:rFonts w:ascii="Times New Roman" w:hAnsi="Times New Roman"/>
          <w:sz w:val="24"/>
          <w:szCs w:val="24"/>
        </w:rPr>
        <w:t>7</w:t>
      </w:r>
      <w:r w:rsidR="00EA692E" w:rsidRPr="009919C0">
        <w:rPr>
          <w:rFonts w:ascii="Times New Roman" w:hAnsi="Times New Roman"/>
          <w:sz w:val="24"/>
          <w:szCs w:val="24"/>
        </w:rPr>
        <w:t xml:space="preserve"> броя еднофамилни жилищни сгради</w:t>
      </w:r>
      <w:r w:rsidR="00217E57" w:rsidRPr="009919C0">
        <w:rPr>
          <w:rFonts w:ascii="Times New Roman" w:hAnsi="Times New Roman"/>
          <w:sz w:val="24"/>
          <w:szCs w:val="24"/>
        </w:rPr>
        <w:t xml:space="preserve">. </w:t>
      </w:r>
    </w:p>
    <w:p w14:paraId="2716364C" w14:textId="5A5D40C6" w:rsidR="00DF0AED" w:rsidRPr="009919C0" w:rsidRDefault="00DF0AED" w:rsidP="00593EEE">
      <w:pPr>
        <w:pStyle w:val="a4"/>
        <w:spacing w:after="0" w:line="360" w:lineRule="auto"/>
        <w:ind w:left="0" w:firstLine="708"/>
        <w:jc w:val="both"/>
        <w:rPr>
          <w:rFonts w:ascii="Times New Roman" w:hAnsi="Times New Roman"/>
          <w:sz w:val="24"/>
          <w:szCs w:val="24"/>
        </w:rPr>
      </w:pPr>
      <w:r w:rsidRPr="009919C0">
        <w:rPr>
          <w:rFonts w:ascii="Times New Roman" w:hAnsi="Times New Roman"/>
          <w:sz w:val="24"/>
          <w:szCs w:val="24"/>
        </w:rPr>
        <w:t>През имот</w:t>
      </w:r>
      <w:r w:rsidR="006B2C7E" w:rsidRPr="009919C0">
        <w:rPr>
          <w:rFonts w:ascii="Times New Roman" w:hAnsi="Times New Roman"/>
          <w:sz w:val="24"/>
          <w:szCs w:val="24"/>
        </w:rPr>
        <w:t>ите</w:t>
      </w:r>
      <w:r w:rsidRPr="009919C0">
        <w:rPr>
          <w:rFonts w:ascii="Times New Roman" w:hAnsi="Times New Roman"/>
          <w:sz w:val="24"/>
          <w:szCs w:val="24"/>
        </w:rPr>
        <w:t xml:space="preserve">, предмет на инвестиционното предложение, не преминават съоръжения, които да налагат ограничения при </w:t>
      </w:r>
      <w:r w:rsidR="00D12E41" w:rsidRPr="009919C0">
        <w:rPr>
          <w:rFonts w:ascii="Times New Roman" w:hAnsi="Times New Roman"/>
          <w:sz w:val="24"/>
          <w:szCs w:val="24"/>
        </w:rPr>
        <w:t xml:space="preserve">застрояване и </w:t>
      </w:r>
      <w:r w:rsidRPr="009919C0">
        <w:rPr>
          <w:rFonts w:ascii="Times New Roman" w:hAnsi="Times New Roman"/>
          <w:sz w:val="24"/>
          <w:szCs w:val="24"/>
        </w:rPr>
        <w:t xml:space="preserve">ползването </w:t>
      </w:r>
      <w:r w:rsidR="006B2C7E" w:rsidRPr="009919C0">
        <w:rPr>
          <w:rFonts w:ascii="Times New Roman" w:hAnsi="Times New Roman"/>
          <w:sz w:val="24"/>
          <w:szCs w:val="24"/>
        </w:rPr>
        <w:t>им.</w:t>
      </w:r>
      <w:r w:rsidRPr="009919C0">
        <w:rPr>
          <w:rFonts w:ascii="Times New Roman" w:hAnsi="Times New Roman"/>
          <w:sz w:val="24"/>
          <w:szCs w:val="24"/>
        </w:rPr>
        <w:t xml:space="preserve"> </w:t>
      </w:r>
    </w:p>
    <w:p w14:paraId="1A2DCB44" w14:textId="77777777" w:rsidR="00392F26" w:rsidRPr="00501E63" w:rsidRDefault="00123CC8" w:rsidP="00593EEE">
      <w:pPr>
        <w:pStyle w:val="a4"/>
        <w:spacing w:after="0" w:line="360" w:lineRule="auto"/>
        <w:ind w:left="0" w:firstLine="709"/>
        <w:jc w:val="both"/>
        <w:rPr>
          <w:rFonts w:ascii="Times New Roman" w:hAnsi="Times New Roman"/>
          <w:sz w:val="24"/>
          <w:szCs w:val="24"/>
        </w:rPr>
      </w:pPr>
      <w:r w:rsidRPr="00501E63">
        <w:rPr>
          <w:rFonts w:ascii="Times New Roman" w:hAnsi="Times New Roman"/>
          <w:sz w:val="24"/>
          <w:szCs w:val="24"/>
        </w:rPr>
        <w:t xml:space="preserve">По време на строителството на </w:t>
      </w:r>
      <w:r w:rsidR="00D877C3" w:rsidRPr="00501E63">
        <w:rPr>
          <w:rFonts w:ascii="Times New Roman" w:hAnsi="Times New Roman"/>
          <w:sz w:val="24"/>
          <w:szCs w:val="24"/>
        </w:rPr>
        <w:t>жилищните сгради</w:t>
      </w:r>
      <w:r w:rsidRPr="00501E63">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w:t>
      </w:r>
    </w:p>
    <w:p w14:paraId="69DBB862" w14:textId="77777777" w:rsidR="0026419B" w:rsidRPr="00501E63" w:rsidRDefault="0026419B" w:rsidP="00593EEE">
      <w:pPr>
        <w:pStyle w:val="a4"/>
        <w:spacing w:after="0" w:line="360" w:lineRule="auto"/>
        <w:ind w:left="0" w:firstLine="709"/>
        <w:jc w:val="both"/>
        <w:rPr>
          <w:rFonts w:ascii="Times New Roman" w:hAnsi="Times New Roman"/>
          <w:sz w:val="24"/>
          <w:szCs w:val="24"/>
        </w:rPr>
      </w:pPr>
      <w:r w:rsidRPr="00501E63">
        <w:rPr>
          <w:rFonts w:ascii="Times New Roman" w:hAnsi="Times New Roman"/>
          <w:sz w:val="24"/>
          <w:szCs w:val="24"/>
        </w:rPr>
        <w:t>Допълнителна площ за временни дейности по време на строителството</w:t>
      </w:r>
      <w:r w:rsidR="00123CC8" w:rsidRPr="00501E63">
        <w:rPr>
          <w:rFonts w:ascii="Times New Roman" w:hAnsi="Times New Roman"/>
          <w:sz w:val="24"/>
          <w:szCs w:val="24"/>
        </w:rPr>
        <w:t xml:space="preserve">, извън площадката, </w:t>
      </w:r>
      <w:r w:rsidRPr="00501E63">
        <w:rPr>
          <w:rFonts w:ascii="Times New Roman" w:hAnsi="Times New Roman"/>
          <w:sz w:val="24"/>
          <w:szCs w:val="24"/>
        </w:rPr>
        <w:t>не е необходима.</w:t>
      </w:r>
    </w:p>
    <w:p w14:paraId="2D3D68C9" w14:textId="77777777" w:rsidR="008065C3" w:rsidRPr="00501E63" w:rsidRDefault="008065C3" w:rsidP="00593EEE">
      <w:pPr>
        <w:spacing w:after="0" w:line="360" w:lineRule="auto"/>
        <w:ind w:firstLine="709"/>
        <w:jc w:val="both"/>
        <w:rPr>
          <w:rFonts w:ascii="Times New Roman" w:eastAsia="Calibri" w:hAnsi="Times New Roman"/>
          <w:sz w:val="24"/>
          <w:szCs w:val="24"/>
        </w:rPr>
      </w:pPr>
      <w:r w:rsidRPr="00501E63">
        <w:rPr>
          <w:rFonts w:ascii="Times New Roman" w:eastAsia="Calibri" w:hAnsi="Times New Roman"/>
          <w:sz w:val="24"/>
          <w:szCs w:val="24"/>
        </w:rPr>
        <w:lastRenderedPageBreak/>
        <w:t>Имот</w:t>
      </w:r>
      <w:r w:rsidR="007147BF" w:rsidRPr="00501E63">
        <w:rPr>
          <w:rFonts w:ascii="Times New Roman" w:eastAsia="Calibri" w:hAnsi="Times New Roman"/>
          <w:sz w:val="24"/>
          <w:szCs w:val="24"/>
          <w:lang w:val="bg-BG"/>
        </w:rPr>
        <w:t>ът</w:t>
      </w:r>
      <w:r w:rsidRPr="00501E63">
        <w:rPr>
          <w:rFonts w:ascii="Times New Roman" w:eastAsia="Calibri" w:hAnsi="Times New Roman"/>
          <w:sz w:val="24"/>
          <w:szCs w:val="24"/>
        </w:rPr>
        <w:t xml:space="preserve">, предмет на </w:t>
      </w:r>
      <w:r w:rsidR="00AB18EC" w:rsidRPr="00501E63">
        <w:rPr>
          <w:rFonts w:ascii="Times New Roman" w:eastAsia="Calibri" w:hAnsi="Times New Roman"/>
          <w:sz w:val="24"/>
          <w:szCs w:val="24"/>
          <w:lang w:val="bg-BG"/>
        </w:rPr>
        <w:t>инвестиционното предложение</w:t>
      </w:r>
      <w:r w:rsidRPr="00501E63">
        <w:rPr>
          <w:rFonts w:ascii="Times New Roman" w:eastAsia="Calibri" w:hAnsi="Times New Roman"/>
          <w:sz w:val="24"/>
          <w:szCs w:val="24"/>
        </w:rPr>
        <w:t xml:space="preserve">, не попада в границите на </w:t>
      </w:r>
      <w:r w:rsidR="00AB18EC" w:rsidRPr="00501E63">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501E63">
        <w:rPr>
          <w:rFonts w:ascii="Times New Roman" w:eastAsia="Calibri" w:hAnsi="Times New Roman"/>
          <w:sz w:val="24"/>
          <w:szCs w:val="24"/>
          <w:lang w:val="bg-BG"/>
        </w:rPr>
        <w:t xml:space="preserve">в границите на </w:t>
      </w:r>
      <w:r w:rsidRPr="00501E63">
        <w:rPr>
          <w:rFonts w:ascii="Times New Roman" w:eastAsia="Calibri" w:hAnsi="Times New Roman"/>
          <w:sz w:val="24"/>
          <w:szCs w:val="24"/>
        </w:rPr>
        <w:t>защитени територии по смисъла на чл. 5 от Закона за защитените територии.</w:t>
      </w:r>
    </w:p>
    <w:p w14:paraId="27E9B10D" w14:textId="5AA7EB84" w:rsidR="008065C3" w:rsidRPr="00501E63" w:rsidRDefault="008065C3" w:rsidP="00593EEE">
      <w:pPr>
        <w:spacing w:after="0" w:line="360" w:lineRule="auto"/>
        <w:ind w:firstLine="708"/>
        <w:jc w:val="both"/>
        <w:rPr>
          <w:rFonts w:ascii="Times New Roman" w:eastAsia="Calibri" w:hAnsi="Times New Roman"/>
          <w:sz w:val="24"/>
          <w:szCs w:val="24"/>
        </w:rPr>
      </w:pPr>
      <w:r w:rsidRPr="00501E63">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501E63">
        <w:rPr>
          <w:rFonts w:ascii="Times New Roman" w:eastAsia="Calibri" w:hAnsi="Times New Roman"/>
          <w:sz w:val="24"/>
          <w:szCs w:val="24"/>
          <w:lang w:val="bg-BG"/>
        </w:rPr>
        <w:t xml:space="preserve">респективно </w:t>
      </w:r>
      <w:r w:rsidRPr="00501E63">
        <w:rPr>
          <w:rFonts w:ascii="Times New Roman" w:eastAsia="Calibri" w:hAnsi="Times New Roman"/>
          <w:sz w:val="24"/>
          <w:szCs w:val="24"/>
        </w:rPr>
        <w:t>технически инвестиционен проект</w:t>
      </w:r>
      <w:r w:rsidR="00B344E0" w:rsidRPr="00501E63">
        <w:rPr>
          <w:rFonts w:ascii="Times New Roman" w:eastAsia="Calibri" w:hAnsi="Times New Roman"/>
          <w:sz w:val="24"/>
          <w:szCs w:val="24"/>
          <w:lang w:val="bg-BG"/>
        </w:rPr>
        <w:t>, който ще се изготви след промяна предназначението на имот</w:t>
      </w:r>
      <w:r w:rsidR="00DA2ACB" w:rsidRPr="00501E63">
        <w:rPr>
          <w:rFonts w:ascii="Times New Roman" w:eastAsia="Calibri" w:hAnsi="Times New Roman"/>
          <w:sz w:val="24"/>
          <w:szCs w:val="24"/>
          <w:lang w:val="bg-BG"/>
        </w:rPr>
        <w:t>а</w:t>
      </w:r>
      <w:r w:rsidRPr="00501E63">
        <w:rPr>
          <w:rFonts w:ascii="Times New Roman" w:eastAsia="Calibri" w:hAnsi="Times New Roman"/>
          <w:sz w:val="24"/>
          <w:szCs w:val="24"/>
        </w:rPr>
        <w:t>.</w:t>
      </w:r>
    </w:p>
    <w:p w14:paraId="4B3A04E2" w14:textId="77777777" w:rsidR="00D95AE1" w:rsidRDefault="00D95AE1" w:rsidP="00593EEE">
      <w:pPr>
        <w:widowControl w:val="0"/>
        <w:autoSpaceDE w:val="0"/>
        <w:autoSpaceDN w:val="0"/>
        <w:adjustRightInd w:val="0"/>
        <w:spacing w:after="0" w:line="360" w:lineRule="auto"/>
        <w:jc w:val="both"/>
        <w:rPr>
          <w:rFonts w:ascii="Times New Roman" w:hAnsi="Times New Roman"/>
          <w:sz w:val="10"/>
          <w:szCs w:val="10"/>
          <w:lang w:val="bg-BG"/>
        </w:rPr>
      </w:pPr>
      <w:r w:rsidRPr="00501E63">
        <w:rPr>
          <w:rFonts w:ascii="Times New Roman" w:hAnsi="Times New Roman"/>
          <w:sz w:val="10"/>
          <w:szCs w:val="10"/>
        </w:rPr>
        <w:t xml:space="preserve">    </w:t>
      </w:r>
    </w:p>
    <w:p w14:paraId="25AC19D3" w14:textId="77777777" w:rsidR="007D52AD" w:rsidRPr="007D52AD" w:rsidRDefault="007D52AD" w:rsidP="00593EEE">
      <w:pPr>
        <w:widowControl w:val="0"/>
        <w:autoSpaceDE w:val="0"/>
        <w:autoSpaceDN w:val="0"/>
        <w:adjustRightInd w:val="0"/>
        <w:spacing w:after="0" w:line="360" w:lineRule="auto"/>
        <w:jc w:val="both"/>
        <w:rPr>
          <w:rFonts w:ascii="Times New Roman" w:hAnsi="Times New Roman"/>
          <w:sz w:val="24"/>
          <w:szCs w:val="24"/>
          <w:lang w:val="bg-BG"/>
        </w:rPr>
      </w:pPr>
    </w:p>
    <w:p w14:paraId="0BDA1EAF" w14:textId="77777777" w:rsidR="00D95AE1" w:rsidRPr="00501E63" w:rsidRDefault="00C951B9" w:rsidP="00593EEE">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501E63">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10823B8B" w:rsidR="006734C3" w:rsidRDefault="006734C3" w:rsidP="00593EEE">
      <w:pPr>
        <w:spacing w:after="0" w:line="360" w:lineRule="auto"/>
        <w:ind w:firstLine="709"/>
        <w:jc w:val="both"/>
        <w:rPr>
          <w:rFonts w:ascii="Times New Roman" w:eastAsia="Calibri" w:hAnsi="Times New Roman"/>
          <w:sz w:val="24"/>
          <w:szCs w:val="24"/>
          <w:highlight w:val="green"/>
          <w:lang w:val="bg-BG"/>
        </w:rPr>
      </w:pPr>
      <w:r w:rsidRPr="00627DAB">
        <w:rPr>
          <w:rFonts w:ascii="Times New Roman" w:hAnsi="Times New Roman"/>
          <w:sz w:val="24"/>
          <w:szCs w:val="24"/>
        </w:rPr>
        <w:t>С реализация на инвестиционното намерение се предвижда изработване и процедиране на проект за Подробен устройствен план /ПУП/ - План за регулация и застрояване /ПРЗ/ на земеделска земя за процедура за промяна на предназначението, съгласно изискванията на ЗОЗЗ и ППЗОЗЗ, представляваща ПИ с ИД 06447.22.6 по КККР на с. Брестник, местност „Шопарови</w:t>
      </w:r>
      <w:r>
        <w:rPr>
          <w:rFonts w:ascii="Times New Roman" w:hAnsi="Times New Roman"/>
          <w:sz w:val="24"/>
          <w:szCs w:val="24"/>
        </w:rPr>
        <w:t xml:space="preserve"> миндали</w:t>
      </w:r>
      <w:r w:rsidRPr="00627DAB">
        <w:rPr>
          <w:rFonts w:ascii="Times New Roman" w:hAnsi="Times New Roman"/>
          <w:sz w:val="24"/>
          <w:szCs w:val="24"/>
        </w:rPr>
        <w:t>“, Община „Родопи“, Област Пловдив</w:t>
      </w:r>
      <w:r w:rsidRPr="00627DAB">
        <w:rPr>
          <w:rFonts w:ascii="Times New Roman" w:hAnsi="Times New Roman"/>
          <w:bCs/>
          <w:sz w:val="24"/>
          <w:szCs w:val="24"/>
        </w:rPr>
        <w:t xml:space="preserve"> с цел образуване на </w:t>
      </w:r>
      <w:r w:rsidRPr="00B0316D">
        <w:rPr>
          <w:rFonts w:ascii="Times New Roman" w:hAnsi="Times New Roman"/>
          <w:bCs/>
          <w:sz w:val="24"/>
          <w:szCs w:val="24"/>
        </w:rPr>
        <w:t xml:space="preserve">седем </w:t>
      </w:r>
      <w:r w:rsidRPr="00B0316D">
        <w:rPr>
          <w:rFonts w:ascii="Times New Roman" w:hAnsi="Times New Roman"/>
          <w:sz w:val="24"/>
          <w:szCs w:val="24"/>
        </w:rPr>
        <w:t>броя нови УПИ с отреждане „За жилищно строителство“</w:t>
      </w:r>
      <w:r w:rsidRPr="00B0316D">
        <w:rPr>
          <w:rFonts w:ascii="Times New Roman" w:eastAsia="Calibri" w:hAnsi="Times New Roman"/>
          <w:sz w:val="24"/>
          <w:szCs w:val="24"/>
        </w:rPr>
        <w:t>.</w:t>
      </w:r>
    </w:p>
    <w:p w14:paraId="49D7C51D" w14:textId="2B2FCDB9" w:rsidR="00A6605A" w:rsidRPr="00B0316D" w:rsidRDefault="0079534A" w:rsidP="00593EEE">
      <w:pPr>
        <w:spacing w:after="0" w:line="360" w:lineRule="auto"/>
        <w:ind w:firstLine="709"/>
        <w:jc w:val="both"/>
        <w:rPr>
          <w:rFonts w:ascii="Times New Roman" w:hAnsi="Times New Roman"/>
          <w:sz w:val="24"/>
          <w:szCs w:val="24"/>
          <w:lang w:val="bg-BG"/>
        </w:rPr>
      </w:pPr>
      <w:r w:rsidRPr="00B0316D">
        <w:rPr>
          <w:rFonts w:ascii="Times New Roman" w:hAnsi="Times New Roman"/>
          <w:sz w:val="24"/>
          <w:szCs w:val="24"/>
          <w:lang w:val="bg-BG"/>
        </w:rPr>
        <w:t>Ще</w:t>
      </w:r>
      <w:r w:rsidR="00497E87" w:rsidRPr="00B0316D">
        <w:rPr>
          <w:rFonts w:ascii="Times New Roman" w:hAnsi="Times New Roman"/>
          <w:sz w:val="24"/>
          <w:szCs w:val="24"/>
          <w:lang w:val="bg-BG"/>
        </w:rPr>
        <w:t xml:space="preserve"> се обособ</w:t>
      </w:r>
      <w:r w:rsidRPr="00B0316D">
        <w:rPr>
          <w:rFonts w:ascii="Times New Roman" w:hAnsi="Times New Roman"/>
          <w:sz w:val="24"/>
          <w:szCs w:val="24"/>
          <w:lang w:val="bg-BG"/>
        </w:rPr>
        <w:t xml:space="preserve">ят </w:t>
      </w:r>
      <w:r w:rsidR="00C26443" w:rsidRPr="00B0316D">
        <w:rPr>
          <w:rFonts w:ascii="Times New Roman" w:hAnsi="Times New Roman"/>
          <w:sz w:val="24"/>
          <w:szCs w:val="24"/>
          <w:lang w:val="bg-BG"/>
        </w:rPr>
        <w:t xml:space="preserve">площи за застрояване, </w:t>
      </w:r>
      <w:r w:rsidRPr="00B0316D">
        <w:rPr>
          <w:rFonts w:ascii="Times New Roman" w:hAnsi="Times New Roman"/>
          <w:sz w:val="24"/>
          <w:szCs w:val="24"/>
          <w:lang w:val="bg-BG"/>
        </w:rPr>
        <w:t>зелени площи</w:t>
      </w:r>
      <w:r w:rsidR="007C4881" w:rsidRPr="00B0316D">
        <w:rPr>
          <w:rFonts w:ascii="Times New Roman" w:hAnsi="Times New Roman"/>
          <w:sz w:val="24"/>
          <w:szCs w:val="24"/>
          <w:lang w:val="bg-BG"/>
        </w:rPr>
        <w:t>,</w:t>
      </w:r>
      <w:r w:rsidRPr="00B0316D">
        <w:rPr>
          <w:rFonts w:ascii="Times New Roman" w:hAnsi="Times New Roman"/>
          <w:sz w:val="24"/>
          <w:szCs w:val="24"/>
          <w:lang w:val="bg-BG"/>
        </w:rPr>
        <w:t xml:space="preserve"> </w:t>
      </w:r>
      <w:r w:rsidR="00B2110A" w:rsidRPr="00B0316D">
        <w:rPr>
          <w:rFonts w:ascii="Times New Roman" w:hAnsi="Times New Roman"/>
          <w:sz w:val="24"/>
          <w:szCs w:val="24"/>
        </w:rPr>
        <w:t>обслужващ</w:t>
      </w:r>
      <w:r w:rsidRPr="00B0316D">
        <w:rPr>
          <w:rFonts w:ascii="Times New Roman" w:hAnsi="Times New Roman"/>
          <w:sz w:val="24"/>
          <w:szCs w:val="24"/>
          <w:lang w:val="bg-BG"/>
        </w:rPr>
        <w:t>а</w:t>
      </w:r>
      <w:r w:rsidR="00B2110A" w:rsidRPr="00B0316D">
        <w:rPr>
          <w:rFonts w:ascii="Times New Roman" w:hAnsi="Times New Roman"/>
          <w:sz w:val="24"/>
          <w:szCs w:val="24"/>
        </w:rPr>
        <w:t xml:space="preserve"> второстепенн</w:t>
      </w:r>
      <w:r w:rsidRPr="00B0316D">
        <w:rPr>
          <w:rFonts w:ascii="Times New Roman" w:hAnsi="Times New Roman"/>
          <w:sz w:val="24"/>
          <w:szCs w:val="24"/>
          <w:lang w:val="bg-BG"/>
        </w:rPr>
        <w:t>а</w:t>
      </w:r>
      <w:r w:rsidR="00B2110A" w:rsidRPr="00B0316D">
        <w:rPr>
          <w:rFonts w:ascii="Times New Roman" w:hAnsi="Times New Roman"/>
          <w:sz w:val="24"/>
          <w:szCs w:val="24"/>
        </w:rPr>
        <w:t xml:space="preserve"> улиц</w:t>
      </w:r>
      <w:r w:rsidRPr="00B0316D">
        <w:rPr>
          <w:rFonts w:ascii="Times New Roman" w:hAnsi="Times New Roman"/>
          <w:sz w:val="24"/>
          <w:szCs w:val="24"/>
          <w:lang w:val="bg-BG"/>
        </w:rPr>
        <w:t>а</w:t>
      </w:r>
      <w:r w:rsidR="00B2110A" w:rsidRPr="00B0316D">
        <w:rPr>
          <w:rFonts w:ascii="Times New Roman" w:hAnsi="Times New Roman"/>
          <w:sz w:val="24"/>
          <w:szCs w:val="24"/>
        </w:rPr>
        <w:t xml:space="preserve"> </w:t>
      </w:r>
      <w:r w:rsidR="007C4881" w:rsidRPr="00B0316D">
        <w:rPr>
          <w:rFonts w:ascii="Times New Roman" w:hAnsi="Times New Roman"/>
          <w:sz w:val="24"/>
          <w:szCs w:val="24"/>
          <w:lang w:val="bg-BG"/>
        </w:rPr>
        <w:t xml:space="preserve">между </w:t>
      </w:r>
      <w:r w:rsidR="00B0316D" w:rsidRPr="00B0316D">
        <w:rPr>
          <w:rFonts w:ascii="Times New Roman" w:hAnsi="Times New Roman"/>
          <w:sz w:val="24"/>
          <w:szCs w:val="24"/>
          <w:lang w:val="bg-BG"/>
        </w:rPr>
        <w:t>новообразуваните УПИ</w:t>
      </w:r>
      <w:r w:rsidR="007C4881" w:rsidRPr="00B0316D">
        <w:rPr>
          <w:rFonts w:ascii="Times New Roman" w:hAnsi="Times New Roman"/>
          <w:sz w:val="24"/>
          <w:szCs w:val="24"/>
          <w:lang w:val="bg-BG"/>
        </w:rPr>
        <w:t xml:space="preserve"> и разширение на пътя от </w:t>
      </w:r>
      <w:r w:rsidR="00B0316D" w:rsidRPr="00B0316D">
        <w:rPr>
          <w:rFonts w:ascii="Times New Roman" w:hAnsi="Times New Roman"/>
          <w:sz w:val="24"/>
          <w:szCs w:val="24"/>
          <w:lang w:val="bg-BG"/>
        </w:rPr>
        <w:t>югозапад</w:t>
      </w:r>
      <w:r w:rsidR="00B2110A" w:rsidRPr="00B0316D">
        <w:rPr>
          <w:rFonts w:ascii="Times New Roman" w:hAnsi="Times New Roman"/>
          <w:sz w:val="24"/>
          <w:szCs w:val="24"/>
        </w:rPr>
        <w:t>.</w:t>
      </w:r>
    </w:p>
    <w:p w14:paraId="5FF795E9" w14:textId="236CEFCF" w:rsidR="00A257D6" w:rsidRDefault="00A257D6" w:rsidP="00593EEE">
      <w:pPr>
        <w:spacing w:after="0" w:line="360" w:lineRule="auto"/>
        <w:ind w:firstLine="709"/>
        <w:jc w:val="both"/>
        <w:rPr>
          <w:rFonts w:ascii="Times New Roman" w:eastAsia="Calibri" w:hAnsi="Times New Roman"/>
          <w:sz w:val="24"/>
          <w:szCs w:val="24"/>
          <w:lang w:val="bg-BG"/>
        </w:rPr>
      </w:pPr>
      <w:r w:rsidRPr="00B0316D">
        <w:rPr>
          <w:rFonts w:ascii="Times New Roman" w:eastAsia="Calibri" w:hAnsi="Times New Roman"/>
          <w:sz w:val="24"/>
          <w:szCs w:val="24"/>
        </w:rPr>
        <w:t>Направено е проучване на съществуващото положение на поземлени</w:t>
      </w:r>
      <w:r w:rsidR="00F25133" w:rsidRPr="00B0316D">
        <w:rPr>
          <w:rFonts w:ascii="Times New Roman" w:eastAsia="Calibri" w:hAnsi="Times New Roman"/>
          <w:sz w:val="24"/>
          <w:szCs w:val="24"/>
          <w:lang w:val="bg-BG"/>
        </w:rPr>
        <w:t>те</w:t>
      </w:r>
      <w:r w:rsidRPr="00B0316D">
        <w:rPr>
          <w:rFonts w:ascii="Times New Roman" w:eastAsia="Calibri" w:hAnsi="Times New Roman"/>
          <w:sz w:val="24"/>
          <w:szCs w:val="24"/>
        </w:rPr>
        <w:t xml:space="preserve"> имот</w:t>
      </w:r>
      <w:r w:rsidR="00F25133" w:rsidRPr="00B0316D">
        <w:rPr>
          <w:rFonts w:ascii="Times New Roman" w:eastAsia="Calibri" w:hAnsi="Times New Roman"/>
          <w:sz w:val="24"/>
          <w:szCs w:val="24"/>
          <w:lang w:val="bg-BG"/>
        </w:rPr>
        <w:t>и</w:t>
      </w:r>
      <w:r w:rsidRPr="00B0316D">
        <w:rPr>
          <w:rFonts w:ascii="Times New Roman" w:eastAsia="Calibri" w:hAnsi="Times New Roman"/>
          <w:sz w:val="24"/>
          <w:szCs w:val="24"/>
        </w:rPr>
        <w:t xml:space="preserve"> относно инфраструктурната </w:t>
      </w:r>
      <w:r w:rsidR="00F25133" w:rsidRPr="00B0316D">
        <w:rPr>
          <w:rFonts w:ascii="Times New Roman" w:eastAsia="Calibri" w:hAnsi="Times New Roman"/>
          <w:sz w:val="24"/>
          <w:szCs w:val="24"/>
          <w:lang w:val="bg-BG"/>
        </w:rPr>
        <w:t>им</w:t>
      </w:r>
      <w:r w:rsidRPr="00B0316D">
        <w:rPr>
          <w:rFonts w:ascii="Times New Roman" w:eastAsia="Calibri" w:hAnsi="Times New Roman"/>
          <w:sz w:val="24"/>
          <w:szCs w:val="24"/>
        </w:rPr>
        <w:t xml:space="preserve"> обезпеченост – водоснабдяване, електроснабдяване, транспортен достъп, ограничения във възможностите за застрояване, контактна зона.</w:t>
      </w:r>
    </w:p>
    <w:p w14:paraId="08F9D11B" w14:textId="5885BF75" w:rsidR="00EB3AB4" w:rsidRPr="007D52AD" w:rsidRDefault="00EB3AB4" w:rsidP="00593EEE">
      <w:pPr>
        <w:spacing w:after="0" w:line="360" w:lineRule="auto"/>
        <w:ind w:firstLine="709"/>
        <w:jc w:val="both"/>
        <w:rPr>
          <w:rFonts w:ascii="Times New Roman" w:eastAsia="Calibri" w:hAnsi="Times New Roman"/>
          <w:sz w:val="24"/>
          <w:szCs w:val="24"/>
          <w:lang w:val="bg-BG"/>
        </w:rPr>
      </w:pPr>
      <w:r w:rsidRPr="007D52AD">
        <w:rPr>
          <w:rFonts w:ascii="Times New Roman" w:eastAsia="Calibri" w:hAnsi="Times New Roman"/>
          <w:sz w:val="24"/>
          <w:szCs w:val="24"/>
        </w:rPr>
        <w:t>Изготвена е скица – предложение за</w:t>
      </w:r>
      <w:r w:rsidRPr="007D52AD">
        <w:rPr>
          <w:rFonts w:ascii="Times New Roman" w:eastAsia="Calibri" w:hAnsi="Times New Roman"/>
          <w:sz w:val="24"/>
          <w:szCs w:val="24"/>
          <w:lang w:val="bg-BG"/>
        </w:rPr>
        <w:t xml:space="preserve"> Подборен устройствен план – План за регулация и план за застрояване за промяна предназначението на ПИ с </w:t>
      </w:r>
      <w:r w:rsidR="00D24952" w:rsidRPr="007D52AD">
        <w:rPr>
          <w:rFonts w:ascii="Times New Roman" w:eastAsia="Calibri" w:hAnsi="Times New Roman"/>
          <w:sz w:val="24"/>
          <w:szCs w:val="24"/>
          <w:lang w:val="bg-BG"/>
        </w:rPr>
        <w:t xml:space="preserve">ИД </w:t>
      </w:r>
      <w:r w:rsidR="007D52AD" w:rsidRPr="007D52AD">
        <w:rPr>
          <w:rFonts w:ascii="Times New Roman" w:hAnsi="Times New Roman"/>
          <w:sz w:val="24"/>
          <w:szCs w:val="24"/>
        </w:rPr>
        <w:t>06447.22.6 по КККР на с. Брестник, местност „Шопарови миндали“, Община „Родопи“, Област Пловдив</w:t>
      </w:r>
      <w:r w:rsidRPr="007D52AD">
        <w:rPr>
          <w:rFonts w:ascii="Times New Roman" w:eastAsia="Calibri" w:hAnsi="Times New Roman"/>
          <w:sz w:val="24"/>
          <w:szCs w:val="24"/>
          <w:lang w:val="bg-BG"/>
        </w:rPr>
        <w:t>, предмет на инвестиционното предложение.</w:t>
      </w:r>
    </w:p>
    <w:p w14:paraId="20803A54" w14:textId="77777777" w:rsidR="00D24952" w:rsidRPr="008814DF" w:rsidRDefault="00D24952" w:rsidP="00593EEE">
      <w:pPr>
        <w:spacing w:after="0" w:line="360" w:lineRule="auto"/>
        <w:ind w:firstLine="709"/>
        <w:jc w:val="both"/>
        <w:rPr>
          <w:rFonts w:ascii="Times New Roman" w:eastAsia="Calibri" w:hAnsi="Times New Roman"/>
          <w:sz w:val="12"/>
          <w:szCs w:val="12"/>
          <w:highlight w:val="green"/>
          <w:lang w:val="bg-BG"/>
        </w:rPr>
      </w:pPr>
    </w:p>
    <w:p w14:paraId="4D75DD3E" w14:textId="233DA926" w:rsidR="00D24952" w:rsidRPr="00F0607B" w:rsidRDefault="00F0607B" w:rsidP="00593EEE">
      <w:pPr>
        <w:pStyle w:val="a4"/>
        <w:spacing w:after="0" w:line="360" w:lineRule="auto"/>
        <w:ind w:left="0"/>
        <w:jc w:val="both"/>
        <w:rPr>
          <w:rFonts w:ascii="Times New Roman" w:hAnsi="Times New Roman"/>
          <w:sz w:val="24"/>
          <w:szCs w:val="24"/>
        </w:rPr>
      </w:pPr>
      <w:r w:rsidRPr="00F0607B">
        <w:rPr>
          <w:rFonts w:ascii="Times New Roman" w:hAnsi="Times New Roman"/>
          <w:noProof/>
          <w:sz w:val="24"/>
          <w:szCs w:val="24"/>
          <w:lang w:eastAsia="bg-BG"/>
        </w:rPr>
        <w:lastRenderedPageBreak/>
        <w:drawing>
          <wp:inline distT="0" distB="0" distL="0" distR="0" wp14:anchorId="5C565495" wp14:editId="297C5E62">
            <wp:extent cx="6115050" cy="4619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14:paraId="3DB56F9C" w14:textId="77777777" w:rsidR="00D24952" w:rsidRPr="00F0607B" w:rsidRDefault="00D24952" w:rsidP="00593EEE">
      <w:pPr>
        <w:pStyle w:val="a4"/>
        <w:spacing w:after="0" w:line="360" w:lineRule="auto"/>
        <w:ind w:left="0" w:firstLine="708"/>
        <w:jc w:val="both"/>
        <w:rPr>
          <w:rFonts w:ascii="Times New Roman" w:hAnsi="Times New Roman"/>
          <w:sz w:val="12"/>
          <w:szCs w:val="12"/>
          <w:highlight w:val="green"/>
        </w:rPr>
      </w:pPr>
    </w:p>
    <w:p w14:paraId="110EBD37" w14:textId="723E8AD6" w:rsidR="004A5041" w:rsidRPr="007D52AD" w:rsidRDefault="004A5041" w:rsidP="00593EEE">
      <w:pPr>
        <w:pStyle w:val="a4"/>
        <w:spacing w:after="0" w:line="360" w:lineRule="auto"/>
        <w:ind w:left="0" w:firstLine="708"/>
        <w:jc w:val="both"/>
        <w:rPr>
          <w:rFonts w:ascii="Times New Roman" w:hAnsi="Times New Roman"/>
          <w:sz w:val="24"/>
          <w:szCs w:val="24"/>
        </w:rPr>
      </w:pPr>
      <w:r w:rsidRPr="007D52AD">
        <w:rPr>
          <w:rFonts w:ascii="Times New Roman" w:hAnsi="Times New Roman"/>
          <w:sz w:val="24"/>
          <w:szCs w:val="24"/>
        </w:rPr>
        <w:t xml:space="preserve">С проекта за ПУП – ПРЗ ще се отредят общо </w:t>
      </w:r>
      <w:r w:rsidR="00E92F67" w:rsidRPr="007D52AD">
        <w:rPr>
          <w:rFonts w:ascii="Times New Roman" w:hAnsi="Times New Roman"/>
          <w:sz w:val="24"/>
          <w:szCs w:val="24"/>
        </w:rPr>
        <w:t>7</w:t>
      </w:r>
      <w:r w:rsidRPr="007D52AD">
        <w:rPr>
          <w:rFonts w:ascii="Times New Roman" w:hAnsi="Times New Roman"/>
          <w:sz w:val="24"/>
          <w:szCs w:val="24"/>
        </w:rPr>
        <w:t xml:space="preserve"> броя УПИ с устройствена зона „Жм” със следните показатели за застрояване: Височина до 10м, Пзастр. до </w:t>
      </w:r>
      <w:r w:rsidR="00E92F67" w:rsidRPr="007D52AD">
        <w:rPr>
          <w:rFonts w:ascii="Times New Roman" w:hAnsi="Times New Roman"/>
          <w:sz w:val="24"/>
          <w:szCs w:val="24"/>
        </w:rPr>
        <w:t>6</w:t>
      </w:r>
      <w:r w:rsidRPr="007D52AD">
        <w:rPr>
          <w:rFonts w:ascii="Times New Roman" w:hAnsi="Times New Roman"/>
          <w:sz w:val="24"/>
          <w:szCs w:val="24"/>
        </w:rPr>
        <w:t>0%, Кинт до 1.2, Позел. мин 40%, а именно:</w:t>
      </w:r>
    </w:p>
    <w:p w14:paraId="19A1CCA7" w14:textId="4527BAB8" w:rsidR="00893CBD" w:rsidRPr="007D52AD" w:rsidRDefault="00893CBD" w:rsidP="00593EEE">
      <w:pPr>
        <w:pStyle w:val="a4"/>
        <w:spacing w:after="0" w:line="360" w:lineRule="auto"/>
        <w:ind w:left="0" w:firstLine="708"/>
        <w:jc w:val="both"/>
        <w:rPr>
          <w:rFonts w:ascii="Times New Roman" w:hAnsi="Times New Roman"/>
          <w:sz w:val="24"/>
          <w:szCs w:val="24"/>
        </w:rPr>
      </w:pPr>
      <w:r w:rsidRPr="007D52AD">
        <w:rPr>
          <w:rFonts w:ascii="Times New Roman" w:hAnsi="Times New Roman"/>
          <w:sz w:val="24"/>
          <w:szCs w:val="24"/>
        </w:rPr>
        <w:t xml:space="preserve">УПИ </w:t>
      </w:r>
      <w:r w:rsidRPr="007D52AD">
        <w:rPr>
          <w:rFonts w:ascii="Times New Roman" w:hAnsi="Times New Roman"/>
          <w:sz w:val="24"/>
          <w:szCs w:val="24"/>
          <w:lang w:val="en-US"/>
        </w:rPr>
        <w:t>I-</w:t>
      </w:r>
      <w:r w:rsidR="007D52AD" w:rsidRPr="007D52AD">
        <w:rPr>
          <w:rFonts w:ascii="Times New Roman" w:hAnsi="Times New Roman"/>
          <w:sz w:val="24"/>
          <w:szCs w:val="24"/>
        </w:rPr>
        <w:t>22.6</w:t>
      </w:r>
      <w:r w:rsidRPr="007D52AD">
        <w:rPr>
          <w:rFonts w:ascii="Times New Roman" w:hAnsi="Times New Roman"/>
          <w:sz w:val="24"/>
          <w:szCs w:val="24"/>
        </w:rPr>
        <w:t xml:space="preserve">, </w:t>
      </w:r>
      <w:r w:rsidR="00EB7AF8" w:rsidRPr="007D52AD">
        <w:rPr>
          <w:rFonts w:ascii="Times New Roman" w:hAnsi="Times New Roman"/>
          <w:sz w:val="24"/>
          <w:szCs w:val="24"/>
        </w:rPr>
        <w:t xml:space="preserve">жил. стр. с площ </w:t>
      </w:r>
      <w:r w:rsidR="007D52AD" w:rsidRPr="007D52AD">
        <w:rPr>
          <w:rFonts w:ascii="Times New Roman" w:hAnsi="Times New Roman"/>
          <w:sz w:val="24"/>
          <w:szCs w:val="24"/>
        </w:rPr>
        <w:t>599</w:t>
      </w:r>
      <w:r w:rsidR="00EB7AF8" w:rsidRPr="007D52AD">
        <w:rPr>
          <w:rFonts w:ascii="Times New Roman" w:hAnsi="Times New Roman"/>
          <w:sz w:val="24"/>
          <w:szCs w:val="24"/>
        </w:rPr>
        <w:t xml:space="preserve"> кв.м;</w:t>
      </w:r>
    </w:p>
    <w:p w14:paraId="6F34DC36" w14:textId="47457B72" w:rsidR="00893CBD" w:rsidRPr="007D52AD" w:rsidRDefault="00EB7AF8" w:rsidP="00593EEE">
      <w:pPr>
        <w:pStyle w:val="a4"/>
        <w:spacing w:after="0" w:line="360" w:lineRule="auto"/>
        <w:ind w:left="0" w:firstLine="708"/>
        <w:jc w:val="both"/>
        <w:rPr>
          <w:rFonts w:ascii="Times New Roman" w:hAnsi="Times New Roman"/>
          <w:sz w:val="24"/>
          <w:szCs w:val="24"/>
        </w:rPr>
      </w:pPr>
      <w:r w:rsidRPr="007D52AD">
        <w:rPr>
          <w:rFonts w:ascii="Times New Roman" w:hAnsi="Times New Roman"/>
          <w:sz w:val="24"/>
          <w:szCs w:val="24"/>
        </w:rPr>
        <w:t xml:space="preserve">УПИ </w:t>
      </w:r>
      <w:r w:rsidRPr="007D52AD">
        <w:rPr>
          <w:rFonts w:ascii="Times New Roman" w:hAnsi="Times New Roman"/>
          <w:sz w:val="24"/>
          <w:szCs w:val="24"/>
          <w:lang w:val="en-US"/>
        </w:rPr>
        <w:t>II-</w:t>
      </w:r>
      <w:r w:rsidR="007D52AD" w:rsidRPr="007D52AD">
        <w:rPr>
          <w:rFonts w:ascii="Times New Roman" w:hAnsi="Times New Roman"/>
          <w:sz w:val="24"/>
          <w:szCs w:val="24"/>
        </w:rPr>
        <w:t>22.6</w:t>
      </w:r>
      <w:r w:rsidRPr="007D52AD">
        <w:rPr>
          <w:rFonts w:ascii="Times New Roman" w:hAnsi="Times New Roman"/>
          <w:sz w:val="24"/>
          <w:szCs w:val="24"/>
        </w:rPr>
        <w:t>, жил. стр. с площ 6</w:t>
      </w:r>
      <w:r w:rsidR="007D52AD" w:rsidRPr="007D52AD">
        <w:rPr>
          <w:rFonts w:ascii="Times New Roman" w:hAnsi="Times New Roman"/>
          <w:sz w:val="24"/>
          <w:szCs w:val="24"/>
        </w:rPr>
        <w:t>01</w:t>
      </w:r>
      <w:r w:rsidRPr="007D52AD">
        <w:rPr>
          <w:rFonts w:ascii="Times New Roman" w:hAnsi="Times New Roman"/>
          <w:sz w:val="24"/>
          <w:szCs w:val="24"/>
        </w:rPr>
        <w:t xml:space="preserve"> кв.м;</w:t>
      </w:r>
    </w:p>
    <w:p w14:paraId="59F0F0A3" w14:textId="2C265E14" w:rsidR="00893CBD" w:rsidRPr="008E0B7B" w:rsidRDefault="00EB7AF8" w:rsidP="00593EEE">
      <w:pPr>
        <w:pStyle w:val="a4"/>
        <w:spacing w:after="0" w:line="360" w:lineRule="auto"/>
        <w:ind w:left="0" w:firstLine="708"/>
        <w:jc w:val="both"/>
        <w:rPr>
          <w:rFonts w:ascii="Times New Roman" w:hAnsi="Times New Roman"/>
          <w:sz w:val="24"/>
          <w:szCs w:val="24"/>
        </w:rPr>
      </w:pPr>
      <w:r w:rsidRPr="008E0B7B">
        <w:rPr>
          <w:rFonts w:ascii="Times New Roman" w:hAnsi="Times New Roman"/>
          <w:sz w:val="24"/>
          <w:szCs w:val="24"/>
        </w:rPr>
        <w:t xml:space="preserve">УПИ </w:t>
      </w:r>
      <w:r w:rsidRPr="008E0B7B">
        <w:rPr>
          <w:rFonts w:ascii="Times New Roman" w:hAnsi="Times New Roman"/>
          <w:sz w:val="24"/>
          <w:szCs w:val="24"/>
          <w:lang w:val="en-US"/>
        </w:rPr>
        <w:t>III-</w:t>
      </w:r>
      <w:r w:rsidR="008E0B7B" w:rsidRPr="008E0B7B">
        <w:rPr>
          <w:rFonts w:ascii="Times New Roman" w:hAnsi="Times New Roman"/>
          <w:sz w:val="24"/>
          <w:szCs w:val="24"/>
        </w:rPr>
        <w:t>22.6</w:t>
      </w:r>
      <w:r w:rsidRPr="008E0B7B">
        <w:rPr>
          <w:rFonts w:ascii="Times New Roman" w:hAnsi="Times New Roman"/>
          <w:sz w:val="24"/>
          <w:szCs w:val="24"/>
        </w:rPr>
        <w:t xml:space="preserve">, жил. стр. с площ </w:t>
      </w:r>
      <w:r w:rsidR="008E0B7B" w:rsidRPr="008E0B7B">
        <w:rPr>
          <w:rFonts w:ascii="Times New Roman" w:hAnsi="Times New Roman"/>
          <w:sz w:val="24"/>
          <w:szCs w:val="24"/>
        </w:rPr>
        <w:t>626</w:t>
      </w:r>
      <w:r w:rsidRPr="008E0B7B">
        <w:rPr>
          <w:rFonts w:ascii="Times New Roman" w:hAnsi="Times New Roman"/>
          <w:sz w:val="24"/>
          <w:szCs w:val="24"/>
        </w:rPr>
        <w:t xml:space="preserve"> кв.м;</w:t>
      </w:r>
    </w:p>
    <w:p w14:paraId="0B4C8226" w14:textId="53491541" w:rsidR="00893CBD" w:rsidRDefault="00EB7AF8" w:rsidP="00593EEE">
      <w:pPr>
        <w:pStyle w:val="a4"/>
        <w:spacing w:after="0" w:line="360" w:lineRule="auto"/>
        <w:ind w:left="0" w:firstLine="708"/>
        <w:jc w:val="both"/>
        <w:rPr>
          <w:rFonts w:ascii="Times New Roman" w:hAnsi="Times New Roman"/>
          <w:sz w:val="24"/>
          <w:szCs w:val="24"/>
        </w:rPr>
      </w:pPr>
      <w:r w:rsidRPr="008E0B7B">
        <w:rPr>
          <w:rFonts w:ascii="Times New Roman" w:hAnsi="Times New Roman"/>
          <w:sz w:val="24"/>
          <w:szCs w:val="24"/>
        </w:rPr>
        <w:t xml:space="preserve">УПИ </w:t>
      </w:r>
      <w:r w:rsidRPr="008E0B7B">
        <w:rPr>
          <w:rFonts w:ascii="Times New Roman" w:hAnsi="Times New Roman"/>
          <w:sz w:val="24"/>
          <w:szCs w:val="24"/>
          <w:lang w:val="en-US"/>
        </w:rPr>
        <w:t>IV-</w:t>
      </w:r>
      <w:r w:rsidR="008E0B7B" w:rsidRPr="008E0B7B">
        <w:rPr>
          <w:rFonts w:ascii="Times New Roman" w:hAnsi="Times New Roman"/>
          <w:sz w:val="24"/>
          <w:szCs w:val="24"/>
        </w:rPr>
        <w:t>22.6</w:t>
      </w:r>
      <w:r w:rsidRPr="008E0B7B">
        <w:rPr>
          <w:rFonts w:ascii="Times New Roman" w:hAnsi="Times New Roman"/>
          <w:sz w:val="24"/>
          <w:szCs w:val="24"/>
        </w:rPr>
        <w:t xml:space="preserve">, жил. стр. с площ </w:t>
      </w:r>
      <w:r w:rsidR="008E0B7B" w:rsidRPr="008E0B7B">
        <w:rPr>
          <w:rFonts w:ascii="Times New Roman" w:hAnsi="Times New Roman"/>
          <w:sz w:val="24"/>
          <w:szCs w:val="24"/>
        </w:rPr>
        <w:t>589</w:t>
      </w:r>
      <w:r w:rsidRPr="008E0B7B">
        <w:rPr>
          <w:rFonts w:ascii="Times New Roman" w:hAnsi="Times New Roman"/>
          <w:sz w:val="24"/>
          <w:szCs w:val="24"/>
        </w:rPr>
        <w:t xml:space="preserve"> кв.м</w:t>
      </w:r>
      <w:r w:rsidR="00D13F6D">
        <w:rPr>
          <w:rFonts w:ascii="Times New Roman" w:hAnsi="Times New Roman"/>
          <w:sz w:val="24"/>
          <w:szCs w:val="24"/>
        </w:rPr>
        <w:t>;</w:t>
      </w:r>
    </w:p>
    <w:p w14:paraId="07473F03" w14:textId="2AB4DF81" w:rsidR="00D13F6D" w:rsidRDefault="00D13F6D" w:rsidP="00593EEE">
      <w:pPr>
        <w:pStyle w:val="a4"/>
        <w:spacing w:after="0" w:line="360" w:lineRule="auto"/>
        <w:ind w:left="0" w:firstLine="708"/>
        <w:jc w:val="both"/>
        <w:rPr>
          <w:rFonts w:ascii="Times New Roman" w:hAnsi="Times New Roman"/>
          <w:sz w:val="24"/>
          <w:szCs w:val="24"/>
        </w:rPr>
      </w:pPr>
      <w:r w:rsidRPr="008E0B7B">
        <w:rPr>
          <w:rFonts w:ascii="Times New Roman" w:hAnsi="Times New Roman"/>
          <w:sz w:val="24"/>
          <w:szCs w:val="24"/>
        </w:rPr>
        <w:t xml:space="preserve">УПИ </w:t>
      </w:r>
      <w:r w:rsidRPr="008E0B7B">
        <w:rPr>
          <w:rFonts w:ascii="Times New Roman" w:hAnsi="Times New Roman"/>
          <w:sz w:val="24"/>
          <w:szCs w:val="24"/>
          <w:lang w:val="en-US"/>
        </w:rPr>
        <w:t>V-</w:t>
      </w:r>
      <w:r w:rsidRPr="008E0B7B">
        <w:rPr>
          <w:rFonts w:ascii="Times New Roman" w:hAnsi="Times New Roman"/>
          <w:sz w:val="24"/>
          <w:szCs w:val="24"/>
        </w:rPr>
        <w:t xml:space="preserve">22.6, жил. стр. с площ </w:t>
      </w:r>
      <w:r>
        <w:rPr>
          <w:rFonts w:ascii="Times New Roman" w:hAnsi="Times New Roman"/>
          <w:sz w:val="24"/>
          <w:szCs w:val="24"/>
        </w:rPr>
        <w:t>647</w:t>
      </w:r>
      <w:r w:rsidRPr="008E0B7B">
        <w:rPr>
          <w:rFonts w:ascii="Times New Roman" w:hAnsi="Times New Roman"/>
          <w:sz w:val="24"/>
          <w:szCs w:val="24"/>
        </w:rPr>
        <w:t xml:space="preserve"> кв.м</w:t>
      </w:r>
      <w:r>
        <w:rPr>
          <w:rFonts w:ascii="Times New Roman" w:hAnsi="Times New Roman"/>
          <w:sz w:val="24"/>
          <w:szCs w:val="24"/>
        </w:rPr>
        <w:t>;</w:t>
      </w:r>
    </w:p>
    <w:p w14:paraId="77EF154D" w14:textId="6A4B28E7" w:rsidR="00D13F6D" w:rsidRDefault="00D13F6D" w:rsidP="00593EEE">
      <w:pPr>
        <w:pStyle w:val="a4"/>
        <w:spacing w:after="0" w:line="360" w:lineRule="auto"/>
        <w:ind w:left="0" w:firstLine="708"/>
        <w:jc w:val="both"/>
        <w:rPr>
          <w:rFonts w:ascii="Times New Roman" w:hAnsi="Times New Roman"/>
          <w:sz w:val="24"/>
          <w:szCs w:val="24"/>
        </w:rPr>
      </w:pPr>
      <w:r w:rsidRPr="008E0B7B">
        <w:rPr>
          <w:rFonts w:ascii="Times New Roman" w:hAnsi="Times New Roman"/>
          <w:sz w:val="24"/>
          <w:szCs w:val="24"/>
        </w:rPr>
        <w:t xml:space="preserve">УПИ </w:t>
      </w:r>
      <w:r w:rsidRPr="008E0B7B">
        <w:rPr>
          <w:rFonts w:ascii="Times New Roman" w:hAnsi="Times New Roman"/>
          <w:sz w:val="24"/>
          <w:szCs w:val="24"/>
          <w:lang w:val="en-US"/>
        </w:rPr>
        <w:t>VI-</w:t>
      </w:r>
      <w:r w:rsidRPr="008E0B7B">
        <w:rPr>
          <w:rFonts w:ascii="Times New Roman" w:hAnsi="Times New Roman"/>
          <w:sz w:val="24"/>
          <w:szCs w:val="24"/>
        </w:rPr>
        <w:t xml:space="preserve">22.6, жил. стр. с площ </w:t>
      </w:r>
      <w:r>
        <w:rPr>
          <w:rFonts w:ascii="Times New Roman" w:hAnsi="Times New Roman"/>
          <w:sz w:val="24"/>
          <w:szCs w:val="24"/>
        </w:rPr>
        <w:t>883</w:t>
      </w:r>
      <w:r w:rsidRPr="008E0B7B">
        <w:rPr>
          <w:rFonts w:ascii="Times New Roman" w:hAnsi="Times New Roman"/>
          <w:sz w:val="24"/>
          <w:szCs w:val="24"/>
        </w:rPr>
        <w:t xml:space="preserve"> кв.м</w:t>
      </w:r>
      <w:r>
        <w:rPr>
          <w:rFonts w:ascii="Times New Roman" w:hAnsi="Times New Roman"/>
          <w:sz w:val="24"/>
          <w:szCs w:val="24"/>
        </w:rPr>
        <w:t>;</w:t>
      </w:r>
    </w:p>
    <w:p w14:paraId="606D24EB" w14:textId="1643EECE" w:rsidR="00D13F6D" w:rsidRPr="008E0B7B" w:rsidRDefault="00D13F6D" w:rsidP="00593EEE">
      <w:pPr>
        <w:pStyle w:val="a4"/>
        <w:spacing w:after="0" w:line="360" w:lineRule="auto"/>
        <w:ind w:left="0" w:firstLine="708"/>
        <w:jc w:val="both"/>
        <w:rPr>
          <w:rFonts w:ascii="Times New Roman" w:hAnsi="Times New Roman"/>
          <w:sz w:val="24"/>
          <w:szCs w:val="24"/>
          <w:lang w:val="en-US"/>
        </w:rPr>
      </w:pPr>
      <w:r w:rsidRPr="008E0B7B">
        <w:rPr>
          <w:rFonts w:ascii="Times New Roman" w:hAnsi="Times New Roman"/>
          <w:sz w:val="24"/>
          <w:szCs w:val="24"/>
        </w:rPr>
        <w:t xml:space="preserve">УПИ </w:t>
      </w:r>
      <w:r w:rsidRPr="008E0B7B">
        <w:rPr>
          <w:rFonts w:ascii="Times New Roman" w:hAnsi="Times New Roman"/>
          <w:sz w:val="24"/>
          <w:szCs w:val="24"/>
          <w:lang w:val="en-US"/>
        </w:rPr>
        <w:t>VII-</w:t>
      </w:r>
      <w:r w:rsidRPr="008E0B7B">
        <w:rPr>
          <w:rFonts w:ascii="Times New Roman" w:hAnsi="Times New Roman"/>
          <w:sz w:val="24"/>
          <w:szCs w:val="24"/>
        </w:rPr>
        <w:t xml:space="preserve">22.6, жил. стр. с площ </w:t>
      </w:r>
      <w:r>
        <w:rPr>
          <w:rFonts w:ascii="Times New Roman" w:hAnsi="Times New Roman"/>
          <w:sz w:val="24"/>
          <w:szCs w:val="24"/>
        </w:rPr>
        <w:t>883</w:t>
      </w:r>
      <w:r w:rsidRPr="008E0B7B">
        <w:rPr>
          <w:rFonts w:ascii="Times New Roman" w:hAnsi="Times New Roman"/>
          <w:sz w:val="24"/>
          <w:szCs w:val="24"/>
        </w:rPr>
        <w:t xml:space="preserve"> кв.м</w:t>
      </w:r>
      <w:r>
        <w:rPr>
          <w:rFonts w:ascii="Times New Roman" w:hAnsi="Times New Roman"/>
          <w:sz w:val="24"/>
          <w:szCs w:val="24"/>
        </w:rPr>
        <w:t>;</w:t>
      </w:r>
    </w:p>
    <w:p w14:paraId="5C363D42" w14:textId="77777777" w:rsidR="007D52AD" w:rsidRPr="00EB3E98" w:rsidRDefault="007D52AD" w:rsidP="008E0B7B">
      <w:pPr>
        <w:pStyle w:val="a4"/>
        <w:spacing w:after="0" w:line="360" w:lineRule="auto"/>
        <w:ind w:left="0" w:firstLine="708"/>
        <w:jc w:val="both"/>
        <w:rPr>
          <w:rFonts w:ascii="Times New Roman" w:hAnsi="Times New Roman"/>
          <w:sz w:val="24"/>
          <w:szCs w:val="24"/>
        </w:rPr>
      </w:pPr>
      <w:r w:rsidRPr="00617521">
        <w:rPr>
          <w:rFonts w:ascii="Times New Roman" w:hAnsi="Times New Roman"/>
          <w:sz w:val="24"/>
          <w:szCs w:val="24"/>
        </w:rPr>
        <w:t>Транспортното обслужване на имота, предмет на инвестиционното предложение, се осъществява от общински път от североизток</w:t>
      </w:r>
      <w:r>
        <w:rPr>
          <w:rFonts w:ascii="Times New Roman" w:hAnsi="Times New Roman"/>
          <w:sz w:val="24"/>
          <w:szCs w:val="24"/>
        </w:rPr>
        <w:t xml:space="preserve"> с идентификатор 06447.22.61 и полски път с идентификатор 06447.22.56, предвиден за разширение до достигане на габарит от 9 м</w:t>
      </w:r>
      <w:r w:rsidRPr="00617521">
        <w:rPr>
          <w:rFonts w:ascii="Times New Roman" w:hAnsi="Times New Roman"/>
          <w:sz w:val="24"/>
          <w:szCs w:val="24"/>
        </w:rPr>
        <w:t xml:space="preserve">. Не се налага </w:t>
      </w:r>
      <w:r w:rsidRPr="00EB3E98">
        <w:rPr>
          <w:rFonts w:ascii="Times New Roman" w:hAnsi="Times New Roman"/>
          <w:sz w:val="24"/>
          <w:szCs w:val="24"/>
        </w:rPr>
        <w:t>промяна на съществуващата пътна инфраструктура.</w:t>
      </w:r>
    </w:p>
    <w:p w14:paraId="566783C0" w14:textId="27D8E505" w:rsidR="007D52AD" w:rsidRPr="008E0B7B" w:rsidRDefault="007D52AD" w:rsidP="008E0B7B">
      <w:pPr>
        <w:pStyle w:val="a4"/>
        <w:spacing w:after="0" w:line="360" w:lineRule="auto"/>
        <w:ind w:left="0" w:firstLine="708"/>
        <w:jc w:val="both"/>
        <w:rPr>
          <w:rFonts w:ascii="Times New Roman" w:hAnsi="Times New Roman"/>
          <w:sz w:val="24"/>
          <w:szCs w:val="24"/>
        </w:rPr>
      </w:pPr>
      <w:r w:rsidRPr="008E0B7B">
        <w:rPr>
          <w:rFonts w:ascii="Times New Roman" w:hAnsi="Times New Roman"/>
          <w:sz w:val="24"/>
          <w:szCs w:val="24"/>
        </w:rPr>
        <w:t>За транспортно обслужване на новообразуваните УПИ е предвидено да се устрои обслужваща улица между тях с пътно платно за движение 2х3,00 м, с включване от прилежащия общински път с ИД 06447.22.61 от североизток.</w:t>
      </w:r>
    </w:p>
    <w:p w14:paraId="53B9A0ED" w14:textId="77777777" w:rsidR="004249D9" w:rsidRPr="008E0B7B" w:rsidRDefault="00267CCE" w:rsidP="00593EEE">
      <w:pPr>
        <w:pStyle w:val="a4"/>
        <w:spacing w:after="0" w:line="360" w:lineRule="auto"/>
        <w:ind w:left="0" w:firstLine="708"/>
        <w:jc w:val="both"/>
        <w:rPr>
          <w:rFonts w:ascii="Times New Roman" w:hAnsi="Times New Roman"/>
          <w:sz w:val="24"/>
          <w:szCs w:val="24"/>
        </w:rPr>
      </w:pPr>
      <w:r w:rsidRPr="008E0B7B">
        <w:rPr>
          <w:rFonts w:ascii="Times New Roman" w:hAnsi="Times New Roman"/>
          <w:sz w:val="24"/>
          <w:szCs w:val="24"/>
        </w:rPr>
        <w:lastRenderedPageBreak/>
        <w:t xml:space="preserve">Предвидено е след промяна на предназначението на земята, във всеки от новообразуваните имоти </w:t>
      </w:r>
      <w:r w:rsidR="00D928C1" w:rsidRPr="008E0B7B">
        <w:rPr>
          <w:rFonts w:ascii="Times New Roman" w:hAnsi="Times New Roman"/>
          <w:sz w:val="24"/>
          <w:szCs w:val="24"/>
        </w:rPr>
        <w:t>да</w:t>
      </w:r>
      <w:r w:rsidRPr="008E0B7B">
        <w:rPr>
          <w:rFonts w:ascii="Times New Roman" w:hAnsi="Times New Roman"/>
          <w:sz w:val="24"/>
          <w:szCs w:val="24"/>
        </w:rPr>
        <w:t xml:space="preserve"> се изгради по една еднофамилна жилищна сграда – общо </w:t>
      </w:r>
      <w:r w:rsidR="004249D9" w:rsidRPr="008E0B7B">
        <w:rPr>
          <w:rFonts w:ascii="Times New Roman" w:hAnsi="Times New Roman"/>
          <w:sz w:val="24"/>
          <w:szCs w:val="24"/>
        </w:rPr>
        <w:t>седем</w:t>
      </w:r>
      <w:r w:rsidRPr="008E0B7B">
        <w:rPr>
          <w:rFonts w:ascii="Times New Roman" w:hAnsi="Times New Roman"/>
          <w:sz w:val="24"/>
          <w:szCs w:val="24"/>
        </w:rPr>
        <w:t xml:space="preserve"> броя. </w:t>
      </w:r>
    </w:p>
    <w:p w14:paraId="7EF035A6" w14:textId="77777777" w:rsidR="00687C7A" w:rsidRPr="00062CA1" w:rsidRDefault="00687C7A" w:rsidP="00687C7A">
      <w:pPr>
        <w:pStyle w:val="a4"/>
        <w:spacing w:after="0" w:line="348" w:lineRule="auto"/>
        <w:ind w:left="0" w:firstLine="708"/>
        <w:jc w:val="both"/>
        <w:rPr>
          <w:rFonts w:ascii="Times New Roman" w:hAnsi="Times New Roman"/>
          <w:sz w:val="24"/>
          <w:szCs w:val="24"/>
        </w:rPr>
      </w:pPr>
      <w:r w:rsidRPr="00062CA1">
        <w:rPr>
          <w:rFonts w:ascii="Times New Roman" w:hAnsi="Times New Roman"/>
          <w:sz w:val="24"/>
          <w:szCs w:val="24"/>
        </w:rPr>
        <w:t>Жилищните сгради ще бъдат нискоетажни с кота корниз до 10м и с приблизителна застроена площ 200 кв.м</w:t>
      </w:r>
      <w:r w:rsidRPr="00062CA1">
        <w:rPr>
          <w:rFonts w:ascii="Times New Roman" w:hAnsi="Times New Roman"/>
          <w:sz w:val="24"/>
          <w:szCs w:val="24"/>
          <w:lang w:val="en-US"/>
        </w:rPr>
        <w:t xml:space="preserve"> </w:t>
      </w:r>
      <w:r w:rsidRPr="00062CA1">
        <w:rPr>
          <w:rFonts w:ascii="Times New Roman" w:hAnsi="Times New Roman"/>
          <w:sz w:val="24"/>
          <w:szCs w:val="24"/>
        </w:rPr>
        <w:t xml:space="preserve">всяка.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 </w:t>
      </w:r>
    </w:p>
    <w:p w14:paraId="256E3E49" w14:textId="4E1541C7" w:rsidR="00267CCE" w:rsidRPr="00687C7A" w:rsidRDefault="00267CCE" w:rsidP="00593EEE">
      <w:pPr>
        <w:pStyle w:val="a4"/>
        <w:spacing w:after="0" w:line="360" w:lineRule="auto"/>
        <w:ind w:left="0" w:firstLine="708"/>
        <w:jc w:val="both"/>
        <w:rPr>
          <w:rFonts w:ascii="Times New Roman" w:hAnsi="Times New Roman"/>
          <w:sz w:val="24"/>
          <w:szCs w:val="24"/>
        </w:rPr>
      </w:pPr>
      <w:r w:rsidRPr="00687C7A">
        <w:rPr>
          <w:rFonts w:ascii="Times New Roman" w:hAnsi="Times New Roman"/>
          <w:sz w:val="24"/>
          <w:szCs w:val="24"/>
        </w:rPr>
        <w:t>Свободното дворно място ще бъде озеленено и облагородено</w:t>
      </w:r>
      <w:r w:rsidR="001144FE" w:rsidRPr="00687C7A">
        <w:rPr>
          <w:rFonts w:ascii="Times New Roman" w:hAnsi="Times New Roman"/>
          <w:sz w:val="24"/>
          <w:szCs w:val="24"/>
        </w:rPr>
        <w:t>, с устроени зони за отдих и почивка</w:t>
      </w:r>
      <w:r w:rsidRPr="00687C7A">
        <w:rPr>
          <w:rFonts w:ascii="Times New Roman" w:hAnsi="Times New Roman"/>
          <w:sz w:val="24"/>
          <w:szCs w:val="24"/>
        </w:rPr>
        <w:t>.</w:t>
      </w:r>
    </w:p>
    <w:p w14:paraId="7321BD05" w14:textId="11584280" w:rsidR="00267CCE" w:rsidRPr="00687C7A" w:rsidRDefault="00267CCE" w:rsidP="00593EEE">
      <w:pPr>
        <w:spacing w:after="0" w:line="360" w:lineRule="auto"/>
        <w:ind w:firstLine="709"/>
        <w:jc w:val="both"/>
        <w:rPr>
          <w:rFonts w:ascii="Times New Roman" w:eastAsia="Calibri" w:hAnsi="Times New Roman"/>
          <w:sz w:val="24"/>
          <w:szCs w:val="24"/>
          <w:lang w:val="bg-BG"/>
        </w:rPr>
      </w:pPr>
      <w:r w:rsidRPr="00687C7A">
        <w:rPr>
          <w:rFonts w:ascii="Times New Roman" w:hAnsi="Times New Roman"/>
          <w:sz w:val="24"/>
          <w:szCs w:val="24"/>
        </w:rPr>
        <w:t>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конструкция с покривно покритие от керемиди.</w:t>
      </w:r>
    </w:p>
    <w:p w14:paraId="40988AE4" w14:textId="77777777" w:rsidR="001A2C35" w:rsidRPr="00687C7A" w:rsidRDefault="001A2C35" w:rsidP="00593EEE">
      <w:pPr>
        <w:spacing w:after="0" w:line="360" w:lineRule="auto"/>
        <w:ind w:firstLine="709"/>
        <w:jc w:val="both"/>
        <w:rPr>
          <w:rFonts w:ascii="Times New Roman" w:hAnsi="Times New Roman"/>
          <w:sz w:val="24"/>
          <w:szCs w:val="24"/>
        </w:rPr>
      </w:pPr>
      <w:r w:rsidRPr="00687C7A">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687C7A">
        <w:rPr>
          <w:rFonts w:ascii="Times New Roman" w:hAnsi="Times New Roman"/>
          <w:sz w:val="24"/>
          <w:szCs w:val="24"/>
        </w:rPr>
        <w:t>топлоизолация  по</w:t>
      </w:r>
      <w:proofErr w:type="gramEnd"/>
      <w:r w:rsidRPr="00687C7A">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687C7A" w:rsidRDefault="00A6605A" w:rsidP="00593EEE">
      <w:pPr>
        <w:spacing w:after="0" w:line="360" w:lineRule="auto"/>
        <w:ind w:firstLine="709"/>
        <w:jc w:val="both"/>
        <w:rPr>
          <w:rFonts w:ascii="Times New Roman" w:eastAsia="Calibri" w:hAnsi="Times New Roman"/>
          <w:sz w:val="24"/>
          <w:szCs w:val="24"/>
          <w:lang w:val="bg-BG"/>
        </w:rPr>
      </w:pPr>
      <w:r w:rsidRPr="00687C7A">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687C7A">
        <w:rPr>
          <w:rFonts w:ascii="Times New Roman" w:eastAsia="Calibri" w:hAnsi="Times New Roman"/>
          <w:sz w:val="24"/>
          <w:szCs w:val="24"/>
          <w:lang w:val="bg-BG"/>
        </w:rPr>
        <w:t xml:space="preserve"> и ръчно</w:t>
      </w:r>
      <w:r w:rsidRPr="00687C7A">
        <w:rPr>
          <w:rFonts w:ascii="Times New Roman" w:eastAsia="Calibri" w:hAnsi="Times New Roman"/>
          <w:sz w:val="24"/>
          <w:szCs w:val="24"/>
        </w:rPr>
        <w:t>.</w:t>
      </w:r>
    </w:p>
    <w:p w14:paraId="182E0F9E" w14:textId="77777777" w:rsidR="001A2C35" w:rsidRPr="00687C7A" w:rsidRDefault="00EE26DB" w:rsidP="00593EEE">
      <w:pPr>
        <w:spacing w:after="0" w:line="360" w:lineRule="auto"/>
        <w:ind w:firstLine="709"/>
        <w:jc w:val="both"/>
        <w:rPr>
          <w:rFonts w:ascii="Times New Roman" w:hAnsi="Times New Roman"/>
          <w:sz w:val="24"/>
          <w:szCs w:val="24"/>
        </w:rPr>
      </w:pPr>
      <w:r w:rsidRPr="00687C7A">
        <w:rPr>
          <w:rFonts w:ascii="Times New Roman" w:hAnsi="Times New Roman"/>
          <w:sz w:val="24"/>
          <w:szCs w:val="24"/>
          <w:lang w:val="bg-BG"/>
        </w:rPr>
        <w:t xml:space="preserve">Подробни данни за </w:t>
      </w:r>
      <w:r w:rsidR="00A616AC" w:rsidRPr="00687C7A">
        <w:rPr>
          <w:rFonts w:ascii="Times New Roman" w:hAnsi="Times New Roman"/>
          <w:sz w:val="24"/>
          <w:szCs w:val="24"/>
          <w:lang w:val="bg-BG"/>
        </w:rPr>
        <w:t>жилищните сгради</w:t>
      </w:r>
      <w:r w:rsidRPr="00687C7A">
        <w:rPr>
          <w:rFonts w:ascii="Times New Roman" w:hAnsi="Times New Roman"/>
          <w:sz w:val="24"/>
          <w:szCs w:val="24"/>
          <w:lang w:val="bg-BG"/>
        </w:rPr>
        <w:t xml:space="preserve"> ще бъдат представени в разработките на </w:t>
      </w:r>
      <w:r w:rsidR="00CD4896" w:rsidRPr="00687C7A">
        <w:rPr>
          <w:rFonts w:ascii="Times New Roman" w:hAnsi="Times New Roman"/>
          <w:sz w:val="24"/>
          <w:szCs w:val="24"/>
          <w:lang w:val="bg-BG"/>
        </w:rPr>
        <w:t>техническите инвестиционни проекти, основание за издаване на разрешения за строеж</w:t>
      </w:r>
      <w:r w:rsidRPr="00687C7A">
        <w:rPr>
          <w:rFonts w:ascii="Times New Roman" w:hAnsi="Times New Roman"/>
          <w:sz w:val="24"/>
          <w:szCs w:val="24"/>
          <w:lang w:val="bg-BG"/>
        </w:rPr>
        <w:t xml:space="preserve">. Предвидените технологии </w:t>
      </w:r>
      <w:r w:rsidR="00A27DC5" w:rsidRPr="00687C7A">
        <w:rPr>
          <w:rFonts w:ascii="Times New Roman" w:hAnsi="Times New Roman"/>
          <w:sz w:val="24"/>
          <w:szCs w:val="24"/>
          <w:lang w:val="bg-BG"/>
        </w:rPr>
        <w:t xml:space="preserve">за реализацията </w:t>
      </w:r>
      <w:r w:rsidRPr="00687C7A">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лицензирани строително-монтажни фирми. </w:t>
      </w:r>
    </w:p>
    <w:p w14:paraId="0A66AC9F" w14:textId="3A19F18C" w:rsidR="00EE26DB" w:rsidRPr="00687C7A" w:rsidRDefault="00EE26DB" w:rsidP="00593EEE">
      <w:pPr>
        <w:spacing w:after="0" w:line="360" w:lineRule="auto"/>
        <w:ind w:firstLine="709"/>
        <w:jc w:val="both"/>
        <w:rPr>
          <w:rFonts w:ascii="Times New Roman" w:hAnsi="Times New Roman"/>
          <w:sz w:val="24"/>
          <w:szCs w:val="24"/>
          <w:lang w:val="bg-BG"/>
        </w:rPr>
      </w:pPr>
      <w:r w:rsidRPr="00687C7A">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3159B1AD" w14:textId="38DEDD48" w:rsidR="006B2431" w:rsidRPr="00687C7A" w:rsidRDefault="00036E27" w:rsidP="00593EEE">
      <w:pPr>
        <w:spacing w:after="0" w:line="360" w:lineRule="auto"/>
        <w:ind w:firstLine="709"/>
        <w:jc w:val="both"/>
        <w:rPr>
          <w:rFonts w:ascii="Times New Roman" w:hAnsi="Times New Roman"/>
          <w:sz w:val="24"/>
          <w:szCs w:val="24"/>
          <w:lang w:val="bg-BG"/>
        </w:rPr>
      </w:pPr>
      <w:r w:rsidRPr="00687C7A">
        <w:rPr>
          <w:rFonts w:ascii="Times New Roman" w:hAnsi="Times New Roman"/>
          <w:sz w:val="24"/>
          <w:szCs w:val="24"/>
        </w:rPr>
        <w:t xml:space="preserve">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w:t>
      </w:r>
      <w:r w:rsidRPr="00687C7A">
        <w:rPr>
          <w:rFonts w:ascii="Times New Roman" w:hAnsi="Times New Roman"/>
          <w:sz w:val="24"/>
          <w:szCs w:val="24"/>
        </w:rPr>
        <w:lastRenderedPageBreak/>
        <w:t>присъединяването ще се осъществи от най – близката точка, определена от експлоатационното дружество,</w:t>
      </w:r>
      <w:r w:rsidRPr="00687C7A">
        <w:rPr>
          <w:rFonts w:ascii="Times New Roman" w:eastAsia="Calibri" w:hAnsi="Times New Roman"/>
          <w:sz w:val="24"/>
          <w:szCs w:val="24"/>
        </w:rPr>
        <w:t xml:space="preserve"> съответстваща на заявената мощност.</w:t>
      </w:r>
      <w:r w:rsidR="00114CD6" w:rsidRPr="00687C7A">
        <w:rPr>
          <w:rFonts w:ascii="Times New Roman" w:hAnsi="Times New Roman"/>
          <w:sz w:val="24"/>
          <w:szCs w:val="24"/>
        </w:rPr>
        <w:t xml:space="preserve"> </w:t>
      </w:r>
    </w:p>
    <w:p w14:paraId="580CE5F2" w14:textId="77777777" w:rsidR="002245F2" w:rsidRPr="00687C7A" w:rsidRDefault="002245F2" w:rsidP="00593EEE">
      <w:pPr>
        <w:spacing w:after="0" w:line="360" w:lineRule="auto"/>
        <w:ind w:firstLine="709"/>
        <w:jc w:val="both"/>
        <w:rPr>
          <w:rFonts w:ascii="Times New Roman" w:eastAsia="Calibri" w:hAnsi="Times New Roman"/>
          <w:sz w:val="24"/>
          <w:szCs w:val="24"/>
        </w:rPr>
      </w:pPr>
      <w:r w:rsidRPr="00687C7A">
        <w:rPr>
          <w:rFonts w:ascii="Times New Roman" w:eastAsia="Calibri"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74469740" w14:textId="77777777" w:rsidR="00E339F6" w:rsidRDefault="00E339F6" w:rsidP="00593EEE">
      <w:pPr>
        <w:spacing w:after="0" w:line="360" w:lineRule="auto"/>
        <w:ind w:firstLine="709"/>
        <w:jc w:val="both"/>
        <w:rPr>
          <w:rFonts w:ascii="Times New Roman" w:eastAsia="Calibri" w:hAnsi="Times New Roman"/>
          <w:sz w:val="24"/>
          <w:szCs w:val="24"/>
          <w:lang w:val="bg-BG"/>
        </w:rPr>
      </w:pPr>
      <w:r w:rsidRPr="00152FFB">
        <w:rPr>
          <w:rFonts w:ascii="Times New Roman" w:eastAsia="Calibri" w:hAnsi="Times New Roman"/>
          <w:sz w:val="24"/>
          <w:szCs w:val="24"/>
        </w:rPr>
        <w:t>Водоснабдяването на новообразуваните имоти ще се осъществи от селищната водопроводна мрежа, експлоатирана от „</w:t>
      </w:r>
      <w:proofErr w:type="gramStart"/>
      <w:r w:rsidRPr="00152FFB">
        <w:rPr>
          <w:rFonts w:ascii="Times New Roman" w:eastAsia="Calibri" w:hAnsi="Times New Roman"/>
          <w:sz w:val="24"/>
          <w:szCs w:val="24"/>
        </w:rPr>
        <w:t>ВиК“ ЕООД</w:t>
      </w:r>
      <w:proofErr w:type="gramEnd"/>
      <w:r w:rsidRPr="00152FFB">
        <w:rPr>
          <w:rFonts w:ascii="Times New Roman" w:eastAsia="Calibri" w:hAnsi="Times New Roman"/>
          <w:sz w:val="24"/>
          <w:szCs w:val="24"/>
        </w:rPr>
        <w:t xml:space="preserve"> гр. Пловдив</w:t>
      </w:r>
      <w:r w:rsidRPr="00152FFB">
        <w:rPr>
          <w:rFonts w:ascii="Times New Roman" w:hAnsi="Times New Roman"/>
          <w:sz w:val="24"/>
          <w:szCs w:val="24"/>
        </w:rPr>
        <w:t xml:space="preserve"> от най – близката точка на присъединяване, определена от експлоатационното дружество.</w:t>
      </w:r>
      <w:r w:rsidRPr="00152FFB">
        <w:rPr>
          <w:rFonts w:ascii="Times New Roman" w:eastAsia="Calibri" w:hAnsi="Times New Roman"/>
          <w:sz w:val="24"/>
          <w:szCs w:val="24"/>
        </w:rPr>
        <w:t xml:space="preserve"> Предвижда се изграждане на нов уличен водопровод РЕ-НD Ø90, който ще се захрани от съществуващ водопровод РЕ-НD Ø90 при ОТ 1. Трасето на новия водопоровод ще премине през общински пътища – ПИ с ИД 06447.22.41 и ПИ с ИД 06447.22.61.</w:t>
      </w:r>
    </w:p>
    <w:p w14:paraId="01DE4E88" w14:textId="02DFC396" w:rsidR="002245F2" w:rsidRPr="00E339F6" w:rsidRDefault="00F65F44" w:rsidP="00593EEE">
      <w:pPr>
        <w:spacing w:after="0" w:line="360" w:lineRule="auto"/>
        <w:ind w:firstLine="709"/>
        <w:jc w:val="both"/>
        <w:rPr>
          <w:rFonts w:ascii="Times New Roman" w:eastAsia="Calibri" w:hAnsi="Times New Roman"/>
          <w:sz w:val="24"/>
          <w:szCs w:val="24"/>
          <w:lang w:val="bg-BG"/>
        </w:rPr>
      </w:pPr>
      <w:r w:rsidRPr="00E339F6">
        <w:rPr>
          <w:rFonts w:ascii="Times New Roman" w:eastAsia="Calibri" w:hAnsi="Times New Roman"/>
          <w:sz w:val="24"/>
          <w:szCs w:val="24"/>
          <w:lang w:val="bg-BG"/>
        </w:rPr>
        <w:t>За външно пожарогасене ще се ползва съществуващ</w:t>
      </w:r>
      <w:r w:rsidR="00E339F6" w:rsidRPr="00E339F6">
        <w:rPr>
          <w:rFonts w:ascii="Times New Roman" w:eastAsia="Calibri" w:hAnsi="Times New Roman"/>
          <w:sz w:val="24"/>
          <w:szCs w:val="24"/>
          <w:lang w:val="bg-BG"/>
        </w:rPr>
        <w:t xml:space="preserve"> и нов</w:t>
      </w:r>
      <w:r w:rsidRPr="00E339F6">
        <w:rPr>
          <w:rFonts w:ascii="Times New Roman" w:eastAsia="Calibri" w:hAnsi="Times New Roman"/>
          <w:sz w:val="24"/>
          <w:szCs w:val="24"/>
          <w:lang w:val="bg-BG"/>
        </w:rPr>
        <w:t xml:space="preserve"> ПХ 70/80</w:t>
      </w:r>
      <w:r w:rsidR="00E339F6" w:rsidRPr="00E339F6">
        <w:rPr>
          <w:rFonts w:ascii="Times New Roman" w:eastAsia="Calibri" w:hAnsi="Times New Roman"/>
          <w:sz w:val="24"/>
          <w:szCs w:val="24"/>
          <w:lang w:val="bg-BG"/>
        </w:rPr>
        <w:t xml:space="preserve"> на уличната водопроводна мрежа</w:t>
      </w:r>
      <w:r w:rsidRPr="00E339F6">
        <w:rPr>
          <w:rFonts w:ascii="Times New Roman" w:eastAsia="Calibri" w:hAnsi="Times New Roman"/>
          <w:sz w:val="24"/>
          <w:szCs w:val="24"/>
          <w:lang w:val="bg-BG"/>
        </w:rPr>
        <w:t xml:space="preserve">. </w:t>
      </w:r>
    </w:p>
    <w:p w14:paraId="4877742C" w14:textId="77777777" w:rsidR="002245F2" w:rsidRPr="00E339F6" w:rsidRDefault="002245F2" w:rsidP="00593EEE">
      <w:pPr>
        <w:spacing w:after="0" w:line="360" w:lineRule="auto"/>
        <w:ind w:firstLine="709"/>
        <w:jc w:val="both"/>
        <w:rPr>
          <w:rFonts w:ascii="Times New Roman" w:eastAsia="Calibri" w:hAnsi="Times New Roman"/>
          <w:sz w:val="24"/>
          <w:szCs w:val="24"/>
          <w:lang w:val="bg-BG"/>
        </w:rPr>
      </w:pPr>
      <w:r w:rsidRPr="00E339F6">
        <w:rPr>
          <w:rFonts w:ascii="Times New Roman" w:eastAsia="Calibri" w:hAnsi="Times New Roman"/>
          <w:sz w:val="24"/>
          <w:szCs w:val="24"/>
          <w:lang w:val="bg-BG"/>
        </w:rPr>
        <w:t>Отпадъчни водни количества от фекално – битов характер и дъждовни води ще се формират при експлоатация на готовите обекти от живущите в жилищните сгради.</w:t>
      </w:r>
    </w:p>
    <w:p w14:paraId="5F97A7CA" w14:textId="29B0A1BE" w:rsidR="002245F2" w:rsidRPr="00E339F6" w:rsidRDefault="002245F2" w:rsidP="00593EEE">
      <w:pPr>
        <w:spacing w:after="0" w:line="360" w:lineRule="auto"/>
        <w:ind w:firstLine="709"/>
        <w:jc w:val="both"/>
        <w:rPr>
          <w:rFonts w:ascii="Times New Roman" w:eastAsia="Calibri" w:hAnsi="Times New Roman"/>
          <w:sz w:val="24"/>
          <w:szCs w:val="24"/>
          <w:lang w:val="bg-BG"/>
        </w:rPr>
      </w:pPr>
      <w:r w:rsidRPr="00E339F6">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59D12961" w14:textId="073443FC" w:rsidR="00EA2FA8" w:rsidRPr="00C63B10" w:rsidRDefault="00EA2FA8" w:rsidP="00593EEE">
      <w:pPr>
        <w:spacing w:after="0" w:line="360" w:lineRule="auto"/>
        <w:ind w:firstLine="709"/>
        <w:jc w:val="both"/>
        <w:rPr>
          <w:rFonts w:ascii="Times New Roman" w:eastAsia="Calibri" w:hAnsi="Times New Roman"/>
          <w:sz w:val="24"/>
          <w:szCs w:val="24"/>
          <w:lang w:val="bg-BG"/>
        </w:rPr>
      </w:pPr>
      <w:r w:rsidRPr="00C63B10">
        <w:rPr>
          <w:rFonts w:ascii="Times New Roman"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0F289A5" w14:textId="49B19813" w:rsidR="00286789" w:rsidRPr="00FD7B88" w:rsidRDefault="00286789" w:rsidP="00593EEE">
      <w:pPr>
        <w:spacing w:after="0" w:line="360" w:lineRule="auto"/>
        <w:ind w:firstLine="709"/>
        <w:jc w:val="both"/>
        <w:rPr>
          <w:rFonts w:ascii="Times New Roman" w:eastAsia="Calibri" w:hAnsi="Times New Roman"/>
          <w:sz w:val="24"/>
          <w:szCs w:val="24"/>
          <w:lang w:val="bg-BG"/>
        </w:rPr>
      </w:pPr>
      <w:r w:rsidRPr="00FD7B88">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FD7B88" w:rsidRDefault="00286789" w:rsidP="00593EEE">
      <w:pPr>
        <w:spacing w:after="0" w:line="360" w:lineRule="auto"/>
        <w:ind w:firstLine="709"/>
        <w:jc w:val="both"/>
        <w:rPr>
          <w:rFonts w:ascii="Times New Roman" w:eastAsia="Calibri" w:hAnsi="Times New Roman"/>
          <w:sz w:val="24"/>
          <w:szCs w:val="24"/>
        </w:rPr>
      </w:pPr>
      <w:r w:rsidRPr="00FD7B88">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FD7B88" w:rsidRDefault="00286789" w:rsidP="00593EEE">
      <w:pPr>
        <w:spacing w:after="0" w:line="360" w:lineRule="auto"/>
        <w:ind w:firstLine="709"/>
        <w:jc w:val="both"/>
        <w:rPr>
          <w:rFonts w:ascii="Times New Roman" w:eastAsia="Calibri" w:hAnsi="Times New Roman"/>
          <w:sz w:val="24"/>
          <w:szCs w:val="24"/>
        </w:rPr>
      </w:pPr>
      <w:r w:rsidRPr="00FD7B88">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FD7B88" w:rsidRDefault="00286789" w:rsidP="00593EEE">
      <w:pPr>
        <w:spacing w:after="0" w:line="360" w:lineRule="auto"/>
        <w:ind w:firstLine="709"/>
        <w:jc w:val="both"/>
        <w:rPr>
          <w:rFonts w:ascii="Times New Roman" w:eastAsia="Calibri" w:hAnsi="Times New Roman"/>
          <w:sz w:val="24"/>
          <w:szCs w:val="24"/>
        </w:rPr>
      </w:pPr>
      <w:r w:rsidRPr="00FD7B88">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FD7B88">
        <w:rPr>
          <w:rFonts w:ascii="Times New Roman" w:eastAsia="Calibri" w:hAnsi="Times New Roman"/>
          <w:sz w:val="24"/>
          <w:szCs w:val="24"/>
          <w:lang w:val="bg-BG"/>
        </w:rPr>
        <w:t xml:space="preserve">и одобряване на ПУП-ПРЗ </w:t>
      </w:r>
      <w:r w:rsidRPr="00FD7B88">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FD7B88" w:rsidRDefault="00286789" w:rsidP="00593EEE">
      <w:pPr>
        <w:spacing w:after="0" w:line="360" w:lineRule="auto"/>
        <w:ind w:firstLine="709"/>
        <w:jc w:val="both"/>
        <w:rPr>
          <w:rFonts w:ascii="Times New Roman" w:eastAsia="Calibri" w:hAnsi="Times New Roman"/>
          <w:sz w:val="24"/>
          <w:szCs w:val="24"/>
        </w:rPr>
      </w:pPr>
      <w:r w:rsidRPr="00FD7B88">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E7673B" w:rsidRDefault="00286789" w:rsidP="00593EEE">
      <w:pPr>
        <w:spacing w:after="0" w:line="360" w:lineRule="auto"/>
        <w:ind w:firstLine="709"/>
        <w:jc w:val="both"/>
        <w:rPr>
          <w:rFonts w:ascii="Times New Roman" w:eastAsia="Calibri" w:hAnsi="Times New Roman"/>
          <w:sz w:val="24"/>
          <w:szCs w:val="24"/>
          <w:lang w:val="bg-BG"/>
        </w:rPr>
      </w:pPr>
      <w:r w:rsidRPr="00FD7B88">
        <w:rPr>
          <w:rFonts w:ascii="Times New Roman" w:hAnsi="Times New Roman"/>
          <w:sz w:val="24"/>
          <w:szCs w:val="24"/>
        </w:rPr>
        <w:t xml:space="preserve">На площадката на обекта няма налични и няма да се съхраняват и използват опасни вещества от приложение № 3 </w:t>
      </w:r>
      <w:r w:rsidRPr="00E7673B">
        <w:rPr>
          <w:rFonts w:ascii="Times New Roman" w:hAnsi="Times New Roman"/>
          <w:sz w:val="24"/>
          <w:szCs w:val="24"/>
        </w:rPr>
        <w:t>към ЗООС.</w:t>
      </w:r>
    </w:p>
    <w:p w14:paraId="072F8926" w14:textId="77777777" w:rsidR="00C951B9" w:rsidRPr="00E7673B" w:rsidRDefault="00C951B9" w:rsidP="00593EEE">
      <w:pPr>
        <w:spacing w:after="0" w:line="360" w:lineRule="auto"/>
        <w:ind w:firstLine="709"/>
        <w:jc w:val="both"/>
        <w:rPr>
          <w:rFonts w:ascii="Times New Roman" w:hAnsi="Times New Roman"/>
          <w:color w:val="FF0000"/>
          <w:sz w:val="24"/>
          <w:szCs w:val="24"/>
          <w:lang w:val="bg-BG"/>
        </w:rPr>
      </w:pPr>
    </w:p>
    <w:p w14:paraId="45AD36CB" w14:textId="77777777" w:rsidR="00D95AE1" w:rsidRPr="00E7673B" w:rsidRDefault="00D95AE1" w:rsidP="00593EEE">
      <w:pPr>
        <w:widowControl w:val="0"/>
        <w:autoSpaceDE w:val="0"/>
        <w:autoSpaceDN w:val="0"/>
        <w:adjustRightInd w:val="0"/>
        <w:spacing w:after="0" w:line="360" w:lineRule="auto"/>
        <w:rPr>
          <w:rFonts w:ascii="Times New Roman" w:hAnsi="Times New Roman"/>
          <w:b/>
          <w:sz w:val="24"/>
          <w:szCs w:val="24"/>
          <w:lang w:val="bg-BG"/>
        </w:rPr>
      </w:pPr>
      <w:r w:rsidRPr="00E7673B">
        <w:rPr>
          <w:rFonts w:ascii="Times New Roman" w:hAnsi="Times New Roman"/>
          <w:b/>
          <w:sz w:val="24"/>
          <w:szCs w:val="24"/>
        </w:rPr>
        <w:lastRenderedPageBreak/>
        <w:t xml:space="preserve">  </w:t>
      </w:r>
      <w:r w:rsidR="00FF1E13" w:rsidRPr="00E7673B">
        <w:rPr>
          <w:rFonts w:ascii="Times New Roman" w:hAnsi="Times New Roman"/>
          <w:b/>
          <w:sz w:val="24"/>
          <w:szCs w:val="24"/>
          <w:lang w:val="bg-BG"/>
        </w:rPr>
        <w:t>4</w:t>
      </w:r>
      <w:r w:rsidRPr="00E7673B">
        <w:rPr>
          <w:rFonts w:ascii="Times New Roman" w:hAnsi="Times New Roman"/>
          <w:b/>
          <w:sz w:val="24"/>
          <w:szCs w:val="24"/>
        </w:rPr>
        <w:t xml:space="preserve">.   </w:t>
      </w:r>
      <w:r w:rsidR="00FF1E13" w:rsidRPr="00E7673B">
        <w:rPr>
          <w:rFonts w:ascii="Times New Roman" w:hAnsi="Times New Roman"/>
          <w:b/>
          <w:sz w:val="24"/>
          <w:szCs w:val="24"/>
        </w:rPr>
        <w:t>Схема на нова или промяна на съществуваща пътна инфраструктура.</w:t>
      </w:r>
      <w:r w:rsidRPr="00E7673B">
        <w:rPr>
          <w:rFonts w:ascii="Times New Roman" w:hAnsi="Times New Roman"/>
          <w:b/>
          <w:sz w:val="24"/>
          <w:szCs w:val="24"/>
        </w:rPr>
        <w:t xml:space="preserve">     </w:t>
      </w:r>
    </w:p>
    <w:p w14:paraId="3DB34759" w14:textId="77777777" w:rsidR="0051361B" w:rsidRPr="0051361B" w:rsidRDefault="0051361B" w:rsidP="0051361B">
      <w:pPr>
        <w:spacing w:after="0" w:line="360" w:lineRule="auto"/>
        <w:ind w:firstLine="709"/>
        <w:jc w:val="both"/>
        <w:rPr>
          <w:rFonts w:ascii="Times New Roman" w:eastAsia="Calibri" w:hAnsi="Times New Roman"/>
          <w:sz w:val="24"/>
          <w:szCs w:val="24"/>
        </w:rPr>
      </w:pPr>
      <w:r w:rsidRPr="00E7673B">
        <w:rPr>
          <w:rFonts w:ascii="Times New Roman" w:eastAsia="Calibri" w:hAnsi="Times New Roman"/>
          <w:sz w:val="24"/>
          <w:szCs w:val="24"/>
        </w:rPr>
        <w:t>Транспортното обслужване на имота, предмет на инвестиционното предложение</w:t>
      </w:r>
      <w:r w:rsidRPr="0051361B">
        <w:rPr>
          <w:rFonts w:ascii="Times New Roman" w:eastAsia="Calibri" w:hAnsi="Times New Roman"/>
          <w:sz w:val="24"/>
          <w:szCs w:val="24"/>
        </w:rPr>
        <w:t>, се осъществява от общински път от североизток с идентификатор 06447.22.61 и полски път с идентификатор 06447.22.56, предвиден за разширение до достигане на габарит от 9 м. Не се налага промяна на съществуващата пътна инфраструктура.</w:t>
      </w:r>
    </w:p>
    <w:p w14:paraId="66D2BD41" w14:textId="21C4E7EB" w:rsidR="0051361B" w:rsidRPr="0051361B" w:rsidRDefault="0051361B" w:rsidP="0051361B">
      <w:pPr>
        <w:spacing w:after="0" w:line="360" w:lineRule="auto"/>
        <w:ind w:firstLine="709"/>
        <w:jc w:val="both"/>
        <w:rPr>
          <w:rFonts w:ascii="Times New Roman" w:eastAsia="Calibri" w:hAnsi="Times New Roman"/>
          <w:sz w:val="24"/>
          <w:szCs w:val="24"/>
        </w:rPr>
      </w:pPr>
      <w:r w:rsidRPr="0051361B">
        <w:rPr>
          <w:rFonts w:ascii="Times New Roman" w:eastAsia="Calibri" w:hAnsi="Times New Roman"/>
          <w:sz w:val="24"/>
          <w:szCs w:val="24"/>
        </w:rPr>
        <w:t>За транспортно обслужване на новообразуваните УПИ е предвидено да се устрои обслужваща улица между тях с пътно платно за движение 2х3,00 м, с включване от прилежащия общински път с ИД 06447.22.61 от североизток.</w:t>
      </w:r>
    </w:p>
    <w:p w14:paraId="46A8FB25" w14:textId="7E6BA1C8" w:rsidR="00B410C8" w:rsidRPr="00E7673B" w:rsidRDefault="00746F30" w:rsidP="00593EEE">
      <w:pPr>
        <w:spacing w:after="0" w:line="360" w:lineRule="auto"/>
        <w:ind w:firstLine="709"/>
        <w:jc w:val="both"/>
        <w:rPr>
          <w:rFonts w:ascii="Times New Roman" w:hAnsi="Times New Roman"/>
          <w:sz w:val="24"/>
          <w:szCs w:val="24"/>
          <w:lang w:val="bg-BG"/>
        </w:rPr>
      </w:pPr>
      <w:r w:rsidRPr="00E7673B">
        <w:rPr>
          <w:rFonts w:ascii="Times New Roman" w:hAnsi="Times New Roman"/>
          <w:sz w:val="24"/>
          <w:szCs w:val="24"/>
          <w:lang w:val="bg-BG"/>
        </w:rPr>
        <w:t>Проектът ще се съобрази с габарит</w:t>
      </w:r>
      <w:r w:rsidR="00AB5E8D" w:rsidRPr="00E7673B">
        <w:rPr>
          <w:rFonts w:ascii="Times New Roman" w:hAnsi="Times New Roman"/>
          <w:sz w:val="24"/>
          <w:szCs w:val="24"/>
          <w:lang w:val="bg-BG"/>
        </w:rPr>
        <w:t xml:space="preserve">а на съществуващата </w:t>
      </w:r>
      <w:r w:rsidR="00AE1561" w:rsidRPr="00E7673B">
        <w:rPr>
          <w:rFonts w:ascii="Times New Roman" w:hAnsi="Times New Roman"/>
          <w:sz w:val="24"/>
          <w:szCs w:val="24"/>
          <w:lang w:val="bg-BG"/>
        </w:rPr>
        <w:t xml:space="preserve">общинска </w:t>
      </w:r>
      <w:r w:rsidR="00AB5E8D" w:rsidRPr="00E7673B">
        <w:rPr>
          <w:rFonts w:ascii="Times New Roman" w:hAnsi="Times New Roman"/>
          <w:sz w:val="24"/>
          <w:szCs w:val="24"/>
          <w:lang w:val="bg-BG"/>
        </w:rPr>
        <w:t>улица</w:t>
      </w:r>
      <w:r w:rsidRPr="00E7673B">
        <w:rPr>
          <w:rFonts w:ascii="Times New Roman" w:hAnsi="Times New Roman"/>
          <w:sz w:val="24"/>
          <w:szCs w:val="24"/>
          <w:lang w:val="bg-BG"/>
        </w:rPr>
        <w:t>.</w:t>
      </w:r>
    </w:p>
    <w:p w14:paraId="5BB7A0DE" w14:textId="77777777" w:rsidR="00100AF9" w:rsidRPr="00E7673B" w:rsidRDefault="00F02808" w:rsidP="00593EEE">
      <w:pPr>
        <w:spacing w:after="0" w:line="360" w:lineRule="auto"/>
        <w:ind w:firstLine="709"/>
        <w:jc w:val="both"/>
        <w:rPr>
          <w:rFonts w:ascii="Times New Roman" w:hAnsi="Times New Roman"/>
          <w:sz w:val="24"/>
          <w:szCs w:val="24"/>
          <w:lang w:val="bg-BG"/>
        </w:rPr>
      </w:pPr>
      <w:r w:rsidRPr="00E7673B">
        <w:rPr>
          <w:rFonts w:ascii="Times New Roman" w:hAnsi="Times New Roman"/>
          <w:sz w:val="24"/>
          <w:szCs w:val="24"/>
        </w:rPr>
        <w:t>Ще се разработи комуникационен транспортен план, съгласув</w:t>
      </w:r>
      <w:r w:rsidR="00A1566E" w:rsidRPr="00E7673B">
        <w:rPr>
          <w:rFonts w:ascii="Times New Roman" w:hAnsi="Times New Roman"/>
          <w:sz w:val="24"/>
          <w:szCs w:val="24"/>
          <w:lang w:val="bg-BG"/>
        </w:rPr>
        <w:t>а</w:t>
      </w:r>
      <w:r w:rsidRPr="00E7673B">
        <w:rPr>
          <w:rFonts w:ascii="Times New Roman" w:hAnsi="Times New Roman"/>
          <w:sz w:val="24"/>
          <w:szCs w:val="24"/>
        </w:rPr>
        <w:t>н с КАТ Пловдив.</w:t>
      </w:r>
      <w:r w:rsidR="00100AF9" w:rsidRPr="00E7673B">
        <w:rPr>
          <w:rFonts w:ascii="Times New Roman" w:hAnsi="Times New Roman"/>
          <w:sz w:val="24"/>
          <w:szCs w:val="24"/>
        </w:rPr>
        <w:t xml:space="preserve"> </w:t>
      </w:r>
    </w:p>
    <w:p w14:paraId="46F8D7DD" w14:textId="77777777" w:rsidR="00C03BD9" w:rsidRPr="008814DF" w:rsidRDefault="00C03BD9" w:rsidP="00593EEE">
      <w:pPr>
        <w:spacing w:after="0" w:line="360" w:lineRule="auto"/>
        <w:ind w:firstLine="709"/>
        <w:jc w:val="both"/>
        <w:rPr>
          <w:rFonts w:ascii="Times New Roman" w:hAnsi="Times New Roman"/>
          <w:sz w:val="24"/>
          <w:szCs w:val="24"/>
          <w:highlight w:val="green"/>
          <w:lang w:val="bg-BG"/>
        </w:rPr>
      </w:pPr>
    </w:p>
    <w:p w14:paraId="495E9F09" w14:textId="77777777" w:rsidR="00D95AE1" w:rsidRPr="00E7673B" w:rsidRDefault="00FF1E13" w:rsidP="00593EEE">
      <w:pPr>
        <w:widowControl w:val="0"/>
        <w:autoSpaceDE w:val="0"/>
        <w:autoSpaceDN w:val="0"/>
        <w:adjustRightInd w:val="0"/>
        <w:spacing w:after="0" w:line="360" w:lineRule="auto"/>
        <w:jc w:val="both"/>
        <w:rPr>
          <w:rFonts w:ascii="Times New Roman" w:hAnsi="Times New Roman"/>
          <w:b/>
          <w:sz w:val="24"/>
          <w:szCs w:val="24"/>
          <w:lang w:val="bg-BG"/>
        </w:rPr>
      </w:pPr>
      <w:r w:rsidRPr="00E7673B">
        <w:rPr>
          <w:rFonts w:ascii="Times New Roman" w:hAnsi="Times New Roman"/>
          <w:b/>
          <w:sz w:val="24"/>
          <w:szCs w:val="24"/>
          <w:lang w:val="bg-BG"/>
        </w:rPr>
        <w:t>5</w:t>
      </w:r>
      <w:r w:rsidR="00D95AE1" w:rsidRPr="00E7673B">
        <w:rPr>
          <w:rFonts w:ascii="Times New Roman" w:hAnsi="Times New Roman"/>
          <w:b/>
          <w:sz w:val="24"/>
          <w:szCs w:val="24"/>
        </w:rPr>
        <w:t>.   Програма за д</w:t>
      </w:r>
      <w:r w:rsidR="008F6D3F" w:rsidRPr="00E7673B">
        <w:rPr>
          <w:rFonts w:ascii="Times New Roman" w:hAnsi="Times New Roman"/>
          <w:b/>
          <w:sz w:val="24"/>
          <w:szCs w:val="24"/>
        </w:rPr>
        <w:t>ейностите, включително за строи</w:t>
      </w:r>
      <w:r w:rsidR="00D95AE1" w:rsidRPr="00E7673B">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3A17A6" w:rsidRDefault="005A0AD4" w:rsidP="00593EEE">
      <w:pPr>
        <w:spacing w:after="0" w:line="360" w:lineRule="auto"/>
        <w:ind w:firstLine="709"/>
        <w:jc w:val="both"/>
        <w:rPr>
          <w:rFonts w:ascii="Times New Roman" w:eastAsia="Calibri" w:hAnsi="Times New Roman"/>
          <w:sz w:val="24"/>
          <w:szCs w:val="24"/>
          <w:lang w:val="bg-BG"/>
        </w:rPr>
      </w:pPr>
      <w:r w:rsidRPr="003A17A6">
        <w:rPr>
          <w:rFonts w:ascii="Times New Roman" w:eastAsia="Calibri" w:hAnsi="Times New Roman"/>
          <w:sz w:val="24"/>
          <w:szCs w:val="24"/>
        </w:rPr>
        <w:t>След необходимата процедура в РИОСВ за преценка необходимостта от ОВОС</w:t>
      </w:r>
      <w:r w:rsidR="00DD69BC" w:rsidRPr="003A17A6">
        <w:rPr>
          <w:rFonts w:ascii="Times New Roman" w:eastAsia="Calibri" w:hAnsi="Times New Roman"/>
          <w:sz w:val="24"/>
          <w:szCs w:val="24"/>
          <w:lang w:val="bg-BG"/>
        </w:rPr>
        <w:t>,</w:t>
      </w:r>
      <w:r w:rsidRPr="003A17A6">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3A17A6">
        <w:rPr>
          <w:rFonts w:ascii="Times New Roman" w:eastAsia="Calibri" w:hAnsi="Times New Roman"/>
          <w:sz w:val="24"/>
          <w:szCs w:val="24"/>
          <w:lang w:val="bg-BG"/>
        </w:rPr>
        <w:t>а</w:t>
      </w:r>
      <w:r w:rsidRPr="003A17A6">
        <w:rPr>
          <w:rFonts w:ascii="Times New Roman" w:eastAsia="Calibri" w:hAnsi="Times New Roman"/>
          <w:sz w:val="24"/>
          <w:szCs w:val="24"/>
        </w:rPr>
        <w:t xml:space="preserve"> и цели</w:t>
      </w:r>
      <w:r w:rsidR="00EE6FC9" w:rsidRPr="003A17A6">
        <w:rPr>
          <w:rFonts w:ascii="Times New Roman" w:eastAsia="Calibri" w:hAnsi="Times New Roman"/>
          <w:sz w:val="24"/>
          <w:szCs w:val="24"/>
          <w:lang w:val="bg-BG"/>
        </w:rPr>
        <w:t>те</w:t>
      </w:r>
      <w:r w:rsidRPr="003A17A6">
        <w:rPr>
          <w:rFonts w:ascii="Times New Roman" w:eastAsia="Calibri" w:hAnsi="Times New Roman"/>
          <w:sz w:val="24"/>
          <w:szCs w:val="24"/>
        </w:rPr>
        <w:t xml:space="preserve"> на опазване на </w:t>
      </w:r>
      <w:r w:rsidRPr="003A17A6">
        <w:rPr>
          <w:rFonts w:ascii="Times New Roman" w:eastAsia="Calibri" w:hAnsi="Times New Roman"/>
          <w:sz w:val="24"/>
          <w:szCs w:val="24"/>
          <w:lang w:val="bg-BG"/>
        </w:rPr>
        <w:t>защитената зона</w:t>
      </w:r>
      <w:r w:rsidRPr="003A17A6">
        <w:rPr>
          <w:rFonts w:ascii="Times New Roman" w:eastAsia="Calibri" w:hAnsi="Times New Roman"/>
          <w:sz w:val="24"/>
          <w:szCs w:val="24"/>
        </w:rPr>
        <w:t xml:space="preserve"> и получаване на Решение по проведената процедура, ще </w:t>
      </w:r>
      <w:r w:rsidRPr="003A17A6">
        <w:rPr>
          <w:rFonts w:ascii="Times New Roman" w:eastAsia="Calibri" w:hAnsi="Times New Roman"/>
          <w:sz w:val="24"/>
          <w:szCs w:val="24"/>
          <w:lang w:val="bg-BG"/>
        </w:rPr>
        <w:t xml:space="preserve">се </w:t>
      </w:r>
      <w:r w:rsidRPr="003A17A6">
        <w:rPr>
          <w:rFonts w:ascii="Times New Roman" w:eastAsia="Calibri" w:hAnsi="Times New Roman"/>
          <w:sz w:val="24"/>
          <w:szCs w:val="24"/>
        </w:rPr>
        <w:t>предприем</w:t>
      </w:r>
      <w:r w:rsidRPr="003A17A6">
        <w:rPr>
          <w:rFonts w:ascii="Times New Roman" w:eastAsia="Calibri" w:hAnsi="Times New Roman"/>
          <w:sz w:val="24"/>
          <w:szCs w:val="24"/>
          <w:lang w:val="bg-BG"/>
        </w:rPr>
        <w:t>ат</w:t>
      </w:r>
      <w:r w:rsidRPr="003A17A6">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3A17A6">
        <w:rPr>
          <w:rFonts w:ascii="Times New Roman" w:eastAsia="Calibri" w:hAnsi="Times New Roman"/>
          <w:sz w:val="24"/>
          <w:szCs w:val="24"/>
          <w:lang w:val="bg-BG"/>
        </w:rPr>
        <w:t>:</w:t>
      </w:r>
    </w:p>
    <w:p w14:paraId="750E39CD" w14:textId="77777777" w:rsidR="005A0AD4" w:rsidRPr="003A17A6"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17A6">
        <w:rPr>
          <w:rFonts w:ascii="Times New Roman" w:hAnsi="Times New Roman"/>
          <w:bCs/>
          <w:sz w:val="24"/>
          <w:szCs w:val="24"/>
          <w:lang w:val="bg-BG"/>
        </w:rPr>
        <w:t>Утвърждаване на ПУП-ПРЗ от Община „Родопи“ – Пловдив;</w:t>
      </w:r>
    </w:p>
    <w:p w14:paraId="3DCC64E9" w14:textId="77777777" w:rsidR="005A0AD4" w:rsidRPr="003A17A6"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17A6">
        <w:rPr>
          <w:rFonts w:ascii="Times New Roman" w:hAnsi="Times New Roman"/>
          <w:sz w:val="24"/>
          <w:szCs w:val="24"/>
          <w:lang w:val="bg-BG"/>
        </w:rPr>
        <w:t>С</w:t>
      </w:r>
      <w:r w:rsidRPr="003A17A6">
        <w:rPr>
          <w:rFonts w:ascii="Times New Roman" w:hAnsi="Times New Roman"/>
          <w:sz w:val="24"/>
          <w:szCs w:val="24"/>
        </w:rPr>
        <w:t>мяна на предназначението на два</w:t>
      </w:r>
      <w:r w:rsidRPr="003A17A6">
        <w:rPr>
          <w:rFonts w:ascii="Times New Roman" w:hAnsi="Times New Roman"/>
          <w:sz w:val="24"/>
          <w:szCs w:val="24"/>
          <w:lang w:val="bg-BG"/>
        </w:rPr>
        <w:t>та</w:t>
      </w:r>
      <w:r w:rsidRPr="003A17A6">
        <w:rPr>
          <w:rFonts w:ascii="Times New Roman" w:hAnsi="Times New Roman"/>
          <w:sz w:val="24"/>
          <w:szCs w:val="24"/>
        </w:rPr>
        <w:t xml:space="preserve"> имота за неземеделски нужди по реда на ЗОЗЗ от комисията по чл.17 към ОД</w:t>
      </w:r>
      <w:r w:rsidRPr="003A17A6">
        <w:rPr>
          <w:rFonts w:ascii="Times New Roman" w:hAnsi="Times New Roman"/>
          <w:sz w:val="24"/>
          <w:szCs w:val="24"/>
          <w:lang w:val="bg-BG"/>
        </w:rPr>
        <w:t xml:space="preserve"> </w:t>
      </w:r>
      <w:r w:rsidRPr="003A17A6">
        <w:rPr>
          <w:rFonts w:ascii="Times New Roman" w:hAnsi="Times New Roman"/>
          <w:sz w:val="24"/>
          <w:szCs w:val="24"/>
        </w:rPr>
        <w:t>“З</w:t>
      </w:r>
      <w:r w:rsidRPr="003A17A6">
        <w:rPr>
          <w:rFonts w:ascii="Times New Roman" w:hAnsi="Times New Roman"/>
          <w:sz w:val="24"/>
          <w:szCs w:val="24"/>
          <w:lang w:val="bg-BG"/>
        </w:rPr>
        <w:t>емеделие</w:t>
      </w:r>
      <w:r w:rsidRPr="003A17A6">
        <w:rPr>
          <w:rFonts w:ascii="Times New Roman" w:hAnsi="Times New Roman"/>
          <w:sz w:val="24"/>
          <w:szCs w:val="24"/>
        </w:rPr>
        <w:t>“.</w:t>
      </w:r>
    </w:p>
    <w:p w14:paraId="654806CC" w14:textId="77777777" w:rsidR="005A0AD4" w:rsidRPr="003A17A6"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17A6">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11F47C05" w:rsidR="005A0AD4" w:rsidRPr="003A17A6"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17A6">
        <w:rPr>
          <w:rFonts w:ascii="Times New Roman" w:hAnsi="Times New Roman"/>
          <w:bCs/>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3A17A6">
        <w:rPr>
          <w:rFonts w:ascii="Times New Roman" w:hAnsi="Times New Roman"/>
          <w:bCs/>
          <w:sz w:val="24"/>
          <w:szCs w:val="24"/>
          <w:lang w:val="bg-BG"/>
        </w:rPr>
        <w:t>лан за управление на строителните отпадъци</w:t>
      </w:r>
      <w:r w:rsidRPr="003A17A6">
        <w:rPr>
          <w:rFonts w:ascii="Times New Roman" w:hAnsi="Times New Roman"/>
          <w:bCs/>
          <w:sz w:val="24"/>
          <w:szCs w:val="24"/>
          <w:lang w:val="bg-BG"/>
        </w:rPr>
        <w:t xml:space="preserve">. </w:t>
      </w:r>
    </w:p>
    <w:p w14:paraId="1D1DB40A" w14:textId="77777777" w:rsidR="005A0AD4" w:rsidRPr="003A17A6"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17A6">
        <w:rPr>
          <w:rFonts w:ascii="Times New Roman" w:hAnsi="Times New Roman"/>
          <w:sz w:val="24"/>
          <w:szCs w:val="24"/>
          <w:lang w:val="bg-BG"/>
        </w:rPr>
        <w:t xml:space="preserve">Съгласно изискванията на  ЗУТ инвестиционните проекти ще се съгласуват и одобрят  от главния архитект на </w:t>
      </w:r>
      <w:r w:rsidRPr="003A17A6">
        <w:rPr>
          <w:rFonts w:ascii="Times New Roman" w:hAnsi="Times New Roman"/>
          <w:bCs/>
          <w:sz w:val="24"/>
          <w:szCs w:val="24"/>
          <w:lang w:val="bg-BG"/>
        </w:rPr>
        <w:t>Община „Родопи“</w:t>
      </w:r>
      <w:r w:rsidRPr="003A17A6">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3A17A6"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3A17A6">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строителен надзор и представител на </w:t>
      </w:r>
      <w:r w:rsidRPr="003A17A6">
        <w:rPr>
          <w:rFonts w:ascii="Times New Roman" w:hAnsi="Times New Roman"/>
          <w:bCs/>
          <w:sz w:val="24"/>
          <w:szCs w:val="24"/>
          <w:lang w:val="bg-BG"/>
        </w:rPr>
        <w:t>Община „Родопи“</w:t>
      </w:r>
      <w:r w:rsidRPr="003A17A6">
        <w:rPr>
          <w:rFonts w:ascii="Times New Roman" w:hAnsi="Times New Roman"/>
          <w:sz w:val="24"/>
          <w:szCs w:val="24"/>
          <w:lang w:val="bg-BG"/>
        </w:rPr>
        <w:t>, съгласно  чл. 223, ал. 2 от ЗУТ.</w:t>
      </w:r>
    </w:p>
    <w:p w14:paraId="2343A4DA" w14:textId="77777777" w:rsidR="005A0AD4" w:rsidRPr="00593F8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593F8E">
        <w:rPr>
          <w:rFonts w:ascii="Times New Roman" w:hAnsi="Times New Roman"/>
          <w:sz w:val="24"/>
          <w:szCs w:val="24"/>
          <w:lang w:val="bg-BG"/>
        </w:rPr>
        <w:lastRenderedPageBreak/>
        <w:t xml:space="preserve">За обекта се заверява заповедна книга от строителния надзор и се уведомяват компетентните органи -  РДНСК – Пловдив, </w:t>
      </w:r>
      <w:r w:rsidRPr="00593F8E">
        <w:rPr>
          <w:rFonts w:ascii="Times New Roman" w:hAnsi="Times New Roman"/>
          <w:bCs/>
          <w:sz w:val="24"/>
          <w:szCs w:val="24"/>
          <w:lang w:val="bg-BG"/>
        </w:rPr>
        <w:t>Община „Родопи“</w:t>
      </w:r>
      <w:r w:rsidRPr="00593F8E">
        <w:rPr>
          <w:rFonts w:ascii="Times New Roman" w:hAnsi="Times New Roman"/>
          <w:sz w:val="24"/>
          <w:szCs w:val="24"/>
          <w:lang w:val="bg-BG"/>
        </w:rPr>
        <w:t>, РСПБЗН и други при необходимост.</w:t>
      </w:r>
    </w:p>
    <w:p w14:paraId="751801E1" w14:textId="77777777" w:rsidR="005A0AD4" w:rsidRPr="00593F8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593F8E">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593F8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593F8E">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593F8E">
        <w:rPr>
          <w:rFonts w:ascii="Times New Roman" w:hAnsi="Times New Roman"/>
          <w:bCs/>
          <w:sz w:val="24"/>
          <w:szCs w:val="24"/>
          <w:lang w:val="bg-BG"/>
        </w:rPr>
        <w:t>Община „Родопи“</w:t>
      </w:r>
      <w:r w:rsidRPr="00593F8E">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593F8E">
        <w:rPr>
          <w:rFonts w:ascii="Times New Roman" w:hAnsi="Times New Roman"/>
          <w:bCs/>
          <w:sz w:val="24"/>
          <w:szCs w:val="24"/>
          <w:lang w:val="bg-BG"/>
        </w:rPr>
        <w:t>Община „Родопи“</w:t>
      </w:r>
      <w:r w:rsidRPr="00593F8E">
        <w:rPr>
          <w:rFonts w:ascii="Times New Roman" w:hAnsi="Times New Roman"/>
          <w:sz w:val="24"/>
          <w:szCs w:val="24"/>
          <w:lang w:val="bg-BG"/>
        </w:rPr>
        <w:t>, че е изпълнено изискването по</w:t>
      </w:r>
      <w:r w:rsidR="001C6236" w:rsidRPr="00593F8E">
        <w:rPr>
          <w:rFonts w:ascii="Times New Roman" w:hAnsi="Times New Roman"/>
          <w:sz w:val="24"/>
          <w:szCs w:val="24"/>
          <w:lang w:val="bg-BG"/>
        </w:rPr>
        <w:t xml:space="preserve"> чл. 175 от ЗУТ  и чл. 54</w:t>
      </w:r>
      <w:r w:rsidRPr="00593F8E">
        <w:rPr>
          <w:rFonts w:ascii="Times New Roman" w:hAnsi="Times New Roman"/>
          <w:sz w:val="24"/>
          <w:szCs w:val="24"/>
          <w:lang w:val="bg-BG"/>
        </w:rPr>
        <w:t>а от ЗКИР.</w:t>
      </w:r>
    </w:p>
    <w:p w14:paraId="4FF509CD" w14:textId="77777777" w:rsidR="005A0AD4" w:rsidRPr="00593F8E" w:rsidRDefault="005A0AD4" w:rsidP="00593EEE">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593F8E">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593F8E">
        <w:rPr>
          <w:rFonts w:ascii="Times New Roman" w:hAnsi="Times New Roman"/>
          <w:bCs/>
          <w:sz w:val="24"/>
          <w:szCs w:val="24"/>
          <w:lang w:val="bg-BG"/>
        </w:rPr>
        <w:t>Община „Родопи“</w:t>
      </w:r>
      <w:r w:rsidRPr="00593F8E">
        <w:rPr>
          <w:rFonts w:ascii="Times New Roman" w:hAnsi="Times New Roman"/>
          <w:sz w:val="24"/>
          <w:szCs w:val="24"/>
          <w:lang w:val="bg-BG"/>
        </w:rPr>
        <w:t>.</w:t>
      </w:r>
    </w:p>
    <w:p w14:paraId="0685D1FF" w14:textId="77777777" w:rsidR="005A0AD4" w:rsidRPr="00593F8E" w:rsidRDefault="005A0AD4" w:rsidP="00593EEE">
      <w:pPr>
        <w:spacing w:after="0" w:line="360" w:lineRule="auto"/>
        <w:ind w:firstLine="709"/>
        <w:jc w:val="both"/>
        <w:rPr>
          <w:rFonts w:ascii="Times New Roman" w:eastAsia="Calibri" w:hAnsi="Times New Roman"/>
          <w:sz w:val="24"/>
          <w:szCs w:val="24"/>
        </w:rPr>
      </w:pPr>
      <w:r w:rsidRPr="00593F8E">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593F8E">
        <w:rPr>
          <w:rFonts w:ascii="Times New Roman" w:eastAsia="Calibri" w:hAnsi="Times New Roman"/>
          <w:sz w:val="24"/>
          <w:szCs w:val="24"/>
          <w:lang w:val="bg-BG"/>
        </w:rPr>
        <w:t>и</w:t>
      </w:r>
      <w:r w:rsidRPr="00593F8E">
        <w:rPr>
          <w:rFonts w:ascii="Times New Roman" w:eastAsia="Calibri" w:hAnsi="Times New Roman"/>
          <w:sz w:val="24"/>
          <w:szCs w:val="24"/>
        </w:rPr>
        <w:t xml:space="preserve"> </w:t>
      </w:r>
      <w:r w:rsidRPr="00593F8E">
        <w:rPr>
          <w:rFonts w:ascii="Times New Roman" w:eastAsia="Calibri" w:hAnsi="Times New Roman"/>
          <w:sz w:val="24"/>
          <w:szCs w:val="24"/>
          <w:lang w:val="bg-BG"/>
        </w:rPr>
        <w:t>в</w:t>
      </w:r>
      <w:r w:rsidRPr="00593F8E">
        <w:rPr>
          <w:rFonts w:ascii="Times New Roman" w:eastAsia="Calibri" w:hAnsi="Times New Roman"/>
          <w:sz w:val="24"/>
          <w:szCs w:val="24"/>
        </w:rPr>
        <w:t xml:space="preserve"> </w:t>
      </w:r>
      <w:r w:rsidRPr="00593F8E">
        <w:rPr>
          <w:rFonts w:ascii="Times New Roman" w:eastAsia="Calibri" w:hAnsi="Times New Roman"/>
          <w:sz w:val="24"/>
          <w:szCs w:val="24"/>
          <w:lang w:val="bg-BG"/>
        </w:rPr>
        <w:t>рамките на конкретните имоти, където ще се реализира строителството</w:t>
      </w:r>
      <w:r w:rsidRPr="00593F8E">
        <w:rPr>
          <w:rFonts w:ascii="Times New Roman" w:eastAsia="Calibri" w:hAnsi="Times New Roman"/>
          <w:sz w:val="24"/>
          <w:szCs w:val="24"/>
        </w:rPr>
        <w:t>, което ще гарантира опазването на останалата част от имот</w:t>
      </w:r>
      <w:r w:rsidRPr="00593F8E">
        <w:rPr>
          <w:rFonts w:ascii="Times New Roman" w:eastAsia="Calibri" w:hAnsi="Times New Roman"/>
          <w:sz w:val="24"/>
          <w:szCs w:val="24"/>
          <w:lang w:val="bg-BG"/>
        </w:rPr>
        <w:t>ите</w:t>
      </w:r>
      <w:r w:rsidRPr="00593F8E">
        <w:rPr>
          <w:rFonts w:ascii="Times New Roman" w:eastAsia="Calibri" w:hAnsi="Times New Roman"/>
          <w:sz w:val="24"/>
          <w:szCs w:val="24"/>
        </w:rPr>
        <w:t xml:space="preserve"> и съседните земи и почви.</w:t>
      </w:r>
    </w:p>
    <w:p w14:paraId="1E639A16" w14:textId="5AE47055" w:rsidR="00C8530E" w:rsidRPr="00593F8E" w:rsidRDefault="005A0AD4" w:rsidP="00593EEE">
      <w:pPr>
        <w:spacing w:after="0" w:line="360" w:lineRule="auto"/>
        <w:ind w:firstLine="709"/>
        <w:jc w:val="both"/>
        <w:rPr>
          <w:rFonts w:ascii="Times New Roman" w:eastAsia="Calibri" w:hAnsi="Times New Roman"/>
          <w:color w:val="FF0000"/>
          <w:sz w:val="24"/>
          <w:szCs w:val="24"/>
        </w:rPr>
      </w:pPr>
      <w:r w:rsidRPr="00593F8E">
        <w:rPr>
          <w:rFonts w:ascii="Times New Roman" w:eastAsia="Calibri" w:hAnsi="Times New Roman"/>
          <w:sz w:val="24"/>
          <w:szCs w:val="24"/>
        </w:rPr>
        <w:t xml:space="preserve">По време на експлоатацията на </w:t>
      </w:r>
      <w:r w:rsidRPr="00593F8E">
        <w:rPr>
          <w:rFonts w:ascii="Times New Roman" w:eastAsia="Calibri" w:hAnsi="Times New Roman"/>
          <w:sz w:val="24"/>
          <w:szCs w:val="24"/>
          <w:lang w:val="bg-BG"/>
        </w:rPr>
        <w:t xml:space="preserve">всеки отделен </w:t>
      </w:r>
      <w:r w:rsidRPr="00593F8E">
        <w:rPr>
          <w:rFonts w:ascii="Times New Roman" w:eastAsia="Calibri" w:hAnsi="Times New Roman"/>
          <w:sz w:val="24"/>
          <w:szCs w:val="24"/>
        </w:rPr>
        <w:t>обект</w:t>
      </w:r>
      <w:r w:rsidR="001C6236" w:rsidRPr="00593F8E">
        <w:rPr>
          <w:rFonts w:ascii="Times New Roman" w:eastAsia="Calibri" w:hAnsi="Times New Roman"/>
          <w:sz w:val="24"/>
          <w:szCs w:val="24"/>
          <w:lang w:val="bg-BG"/>
        </w:rPr>
        <w:t>,</w:t>
      </w:r>
      <w:r w:rsidRPr="00593F8E">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B14CB9" w:rsidRDefault="009B4D38" w:rsidP="00593EEE">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593F8E" w:rsidRDefault="00850182" w:rsidP="00593EEE">
      <w:pPr>
        <w:widowControl w:val="0"/>
        <w:autoSpaceDE w:val="0"/>
        <w:autoSpaceDN w:val="0"/>
        <w:adjustRightInd w:val="0"/>
        <w:spacing w:after="0" w:line="360" w:lineRule="auto"/>
        <w:rPr>
          <w:rFonts w:ascii="Times New Roman" w:hAnsi="Times New Roman"/>
          <w:b/>
          <w:sz w:val="24"/>
          <w:szCs w:val="24"/>
          <w:lang w:val="bg-BG"/>
        </w:rPr>
      </w:pPr>
      <w:r w:rsidRPr="00593F8E">
        <w:rPr>
          <w:rFonts w:ascii="Times New Roman" w:hAnsi="Times New Roman"/>
          <w:b/>
          <w:sz w:val="24"/>
          <w:szCs w:val="24"/>
          <w:lang w:val="bg-BG"/>
        </w:rPr>
        <w:t>6</w:t>
      </w:r>
      <w:r w:rsidR="00D95AE1" w:rsidRPr="00593F8E">
        <w:rPr>
          <w:rFonts w:ascii="Times New Roman" w:hAnsi="Times New Roman"/>
          <w:b/>
          <w:sz w:val="24"/>
          <w:szCs w:val="24"/>
        </w:rPr>
        <w:t xml:space="preserve">.   Предлагани методи за строителство.  </w:t>
      </w:r>
    </w:p>
    <w:p w14:paraId="62AF21C7" w14:textId="77777777" w:rsidR="002B72D5" w:rsidRPr="00CC12A6" w:rsidRDefault="002B72D5" w:rsidP="00593EEE">
      <w:pPr>
        <w:spacing w:after="0" w:line="360" w:lineRule="auto"/>
        <w:ind w:firstLine="709"/>
        <w:jc w:val="both"/>
        <w:rPr>
          <w:rFonts w:ascii="Times New Roman" w:eastAsia="Calibri" w:hAnsi="Times New Roman"/>
          <w:sz w:val="24"/>
          <w:szCs w:val="24"/>
          <w:lang w:val="bg-BG"/>
        </w:rPr>
      </w:pPr>
      <w:r w:rsidRPr="00CC12A6">
        <w:rPr>
          <w:rFonts w:ascii="Times New Roman" w:eastAsia="Calibri" w:hAnsi="Times New Roman"/>
          <w:sz w:val="24"/>
          <w:szCs w:val="24"/>
        </w:rPr>
        <w:t xml:space="preserve">Изпълнението на строителните работи за </w:t>
      </w:r>
      <w:r w:rsidRPr="00CC12A6">
        <w:rPr>
          <w:rFonts w:ascii="Times New Roman" w:eastAsia="Calibri" w:hAnsi="Times New Roman"/>
          <w:sz w:val="24"/>
          <w:szCs w:val="24"/>
          <w:lang w:val="bg-BG"/>
        </w:rPr>
        <w:t>изграждане на жилищните сгради</w:t>
      </w:r>
      <w:r w:rsidRPr="00CC12A6">
        <w:rPr>
          <w:rFonts w:ascii="Times New Roman" w:eastAsia="Calibri" w:hAnsi="Times New Roman"/>
          <w:sz w:val="24"/>
          <w:szCs w:val="24"/>
        </w:rPr>
        <w:t xml:space="preserve"> ще бъдат ръчно и механизирано. </w:t>
      </w:r>
    </w:p>
    <w:p w14:paraId="73AFAC5A" w14:textId="17D74A6D" w:rsidR="002B72D5" w:rsidRPr="00CC12A6" w:rsidRDefault="002B72D5" w:rsidP="00593EEE">
      <w:pPr>
        <w:spacing w:after="0" w:line="360" w:lineRule="auto"/>
        <w:ind w:firstLine="709"/>
        <w:jc w:val="both"/>
        <w:rPr>
          <w:rFonts w:ascii="Times New Roman" w:eastAsia="Calibri" w:hAnsi="Times New Roman"/>
          <w:sz w:val="24"/>
          <w:szCs w:val="24"/>
          <w:lang w:val="bg-BG"/>
        </w:rPr>
      </w:pPr>
      <w:r w:rsidRPr="00CC12A6">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CC12A6">
        <w:rPr>
          <w:rFonts w:ascii="Times New Roman" w:eastAsia="Calibri" w:hAnsi="Times New Roman"/>
          <w:sz w:val="24"/>
          <w:szCs w:val="24"/>
          <w:lang w:val="bg-BG"/>
        </w:rPr>
        <w:t xml:space="preserve"> </w:t>
      </w:r>
      <w:r w:rsidRPr="00CC12A6">
        <w:rPr>
          <w:rFonts w:ascii="Times New Roman" w:eastAsia="Calibri" w:hAnsi="Times New Roman"/>
          <w:sz w:val="24"/>
          <w:szCs w:val="24"/>
        </w:rPr>
        <w:t>– монолитно и сглобяемо.</w:t>
      </w:r>
    </w:p>
    <w:p w14:paraId="3573E977" w14:textId="77777777" w:rsidR="002B72D5" w:rsidRPr="00CC12A6" w:rsidRDefault="002B72D5" w:rsidP="00593EEE">
      <w:pPr>
        <w:spacing w:after="0" w:line="360" w:lineRule="auto"/>
        <w:ind w:firstLine="709"/>
        <w:jc w:val="both"/>
        <w:rPr>
          <w:rFonts w:ascii="Times New Roman" w:eastAsia="Calibri" w:hAnsi="Times New Roman"/>
          <w:sz w:val="24"/>
          <w:szCs w:val="24"/>
          <w:lang w:val="bg-BG"/>
        </w:rPr>
      </w:pPr>
      <w:r w:rsidRPr="00CC12A6">
        <w:rPr>
          <w:rFonts w:ascii="Times New Roman" w:eastAsia="Calibri" w:hAnsi="Times New Roman"/>
          <w:sz w:val="24"/>
          <w:szCs w:val="24"/>
        </w:rPr>
        <w:t>Строителството ще се осъществи от вписани в Камара</w:t>
      </w:r>
      <w:r w:rsidRPr="00CC12A6">
        <w:rPr>
          <w:rFonts w:ascii="Times New Roman" w:eastAsia="Calibri" w:hAnsi="Times New Roman"/>
          <w:sz w:val="24"/>
          <w:szCs w:val="24"/>
          <w:lang w:val="bg-BG"/>
        </w:rPr>
        <w:t>та</w:t>
      </w:r>
      <w:r w:rsidRPr="00CC12A6">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CC12A6">
        <w:rPr>
          <w:rFonts w:ascii="Times New Roman" w:eastAsia="Calibri" w:hAnsi="Times New Roman"/>
          <w:sz w:val="24"/>
          <w:szCs w:val="24"/>
          <w:lang w:val="bg-BG"/>
        </w:rPr>
        <w:t>.</w:t>
      </w:r>
      <w:r w:rsidRPr="00CC12A6">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CC12A6" w:rsidRDefault="002B72D5" w:rsidP="00593EEE">
      <w:pPr>
        <w:spacing w:after="0" w:line="360" w:lineRule="auto"/>
        <w:ind w:firstLine="709"/>
        <w:jc w:val="both"/>
        <w:rPr>
          <w:rFonts w:ascii="Times New Roman" w:eastAsia="Calibri" w:hAnsi="Times New Roman"/>
          <w:sz w:val="24"/>
          <w:szCs w:val="24"/>
          <w:lang w:val="bg-BG"/>
        </w:rPr>
      </w:pPr>
      <w:r w:rsidRPr="00CC12A6">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355CCD" w:rsidRDefault="002B72D5" w:rsidP="00593EEE">
      <w:pPr>
        <w:spacing w:after="0" w:line="360" w:lineRule="auto"/>
        <w:ind w:firstLine="709"/>
        <w:jc w:val="both"/>
        <w:rPr>
          <w:rFonts w:ascii="Times New Roman" w:hAnsi="Times New Roman"/>
          <w:sz w:val="24"/>
          <w:szCs w:val="24"/>
          <w:lang w:val="bg-BG"/>
        </w:rPr>
      </w:pPr>
      <w:r w:rsidRPr="00355CCD">
        <w:rPr>
          <w:rFonts w:ascii="Times New Roman" w:hAnsi="Times New Roman"/>
          <w:sz w:val="24"/>
          <w:szCs w:val="24"/>
          <w:lang w:val="bg-BG"/>
        </w:rPr>
        <w:t>Предвидено е всяка сграда да се изпълни</w:t>
      </w:r>
      <w:r w:rsidRPr="00355CCD">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355CCD">
        <w:rPr>
          <w:rFonts w:ascii="Times New Roman" w:hAnsi="Times New Roman"/>
          <w:sz w:val="24"/>
          <w:szCs w:val="24"/>
          <w:lang w:val="bg-BG"/>
        </w:rPr>
        <w:t xml:space="preserve"> </w:t>
      </w:r>
    </w:p>
    <w:p w14:paraId="3E24DF34" w14:textId="77777777" w:rsidR="00B60033" w:rsidRPr="00355CCD" w:rsidRDefault="002B72D5" w:rsidP="00593EEE">
      <w:pPr>
        <w:spacing w:after="0" w:line="360" w:lineRule="auto"/>
        <w:ind w:firstLine="709"/>
        <w:jc w:val="both"/>
        <w:rPr>
          <w:rFonts w:ascii="Times New Roman" w:eastAsia="Calibri" w:hAnsi="Times New Roman"/>
          <w:sz w:val="24"/>
          <w:szCs w:val="24"/>
          <w:lang w:val="bg-BG"/>
        </w:rPr>
      </w:pPr>
      <w:r w:rsidRPr="00355CCD">
        <w:rPr>
          <w:rFonts w:ascii="Times New Roman" w:eastAsia="Calibri" w:hAnsi="Times New Roman"/>
          <w:sz w:val="24"/>
          <w:szCs w:val="24"/>
        </w:rPr>
        <w:lastRenderedPageBreak/>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355CCD">
        <w:rPr>
          <w:rFonts w:ascii="Times New Roman" w:eastAsia="Calibri" w:hAnsi="Times New Roman"/>
          <w:sz w:val="24"/>
          <w:szCs w:val="24"/>
          <w:lang w:val="bg-BG"/>
        </w:rPr>
        <w:t>паркет</w:t>
      </w:r>
      <w:r w:rsidRPr="00355CCD">
        <w:rPr>
          <w:rFonts w:ascii="Times New Roman" w:eastAsia="Calibri" w:hAnsi="Times New Roman"/>
          <w:sz w:val="24"/>
          <w:szCs w:val="24"/>
        </w:rPr>
        <w:t>, керамика, фаянс и др.</w:t>
      </w:r>
      <w:r w:rsidRPr="00355CCD">
        <w:rPr>
          <w:rFonts w:ascii="Times New Roman" w:eastAsia="Calibri" w:hAnsi="Times New Roman"/>
          <w:sz w:val="24"/>
          <w:szCs w:val="24"/>
          <w:lang w:val="bg-BG"/>
        </w:rPr>
        <w:t xml:space="preserve"> </w:t>
      </w:r>
    </w:p>
    <w:p w14:paraId="663A86BE" w14:textId="77777777" w:rsidR="00B60033" w:rsidRPr="00355CCD" w:rsidRDefault="002B72D5" w:rsidP="00593EEE">
      <w:pPr>
        <w:spacing w:after="0" w:line="360" w:lineRule="auto"/>
        <w:ind w:firstLine="709"/>
        <w:jc w:val="both"/>
        <w:rPr>
          <w:rFonts w:ascii="Times New Roman" w:eastAsia="Calibri" w:hAnsi="Times New Roman"/>
          <w:sz w:val="24"/>
          <w:szCs w:val="24"/>
          <w:lang w:val="bg-BG"/>
        </w:rPr>
      </w:pPr>
      <w:r w:rsidRPr="00355CCD">
        <w:rPr>
          <w:rFonts w:ascii="Times New Roman" w:eastAsia="Calibri" w:hAnsi="Times New Roman"/>
          <w:sz w:val="24"/>
          <w:szCs w:val="24"/>
        </w:rPr>
        <w:t xml:space="preserve">Предвидените строителни материали за външните довършителни работи са: </w:t>
      </w:r>
      <w:r w:rsidRPr="00355CCD">
        <w:rPr>
          <w:rFonts w:ascii="Times New Roman" w:eastAsia="Calibri" w:hAnsi="Times New Roman"/>
          <w:sz w:val="24"/>
          <w:szCs w:val="24"/>
          <w:lang w:val="bg-BG"/>
        </w:rPr>
        <w:t xml:space="preserve">топлоизолационни плочи, </w:t>
      </w:r>
      <w:r w:rsidRPr="00355CCD">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355CCD">
        <w:rPr>
          <w:rFonts w:ascii="Times New Roman" w:eastAsia="Calibri" w:hAnsi="Times New Roman"/>
          <w:sz w:val="24"/>
          <w:szCs w:val="24"/>
          <w:lang w:val="bg-BG"/>
        </w:rPr>
        <w:t xml:space="preserve"> </w:t>
      </w:r>
    </w:p>
    <w:p w14:paraId="619871DA" w14:textId="6E501132" w:rsidR="002B72D5" w:rsidRPr="00355CCD" w:rsidRDefault="002B72D5" w:rsidP="00593EEE">
      <w:pPr>
        <w:spacing w:after="0" w:line="360" w:lineRule="auto"/>
        <w:ind w:firstLine="709"/>
        <w:jc w:val="both"/>
        <w:rPr>
          <w:rFonts w:ascii="Times New Roman" w:eastAsia="Calibri" w:hAnsi="Times New Roman"/>
          <w:sz w:val="24"/>
          <w:szCs w:val="24"/>
          <w:lang w:val="bg-BG"/>
        </w:rPr>
      </w:pPr>
      <w:r w:rsidRPr="00355CCD">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355CCD">
        <w:rPr>
          <w:rFonts w:ascii="Times New Roman" w:eastAsia="Calibri" w:hAnsi="Times New Roman"/>
          <w:sz w:val="24"/>
          <w:szCs w:val="24"/>
          <w:lang w:val="en-GB"/>
        </w:rPr>
        <w:t xml:space="preserve">PVC </w:t>
      </w:r>
      <w:r w:rsidRPr="00355CCD">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355CCD" w:rsidRDefault="002B72D5" w:rsidP="00593EEE">
      <w:pPr>
        <w:spacing w:after="0" w:line="360" w:lineRule="auto"/>
        <w:ind w:firstLine="709"/>
        <w:jc w:val="both"/>
        <w:rPr>
          <w:rFonts w:ascii="Times New Roman" w:eastAsia="Calibri" w:hAnsi="Times New Roman"/>
          <w:sz w:val="24"/>
          <w:szCs w:val="24"/>
          <w:lang w:val="bg-BG"/>
        </w:rPr>
      </w:pPr>
      <w:r w:rsidRPr="00355CCD">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355CCD" w:rsidRDefault="002B72D5" w:rsidP="00593EEE">
      <w:pPr>
        <w:spacing w:after="0" w:line="360" w:lineRule="auto"/>
        <w:ind w:firstLine="709"/>
        <w:jc w:val="both"/>
        <w:rPr>
          <w:rFonts w:ascii="Times New Roman" w:eastAsia="Calibri" w:hAnsi="Times New Roman"/>
          <w:sz w:val="24"/>
          <w:szCs w:val="24"/>
        </w:rPr>
      </w:pPr>
      <w:r w:rsidRPr="00355CCD">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355CCD">
        <w:rPr>
          <w:rFonts w:ascii="Times New Roman" w:eastAsia="Calibri" w:hAnsi="Times New Roman"/>
          <w:sz w:val="24"/>
          <w:szCs w:val="24"/>
        </w:rPr>
        <w:t>използват  материали</w:t>
      </w:r>
      <w:proofErr w:type="gramEnd"/>
      <w:r w:rsidRPr="00355CCD">
        <w:rPr>
          <w:rFonts w:ascii="Times New Roman" w:eastAsia="Calibri" w:hAnsi="Times New Roman"/>
          <w:sz w:val="24"/>
          <w:szCs w:val="24"/>
        </w:rPr>
        <w:t xml:space="preserve">, които да окажат неблагоприятно въздействие върху околната среда и </w:t>
      </w:r>
      <w:r w:rsidRPr="00355CCD">
        <w:rPr>
          <w:rFonts w:ascii="Times New Roman" w:eastAsia="Calibri" w:hAnsi="Times New Roman"/>
          <w:sz w:val="24"/>
          <w:szCs w:val="24"/>
          <w:lang w:val="bg-BG"/>
        </w:rPr>
        <w:t xml:space="preserve">здравето на </w:t>
      </w:r>
      <w:r w:rsidRPr="00355CCD">
        <w:rPr>
          <w:rFonts w:ascii="Times New Roman" w:eastAsia="Calibri" w:hAnsi="Times New Roman"/>
          <w:sz w:val="24"/>
          <w:szCs w:val="24"/>
        </w:rPr>
        <w:t xml:space="preserve">хората. </w:t>
      </w:r>
    </w:p>
    <w:p w14:paraId="25F3627C" w14:textId="5B2D4A93" w:rsidR="002B72D5" w:rsidRPr="00355CCD" w:rsidRDefault="002B72D5" w:rsidP="00593EEE">
      <w:pPr>
        <w:spacing w:after="0" w:line="360" w:lineRule="auto"/>
        <w:ind w:firstLine="709"/>
        <w:jc w:val="both"/>
        <w:rPr>
          <w:rFonts w:ascii="Times New Roman" w:eastAsia="Calibri" w:hAnsi="Times New Roman"/>
          <w:color w:val="FF0000"/>
          <w:sz w:val="24"/>
          <w:szCs w:val="24"/>
          <w:lang w:val="bg-BG"/>
        </w:rPr>
      </w:pPr>
      <w:r w:rsidRPr="00355CCD">
        <w:rPr>
          <w:rFonts w:ascii="Times New Roman" w:eastAsia="Calibri" w:hAnsi="Times New Roman"/>
          <w:sz w:val="24"/>
          <w:szCs w:val="24"/>
        </w:rPr>
        <w:t xml:space="preserve">Всеки етап от строителството, както и качеството на </w:t>
      </w:r>
      <w:r w:rsidRPr="00355CCD">
        <w:rPr>
          <w:rFonts w:ascii="Times New Roman" w:eastAsia="Calibri" w:hAnsi="Times New Roman"/>
          <w:sz w:val="24"/>
          <w:szCs w:val="24"/>
          <w:lang w:val="bg-BG"/>
        </w:rPr>
        <w:t>влаганите</w:t>
      </w:r>
      <w:r w:rsidRPr="00355CCD">
        <w:rPr>
          <w:rFonts w:ascii="Times New Roman" w:eastAsia="Calibri" w:hAnsi="Times New Roman"/>
          <w:sz w:val="24"/>
          <w:szCs w:val="24"/>
        </w:rPr>
        <w:t xml:space="preserve"> материали ще бъдат </w:t>
      </w:r>
      <w:proofErr w:type="gramStart"/>
      <w:r w:rsidRPr="00355CCD">
        <w:rPr>
          <w:rFonts w:ascii="Times New Roman" w:eastAsia="Calibri" w:hAnsi="Times New Roman"/>
          <w:sz w:val="24"/>
          <w:szCs w:val="24"/>
        </w:rPr>
        <w:t>оценявани  от</w:t>
      </w:r>
      <w:proofErr w:type="gramEnd"/>
      <w:r w:rsidRPr="00355CCD">
        <w:rPr>
          <w:rFonts w:ascii="Times New Roman" w:eastAsia="Calibri" w:hAnsi="Times New Roman"/>
          <w:sz w:val="24"/>
          <w:szCs w:val="24"/>
        </w:rPr>
        <w:t xml:space="preserve"> фирмата, осъществяваща строителен надзор.</w:t>
      </w:r>
    </w:p>
    <w:p w14:paraId="6AEC71C4" w14:textId="77777777" w:rsidR="000A2906" w:rsidRPr="00355CCD" w:rsidRDefault="000A2906" w:rsidP="00593EEE">
      <w:pPr>
        <w:spacing w:after="0" w:line="360" w:lineRule="auto"/>
        <w:ind w:firstLine="709"/>
        <w:jc w:val="both"/>
        <w:rPr>
          <w:rFonts w:ascii="Times New Roman" w:eastAsia="Calibri" w:hAnsi="Times New Roman"/>
          <w:color w:val="FF0000"/>
          <w:sz w:val="24"/>
          <w:szCs w:val="24"/>
        </w:rPr>
      </w:pPr>
    </w:p>
    <w:p w14:paraId="0BD55149" w14:textId="77777777" w:rsidR="00D95AE1" w:rsidRPr="00355CCD" w:rsidRDefault="006D7AFE" w:rsidP="00593EEE">
      <w:pPr>
        <w:widowControl w:val="0"/>
        <w:autoSpaceDE w:val="0"/>
        <w:autoSpaceDN w:val="0"/>
        <w:adjustRightInd w:val="0"/>
        <w:spacing w:after="0" w:line="360" w:lineRule="auto"/>
        <w:rPr>
          <w:rFonts w:ascii="Times New Roman" w:hAnsi="Times New Roman"/>
          <w:b/>
          <w:sz w:val="24"/>
          <w:szCs w:val="24"/>
          <w:lang w:val="bg-BG"/>
        </w:rPr>
      </w:pPr>
      <w:r w:rsidRPr="00355CCD">
        <w:rPr>
          <w:rFonts w:ascii="Times New Roman" w:hAnsi="Times New Roman"/>
          <w:b/>
          <w:sz w:val="24"/>
          <w:szCs w:val="24"/>
          <w:lang w:val="bg-BG"/>
        </w:rPr>
        <w:t>7. Доказване на необходимостта от инвестиционното предложение.</w:t>
      </w:r>
      <w:r w:rsidR="00D95AE1" w:rsidRPr="00355CCD">
        <w:rPr>
          <w:rFonts w:ascii="Times New Roman" w:hAnsi="Times New Roman"/>
          <w:b/>
          <w:sz w:val="24"/>
          <w:szCs w:val="24"/>
          <w:lang w:val="bg-BG"/>
        </w:rPr>
        <w:t xml:space="preserve">   </w:t>
      </w:r>
    </w:p>
    <w:p w14:paraId="119C1259" w14:textId="78C19886" w:rsidR="00785074" w:rsidRPr="0064080B" w:rsidRDefault="00945997" w:rsidP="00593EEE">
      <w:pPr>
        <w:pStyle w:val="a4"/>
        <w:spacing w:after="0" w:line="360" w:lineRule="auto"/>
        <w:ind w:left="0" w:firstLine="708"/>
        <w:jc w:val="both"/>
        <w:rPr>
          <w:rFonts w:ascii="Times New Roman" w:hAnsi="Times New Roman"/>
          <w:sz w:val="24"/>
          <w:szCs w:val="24"/>
        </w:rPr>
      </w:pPr>
      <w:r w:rsidRPr="0064080B">
        <w:rPr>
          <w:rFonts w:ascii="Times New Roman" w:hAnsi="Times New Roman"/>
          <w:sz w:val="24"/>
          <w:szCs w:val="24"/>
        </w:rPr>
        <w:t>Възложител</w:t>
      </w:r>
      <w:r w:rsidR="00852EF7" w:rsidRPr="0064080B">
        <w:rPr>
          <w:rFonts w:ascii="Times New Roman" w:hAnsi="Times New Roman"/>
          <w:sz w:val="24"/>
          <w:szCs w:val="24"/>
        </w:rPr>
        <w:t>ите</w:t>
      </w:r>
      <w:r w:rsidR="00785074" w:rsidRPr="0064080B">
        <w:rPr>
          <w:rFonts w:ascii="Times New Roman" w:hAnsi="Times New Roman"/>
          <w:sz w:val="24"/>
          <w:szCs w:val="24"/>
        </w:rPr>
        <w:t xml:space="preserve"> на </w:t>
      </w:r>
      <w:r w:rsidRPr="0064080B">
        <w:rPr>
          <w:rFonts w:ascii="Times New Roman" w:hAnsi="Times New Roman"/>
          <w:sz w:val="24"/>
          <w:szCs w:val="24"/>
        </w:rPr>
        <w:t xml:space="preserve">настоящото инвестиционно предложение </w:t>
      </w:r>
      <w:r w:rsidR="00C37553" w:rsidRPr="0064080B">
        <w:rPr>
          <w:rFonts w:ascii="Times New Roman" w:hAnsi="Times New Roman"/>
          <w:sz w:val="24"/>
          <w:szCs w:val="24"/>
        </w:rPr>
        <w:t>са</w:t>
      </w:r>
      <w:r w:rsidRPr="0064080B">
        <w:rPr>
          <w:rFonts w:ascii="Times New Roman" w:hAnsi="Times New Roman"/>
          <w:sz w:val="24"/>
          <w:szCs w:val="24"/>
        </w:rPr>
        <w:t xml:space="preserve"> собствени</w:t>
      </w:r>
      <w:r w:rsidR="00C37553" w:rsidRPr="0064080B">
        <w:rPr>
          <w:rFonts w:ascii="Times New Roman" w:hAnsi="Times New Roman"/>
          <w:sz w:val="24"/>
          <w:szCs w:val="24"/>
        </w:rPr>
        <w:t>ци</w:t>
      </w:r>
      <w:r w:rsidRPr="0064080B">
        <w:rPr>
          <w:rFonts w:ascii="Times New Roman" w:hAnsi="Times New Roman"/>
          <w:sz w:val="24"/>
          <w:szCs w:val="24"/>
        </w:rPr>
        <w:t xml:space="preserve"> на </w:t>
      </w:r>
      <w:r w:rsidR="00785074" w:rsidRPr="0064080B">
        <w:rPr>
          <w:rFonts w:ascii="Times New Roman" w:hAnsi="Times New Roman"/>
          <w:sz w:val="24"/>
          <w:szCs w:val="24"/>
        </w:rPr>
        <w:t xml:space="preserve">поземлен имот с идентификатор </w:t>
      </w:r>
      <w:r w:rsidR="008B2DF2" w:rsidRPr="0064080B">
        <w:rPr>
          <w:rFonts w:ascii="Times New Roman" w:hAnsi="Times New Roman"/>
          <w:sz w:val="24"/>
          <w:szCs w:val="24"/>
        </w:rPr>
        <w:t>06447.22.6 по КККР на с. Брестник, местност „Шопарови миндали“, Община „Родопи“, Област Пловдив</w:t>
      </w:r>
      <w:r w:rsidR="00785074" w:rsidRPr="0064080B">
        <w:rPr>
          <w:rFonts w:ascii="Times New Roman" w:hAnsi="Times New Roman"/>
          <w:sz w:val="24"/>
          <w:szCs w:val="24"/>
        </w:rPr>
        <w:t>, представляващ земеделск</w:t>
      </w:r>
      <w:r w:rsidR="000868E1" w:rsidRPr="0064080B">
        <w:rPr>
          <w:rFonts w:ascii="Times New Roman" w:hAnsi="Times New Roman"/>
          <w:sz w:val="24"/>
          <w:szCs w:val="24"/>
        </w:rPr>
        <w:t>а</w:t>
      </w:r>
      <w:r w:rsidR="00785074" w:rsidRPr="0064080B">
        <w:rPr>
          <w:rFonts w:ascii="Times New Roman" w:hAnsi="Times New Roman"/>
          <w:sz w:val="24"/>
          <w:szCs w:val="24"/>
        </w:rPr>
        <w:t xml:space="preserve"> зем</w:t>
      </w:r>
      <w:r w:rsidR="000868E1" w:rsidRPr="0064080B">
        <w:rPr>
          <w:rFonts w:ascii="Times New Roman" w:hAnsi="Times New Roman"/>
          <w:sz w:val="24"/>
          <w:szCs w:val="24"/>
        </w:rPr>
        <w:t>я</w:t>
      </w:r>
      <w:r w:rsidRPr="0064080B">
        <w:rPr>
          <w:rFonts w:ascii="Times New Roman" w:hAnsi="Times New Roman"/>
          <w:sz w:val="24"/>
          <w:szCs w:val="24"/>
        </w:rPr>
        <w:t xml:space="preserve">, съгласно </w:t>
      </w:r>
      <w:r w:rsidR="00B6654D" w:rsidRPr="0064080B">
        <w:rPr>
          <w:rFonts w:ascii="Times New Roman" w:hAnsi="Times New Roman"/>
          <w:sz w:val="24"/>
          <w:szCs w:val="24"/>
        </w:rPr>
        <w:t>приложени</w:t>
      </w:r>
      <w:r w:rsidR="0072131B" w:rsidRPr="0064080B">
        <w:rPr>
          <w:rFonts w:ascii="Times New Roman" w:hAnsi="Times New Roman"/>
          <w:sz w:val="24"/>
          <w:szCs w:val="24"/>
        </w:rPr>
        <w:t>те</w:t>
      </w:r>
      <w:r w:rsidR="00B6654D" w:rsidRPr="0064080B">
        <w:rPr>
          <w:rFonts w:ascii="Times New Roman" w:hAnsi="Times New Roman"/>
          <w:sz w:val="24"/>
          <w:szCs w:val="24"/>
        </w:rPr>
        <w:t xml:space="preserve"> н</w:t>
      </w:r>
      <w:r w:rsidR="00785074" w:rsidRPr="0064080B">
        <w:rPr>
          <w:rFonts w:ascii="Times New Roman" w:hAnsi="Times New Roman"/>
          <w:sz w:val="24"/>
          <w:szCs w:val="24"/>
        </w:rPr>
        <w:t>отариал</w:t>
      </w:r>
      <w:r w:rsidR="00042366" w:rsidRPr="0064080B">
        <w:rPr>
          <w:rFonts w:ascii="Times New Roman" w:hAnsi="Times New Roman"/>
          <w:sz w:val="24"/>
          <w:szCs w:val="24"/>
        </w:rPr>
        <w:t>н</w:t>
      </w:r>
      <w:r w:rsidR="0072131B" w:rsidRPr="0064080B">
        <w:rPr>
          <w:rFonts w:ascii="Times New Roman" w:hAnsi="Times New Roman"/>
          <w:sz w:val="24"/>
          <w:szCs w:val="24"/>
        </w:rPr>
        <w:t>и</w:t>
      </w:r>
      <w:r w:rsidR="00042366" w:rsidRPr="0064080B">
        <w:rPr>
          <w:rFonts w:ascii="Times New Roman" w:hAnsi="Times New Roman"/>
          <w:sz w:val="24"/>
          <w:szCs w:val="24"/>
        </w:rPr>
        <w:t xml:space="preserve"> акт</w:t>
      </w:r>
      <w:r w:rsidR="0072131B" w:rsidRPr="0064080B">
        <w:rPr>
          <w:rFonts w:ascii="Times New Roman" w:hAnsi="Times New Roman"/>
          <w:sz w:val="24"/>
          <w:szCs w:val="24"/>
        </w:rPr>
        <w:t>ове</w:t>
      </w:r>
      <w:r w:rsidR="00785074" w:rsidRPr="0064080B">
        <w:rPr>
          <w:rFonts w:ascii="Times New Roman" w:hAnsi="Times New Roman"/>
          <w:sz w:val="24"/>
          <w:szCs w:val="24"/>
        </w:rPr>
        <w:t xml:space="preserve"> за </w:t>
      </w:r>
      <w:r w:rsidR="0072131B" w:rsidRPr="0064080B">
        <w:rPr>
          <w:rFonts w:ascii="Times New Roman" w:hAnsi="Times New Roman"/>
          <w:sz w:val="24"/>
          <w:szCs w:val="24"/>
        </w:rPr>
        <w:t>собственост</w:t>
      </w:r>
      <w:r w:rsidR="00785074" w:rsidRPr="0064080B">
        <w:rPr>
          <w:rFonts w:ascii="Times New Roman" w:hAnsi="Times New Roman"/>
          <w:sz w:val="24"/>
          <w:szCs w:val="24"/>
        </w:rPr>
        <w:t>.</w:t>
      </w:r>
    </w:p>
    <w:p w14:paraId="2B7895FB" w14:textId="2B5DC3A3" w:rsidR="008718EC" w:rsidRPr="002F7DEE" w:rsidRDefault="00BC6A28" w:rsidP="00593EEE">
      <w:pPr>
        <w:pStyle w:val="a4"/>
        <w:spacing w:after="0" w:line="360" w:lineRule="auto"/>
        <w:ind w:left="0" w:firstLine="708"/>
        <w:jc w:val="both"/>
        <w:rPr>
          <w:rFonts w:ascii="Times New Roman" w:hAnsi="Times New Roman"/>
          <w:sz w:val="24"/>
          <w:szCs w:val="24"/>
        </w:rPr>
      </w:pPr>
      <w:r w:rsidRPr="002F7DEE">
        <w:rPr>
          <w:rFonts w:ascii="Times New Roman" w:hAnsi="Times New Roman"/>
          <w:sz w:val="24"/>
          <w:szCs w:val="24"/>
        </w:rPr>
        <w:t>Гореописани</w:t>
      </w:r>
      <w:r w:rsidR="0072131B" w:rsidRPr="002F7DEE">
        <w:rPr>
          <w:rFonts w:ascii="Times New Roman" w:hAnsi="Times New Roman"/>
          <w:sz w:val="24"/>
          <w:szCs w:val="24"/>
        </w:rPr>
        <w:t>те</w:t>
      </w:r>
      <w:r w:rsidRPr="002F7DEE">
        <w:rPr>
          <w:rFonts w:ascii="Times New Roman" w:hAnsi="Times New Roman"/>
          <w:sz w:val="24"/>
          <w:szCs w:val="24"/>
        </w:rPr>
        <w:t xml:space="preserve"> имот</w:t>
      </w:r>
      <w:r w:rsidR="0072131B" w:rsidRPr="002F7DEE">
        <w:rPr>
          <w:rFonts w:ascii="Times New Roman" w:hAnsi="Times New Roman"/>
          <w:sz w:val="24"/>
          <w:szCs w:val="24"/>
        </w:rPr>
        <w:t>и</w:t>
      </w:r>
      <w:r w:rsidR="000868E1" w:rsidRPr="002F7DEE">
        <w:rPr>
          <w:rFonts w:ascii="Times New Roman" w:hAnsi="Times New Roman"/>
          <w:sz w:val="24"/>
          <w:szCs w:val="24"/>
        </w:rPr>
        <w:t xml:space="preserve"> се отрежда</w:t>
      </w:r>
      <w:r w:rsidR="0072131B" w:rsidRPr="002F7DEE">
        <w:rPr>
          <w:rFonts w:ascii="Times New Roman" w:hAnsi="Times New Roman"/>
          <w:sz w:val="24"/>
          <w:szCs w:val="24"/>
        </w:rPr>
        <w:t>т</w:t>
      </w:r>
      <w:r w:rsidR="000868E1" w:rsidRPr="002F7DEE">
        <w:rPr>
          <w:rFonts w:ascii="Times New Roman" w:hAnsi="Times New Roman"/>
          <w:sz w:val="24"/>
          <w:szCs w:val="24"/>
        </w:rPr>
        <w:t xml:space="preserve"> за жилищно застрояване с</w:t>
      </w:r>
      <w:r w:rsidR="0074779A" w:rsidRPr="002F7DEE">
        <w:rPr>
          <w:rFonts w:ascii="Times New Roman" w:hAnsi="Times New Roman"/>
          <w:sz w:val="24"/>
          <w:szCs w:val="24"/>
        </w:rPr>
        <w:t xml:space="preserve"> устройствена зона „Жм“, която предвижда нискоетажно жилищно застрояване</w:t>
      </w:r>
      <w:r w:rsidR="000868E1" w:rsidRPr="002F7DEE">
        <w:rPr>
          <w:rFonts w:ascii="Times New Roman" w:hAnsi="Times New Roman"/>
          <w:sz w:val="24"/>
          <w:szCs w:val="24"/>
        </w:rPr>
        <w:t xml:space="preserve">. Изготвеният ПУП-ПРЗ се одобрява и приема </w:t>
      </w:r>
      <w:r w:rsidR="0074779A" w:rsidRPr="002F7DEE">
        <w:rPr>
          <w:rFonts w:ascii="Times New Roman" w:hAnsi="Times New Roman"/>
          <w:sz w:val="24"/>
          <w:szCs w:val="24"/>
        </w:rPr>
        <w:t xml:space="preserve">с </w:t>
      </w:r>
      <w:r w:rsidR="000868E1" w:rsidRPr="002F7DEE">
        <w:rPr>
          <w:rFonts w:ascii="Times New Roman" w:hAnsi="Times New Roman"/>
          <w:sz w:val="24"/>
          <w:szCs w:val="24"/>
        </w:rPr>
        <w:t>р</w:t>
      </w:r>
      <w:r w:rsidR="0074779A" w:rsidRPr="002F7DEE">
        <w:rPr>
          <w:rFonts w:ascii="Times New Roman" w:hAnsi="Times New Roman"/>
          <w:sz w:val="24"/>
          <w:szCs w:val="24"/>
        </w:rPr>
        <w:t xml:space="preserve">ешение, </w:t>
      </w:r>
      <w:r w:rsidR="000868E1" w:rsidRPr="002F7DEE">
        <w:rPr>
          <w:rFonts w:ascii="Times New Roman" w:hAnsi="Times New Roman"/>
          <w:sz w:val="24"/>
          <w:szCs w:val="24"/>
        </w:rPr>
        <w:t>съгласно</w:t>
      </w:r>
      <w:r w:rsidR="0074779A" w:rsidRPr="002F7DEE">
        <w:rPr>
          <w:rFonts w:ascii="Times New Roman" w:hAnsi="Times New Roman"/>
          <w:sz w:val="24"/>
          <w:szCs w:val="24"/>
        </w:rPr>
        <w:t xml:space="preserve"> протокол на Общински съвет </w:t>
      </w:r>
      <w:r w:rsidR="000868E1" w:rsidRPr="002F7DEE">
        <w:rPr>
          <w:rFonts w:ascii="Times New Roman" w:hAnsi="Times New Roman"/>
          <w:sz w:val="24"/>
          <w:szCs w:val="24"/>
        </w:rPr>
        <w:t xml:space="preserve">при община „Родопи“ </w:t>
      </w:r>
      <w:r w:rsidR="0074779A" w:rsidRPr="002F7DEE">
        <w:rPr>
          <w:rFonts w:ascii="Times New Roman" w:hAnsi="Times New Roman"/>
          <w:sz w:val="24"/>
          <w:szCs w:val="24"/>
        </w:rPr>
        <w:t>– Пловдив.</w:t>
      </w:r>
    </w:p>
    <w:p w14:paraId="4C1E9A1F" w14:textId="078D6490" w:rsidR="008718EC" w:rsidRPr="002F7DEE" w:rsidRDefault="008718EC" w:rsidP="00593EEE">
      <w:pPr>
        <w:pStyle w:val="a4"/>
        <w:spacing w:after="0" w:line="360" w:lineRule="auto"/>
        <w:ind w:left="0" w:firstLine="708"/>
        <w:jc w:val="both"/>
        <w:rPr>
          <w:rFonts w:ascii="Times New Roman" w:hAnsi="Times New Roman"/>
          <w:sz w:val="24"/>
          <w:szCs w:val="24"/>
        </w:rPr>
      </w:pPr>
      <w:r w:rsidRPr="002F7DEE">
        <w:rPr>
          <w:rFonts w:ascii="Times New Roman" w:hAnsi="Times New Roman"/>
          <w:sz w:val="24"/>
          <w:szCs w:val="24"/>
        </w:rPr>
        <w:t xml:space="preserve">Площта на </w:t>
      </w:r>
      <w:r w:rsidR="0072131B" w:rsidRPr="002F7DEE">
        <w:rPr>
          <w:rFonts w:ascii="Times New Roman" w:hAnsi="Times New Roman"/>
          <w:sz w:val="24"/>
          <w:szCs w:val="24"/>
        </w:rPr>
        <w:t xml:space="preserve">имота от </w:t>
      </w:r>
      <w:r w:rsidR="002F7DEE" w:rsidRPr="002F7DEE">
        <w:rPr>
          <w:rFonts w:ascii="Times New Roman" w:hAnsi="Times New Roman"/>
          <w:sz w:val="24"/>
          <w:szCs w:val="24"/>
        </w:rPr>
        <w:t>5399</w:t>
      </w:r>
      <w:r w:rsidR="0072131B" w:rsidRPr="002F7DEE">
        <w:rPr>
          <w:rFonts w:ascii="Times New Roman" w:hAnsi="Times New Roman"/>
          <w:sz w:val="24"/>
          <w:szCs w:val="24"/>
        </w:rPr>
        <w:t xml:space="preserve"> кв.м</w:t>
      </w:r>
      <w:r w:rsidRPr="002F7DEE">
        <w:rPr>
          <w:rFonts w:ascii="Times New Roman" w:hAnsi="Times New Roman"/>
          <w:sz w:val="24"/>
          <w:szCs w:val="24"/>
        </w:rPr>
        <w:t xml:space="preserve"> е подходяща за разделянето </w:t>
      </w:r>
      <w:r w:rsidR="000868E1" w:rsidRPr="002F7DEE">
        <w:rPr>
          <w:rFonts w:ascii="Times New Roman" w:hAnsi="Times New Roman"/>
          <w:sz w:val="24"/>
          <w:szCs w:val="24"/>
        </w:rPr>
        <w:t>му</w:t>
      </w:r>
      <w:r w:rsidRPr="002F7DEE">
        <w:rPr>
          <w:rFonts w:ascii="Times New Roman" w:hAnsi="Times New Roman"/>
          <w:sz w:val="24"/>
          <w:szCs w:val="24"/>
        </w:rPr>
        <w:t xml:space="preserve"> на </w:t>
      </w:r>
      <w:r w:rsidR="0072131B" w:rsidRPr="002F7DEE">
        <w:rPr>
          <w:rFonts w:ascii="Times New Roman" w:hAnsi="Times New Roman"/>
          <w:sz w:val="24"/>
          <w:szCs w:val="24"/>
        </w:rPr>
        <w:t>седем</w:t>
      </w:r>
      <w:r w:rsidRPr="002F7DEE">
        <w:rPr>
          <w:rFonts w:ascii="Times New Roman" w:hAnsi="Times New Roman"/>
          <w:sz w:val="24"/>
          <w:szCs w:val="24"/>
        </w:rPr>
        <w:t xml:space="preserve"> нови УПИ с обслужващ</w:t>
      </w:r>
      <w:r w:rsidR="00042366" w:rsidRPr="002F7DEE">
        <w:rPr>
          <w:rFonts w:ascii="Times New Roman" w:hAnsi="Times New Roman"/>
          <w:sz w:val="24"/>
          <w:szCs w:val="24"/>
        </w:rPr>
        <w:t xml:space="preserve">а улица </w:t>
      </w:r>
      <w:r w:rsidRPr="002F7DEE">
        <w:rPr>
          <w:rFonts w:ascii="Times New Roman" w:hAnsi="Times New Roman"/>
          <w:sz w:val="24"/>
          <w:szCs w:val="24"/>
        </w:rPr>
        <w:t>и реализация на нискоетажно жилищно застрояване</w:t>
      </w:r>
      <w:r w:rsidR="005C0D30" w:rsidRPr="002F7DEE">
        <w:rPr>
          <w:rFonts w:ascii="Times New Roman" w:hAnsi="Times New Roman"/>
          <w:sz w:val="24"/>
          <w:szCs w:val="24"/>
        </w:rPr>
        <w:t xml:space="preserve">, </w:t>
      </w:r>
      <w:r w:rsidRPr="002F7DEE">
        <w:rPr>
          <w:rFonts w:ascii="Times New Roman" w:hAnsi="Times New Roman"/>
          <w:sz w:val="24"/>
          <w:szCs w:val="24"/>
        </w:rPr>
        <w:t xml:space="preserve">в съответствие с предвижданията на </w:t>
      </w:r>
      <w:r w:rsidR="000868E1" w:rsidRPr="002F7DEE">
        <w:rPr>
          <w:rFonts w:ascii="Times New Roman" w:hAnsi="Times New Roman"/>
          <w:sz w:val="24"/>
          <w:szCs w:val="24"/>
        </w:rPr>
        <w:t>разработения устройствен план</w:t>
      </w:r>
      <w:r w:rsidRPr="002F7DEE">
        <w:rPr>
          <w:rFonts w:ascii="Times New Roman" w:hAnsi="Times New Roman"/>
          <w:sz w:val="24"/>
          <w:szCs w:val="24"/>
        </w:rPr>
        <w:t>.</w:t>
      </w:r>
    </w:p>
    <w:p w14:paraId="2156F360" w14:textId="418F9B54" w:rsidR="00671761" w:rsidRPr="002F7DEE" w:rsidRDefault="00671761" w:rsidP="00593EEE">
      <w:pPr>
        <w:pStyle w:val="a4"/>
        <w:spacing w:after="0" w:line="360" w:lineRule="auto"/>
        <w:ind w:left="0" w:firstLine="708"/>
        <w:jc w:val="both"/>
        <w:rPr>
          <w:rFonts w:ascii="Times New Roman" w:hAnsi="Times New Roman"/>
          <w:sz w:val="24"/>
          <w:szCs w:val="24"/>
        </w:rPr>
      </w:pPr>
      <w:r w:rsidRPr="002F7DEE">
        <w:rPr>
          <w:rFonts w:ascii="Times New Roman" w:hAnsi="Times New Roman"/>
          <w:sz w:val="24"/>
          <w:szCs w:val="24"/>
        </w:rPr>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B00D12" w:rsidRDefault="00671761" w:rsidP="00593EEE">
      <w:pPr>
        <w:pStyle w:val="a4"/>
        <w:spacing w:after="0" w:line="360" w:lineRule="auto"/>
        <w:ind w:left="0" w:firstLine="708"/>
        <w:jc w:val="both"/>
        <w:rPr>
          <w:rFonts w:ascii="Times New Roman" w:hAnsi="Times New Roman"/>
          <w:sz w:val="24"/>
          <w:szCs w:val="24"/>
        </w:rPr>
      </w:pPr>
      <w:r w:rsidRPr="002F7DEE">
        <w:rPr>
          <w:rFonts w:ascii="Times New Roman" w:hAnsi="Times New Roman"/>
          <w:sz w:val="24"/>
          <w:szCs w:val="24"/>
        </w:rPr>
        <w:lastRenderedPageBreak/>
        <w:t xml:space="preserve">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w:t>
      </w:r>
      <w:r w:rsidRPr="00B00D12">
        <w:rPr>
          <w:rFonts w:ascii="Times New Roman" w:hAnsi="Times New Roman"/>
          <w:sz w:val="24"/>
          <w:szCs w:val="24"/>
        </w:rPr>
        <w:t>спокойни райони, където липсва шума от големия град.</w:t>
      </w:r>
    </w:p>
    <w:p w14:paraId="1D521E52" w14:textId="7980FFEF" w:rsidR="00B00D12" w:rsidRPr="00B00D12" w:rsidRDefault="00B00D12" w:rsidP="00593EEE">
      <w:pPr>
        <w:pStyle w:val="a4"/>
        <w:spacing w:after="0" w:line="360" w:lineRule="auto"/>
        <w:ind w:left="0" w:firstLine="709"/>
        <w:jc w:val="both"/>
        <w:rPr>
          <w:rFonts w:ascii="Times New Roman" w:hAnsi="Times New Roman"/>
          <w:color w:val="FF0000"/>
          <w:sz w:val="24"/>
          <w:szCs w:val="24"/>
        </w:rPr>
      </w:pPr>
      <w:r w:rsidRPr="00B00D12">
        <w:rPr>
          <w:rFonts w:ascii="Times New Roman" w:hAnsi="Times New Roman"/>
          <w:sz w:val="24"/>
          <w:szCs w:val="24"/>
        </w:rPr>
        <w:t xml:space="preserve">B пocлeднитe гoдини ceлищaтa oт </w:t>
      </w:r>
      <w:r w:rsidR="00671761" w:rsidRPr="00B00D12">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B00D12">
        <w:rPr>
          <w:rFonts w:ascii="Times New Roman" w:hAnsi="Times New Roman"/>
          <w:sz w:val="24"/>
          <w:szCs w:val="24"/>
        </w:rPr>
        <w:t>Нoвoтo жилищнo cтpoитeлcтвo ce ĸoнцeнтpиpa нaй-вeчe oĸoлo с. Бeлaщицa, с. Mapĸoвo, с. Брестник, a oбщecтвeнo oбcлyжвaщoтo зacтpoявaнe ce изтeгля пo ocнoвнитe тpaнcпopтни ocи, вoдeщи ĸъм гр. Πлoвдив.</w:t>
      </w:r>
    </w:p>
    <w:p w14:paraId="4A43EC86" w14:textId="02208798" w:rsidR="00494DD7" w:rsidRPr="002F7DEE" w:rsidRDefault="00494DD7" w:rsidP="00593EEE">
      <w:pPr>
        <w:pStyle w:val="a4"/>
        <w:spacing w:after="0" w:line="360" w:lineRule="auto"/>
        <w:ind w:left="0" w:firstLine="709"/>
        <w:jc w:val="both"/>
        <w:rPr>
          <w:rFonts w:ascii="Times New Roman" w:hAnsi="Times New Roman"/>
          <w:sz w:val="24"/>
          <w:szCs w:val="24"/>
        </w:rPr>
      </w:pPr>
      <w:r w:rsidRPr="002F7DEE">
        <w:rPr>
          <w:rFonts w:ascii="Times New Roman" w:hAnsi="Times New Roman"/>
          <w:sz w:val="24"/>
          <w:szCs w:val="24"/>
        </w:rPr>
        <w:t>Възложител</w:t>
      </w:r>
      <w:r w:rsidR="003F77CC" w:rsidRPr="002F7DEE">
        <w:rPr>
          <w:rFonts w:ascii="Times New Roman" w:hAnsi="Times New Roman"/>
          <w:sz w:val="24"/>
          <w:szCs w:val="24"/>
        </w:rPr>
        <w:t>ите</w:t>
      </w:r>
      <w:r w:rsidR="000411B4" w:rsidRPr="002F7DEE">
        <w:rPr>
          <w:rFonts w:ascii="Times New Roman" w:hAnsi="Times New Roman"/>
          <w:sz w:val="24"/>
          <w:szCs w:val="24"/>
        </w:rPr>
        <w:t xml:space="preserve"> ще обезпеч</w:t>
      </w:r>
      <w:r w:rsidR="003F77CC" w:rsidRPr="002F7DEE">
        <w:rPr>
          <w:rFonts w:ascii="Times New Roman" w:hAnsi="Times New Roman"/>
          <w:sz w:val="24"/>
          <w:szCs w:val="24"/>
        </w:rPr>
        <w:t>ат</w:t>
      </w:r>
      <w:r w:rsidRPr="002F7DEE">
        <w:rPr>
          <w:rFonts w:ascii="Times New Roman" w:hAnsi="Times New Roman"/>
          <w:sz w:val="24"/>
          <w:szCs w:val="24"/>
        </w:rPr>
        <w:t xml:space="preserve"> собствените си </w:t>
      </w:r>
      <w:r w:rsidR="00B26F71" w:rsidRPr="002F7DEE">
        <w:rPr>
          <w:rFonts w:ascii="Times New Roman" w:hAnsi="Times New Roman"/>
          <w:sz w:val="24"/>
          <w:szCs w:val="24"/>
        </w:rPr>
        <w:t xml:space="preserve">жилищни </w:t>
      </w:r>
      <w:r w:rsidRPr="002F7DEE">
        <w:rPr>
          <w:rFonts w:ascii="Times New Roman" w:hAnsi="Times New Roman"/>
          <w:sz w:val="24"/>
          <w:szCs w:val="24"/>
        </w:rPr>
        <w:t>нужди</w:t>
      </w:r>
      <w:r w:rsidR="0056683A" w:rsidRPr="002F7DEE">
        <w:rPr>
          <w:rFonts w:ascii="Times New Roman" w:hAnsi="Times New Roman"/>
          <w:sz w:val="24"/>
          <w:szCs w:val="24"/>
        </w:rPr>
        <w:t xml:space="preserve">, а също </w:t>
      </w:r>
      <w:r w:rsidR="00455186" w:rsidRPr="002F7DEE">
        <w:rPr>
          <w:rFonts w:ascii="Times New Roman" w:hAnsi="Times New Roman"/>
          <w:sz w:val="24"/>
          <w:szCs w:val="24"/>
        </w:rPr>
        <w:t>ще мо</w:t>
      </w:r>
      <w:r w:rsidR="0072131B" w:rsidRPr="002F7DEE">
        <w:rPr>
          <w:rFonts w:ascii="Times New Roman" w:hAnsi="Times New Roman"/>
          <w:sz w:val="24"/>
          <w:szCs w:val="24"/>
        </w:rPr>
        <w:t>гат</w:t>
      </w:r>
      <w:r w:rsidR="00455186" w:rsidRPr="002F7DEE">
        <w:rPr>
          <w:rFonts w:ascii="Times New Roman" w:hAnsi="Times New Roman"/>
          <w:sz w:val="24"/>
          <w:szCs w:val="24"/>
        </w:rPr>
        <w:t xml:space="preserve"> да извършва</w:t>
      </w:r>
      <w:r w:rsidR="003F77CC" w:rsidRPr="002F7DEE">
        <w:rPr>
          <w:rFonts w:ascii="Times New Roman" w:hAnsi="Times New Roman"/>
          <w:sz w:val="24"/>
          <w:szCs w:val="24"/>
        </w:rPr>
        <w:t>т</w:t>
      </w:r>
      <w:r w:rsidR="00455186" w:rsidRPr="002F7DEE">
        <w:rPr>
          <w:rFonts w:ascii="Times New Roman" w:hAnsi="Times New Roman"/>
          <w:sz w:val="24"/>
          <w:szCs w:val="24"/>
        </w:rPr>
        <w:t xml:space="preserve"> и </w:t>
      </w:r>
      <w:r w:rsidR="0056683A" w:rsidRPr="002F7DEE">
        <w:rPr>
          <w:rFonts w:ascii="Times New Roman" w:hAnsi="Times New Roman"/>
          <w:sz w:val="24"/>
          <w:szCs w:val="24"/>
        </w:rPr>
        <w:t xml:space="preserve">продажба на готовите </w:t>
      </w:r>
      <w:r w:rsidR="00455186" w:rsidRPr="002F7DEE">
        <w:rPr>
          <w:rFonts w:ascii="Times New Roman" w:hAnsi="Times New Roman"/>
          <w:sz w:val="24"/>
          <w:szCs w:val="24"/>
        </w:rPr>
        <w:t xml:space="preserve">за експлоатация </w:t>
      </w:r>
      <w:r w:rsidR="0056683A" w:rsidRPr="002F7DEE">
        <w:rPr>
          <w:rFonts w:ascii="Times New Roman" w:hAnsi="Times New Roman"/>
          <w:sz w:val="24"/>
          <w:szCs w:val="24"/>
        </w:rPr>
        <w:t>обекти.</w:t>
      </w:r>
      <w:r w:rsidRPr="002F7DEE">
        <w:rPr>
          <w:rFonts w:ascii="Times New Roman" w:hAnsi="Times New Roman"/>
          <w:sz w:val="24"/>
          <w:szCs w:val="24"/>
        </w:rPr>
        <w:t xml:space="preserve"> </w:t>
      </w:r>
    </w:p>
    <w:p w14:paraId="2AD5A965" w14:textId="77777777" w:rsidR="00937724" w:rsidRPr="002F7DEE" w:rsidRDefault="00937724" w:rsidP="00593EEE">
      <w:pPr>
        <w:pStyle w:val="a4"/>
        <w:spacing w:after="0" w:line="360" w:lineRule="auto"/>
        <w:ind w:left="0" w:firstLine="709"/>
        <w:jc w:val="both"/>
        <w:rPr>
          <w:rFonts w:ascii="Times New Roman" w:hAnsi="Times New Roman"/>
          <w:sz w:val="24"/>
          <w:szCs w:val="24"/>
        </w:rPr>
      </w:pPr>
      <w:r w:rsidRPr="002F7DEE">
        <w:rPr>
          <w:rFonts w:ascii="Times New Roman" w:hAnsi="Times New Roman"/>
          <w:sz w:val="24"/>
          <w:szCs w:val="24"/>
        </w:rPr>
        <w:t>Поради тази причина реализацията на инвестиционното предложение е необходима</w:t>
      </w:r>
      <w:r w:rsidR="005235A5" w:rsidRPr="002F7DEE">
        <w:rPr>
          <w:rFonts w:ascii="Times New Roman" w:hAnsi="Times New Roman"/>
          <w:sz w:val="24"/>
          <w:szCs w:val="24"/>
        </w:rPr>
        <w:t>,</w:t>
      </w:r>
      <w:r w:rsidRPr="002F7DEE">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2F7DEE" w:rsidRDefault="00937724" w:rsidP="00593EEE">
      <w:pPr>
        <w:pStyle w:val="a4"/>
        <w:spacing w:after="0" w:line="360" w:lineRule="auto"/>
        <w:ind w:left="0" w:firstLine="708"/>
        <w:jc w:val="both"/>
        <w:rPr>
          <w:rFonts w:ascii="Times New Roman" w:hAnsi="Times New Roman"/>
          <w:sz w:val="24"/>
          <w:szCs w:val="24"/>
        </w:rPr>
      </w:pPr>
      <w:r w:rsidRPr="002F7DEE">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2F7DEE">
        <w:rPr>
          <w:rFonts w:ascii="Times New Roman" w:hAnsi="Times New Roman"/>
          <w:sz w:val="24"/>
          <w:szCs w:val="24"/>
        </w:rPr>
        <w:t xml:space="preserve"> насърчи устойчивото му развитие</w:t>
      </w:r>
      <w:r w:rsidR="005235A5" w:rsidRPr="002F7DEE">
        <w:rPr>
          <w:rFonts w:ascii="Times New Roman" w:hAnsi="Times New Roman"/>
          <w:sz w:val="24"/>
          <w:szCs w:val="24"/>
        </w:rPr>
        <w:t>. Щ</w:t>
      </w:r>
      <w:r w:rsidR="00FC0A7F" w:rsidRPr="002F7DEE">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2F7DEE">
        <w:rPr>
          <w:rFonts w:ascii="Times New Roman" w:hAnsi="Times New Roman"/>
          <w:sz w:val="24"/>
          <w:szCs w:val="24"/>
        </w:rPr>
        <w:t xml:space="preserve">, както и </w:t>
      </w:r>
      <w:r w:rsidR="005235A5" w:rsidRPr="002F7DEE">
        <w:rPr>
          <w:rFonts w:ascii="Times New Roman" w:hAnsi="Times New Roman"/>
          <w:sz w:val="24"/>
          <w:szCs w:val="24"/>
        </w:rPr>
        <w:t xml:space="preserve">такива </w:t>
      </w:r>
      <w:r w:rsidR="00FC0A7F" w:rsidRPr="002F7DEE">
        <w:rPr>
          <w:rFonts w:ascii="Times New Roman" w:hAnsi="Times New Roman"/>
          <w:sz w:val="24"/>
          <w:szCs w:val="24"/>
        </w:rPr>
        <w:t xml:space="preserve">в областта на доставка на суровини и материали. </w:t>
      </w:r>
    </w:p>
    <w:p w14:paraId="12966BF1" w14:textId="77777777" w:rsidR="00494DD7" w:rsidRPr="002F7DEE" w:rsidRDefault="00494DD7" w:rsidP="00593EEE">
      <w:pPr>
        <w:pStyle w:val="a4"/>
        <w:spacing w:after="0" w:line="360" w:lineRule="auto"/>
        <w:ind w:left="0" w:firstLine="709"/>
        <w:jc w:val="both"/>
        <w:rPr>
          <w:rFonts w:ascii="Times New Roman" w:hAnsi="Times New Roman"/>
          <w:sz w:val="24"/>
          <w:szCs w:val="24"/>
        </w:rPr>
      </w:pPr>
      <w:r w:rsidRPr="002F7DEE">
        <w:rPr>
          <w:rFonts w:ascii="Times New Roman" w:hAnsi="Times New Roman"/>
          <w:sz w:val="24"/>
          <w:szCs w:val="24"/>
        </w:rPr>
        <w:t>Предвидено е инвестиционното предложение да се реализира защото:</w:t>
      </w:r>
    </w:p>
    <w:p w14:paraId="2FB7C528" w14:textId="28DE61FE" w:rsidR="00494DD7" w:rsidRPr="00536506" w:rsidRDefault="00494DD7" w:rsidP="00593EEE">
      <w:pPr>
        <w:pStyle w:val="a4"/>
        <w:spacing w:after="0" w:line="360" w:lineRule="auto"/>
        <w:ind w:left="0" w:firstLine="709"/>
        <w:jc w:val="both"/>
        <w:rPr>
          <w:rFonts w:ascii="Times New Roman" w:hAnsi="Times New Roman"/>
          <w:sz w:val="24"/>
          <w:szCs w:val="24"/>
        </w:rPr>
      </w:pPr>
      <w:r w:rsidRPr="00536506">
        <w:rPr>
          <w:rFonts w:ascii="Times New Roman" w:hAnsi="Times New Roman"/>
          <w:sz w:val="24"/>
          <w:szCs w:val="24"/>
        </w:rPr>
        <w:t xml:space="preserve">- </w:t>
      </w:r>
      <w:r w:rsidR="00266BBB" w:rsidRPr="00536506">
        <w:rPr>
          <w:rFonts w:ascii="Times New Roman" w:hAnsi="Times New Roman"/>
          <w:sz w:val="24"/>
          <w:szCs w:val="24"/>
        </w:rPr>
        <w:t>И</w:t>
      </w:r>
      <w:r w:rsidRPr="00536506">
        <w:rPr>
          <w:rFonts w:ascii="Times New Roman" w:hAnsi="Times New Roman"/>
          <w:sz w:val="24"/>
          <w:szCs w:val="24"/>
        </w:rPr>
        <w:t>мот</w:t>
      </w:r>
      <w:r w:rsidR="00CC4145" w:rsidRPr="00536506">
        <w:rPr>
          <w:rFonts w:ascii="Times New Roman" w:hAnsi="Times New Roman"/>
          <w:sz w:val="24"/>
          <w:szCs w:val="24"/>
        </w:rPr>
        <w:t xml:space="preserve">ът се намира в землището на с. </w:t>
      </w:r>
      <w:r w:rsidR="00536506" w:rsidRPr="00536506">
        <w:rPr>
          <w:rFonts w:ascii="Times New Roman" w:hAnsi="Times New Roman"/>
          <w:sz w:val="24"/>
          <w:szCs w:val="24"/>
        </w:rPr>
        <w:t>Брестник</w:t>
      </w:r>
      <w:r w:rsidR="00CC4145" w:rsidRPr="00536506">
        <w:rPr>
          <w:rFonts w:ascii="Times New Roman" w:hAnsi="Times New Roman"/>
          <w:sz w:val="24"/>
          <w:szCs w:val="24"/>
        </w:rPr>
        <w:t xml:space="preserve">, което е </w:t>
      </w:r>
      <w:r w:rsidR="001E74CA" w:rsidRPr="00536506">
        <w:rPr>
          <w:rFonts w:ascii="Times New Roman" w:hAnsi="Times New Roman"/>
          <w:sz w:val="24"/>
          <w:szCs w:val="24"/>
        </w:rPr>
        <w:t xml:space="preserve"> </w:t>
      </w:r>
      <w:r w:rsidR="00CC4145" w:rsidRPr="00536506">
        <w:rPr>
          <w:rFonts w:ascii="Times New Roman" w:hAnsi="Times New Roman"/>
          <w:sz w:val="24"/>
          <w:szCs w:val="24"/>
        </w:rPr>
        <w:t>сред атрактивните села в района. Доказва го големият интерес към закупуване на имоти и стро</w:t>
      </w:r>
      <w:r w:rsidR="00624E67" w:rsidRPr="00536506">
        <w:rPr>
          <w:rFonts w:ascii="Times New Roman" w:hAnsi="Times New Roman"/>
          <w:sz w:val="24"/>
          <w:szCs w:val="24"/>
        </w:rPr>
        <w:t>еж на къщи и вилни селища;</w:t>
      </w:r>
    </w:p>
    <w:p w14:paraId="26F080FC" w14:textId="77777777" w:rsidR="00624E67" w:rsidRPr="00536506" w:rsidRDefault="00624E67" w:rsidP="00593EEE">
      <w:pPr>
        <w:pStyle w:val="a4"/>
        <w:spacing w:after="0" w:line="360" w:lineRule="auto"/>
        <w:ind w:left="0" w:firstLine="709"/>
        <w:jc w:val="both"/>
        <w:rPr>
          <w:rFonts w:ascii="Times New Roman" w:hAnsi="Times New Roman"/>
          <w:sz w:val="24"/>
          <w:szCs w:val="24"/>
        </w:rPr>
      </w:pPr>
      <w:r w:rsidRPr="00536506">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76620325" w:rsidR="00141C28" w:rsidRPr="00536506" w:rsidRDefault="00141C28" w:rsidP="00593EEE">
      <w:pPr>
        <w:pStyle w:val="a4"/>
        <w:spacing w:after="0" w:line="360" w:lineRule="auto"/>
        <w:ind w:left="0" w:firstLine="709"/>
        <w:jc w:val="both"/>
        <w:rPr>
          <w:rFonts w:ascii="Times New Roman" w:hAnsi="Times New Roman"/>
          <w:sz w:val="24"/>
          <w:szCs w:val="24"/>
        </w:rPr>
      </w:pPr>
      <w:r w:rsidRPr="00536506">
        <w:rPr>
          <w:rFonts w:ascii="Times New Roman" w:hAnsi="Times New Roman"/>
          <w:sz w:val="24"/>
          <w:szCs w:val="24"/>
        </w:rPr>
        <w:t>- Имотът няма да се ползва за земеделски нужди, тъй като се намира в</w:t>
      </w:r>
      <w:r w:rsidR="00B16ECF" w:rsidRPr="00536506">
        <w:rPr>
          <w:rFonts w:ascii="Times New Roman" w:hAnsi="Times New Roman"/>
          <w:sz w:val="24"/>
          <w:szCs w:val="24"/>
        </w:rPr>
        <w:t xml:space="preserve"> </w:t>
      </w:r>
      <w:r w:rsidRPr="00536506">
        <w:rPr>
          <w:rFonts w:ascii="Times New Roman" w:hAnsi="Times New Roman"/>
          <w:sz w:val="24"/>
          <w:szCs w:val="24"/>
        </w:rPr>
        <w:t>близост до регулационните граници на селото, а тенденцията е за непрекъснатото му разширяване;</w:t>
      </w:r>
    </w:p>
    <w:p w14:paraId="381369BF" w14:textId="7025F041" w:rsidR="00494DD7" w:rsidRPr="00536506" w:rsidRDefault="00DA0FD3" w:rsidP="00593EEE">
      <w:pPr>
        <w:pStyle w:val="a4"/>
        <w:spacing w:after="0" w:line="360" w:lineRule="auto"/>
        <w:ind w:left="0" w:firstLine="709"/>
        <w:jc w:val="both"/>
        <w:rPr>
          <w:rFonts w:ascii="Times New Roman" w:hAnsi="Times New Roman"/>
          <w:sz w:val="24"/>
          <w:szCs w:val="24"/>
        </w:rPr>
      </w:pPr>
      <w:r w:rsidRPr="00536506">
        <w:rPr>
          <w:rFonts w:ascii="Times New Roman" w:hAnsi="Times New Roman"/>
          <w:sz w:val="24"/>
          <w:szCs w:val="24"/>
        </w:rPr>
        <w:t>- П</w:t>
      </w:r>
      <w:r w:rsidR="00494DD7" w:rsidRPr="00536506">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536506" w:rsidRDefault="00D6199C" w:rsidP="00593EEE">
      <w:pPr>
        <w:pStyle w:val="a4"/>
        <w:spacing w:after="0" w:line="360" w:lineRule="auto"/>
        <w:ind w:left="0" w:firstLine="709"/>
        <w:jc w:val="both"/>
        <w:rPr>
          <w:rFonts w:ascii="Times New Roman" w:hAnsi="Times New Roman"/>
          <w:sz w:val="24"/>
          <w:szCs w:val="24"/>
        </w:rPr>
      </w:pPr>
      <w:r w:rsidRPr="00536506">
        <w:rPr>
          <w:rFonts w:ascii="Times New Roman" w:hAnsi="Times New Roman"/>
          <w:sz w:val="24"/>
          <w:szCs w:val="24"/>
        </w:rPr>
        <w:t>- В</w:t>
      </w:r>
      <w:r w:rsidR="00494DD7" w:rsidRPr="00536506">
        <w:rPr>
          <w:rFonts w:ascii="Times New Roman" w:hAnsi="Times New Roman"/>
          <w:sz w:val="24"/>
          <w:szCs w:val="24"/>
        </w:rPr>
        <w:t xml:space="preserve"> </w:t>
      </w:r>
      <w:r w:rsidR="00066519" w:rsidRPr="00536506">
        <w:rPr>
          <w:rFonts w:ascii="Times New Roman" w:hAnsi="Times New Roman"/>
          <w:sz w:val="24"/>
          <w:szCs w:val="24"/>
        </w:rPr>
        <w:t>близост има имоти,</w:t>
      </w:r>
      <w:r w:rsidR="00494DD7" w:rsidRPr="00536506">
        <w:rPr>
          <w:rFonts w:ascii="Times New Roman" w:hAnsi="Times New Roman"/>
          <w:sz w:val="24"/>
          <w:szCs w:val="24"/>
        </w:rPr>
        <w:t xml:space="preserve"> отредени за </w:t>
      </w:r>
      <w:r w:rsidR="001E74CA" w:rsidRPr="00536506">
        <w:rPr>
          <w:rFonts w:ascii="Times New Roman" w:hAnsi="Times New Roman"/>
          <w:sz w:val="24"/>
          <w:szCs w:val="24"/>
        </w:rPr>
        <w:t xml:space="preserve">нискоетажно </w:t>
      </w:r>
      <w:r w:rsidR="00494DD7" w:rsidRPr="00536506">
        <w:rPr>
          <w:rFonts w:ascii="Times New Roman" w:hAnsi="Times New Roman"/>
          <w:sz w:val="24"/>
          <w:szCs w:val="24"/>
        </w:rPr>
        <w:t>жилищно строителство</w:t>
      </w:r>
      <w:r w:rsidR="001E74CA" w:rsidRPr="00536506">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536506">
        <w:rPr>
          <w:rFonts w:ascii="Times New Roman" w:hAnsi="Times New Roman"/>
          <w:sz w:val="24"/>
          <w:szCs w:val="24"/>
        </w:rPr>
        <w:t>;</w:t>
      </w:r>
    </w:p>
    <w:p w14:paraId="521E7CEB" w14:textId="3E7D0595" w:rsidR="00494DD7" w:rsidRPr="00536506" w:rsidRDefault="00494DD7" w:rsidP="00593EEE">
      <w:pPr>
        <w:pStyle w:val="a4"/>
        <w:spacing w:after="0" w:line="360" w:lineRule="auto"/>
        <w:ind w:left="0" w:firstLine="709"/>
        <w:jc w:val="both"/>
        <w:rPr>
          <w:rFonts w:ascii="Times New Roman" w:hAnsi="Times New Roman"/>
          <w:sz w:val="24"/>
          <w:szCs w:val="24"/>
        </w:rPr>
      </w:pPr>
      <w:r w:rsidRPr="00536506">
        <w:rPr>
          <w:rFonts w:ascii="Times New Roman" w:hAnsi="Times New Roman"/>
          <w:sz w:val="24"/>
          <w:szCs w:val="24"/>
        </w:rPr>
        <w:t xml:space="preserve">- </w:t>
      </w:r>
      <w:r w:rsidR="00EA1C80" w:rsidRPr="00536506">
        <w:rPr>
          <w:rFonts w:ascii="Times New Roman" w:hAnsi="Times New Roman"/>
          <w:sz w:val="24"/>
          <w:szCs w:val="24"/>
        </w:rPr>
        <w:t>М</w:t>
      </w:r>
      <w:r w:rsidRPr="00536506">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536506">
        <w:rPr>
          <w:rFonts w:ascii="Times New Roman" w:hAnsi="Times New Roman"/>
          <w:sz w:val="24"/>
          <w:szCs w:val="24"/>
        </w:rPr>
        <w:t xml:space="preserve">. </w:t>
      </w:r>
      <w:r w:rsidR="00EA1C80" w:rsidRPr="00536506">
        <w:rPr>
          <w:rFonts w:ascii="Times New Roman" w:hAnsi="Times New Roman"/>
          <w:sz w:val="24"/>
          <w:szCs w:val="24"/>
        </w:rPr>
        <w:t>Достъпът до площадката се осъществява по общински път</w:t>
      </w:r>
      <w:r w:rsidR="00B16ECF" w:rsidRPr="00536506">
        <w:rPr>
          <w:rFonts w:ascii="Times New Roman" w:hAnsi="Times New Roman"/>
          <w:sz w:val="24"/>
          <w:szCs w:val="24"/>
        </w:rPr>
        <w:t xml:space="preserve"> </w:t>
      </w:r>
      <w:r w:rsidR="00EA1C80" w:rsidRPr="00536506">
        <w:rPr>
          <w:rFonts w:ascii="Times New Roman" w:hAnsi="Times New Roman"/>
          <w:sz w:val="24"/>
          <w:szCs w:val="24"/>
        </w:rPr>
        <w:t xml:space="preserve">от </w:t>
      </w:r>
      <w:r w:rsidR="00536506" w:rsidRPr="00536506">
        <w:rPr>
          <w:rFonts w:ascii="Times New Roman" w:hAnsi="Times New Roman"/>
          <w:sz w:val="24"/>
          <w:szCs w:val="24"/>
        </w:rPr>
        <w:t>северо</w:t>
      </w:r>
      <w:r w:rsidR="001375C1" w:rsidRPr="00536506">
        <w:rPr>
          <w:rFonts w:ascii="Times New Roman" w:hAnsi="Times New Roman"/>
          <w:sz w:val="24"/>
          <w:szCs w:val="24"/>
        </w:rPr>
        <w:t xml:space="preserve">изток </w:t>
      </w:r>
      <w:r w:rsidR="00536506" w:rsidRPr="00536506">
        <w:rPr>
          <w:rFonts w:ascii="Times New Roman" w:hAnsi="Times New Roman"/>
          <w:sz w:val="24"/>
          <w:szCs w:val="24"/>
        </w:rPr>
        <w:t>и югозапад</w:t>
      </w:r>
      <w:r w:rsidR="00EA1C80" w:rsidRPr="00536506">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536506" w:rsidRDefault="006156E6" w:rsidP="00593EEE">
      <w:pPr>
        <w:pStyle w:val="a4"/>
        <w:spacing w:after="0" w:line="360" w:lineRule="auto"/>
        <w:ind w:left="0" w:firstLine="709"/>
        <w:jc w:val="both"/>
        <w:rPr>
          <w:rFonts w:ascii="Times New Roman" w:hAnsi="Times New Roman"/>
          <w:sz w:val="24"/>
          <w:szCs w:val="24"/>
        </w:rPr>
      </w:pPr>
      <w:r w:rsidRPr="00536506">
        <w:rPr>
          <w:rFonts w:ascii="Times New Roman" w:hAnsi="Times New Roman"/>
          <w:sz w:val="24"/>
          <w:szCs w:val="24"/>
        </w:rPr>
        <w:t>- В</w:t>
      </w:r>
      <w:r w:rsidR="00494DD7" w:rsidRPr="00536506">
        <w:rPr>
          <w:rFonts w:ascii="Times New Roman" w:hAnsi="Times New Roman"/>
          <w:sz w:val="24"/>
          <w:szCs w:val="24"/>
        </w:rPr>
        <w:t xml:space="preserve"> съседство няма обекти подлежащи на защита;</w:t>
      </w:r>
    </w:p>
    <w:p w14:paraId="1C16C31B" w14:textId="69C74054" w:rsidR="00494DD7" w:rsidRPr="00536506" w:rsidRDefault="00494DD7" w:rsidP="00593EEE">
      <w:pPr>
        <w:pStyle w:val="a4"/>
        <w:spacing w:after="0" w:line="360" w:lineRule="auto"/>
        <w:ind w:left="0" w:firstLine="709"/>
        <w:jc w:val="both"/>
        <w:rPr>
          <w:rFonts w:ascii="Times New Roman" w:hAnsi="Times New Roman"/>
          <w:sz w:val="24"/>
          <w:szCs w:val="24"/>
        </w:rPr>
      </w:pPr>
      <w:r w:rsidRPr="00536506">
        <w:rPr>
          <w:rFonts w:ascii="Times New Roman" w:hAnsi="Times New Roman"/>
          <w:sz w:val="24"/>
          <w:szCs w:val="24"/>
        </w:rPr>
        <w:t xml:space="preserve">- </w:t>
      </w:r>
      <w:r w:rsidR="006156E6" w:rsidRPr="00536506">
        <w:rPr>
          <w:rFonts w:ascii="Times New Roman" w:hAnsi="Times New Roman"/>
          <w:sz w:val="24"/>
          <w:szCs w:val="24"/>
        </w:rPr>
        <w:t>Т</w:t>
      </w:r>
      <w:r w:rsidRPr="00536506">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536506" w:rsidRDefault="00494DD7" w:rsidP="00593EEE">
      <w:pPr>
        <w:pStyle w:val="a4"/>
        <w:spacing w:after="0" w:line="360" w:lineRule="auto"/>
        <w:ind w:left="0" w:firstLine="708"/>
        <w:jc w:val="both"/>
        <w:rPr>
          <w:rFonts w:ascii="Times New Roman" w:hAnsi="Times New Roman"/>
          <w:sz w:val="24"/>
          <w:szCs w:val="24"/>
        </w:rPr>
      </w:pPr>
      <w:r w:rsidRPr="00536506">
        <w:rPr>
          <w:rFonts w:ascii="Times New Roman" w:hAnsi="Times New Roman"/>
          <w:sz w:val="24"/>
          <w:szCs w:val="24"/>
        </w:rPr>
        <w:lastRenderedPageBreak/>
        <w:t xml:space="preserve">- </w:t>
      </w:r>
      <w:r w:rsidR="006156E6" w:rsidRPr="00536506">
        <w:rPr>
          <w:rFonts w:ascii="Times New Roman" w:hAnsi="Times New Roman"/>
          <w:sz w:val="24"/>
          <w:szCs w:val="24"/>
        </w:rPr>
        <w:t>В</w:t>
      </w:r>
      <w:r w:rsidR="001E74CA" w:rsidRPr="00536506">
        <w:rPr>
          <w:rFonts w:ascii="Times New Roman" w:hAnsi="Times New Roman"/>
          <w:sz w:val="24"/>
          <w:szCs w:val="24"/>
        </w:rPr>
        <w:t xml:space="preserve"> близост има </w:t>
      </w:r>
      <w:r w:rsidRPr="00536506">
        <w:rPr>
          <w:rFonts w:ascii="Times New Roman" w:hAnsi="Times New Roman"/>
          <w:sz w:val="24"/>
          <w:szCs w:val="24"/>
        </w:rPr>
        <w:t xml:space="preserve">добре изградена </w:t>
      </w:r>
      <w:r w:rsidR="001E74CA" w:rsidRPr="00536506">
        <w:rPr>
          <w:rFonts w:ascii="Times New Roman" w:hAnsi="Times New Roman"/>
          <w:sz w:val="24"/>
          <w:szCs w:val="24"/>
        </w:rPr>
        <w:t xml:space="preserve">и функционираща </w:t>
      </w:r>
      <w:r w:rsidRPr="00536506">
        <w:rPr>
          <w:rFonts w:ascii="Times New Roman" w:hAnsi="Times New Roman"/>
          <w:sz w:val="24"/>
          <w:szCs w:val="24"/>
        </w:rPr>
        <w:t>инфраструктура;</w:t>
      </w:r>
    </w:p>
    <w:p w14:paraId="4518434C" w14:textId="51E867F3" w:rsidR="00494DD7" w:rsidRPr="00536506" w:rsidRDefault="00494DD7" w:rsidP="00593EEE">
      <w:pPr>
        <w:pStyle w:val="a4"/>
        <w:spacing w:after="0" w:line="360" w:lineRule="auto"/>
        <w:ind w:left="0" w:firstLine="708"/>
        <w:jc w:val="both"/>
        <w:rPr>
          <w:rFonts w:ascii="Times New Roman" w:hAnsi="Times New Roman"/>
          <w:sz w:val="24"/>
          <w:szCs w:val="24"/>
        </w:rPr>
      </w:pPr>
      <w:r w:rsidRPr="00536506">
        <w:rPr>
          <w:rFonts w:ascii="Times New Roman" w:hAnsi="Times New Roman"/>
          <w:sz w:val="24"/>
          <w:szCs w:val="24"/>
        </w:rPr>
        <w:t xml:space="preserve">- </w:t>
      </w:r>
      <w:r w:rsidR="006156E6" w:rsidRPr="00536506">
        <w:rPr>
          <w:rFonts w:ascii="Times New Roman" w:hAnsi="Times New Roman"/>
          <w:sz w:val="24"/>
          <w:szCs w:val="24"/>
        </w:rPr>
        <w:t>Р</w:t>
      </w:r>
      <w:r w:rsidRPr="00536506">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536506">
        <w:rPr>
          <w:rFonts w:ascii="Times New Roman" w:hAnsi="Times New Roman"/>
          <w:sz w:val="24"/>
          <w:szCs w:val="24"/>
        </w:rPr>
        <w:t>.</w:t>
      </w:r>
    </w:p>
    <w:p w14:paraId="22F0EE43" w14:textId="363AA99F" w:rsidR="00BB7D25" w:rsidRPr="00536506" w:rsidRDefault="00BB7D25" w:rsidP="00593EEE">
      <w:pPr>
        <w:pStyle w:val="a4"/>
        <w:spacing w:after="0" w:line="360" w:lineRule="auto"/>
        <w:ind w:left="0" w:firstLine="708"/>
        <w:jc w:val="both"/>
        <w:rPr>
          <w:rFonts w:ascii="Times New Roman" w:hAnsi="Times New Roman"/>
          <w:sz w:val="24"/>
          <w:szCs w:val="24"/>
        </w:rPr>
      </w:pPr>
      <w:r w:rsidRPr="00536506">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536506" w:rsidRDefault="00BB7D25" w:rsidP="00593EEE">
      <w:pPr>
        <w:pStyle w:val="a4"/>
        <w:spacing w:after="0" w:line="360" w:lineRule="auto"/>
        <w:ind w:left="0" w:firstLine="708"/>
        <w:jc w:val="both"/>
        <w:rPr>
          <w:rFonts w:ascii="Times New Roman" w:hAnsi="Times New Roman"/>
          <w:sz w:val="24"/>
          <w:szCs w:val="24"/>
        </w:rPr>
      </w:pPr>
      <w:r w:rsidRPr="00536506">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8814DF" w:rsidRDefault="00BB7D25" w:rsidP="00593EEE">
      <w:pPr>
        <w:pStyle w:val="a4"/>
        <w:spacing w:after="0" w:line="360" w:lineRule="auto"/>
        <w:ind w:left="0" w:firstLine="708"/>
        <w:jc w:val="both"/>
        <w:rPr>
          <w:rFonts w:ascii="Times New Roman" w:hAnsi="Times New Roman"/>
          <w:color w:val="FF0000"/>
          <w:sz w:val="24"/>
          <w:szCs w:val="24"/>
          <w:highlight w:val="green"/>
        </w:rPr>
      </w:pPr>
    </w:p>
    <w:p w14:paraId="7EC92E70" w14:textId="77777777" w:rsidR="009E1DA6" w:rsidRPr="00433AB0" w:rsidRDefault="009E1DA6" w:rsidP="00593EEE">
      <w:pPr>
        <w:widowControl w:val="0"/>
        <w:autoSpaceDE w:val="0"/>
        <w:autoSpaceDN w:val="0"/>
        <w:adjustRightInd w:val="0"/>
        <w:spacing w:after="0" w:line="360" w:lineRule="auto"/>
        <w:jc w:val="both"/>
        <w:rPr>
          <w:rFonts w:ascii="Times New Roman" w:hAnsi="Times New Roman"/>
          <w:b/>
          <w:sz w:val="24"/>
          <w:szCs w:val="24"/>
          <w:lang w:val="bg-BG"/>
        </w:rPr>
      </w:pPr>
      <w:r w:rsidRPr="00433AB0">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12611CA5" w:rsidR="00D33D5D" w:rsidRPr="00433AB0" w:rsidRDefault="00040F15" w:rsidP="00593EEE">
      <w:pPr>
        <w:spacing w:after="0" w:line="360" w:lineRule="auto"/>
        <w:ind w:firstLine="709"/>
        <w:jc w:val="both"/>
        <w:rPr>
          <w:rFonts w:ascii="Times New Roman" w:eastAsia="Calibri" w:hAnsi="Times New Roman"/>
          <w:sz w:val="24"/>
          <w:szCs w:val="24"/>
          <w:lang w:val="bg-BG"/>
        </w:rPr>
      </w:pPr>
      <w:r w:rsidRPr="00433AB0">
        <w:rPr>
          <w:rFonts w:ascii="Times New Roman" w:eastAsia="Calibri" w:hAnsi="Times New Roman"/>
          <w:sz w:val="24"/>
          <w:szCs w:val="24"/>
        </w:rPr>
        <w:t>Прилагаме скиц</w:t>
      </w:r>
      <w:r w:rsidR="0072131B" w:rsidRPr="00433AB0">
        <w:rPr>
          <w:rFonts w:ascii="Times New Roman" w:eastAsia="Calibri" w:hAnsi="Times New Roman"/>
          <w:sz w:val="24"/>
          <w:szCs w:val="24"/>
          <w:lang w:val="bg-BG"/>
        </w:rPr>
        <w:t>и</w:t>
      </w:r>
      <w:r w:rsidRPr="00433AB0">
        <w:rPr>
          <w:rFonts w:ascii="Times New Roman" w:eastAsia="Calibri" w:hAnsi="Times New Roman"/>
          <w:sz w:val="24"/>
          <w:szCs w:val="24"/>
        </w:rPr>
        <w:t>, показващ</w:t>
      </w:r>
      <w:r w:rsidR="0072131B" w:rsidRPr="00433AB0">
        <w:rPr>
          <w:rFonts w:ascii="Times New Roman" w:eastAsia="Calibri" w:hAnsi="Times New Roman"/>
          <w:sz w:val="24"/>
          <w:szCs w:val="24"/>
          <w:lang w:val="bg-BG"/>
        </w:rPr>
        <w:t>и</w:t>
      </w:r>
      <w:r w:rsidRPr="00433AB0">
        <w:rPr>
          <w:rFonts w:ascii="Times New Roman" w:eastAsia="Calibri" w:hAnsi="Times New Roman"/>
          <w:sz w:val="24"/>
          <w:szCs w:val="24"/>
        </w:rPr>
        <w:t xml:space="preserve"> границите на инвестиционното предложение, даващ</w:t>
      </w:r>
      <w:r w:rsidR="0072131B" w:rsidRPr="00433AB0">
        <w:rPr>
          <w:rFonts w:ascii="Times New Roman" w:eastAsia="Calibri" w:hAnsi="Times New Roman"/>
          <w:sz w:val="24"/>
          <w:szCs w:val="24"/>
          <w:lang w:val="bg-BG"/>
        </w:rPr>
        <w:t>и</w:t>
      </w:r>
      <w:r w:rsidRPr="00433AB0">
        <w:rPr>
          <w:rFonts w:ascii="Times New Roman" w:eastAsia="Calibri" w:hAnsi="Times New Roman"/>
          <w:sz w:val="24"/>
          <w:szCs w:val="24"/>
        </w:rPr>
        <w:t xml:space="preserve"> информация за физическите и природните характеристики на обекта. </w:t>
      </w:r>
    </w:p>
    <w:p w14:paraId="07076CD6" w14:textId="0516273F" w:rsidR="00040F15" w:rsidRPr="00C0029D" w:rsidRDefault="00D33D5D" w:rsidP="00593EEE">
      <w:pPr>
        <w:spacing w:after="0" w:line="360" w:lineRule="auto"/>
        <w:ind w:firstLine="709"/>
        <w:jc w:val="both"/>
        <w:rPr>
          <w:rFonts w:ascii="Times New Roman" w:hAnsi="Times New Roman"/>
          <w:sz w:val="24"/>
          <w:szCs w:val="24"/>
          <w:lang w:val="bg-BG"/>
        </w:rPr>
      </w:pPr>
      <w:r w:rsidRPr="00C0029D">
        <w:rPr>
          <w:rFonts w:ascii="Times New Roman" w:eastAsia="Calibri" w:hAnsi="Times New Roman"/>
          <w:sz w:val="24"/>
          <w:szCs w:val="24"/>
        </w:rPr>
        <w:t xml:space="preserve">Реализацията на инвестиционното предложение за </w:t>
      </w:r>
      <w:r w:rsidRPr="00C0029D">
        <w:rPr>
          <w:rFonts w:ascii="Times New Roman" w:eastAsia="Calibri" w:hAnsi="Times New Roman"/>
          <w:sz w:val="24"/>
          <w:szCs w:val="24"/>
          <w:lang w:val="bg-BG"/>
        </w:rPr>
        <w:t xml:space="preserve">жилищно строителство в новообразувани УПИ </w:t>
      </w:r>
      <w:r w:rsidRPr="00C0029D">
        <w:rPr>
          <w:rFonts w:ascii="Times New Roman" w:eastAsia="Calibri" w:hAnsi="Times New Roman"/>
          <w:sz w:val="24"/>
          <w:szCs w:val="24"/>
        </w:rPr>
        <w:t xml:space="preserve">ще се осъществи в </w:t>
      </w:r>
      <w:r w:rsidR="00C0029D" w:rsidRPr="00C0029D">
        <w:rPr>
          <w:rFonts w:ascii="Times New Roman" w:hAnsi="Times New Roman"/>
          <w:sz w:val="24"/>
          <w:szCs w:val="24"/>
        </w:rPr>
        <w:t>поземлен имот с идентификатор 06447.22.6 по кадастралната карта и кадастралните регистри на с. Брестник, местност „Шопарови миндали“, Община „Родопи“, Област Пловдив</w:t>
      </w:r>
      <w:r w:rsidRPr="00C0029D">
        <w:rPr>
          <w:rFonts w:ascii="Times New Roman" w:eastAsia="Calibri" w:hAnsi="Times New Roman"/>
          <w:sz w:val="24"/>
          <w:szCs w:val="24"/>
          <w:lang w:val="bg-BG"/>
        </w:rPr>
        <w:t xml:space="preserve"> след промяна на предназначението </w:t>
      </w:r>
      <w:r w:rsidR="00FE6EF7" w:rsidRPr="00C0029D">
        <w:rPr>
          <w:rFonts w:ascii="Times New Roman" w:eastAsia="Calibri" w:hAnsi="Times New Roman"/>
          <w:sz w:val="24"/>
          <w:szCs w:val="24"/>
          <w:lang w:val="bg-BG"/>
        </w:rPr>
        <w:t>им</w:t>
      </w:r>
      <w:r w:rsidRPr="00C0029D">
        <w:rPr>
          <w:rFonts w:ascii="Times New Roman" w:eastAsia="Calibri" w:hAnsi="Times New Roman"/>
          <w:sz w:val="24"/>
          <w:szCs w:val="24"/>
          <w:lang w:val="bg-BG"/>
        </w:rPr>
        <w:t xml:space="preserve">, в съответствие </w:t>
      </w:r>
      <w:r w:rsidRPr="00C0029D">
        <w:rPr>
          <w:rFonts w:ascii="Times New Roman" w:hAnsi="Times New Roman"/>
          <w:sz w:val="24"/>
          <w:szCs w:val="24"/>
        </w:rPr>
        <w:t>изискванията на ЗОЗЗ и ППЗОЗЗ за неземеделски нужди.</w:t>
      </w:r>
    </w:p>
    <w:p w14:paraId="7A78A4B7" w14:textId="77777777" w:rsidR="008557F8" w:rsidRPr="008814DF" w:rsidRDefault="008557F8" w:rsidP="00593EEE">
      <w:pPr>
        <w:spacing w:after="0" w:line="360" w:lineRule="auto"/>
        <w:ind w:firstLine="709"/>
        <w:jc w:val="both"/>
        <w:rPr>
          <w:rFonts w:ascii="Times New Roman" w:eastAsia="Calibri" w:hAnsi="Times New Roman"/>
          <w:sz w:val="12"/>
          <w:szCs w:val="12"/>
          <w:highlight w:val="green"/>
          <w:lang w:val="bg-BG"/>
        </w:rPr>
      </w:pPr>
    </w:p>
    <w:p w14:paraId="5C1628F7" w14:textId="22C9A848" w:rsidR="002F13ED" w:rsidRPr="00433AB0" w:rsidRDefault="00433AB0" w:rsidP="00593EEE">
      <w:pPr>
        <w:spacing w:after="0" w:line="360" w:lineRule="auto"/>
        <w:jc w:val="center"/>
        <w:rPr>
          <w:rFonts w:ascii="Times New Roman" w:eastAsia="Calibri" w:hAnsi="Times New Roman"/>
          <w:color w:val="FF0000"/>
          <w:sz w:val="24"/>
          <w:szCs w:val="24"/>
          <w:lang w:val="bg-BG"/>
        </w:rPr>
      </w:pPr>
      <w:r w:rsidRPr="00433AB0">
        <w:rPr>
          <w:rFonts w:ascii="Times New Roman" w:eastAsia="Calibri" w:hAnsi="Times New Roman"/>
          <w:noProof/>
          <w:color w:val="FF0000"/>
          <w:sz w:val="24"/>
          <w:szCs w:val="24"/>
          <w:lang w:val="bg-BG" w:eastAsia="bg-BG"/>
        </w:rPr>
        <w:drawing>
          <wp:inline distT="0" distB="0" distL="0" distR="0" wp14:anchorId="4A345F35" wp14:editId="6D925B68">
            <wp:extent cx="6115050" cy="424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248150"/>
                    </a:xfrm>
                    <a:prstGeom prst="rect">
                      <a:avLst/>
                    </a:prstGeom>
                    <a:noFill/>
                    <a:ln>
                      <a:noFill/>
                    </a:ln>
                  </pic:spPr>
                </pic:pic>
              </a:graphicData>
            </a:graphic>
          </wp:inline>
        </w:drawing>
      </w:r>
    </w:p>
    <w:p w14:paraId="6870905E" w14:textId="524D8EA5" w:rsidR="00060A77" w:rsidRPr="00CA0CD3" w:rsidRDefault="00060A77" w:rsidP="00593EEE">
      <w:pPr>
        <w:spacing w:after="0" w:line="360" w:lineRule="auto"/>
        <w:ind w:firstLine="709"/>
        <w:jc w:val="both"/>
        <w:rPr>
          <w:rFonts w:ascii="Times New Roman" w:hAnsi="Times New Roman"/>
          <w:sz w:val="24"/>
          <w:szCs w:val="24"/>
          <w:lang w:val="bg-BG"/>
        </w:rPr>
      </w:pPr>
      <w:r w:rsidRPr="00CA0CD3">
        <w:rPr>
          <w:rFonts w:ascii="Times New Roman" w:hAnsi="Times New Roman"/>
          <w:sz w:val="24"/>
          <w:szCs w:val="24"/>
          <w:lang w:val="bg-BG"/>
        </w:rPr>
        <w:lastRenderedPageBreak/>
        <w:t xml:space="preserve">Общата площ на имота е </w:t>
      </w:r>
      <w:r w:rsidR="00CA0CD3" w:rsidRPr="00CA0CD3">
        <w:rPr>
          <w:rFonts w:ascii="Times New Roman" w:eastAsia="Calibri" w:hAnsi="Times New Roman"/>
          <w:sz w:val="24"/>
          <w:szCs w:val="24"/>
          <w:lang w:val="bg-BG"/>
        </w:rPr>
        <w:t>5399</w:t>
      </w:r>
      <w:r w:rsidRPr="00CA0CD3">
        <w:rPr>
          <w:rFonts w:ascii="Times New Roman" w:hAnsi="Times New Roman"/>
          <w:sz w:val="24"/>
          <w:szCs w:val="24"/>
        </w:rPr>
        <w:t xml:space="preserve"> кв.м</w:t>
      </w:r>
      <w:r w:rsidRPr="00CA0CD3">
        <w:rPr>
          <w:rFonts w:ascii="Times New Roman" w:hAnsi="Times New Roman"/>
          <w:sz w:val="24"/>
          <w:szCs w:val="24"/>
          <w:lang w:val="bg-BG"/>
        </w:rPr>
        <w:t>, с трайно предназначение на територията: Земеделска и начин на трайно ползване: Нива.</w:t>
      </w:r>
    </w:p>
    <w:p w14:paraId="56A86C7E" w14:textId="7E400F24" w:rsidR="00934039" w:rsidRDefault="000F4988" w:rsidP="00593EEE">
      <w:pPr>
        <w:spacing w:after="0" w:line="360" w:lineRule="auto"/>
        <w:ind w:firstLine="709"/>
        <w:jc w:val="both"/>
        <w:rPr>
          <w:rFonts w:ascii="Times New Roman" w:hAnsi="Times New Roman"/>
          <w:sz w:val="24"/>
          <w:szCs w:val="24"/>
          <w:lang w:val="bg-BG"/>
        </w:rPr>
      </w:pPr>
      <w:r w:rsidRPr="004B22EB">
        <w:rPr>
          <w:rFonts w:ascii="Times New Roman" w:hAnsi="Times New Roman"/>
          <w:sz w:val="24"/>
          <w:szCs w:val="24"/>
          <w:lang w:val="bg-BG"/>
        </w:rPr>
        <w:t xml:space="preserve">От представеното писмо № </w:t>
      </w:r>
      <w:r w:rsidR="00625D94" w:rsidRPr="004B22EB">
        <w:rPr>
          <w:rFonts w:ascii="Times New Roman" w:hAnsi="Times New Roman"/>
          <w:sz w:val="24"/>
          <w:szCs w:val="24"/>
          <w:lang w:val="bg-BG"/>
        </w:rPr>
        <w:t>ОВОС-</w:t>
      </w:r>
      <w:r w:rsidR="004B22EB" w:rsidRPr="004B22EB">
        <w:rPr>
          <w:rFonts w:ascii="Times New Roman" w:hAnsi="Times New Roman"/>
          <w:sz w:val="24"/>
          <w:szCs w:val="24"/>
          <w:lang w:val="bg-BG"/>
        </w:rPr>
        <w:t>813</w:t>
      </w:r>
      <w:r w:rsidR="00C72C01" w:rsidRPr="004B22EB">
        <w:rPr>
          <w:rFonts w:ascii="Times New Roman" w:hAnsi="Times New Roman"/>
          <w:sz w:val="24"/>
          <w:szCs w:val="24"/>
        </w:rPr>
        <w:t xml:space="preserve">-1 / </w:t>
      </w:r>
      <w:r w:rsidR="004B22EB" w:rsidRPr="004B22EB">
        <w:rPr>
          <w:rFonts w:ascii="Times New Roman" w:hAnsi="Times New Roman"/>
          <w:sz w:val="24"/>
          <w:szCs w:val="24"/>
          <w:lang w:val="bg-BG"/>
        </w:rPr>
        <w:t>07.04</w:t>
      </w:r>
      <w:r w:rsidR="00C72C01" w:rsidRPr="004B22EB">
        <w:rPr>
          <w:rFonts w:ascii="Times New Roman" w:hAnsi="Times New Roman"/>
          <w:sz w:val="24"/>
          <w:szCs w:val="24"/>
        </w:rPr>
        <w:t>.202</w:t>
      </w:r>
      <w:r w:rsidR="004B22EB" w:rsidRPr="004B22EB">
        <w:rPr>
          <w:rFonts w:ascii="Times New Roman" w:hAnsi="Times New Roman"/>
          <w:sz w:val="24"/>
          <w:szCs w:val="24"/>
          <w:lang w:val="bg-BG"/>
        </w:rPr>
        <w:t>3</w:t>
      </w:r>
      <w:r w:rsidRPr="004B22EB">
        <w:rPr>
          <w:rFonts w:ascii="Times New Roman" w:hAnsi="Times New Roman"/>
          <w:sz w:val="24"/>
          <w:szCs w:val="24"/>
          <w:lang w:val="bg-BG"/>
        </w:rPr>
        <w:t xml:space="preserve">г., издадено от Регионална инспекция – Пловдив при МОСВ, е видно, че имотът, предмет на </w:t>
      </w:r>
      <w:r w:rsidR="00AF0A6E" w:rsidRPr="004B22EB">
        <w:rPr>
          <w:rFonts w:ascii="Times New Roman" w:hAnsi="Times New Roman"/>
          <w:sz w:val="24"/>
          <w:szCs w:val="24"/>
          <w:lang w:val="bg-BG"/>
        </w:rPr>
        <w:t>инвестиционното предложение</w:t>
      </w:r>
      <w:r w:rsidRPr="004B22EB">
        <w:rPr>
          <w:rFonts w:ascii="Times New Roman" w:hAnsi="Times New Roman"/>
          <w:sz w:val="24"/>
          <w:szCs w:val="24"/>
          <w:lang w:val="bg-BG"/>
        </w:rPr>
        <w:t>, не попада в границите на защитени зони</w:t>
      </w:r>
      <w:r w:rsidR="00AF0A6E" w:rsidRPr="004B22EB">
        <w:rPr>
          <w:rFonts w:ascii="Times New Roman" w:hAnsi="Times New Roman"/>
          <w:sz w:val="24"/>
          <w:szCs w:val="24"/>
          <w:lang w:val="bg-BG"/>
        </w:rPr>
        <w:t xml:space="preserve"> от Европейската екологична мрежа „НАТУРА 2000“. </w:t>
      </w:r>
      <w:r w:rsidR="004B22EB" w:rsidRPr="004B22EB">
        <w:rPr>
          <w:rFonts w:ascii="Times New Roman" w:hAnsi="Times New Roman"/>
          <w:sz w:val="24"/>
          <w:szCs w:val="24"/>
          <w:lang w:val="bg-BG"/>
        </w:rPr>
        <w:t>Най – близко разположената защитена зона Европейската екологична мрежа „НАТУРА 2000“ е BG0001033 „Брестовица“.</w:t>
      </w:r>
      <w:r w:rsidR="00934039" w:rsidRPr="004B22EB">
        <w:rPr>
          <w:rFonts w:ascii="Times New Roman" w:hAnsi="Times New Roman"/>
          <w:sz w:val="24"/>
          <w:szCs w:val="24"/>
          <w:lang w:val="bg-BG"/>
        </w:rPr>
        <w:t xml:space="preserve">  </w:t>
      </w:r>
    </w:p>
    <w:p w14:paraId="55D31707" w14:textId="77777777" w:rsidR="004B22EB" w:rsidRPr="00BC2F6B" w:rsidRDefault="004B22EB" w:rsidP="004B22EB">
      <w:pPr>
        <w:spacing w:after="0" w:line="329" w:lineRule="auto"/>
        <w:ind w:firstLine="709"/>
        <w:jc w:val="both"/>
        <w:rPr>
          <w:rFonts w:ascii="Times New Roman" w:hAnsi="Times New Roman"/>
          <w:sz w:val="24"/>
          <w:szCs w:val="24"/>
          <w:highlight w:val="green"/>
          <w:lang w:val="bg-BG"/>
        </w:rPr>
      </w:pPr>
      <w:r w:rsidRPr="00E723F8">
        <w:rPr>
          <w:rFonts w:ascii="Times New Roman" w:hAnsi="Times New Roman"/>
          <w:sz w:val="24"/>
          <w:szCs w:val="24"/>
          <w:lang w:val="bg-BG"/>
        </w:rPr>
        <w:t>Защитената зона е определена по Директива 92/43/ЕЕС за опазване на природните местообитания и на дивата флора и фауна.</w:t>
      </w:r>
    </w:p>
    <w:p w14:paraId="7A91DB59" w14:textId="1E2744FB" w:rsidR="004B22EB" w:rsidRDefault="004B22EB" w:rsidP="004B22EB">
      <w:pPr>
        <w:spacing w:after="0" w:line="360" w:lineRule="auto"/>
        <w:ind w:firstLine="709"/>
        <w:jc w:val="both"/>
        <w:rPr>
          <w:rFonts w:ascii="Times New Roman" w:hAnsi="Times New Roman"/>
          <w:sz w:val="24"/>
          <w:szCs w:val="24"/>
          <w:lang w:val="bg-BG"/>
        </w:rPr>
      </w:pPr>
      <w:r w:rsidRPr="00934039">
        <w:rPr>
          <w:rFonts w:ascii="Times New Roman" w:hAnsi="Times New Roman"/>
          <w:sz w:val="24"/>
          <w:szCs w:val="24"/>
          <w:lang w:val="bg-BG"/>
        </w:rPr>
        <w:t>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14:paraId="1BC10489" w14:textId="77777777" w:rsidR="004B22EB" w:rsidRPr="00CD4F6C" w:rsidRDefault="004B22EB" w:rsidP="004B22EB">
      <w:pPr>
        <w:spacing w:after="0" w:line="360" w:lineRule="auto"/>
        <w:ind w:firstLine="709"/>
        <w:jc w:val="both"/>
        <w:rPr>
          <w:rFonts w:ascii="Times New Roman" w:hAnsi="Times New Roman"/>
          <w:sz w:val="12"/>
          <w:szCs w:val="12"/>
          <w:lang w:val="bg-BG"/>
        </w:rPr>
      </w:pPr>
    </w:p>
    <w:p w14:paraId="638E1810" w14:textId="2696123B" w:rsidR="004B22EB" w:rsidRDefault="004B22EB" w:rsidP="004B22EB">
      <w:pPr>
        <w:spacing w:after="0" w:line="360" w:lineRule="auto"/>
        <w:jc w:val="center"/>
        <w:rPr>
          <w:rFonts w:ascii="Times New Roman" w:hAnsi="Times New Roman"/>
          <w:sz w:val="24"/>
          <w:szCs w:val="24"/>
          <w:lang w:val="bg-BG"/>
        </w:rPr>
      </w:pPr>
      <w:r w:rsidRPr="005806B7">
        <w:rPr>
          <w:noProof/>
          <w:color w:val="FF0000"/>
          <w:lang w:val="bg-BG" w:eastAsia="bg-BG"/>
        </w:rPr>
        <w:drawing>
          <wp:inline distT="0" distB="0" distL="0" distR="0" wp14:anchorId="664634C1" wp14:editId="78EA988B">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1FFFECB0" w14:textId="77777777" w:rsidR="00CD4F6C" w:rsidRPr="00A808C0" w:rsidRDefault="00CD4F6C" w:rsidP="00E770A5">
      <w:pPr>
        <w:spacing w:after="0" w:line="348" w:lineRule="auto"/>
        <w:ind w:firstLine="709"/>
        <w:jc w:val="both"/>
        <w:rPr>
          <w:rFonts w:ascii="Times New Roman" w:hAnsi="Times New Roman"/>
          <w:sz w:val="24"/>
          <w:szCs w:val="24"/>
          <w:lang w:val="bg-BG"/>
        </w:rPr>
      </w:pPr>
      <w:r w:rsidRPr="00A808C0">
        <w:rPr>
          <w:rFonts w:ascii="Times New Roman" w:hAnsi="Times New Roman"/>
          <w:b/>
          <w:sz w:val="24"/>
          <w:szCs w:val="24"/>
          <w:lang w:val="bg-BG"/>
        </w:rPr>
        <w:lastRenderedPageBreak/>
        <w:t>Цели на опазване са:</w:t>
      </w:r>
      <w:r w:rsidRPr="00A808C0">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3827E85D" w14:textId="77777777" w:rsidR="00CD4F6C" w:rsidRPr="00E770A5" w:rsidRDefault="00CD4F6C" w:rsidP="00E770A5">
      <w:pPr>
        <w:spacing w:after="0" w:line="348" w:lineRule="auto"/>
        <w:ind w:firstLine="709"/>
        <w:jc w:val="both"/>
        <w:rPr>
          <w:rFonts w:ascii="Times New Roman" w:hAnsi="Times New Roman"/>
          <w:b/>
          <w:sz w:val="18"/>
          <w:szCs w:val="18"/>
          <w:lang w:val="bg-BG"/>
        </w:rPr>
      </w:pPr>
    </w:p>
    <w:p w14:paraId="6E0A1C1D" w14:textId="77777777" w:rsidR="00CD4F6C" w:rsidRPr="00A808C0" w:rsidRDefault="00CD4F6C" w:rsidP="00E770A5">
      <w:pPr>
        <w:spacing w:after="0" w:line="348" w:lineRule="auto"/>
        <w:ind w:firstLine="709"/>
        <w:jc w:val="both"/>
        <w:rPr>
          <w:rFonts w:ascii="Times New Roman" w:hAnsi="Times New Roman"/>
          <w:sz w:val="24"/>
          <w:szCs w:val="24"/>
          <w:lang w:val="bg-BG"/>
        </w:rPr>
      </w:pPr>
      <w:r w:rsidRPr="00A808C0">
        <w:rPr>
          <w:rFonts w:ascii="Times New Roman" w:hAnsi="Times New Roman"/>
          <w:b/>
          <w:sz w:val="24"/>
          <w:szCs w:val="24"/>
          <w:lang w:val="bg-BG"/>
        </w:rPr>
        <w:t xml:space="preserve">Предмет на защита на защитената зона са: </w:t>
      </w:r>
    </w:p>
    <w:p w14:paraId="14E566B2" w14:textId="77777777" w:rsidR="00CD4F6C" w:rsidRPr="00A808C0" w:rsidRDefault="00CD4F6C" w:rsidP="00E770A5">
      <w:pPr>
        <w:spacing w:after="0" w:line="348"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3FA16C58" w14:textId="77777777" w:rsidR="00CD4F6C" w:rsidRPr="00A808C0" w:rsidRDefault="00CD4F6C" w:rsidP="00E770A5">
      <w:pPr>
        <w:spacing w:after="0" w:line="348"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2EC62FDB" w14:textId="77777777" w:rsidR="00CD4F6C" w:rsidRPr="00A808C0" w:rsidRDefault="00CD4F6C" w:rsidP="00E770A5">
      <w:pPr>
        <w:spacing w:after="0" w:line="348" w:lineRule="auto"/>
        <w:ind w:firstLine="709"/>
        <w:jc w:val="both"/>
        <w:rPr>
          <w:rFonts w:ascii="Times New Roman" w:hAnsi="Times New Roman"/>
          <w:sz w:val="24"/>
          <w:szCs w:val="24"/>
          <w:lang w:val="bg-BG"/>
        </w:rPr>
      </w:pPr>
      <w:r w:rsidRPr="00A808C0">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0426ADC4" w14:textId="77777777" w:rsidR="00CD4F6C" w:rsidRPr="00A808C0" w:rsidRDefault="00CD4F6C" w:rsidP="00E770A5">
      <w:pPr>
        <w:spacing w:after="0" w:line="348" w:lineRule="auto"/>
        <w:ind w:firstLine="709"/>
        <w:jc w:val="both"/>
        <w:rPr>
          <w:rFonts w:ascii="Times New Roman" w:hAnsi="Times New Roman"/>
          <w:sz w:val="24"/>
          <w:szCs w:val="24"/>
          <w:lang w:val="bg-BG"/>
        </w:rPr>
      </w:pPr>
      <w:r w:rsidRPr="00A808C0">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756CF7D8" w14:textId="77777777" w:rsidR="00967E0F" w:rsidRPr="00E770A5" w:rsidRDefault="00967E0F" w:rsidP="00E770A5">
      <w:pPr>
        <w:spacing w:after="0" w:line="348" w:lineRule="auto"/>
        <w:ind w:firstLine="709"/>
        <w:jc w:val="both"/>
        <w:rPr>
          <w:rFonts w:ascii="Times New Roman" w:hAnsi="Times New Roman"/>
          <w:b/>
          <w:sz w:val="16"/>
          <w:szCs w:val="16"/>
          <w:lang w:val="bg-BG"/>
        </w:rPr>
      </w:pPr>
    </w:p>
    <w:p w14:paraId="22E32D14" w14:textId="77777777" w:rsidR="00967E0F" w:rsidRDefault="00967E0F" w:rsidP="00E770A5">
      <w:pPr>
        <w:spacing w:after="0" w:line="348" w:lineRule="auto"/>
        <w:ind w:firstLine="709"/>
        <w:jc w:val="both"/>
        <w:rPr>
          <w:rFonts w:ascii="Times New Roman" w:hAnsi="Times New Roman"/>
          <w:b/>
          <w:sz w:val="24"/>
          <w:szCs w:val="24"/>
          <w:lang w:val="bg-BG"/>
        </w:rPr>
      </w:pPr>
      <w:r w:rsidRPr="00967E0F">
        <w:rPr>
          <w:rFonts w:ascii="Times New Roman" w:hAnsi="Times New Roman"/>
          <w:b/>
          <w:sz w:val="24"/>
          <w:szCs w:val="24"/>
          <w:lang w:val="bg-BG"/>
        </w:rPr>
        <w:t>Режим на дейности:</w:t>
      </w:r>
    </w:p>
    <w:p w14:paraId="257030C2" w14:textId="354421C3" w:rsidR="00967E0F" w:rsidRP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3002C17A" w14:textId="4D658174" w:rsid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261A5D72" w14:textId="77777777" w:rsid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lastRenderedPageBreak/>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0073F18F" w14:textId="77777777" w:rsid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09F4C52D" w14:textId="77777777" w:rsid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5C9160EC" w14:textId="77777777" w:rsid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r>
        <w:rPr>
          <w:rFonts w:ascii="Times New Roman" w:hAnsi="Times New Roman"/>
          <w:sz w:val="24"/>
          <w:szCs w:val="24"/>
          <w:lang w:val="bg-BG"/>
        </w:rPr>
        <w:t>;</w:t>
      </w:r>
    </w:p>
    <w:p w14:paraId="1F0585F7" w14:textId="77777777" w:rsid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14:paraId="111C7C88" w14:textId="77777777" w:rsid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75FA3334" w14:textId="77777777" w:rsidR="00967E0F" w:rsidRDefault="00967E0F" w:rsidP="00E770A5">
      <w:pPr>
        <w:pStyle w:val="a3"/>
        <w:numPr>
          <w:ilvl w:val="0"/>
          <w:numId w:val="19"/>
        </w:numPr>
        <w:tabs>
          <w:tab w:val="left" w:pos="993"/>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055D437C" w14:textId="77777777" w:rsidR="00967E0F" w:rsidRDefault="00967E0F" w:rsidP="00E770A5">
      <w:pPr>
        <w:pStyle w:val="a3"/>
        <w:numPr>
          <w:ilvl w:val="0"/>
          <w:numId w:val="19"/>
        </w:numPr>
        <w:tabs>
          <w:tab w:val="left" w:pos="1134"/>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297F123E" w14:textId="77777777" w:rsidR="00967E0F" w:rsidRDefault="00967E0F" w:rsidP="00E770A5">
      <w:pPr>
        <w:pStyle w:val="a3"/>
        <w:numPr>
          <w:ilvl w:val="0"/>
          <w:numId w:val="19"/>
        </w:numPr>
        <w:tabs>
          <w:tab w:val="left" w:pos="1134"/>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7028715F" w14:textId="77777777" w:rsidR="00967E0F" w:rsidRDefault="00967E0F" w:rsidP="00E770A5">
      <w:pPr>
        <w:pStyle w:val="a3"/>
        <w:numPr>
          <w:ilvl w:val="0"/>
          <w:numId w:val="19"/>
        </w:numPr>
        <w:tabs>
          <w:tab w:val="left" w:pos="1134"/>
        </w:tabs>
        <w:spacing w:after="0" w:line="348"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1D0F730B" w14:textId="77777777" w:rsidR="00967E0F"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lastRenderedPageBreak/>
        <w:t>Забранява се паша на домашни животни в горските територии, които са обособени за гори във фаза на старост;</w:t>
      </w:r>
    </w:p>
    <w:p w14:paraId="6EE99E03" w14:textId="77777777" w:rsidR="00967E0F"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r>
        <w:rPr>
          <w:rFonts w:ascii="Times New Roman" w:hAnsi="Times New Roman"/>
          <w:sz w:val="24"/>
          <w:szCs w:val="24"/>
          <w:lang w:val="bg-BG"/>
        </w:rPr>
        <w:t>;</w:t>
      </w:r>
    </w:p>
    <w:p w14:paraId="121FAF98" w14:textId="77777777" w:rsidR="00967E0F" w:rsidRDefault="00967E0F" w:rsidP="00E770A5">
      <w:pPr>
        <w:pStyle w:val="a3"/>
        <w:numPr>
          <w:ilvl w:val="0"/>
          <w:numId w:val="19"/>
        </w:numPr>
        <w:tabs>
          <w:tab w:val="left" w:pos="1134"/>
        </w:tabs>
        <w:spacing w:after="0" w:line="343" w:lineRule="auto"/>
        <w:ind w:left="0" w:firstLine="709"/>
        <w:jc w:val="both"/>
        <w:rPr>
          <w:rFonts w:ascii="Times New Roman" w:hAnsi="Times New Roman"/>
          <w:sz w:val="24"/>
          <w:szCs w:val="24"/>
          <w:lang w:val="bg-BG"/>
        </w:rPr>
      </w:pPr>
      <w:r w:rsidRPr="00967E0F">
        <w:rPr>
          <w:rFonts w:ascii="Times New Roman" w:hAnsi="Times New Roman"/>
          <w:sz w:val="24"/>
          <w:szCs w:val="24"/>
          <w:lang w:val="bg-BG"/>
        </w:rPr>
        <w:t>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w:t>
      </w:r>
      <w:r>
        <w:rPr>
          <w:rFonts w:ascii="Times New Roman" w:hAnsi="Times New Roman"/>
          <w:sz w:val="24"/>
          <w:szCs w:val="24"/>
          <w:lang w:val="bg-BG"/>
        </w:rPr>
        <w:t>;</w:t>
      </w:r>
    </w:p>
    <w:p w14:paraId="5AE4FD70" w14:textId="77777777" w:rsidR="00CD4F6C" w:rsidRPr="00E770A5" w:rsidRDefault="00CD4F6C" w:rsidP="00E770A5">
      <w:pPr>
        <w:spacing w:after="0" w:line="343" w:lineRule="auto"/>
        <w:ind w:firstLine="709"/>
        <w:jc w:val="both"/>
        <w:rPr>
          <w:rFonts w:ascii="Times New Roman" w:eastAsia="Calibri" w:hAnsi="Times New Roman"/>
          <w:sz w:val="18"/>
          <w:szCs w:val="18"/>
          <w:lang w:val="bg-BG"/>
        </w:rPr>
      </w:pPr>
    </w:p>
    <w:p w14:paraId="06C321A6" w14:textId="0AF49165" w:rsidR="00C61DD3" w:rsidRPr="00032985" w:rsidRDefault="00C61DD3" w:rsidP="00E770A5">
      <w:pPr>
        <w:spacing w:after="0" w:line="343" w:lineRule="auto"/>
        <w:ind w:firstLine="709"/>
        <w:jc w:val="both"/>
        <w:rPr>
          <w:rFonts w:ascii="Times New Roman" w:hAnsi="Times New Roman"/>
          <w:sz w:val="24"/>
          <w:szCs w:val="24"/>
          <w:lang w:val="bg-BG"/>
        </w:rPr>
      </w:pPr>
      <w:r w:rsidRPr="00032985">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6EE0844E" w14:textId="0C541106" w:rsidR="00DF1810" w:rsidRPr="00032985" w:rsidRDefault="00DF1810" w:rsidP="00E770A5">
      <w:pPr>
        <w:spacing w:after="0" w:line="343" w:lineRule="auto"/>
        <w:ind w:firstLine="709"/>
        <w:jc w:val="both"/>
        <w:rPr>
          <w:rFonts w:ascii="Times New Roman" w:hAnsi="Times New Roman"/>
          <w:sz w:val="24"/>
          <w:szCs w:val="24"/>
          <w:lang w:val="bg-BG"/>
        </w:rPr>
      </w:pPr>
      <w:r w:rsidRPr="00032985">
        <w:rPr>
          <w:rFonts w:ascii="Times New Roman" w:hAnsi="Times New Roman"/>
          <w:sz w:val="24"/>
          <w:szCs w:val="24"/>
          <w:lang w:val="bg-BG"/>
        </w:rPr>
        <w:t xml:space="preserve">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w:t>
      </w:r>
      <w:r w:rsidR="0019242A" w:rsidRPr="00032985">
        <w:rPr>
          <w:rFonts w:ascii="Times New Roman" w:hAnsi="Times New Roman"/>
          <w:sz w:val="24"/>
          <w:szCs w:val="24"/>
          <w:lang w:val="bg-BG"/>
        </w:rPr>
        <w:t xml:space="preserve">най-близката </w:t>
      </w:r>
      <w:r w:rsidRPr="00032985">
        <w:rPr>
          <w:rFonts w:ascii="Times New Roman" w:hAnsi="Times New Roman"/>
          <w:sz w:val="24"/>
          <w:szCs w:val="24"/>
          <w:lang w:val="bg-BG"/>
        </w:rPr>
        <w:t>защитена зона</w:t>
      </w:r>
      <w:r w:rsidR="0019242A" w:rsidRPr="00032985">
        <w:rPr>
          <w:rFonts w:ascii="Times New Roman" w:hAnsi="Times New Roman"/>
          <w:sz w:val="24"/>
          <w:szCs w:val="24"/>
          <w:lang w:val="bg-BG"/>
        </w:rPr>
        <w:t>,</w:t>
      </w:r>
      <w:r w:rsidRPr="00032985">
        <w:rPr>
          <w:rFonts w:ascii="Times New Roman" w:hAnsi="Times New Roman"/>
          <w:sz w:val="24"/>
          <w:szCs w:val="24"/>
          <w:lang w:val="bg-BG"/>
        </w:rPr>
        <w:t xml:space="preserve"> както по време на проектирането, така и по време на строителството и експлоатацията на обекта</w:t>
      </w:r>
      <w:r w:rsidR="00D921AD" w:rsidRPr="00032985">
        <w:rPr>
          <w:rFonts w:ascii="Times New Roman" w:hAnsi="Times New Roman"/>
          <w:sz w:val="24"/>
          <w:szCs w:val="24"/>
          <w:lang w:val="bg-BG"/>
        </w:rPr>
        <w:t>:</w:t>
      </w:r>
    </w:p>
    <w:p w14:paraId="0F3BCE3A" w14:textId="47D5AE4D" w:rsidR="00DF1810" w:rsidRPr="00032985" w:rsidRDefault="00D921AD" w:rsidP="00E770A5">
      <w:pPr>
        <w:pStyle w:val="af"/>
        <w:numPr>
          <w:ilvl w:val="0"/>
          <w:numId w:val="18"/>
        </w:numPr>
        <w:spacing w:after="0" w:line="343" w:lineRule="auto"/>
        <w:jc w:val="both"/>
        <w:rPr>
          <w:rFonts w:ascii="Times New Roman" w:hAnsi="Times New Roman"/>
          <w:sz w:val="24"/>
        </w:rPr>
      </w:pPr>
      <w:r w:rsidRPr="00032985">
        <w:rPr>
          <w:rFonts w:ascii="Times New Roman" w:hAnsi="Times New Roman"/>
          <w:sz w:val="24"/>
          <w:lang w:val="bg-BG"/>
        </w:rPr>
        <w:t>Няма да се</w:t>
      </w:r>
      <w:r w:rsidR="00DF1810" w:rsidRPr="00032985">
        <w:rPr>
          <w:rFonts w:ascii="Times New Roman" w:hAnsi="Times New Roman"/>
          <w:sz w:val="24"/>
        </w:rPr>
        <w:t xml:space="preserve"> допуска инцидентно преминаване извън регламентираните територии, в които ще се </w:t>
      </w:r>
      <w:r w:rsidRPr="00032985">
        <w:rPr>
          <w:rFonts w:ascii="Times New Roman" w:hAnsi="Times New Roman"/>
          <w:sz w:val="24"/>
        </w:rPr>
        <w:t>извършват строителните дейности</w:t>
      </w:r>
      <w:r w:rsidR="00DF1810" w:rsidRPr="00032985">
        <w:rPr>
          <w:rFonts w:ascii="Times New Roman" w:hAnsi="Times New Roman"/>
          <w:sz w:val="24"/>
        </w:rPr>
        <w:t>;</w:t>
      </w:r>
    </w:p>
    <w:p w14:paraId="04632DD0" w14:textId="15D465CB" w:rsidR="00DF1810" w:rsidRPr="00032985" w:rsidRDefault="00D921AD" w:rsidP="00E770A5">
      <w:pPr>
        <w:pStyle w:val="af"/>
        <w:numPr>
          <w:ilvl w:val="0"/>
          <w:numId w:val="18"/>
        </w:numPr>
        <w:spacing w:after="0" w:line="343" w:lineRule="auto"/>
        <w:jc w:val="both"/>
        <w:rPr>
          <w:rFonts w:ascii="Times New Roman" w:hAnsi="Times New Roman"/>
          <w:sz w:val="24"/>
        </w:rPr>
      </w:pPr>
      <w:r w:rsidRPr="00032985">
        <w:rPr>
          <w:rFonts w:ascii="Times New Roman" w:hAnsi="Times New Roman"/>
          <w:sz w:val="24"/>
          <w:lang w:val="bg-BG"/>
        </w:rPr>
        <w:t>Няма да</w:t>
      </w:r>
      <w:r w:rsidR="00DF1810" w:rsidRPr="00032985">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6BE13484" w14:textId="3D7F8785" w:rsidR="00DF1810" w:rsidRPr="00032985" w:rsidRDefault="00DF1810" w:rsidP="00E770A5">
      <w:pPr>
        <w:pStyle w:val="af"/>
        <w:numPr>
          <w:ilvl w:val="0"/>
          <w:numId w:val="18"/>
        </w:numPr>
        <w:spacing w:after="0" w:line="343" w:lineRule="auto"/>
        <w:jc w:val="both"/>
        <w:rPr>
          <w:rFonts w:ascii="Times New Roman" w:hAnsi="Times New Roman"/>
          <w:sz w:val="24"/>
        </w:rPr>
      </w:pPr>
      <w:r w:rsidRPr="00032985">
        <w:rPr>
          <w:rFonts w:ascii="Times New Roman" w:hAnsi="Times New Roman"/>
          <w:sz w:val="24"/>
        </w:rPr>
        <w:t>Провеждане на инструктаж на работниците по време на строителството</w:t>
      </w:r>
      <w:r w:rsidR="00D921AD" w:rsidRPr="00032985">
        <w:rPr>
          <w:rFonts w:ascii="Times New Roman" w:hAnsi="Times New Roman"/>
          <w:sz w:val="24"/>
          <w:lang w:val="bg-BG"/>
        </w:rPr>
        <w:t>,</w:t>
      </w:r>
      <w:r w:rsidRPr="00032985">
        <w:rPr>
          <w:rFonts w:ascii="Times New Roman" w:hAnsi="Times New Roman"/>
          <w:sz w:val="24"/>
        </w:rPr>
        <w:t xml:space="preserve"> с цел да се избегнат нерегламентирани действия, които биха довели до допълнително засягане на местообитания </w:t>
      </w:r>
      <w:r w:rsidR="00D921AD" w:rsidRPr="00032985">
        <w:rPr>
          <w:rFonts w:ascii="Times New Roman" w:hAnsi="Times New Roman"/>
          <w:sz w:val="24"/>
          <w:lang w:val="bg-BG"/>
        </w:rPr>
        <w:t>видове от</w:t>
      </w:r>
      <w:r w:rsidRPr="00032985">
        <w:rPr>
          <w:rFonts w:ascii="Times New Roman" w:hAnsi="Times New Roman"/>
          <w:sz w:val="24"/>
        </w:rPr>
        <w:t xml:space="preserve"> Закона за биологично разнообразие;</w:t>
      </w:r>
    </w:p>
    <w:p w14:paraId="39A88F62" w14:textId="7AC84A99" w:rsidR="00DF1810" w:rsidRPr="00032985" w:rsidRDefault="00DF1810" w:rsidP="00E770A5">
      <w:pPr>
        <w:pStyle w:val="af"/>
        <w:numPr>
          <w:ilvl w:val="0"/>
          <w:numId w:val="18"/>
        </w:numPr>
        <w:spacing w:after="0" w:line="343" w:lineRule="auto"/>
        <w:jc w:val="both"/>
        <w:rPr>
          <w:rFonts w:ascii="Times New Roman" w:hAnsi="Times New Roman"/>
          <w:sz w:val="24"/>
        </w:rPr>
      </w:pPr>
      <w:r w:rsidRPr="00032985">
        <w:rPr>
          <w:rFonts w:ascii="Times New Roman" w:hAnsi="Times New Roman"/>
          <w:sz w:val="24"/>
        </w:rPr>
        <w:t xml:space="preserve">Строителната техника </w:t>
      </w:r>
      <w:r w:rsidR="00D921AD" w:rsidRPr="00032985">
        <w:rPr>
          <w:rFonts w:ascii="Times New Roman" w:hAnsi="Times New Roman"/>
          <w:sz w:val="24"/>
          <w:lang w:val="bg-BG"/>
        </w:rPr>
        <w:t>ще</w:t>
      </w:r>
      <w:r w:rsidRPr="00032985">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12917DF1" w14:textId="48DF9D0B" w:rsidR="00DF1810" w:rsidRPr="00032985" w:rsidRDefault="00DF1810" w:rsidP="00E770A5">
      <w:pPr>
        <w:pStyle w:val="af"/>
        <w:numPr>
          <w:ilvl w:val="0"/>
          <w:numId w:val="18"/>
        </w:numPr>
        <w:spacing w:after="0" w:line="343" w:lineRule="auto"/>
        <w:jc w:val="both"/>
        <w:rPr>
          <w:rFonts w:ascii="Times New Roman" w:hAnsi="Times New Roman"/>
          <w:sz w:val="24"/>
        </w:rPr>
      </w:pPr>
      <w:r w:rsidRPr="00032985">
        <w:rPr>
          <w:rFonts w:ascii="Times New Roman" w:hAnsi="Times New Roman"/>
          <w:sz w:val="24"/>
        </w:rPr>
        <w:t xml:space="preserve">След приключване на строителните работи, където е необходимо, </w:t>
      </w:r>
      <w:r w:rsidR="00D921AD" w:rsidRPr="00032985">
        <w:rPr>
          <w:rFonts w:ascii="Times New Roman" w:hAnsi="Times New Roman"/>
          <w:sz w:val="24"/>
          <w:lang w:val="bg-BG"/>
        </w:rPr>
        <w:t>ще</w:t>
      </w:r>
      <w:r w:rsidRPr="00032985">
        <w:rPr>
          <w:rFonts w:ascii="Times New Roman" w:hAnsi="Times New Roman"/>
          <w:sz w:val="24"/>
        </w:rPr>
        <w:t xml:space="preserve"> се извърши възстановяване на нарушените терени;</w:t>
      </w:r>
    </w:p>
    <w:p w14:paraId="7DBDF468" w14:textId="459878F3" w:rsidR="00DF1810" w:rsidRPr="00032985" w:rsidRDefault="00DF1810" w:rsidP="00E770A5">
      <w:pPr>
        <w:pStyle w:val="af"/>
        <w:numPr>
          <w:ilvl w:val="0"/>
          <w:numId w:val="18"/>
        </w:numPr>
        <w:spacing w:after="0" w:line="343" w:lineRule="auto"/>
        <w:jc w:val="both"/>
        <w:rPr>
          <w:rFonts w:ascii="Times New Roman" w:hAnsi="Times New Roman"/>
          <w:sz w:val="24"/>
        </w:rPr>
      </w:pPr>
      <w:r w:rsidRPr="00032985">
        <w:rPr>
          <w:rFonts w:ascii="Times New Roman" w:hAnsi="Times New Roman"/>
          <w:sz w:val="24"/>
        </w:rPr>
        <w:t>Възстановяване на растителността при настъпилите нарушения около площадката;</w:t>
      </w:r>
    </w:p>
    <w:p w14:paraId="0867BE01" w14:textId="0AF84A15" w:rsidR="00DF1810" w:rsidRPr="00032985" w:rsidRDefault="00DF1810" w:rsidP="00E770A5">
      <w:pPr>
        <w:pStyle w:val="af"/>
        <w:numPr>
          <w:ilvl w:val="0"/>
          <w:numId w:val="18"/>
        </w:numPr>
        <w:spacing w:after="0" w:line="343" w:lineRule="auto"/>
        <w:jc w:val="both"/>
        <w:rPr>
          <w:rFonts w:ascii="Times New Roman" w:hAnsi="Times New Roman"/>
          <w:sz w:val="24"/>
        </w:rPr>
      </w:pPr>
      <w:r w:rsidRPr="00032985">
        <w:rPr>
          <w:rFonts w:ascii="Times New Roman" w:hAnsi="Times New Roman"/>
          <w:sz w:val="24"/>
        </w:rPr>
        <w:t xml:space="preserve">Строителните дейности </w:t>
      </w:r>
      <w:r w:rsidR="00D921AD" w:rsidRPr="00032985">
        <w:rPr>
          <w:rFonts w:ascii="Times New Roman" w:hAnsi="Times New Roman"/>
          <w:sz w:val="24"/>
          <w:lang w:val="bg-BG"/>
        </w:rPr>
        <w:t>ще</w:t>
      </w:r>
      <w:r w:rsidRPr="00032985">
        <w:rPr>
          <w:rFonts w:ascii="Times New Roman" w:hAnsi="Times New Roman"/>
          <w:sz w:val="24"/>
        </w:rPr>
        <w:t xml:space="preserve"> бъдат провеждани само в светлата част на денонощието;</w:t>
      </w:r>
    </w:p>
    <w:p w14:paraId="0EF0E3BD" w14:textId="39316613" w:rsidR="00DF1810" w:rsidRPr="00032985" w:rsidRDefault="00DF1810" w:rsidP="00E770A5">
      <w:pPr>
        <w:pStyle w:val="af"/>
        <w:numPr>
          <w:ilvl w:val="0"/>
          <w:numId w:val="18"/>
        </w:numPr>
        <w:spacing w:after="0" w:line="343" w:lineRule="auto"/>
        <w:jc w:val="both"/>
        <w:rPr>
          <w:rFonts w:ascii="Times New Roman" w:hAnsi="Times New Roman"/>
          <w:sz w:val="24"/>
        </w:rPr>
      </w:pPr>
      <w:r w:rsidRPr="00032985">
        <w:rPr>
          <w:rFonts w:ascii="Times New Roman" w:hAnsi="Times New Roman"/>
          <w:sz w:val="24"/>
        </w:rPr>
        <w:t xml:space="preserve">По време на строителството и експлоатацията, движението на хора и техника </w:t>
      </w:r>
      <w:r w:rsidR="00D921AD" w:rsidRPr="00032985">
        <w:rPr>
          <w:rFonts w:ascii="Times New Roman" w:hAnsi="Times New Roman"/>
          <w:sz w:val="24"/>
          <w:lang w:val="bg-BG"/>
        </w:rPr>
        <w:t>ще</w:t>
      </w:r>
      <w:r w:rsidRPr="00032985">
        <w:rPr>
          <w:rFonts w:ascii="Times New Roman" w:hAnsi="Times New Roman"/>
          <w:sz w:val="24"/>
        </w:rPr>
        <w:t xml:space="preserve"> се осъществява само по определени маршрути и </w:t>
      </w:r>
      <w:r w:rsidR="00D921AD" w:rsidRPr="00032985">
        <w:rPr>
          <w:rFonts w:ascii="Times New Roman" w:hAnsi="Times New Roman"/>
          <w:sz w:val="24"/>
          <w:lang w:val="bg-BG"/>
        </w:rPr>
        <w:t>няма да се</w:t>
      </w:r>
      <w:r w:rsidRPr="00032985">
        <w:rPr>
          <w:rFonts w:ascii="Times New Roman" w:hAnsi="Times New Roman"/>
          <w:sz w:val="24"/>
        </w:rPr>
        <w:t xml:space="preserve"> допуска движение извън пътищата и подходите към строителната </w:t>
      </w:r>
      <w:r w:rsidR="00D921AD" w:rsidRPr="00032985">
        <w:rPr>
          <w:rFonts w:ascii="Times New Roman" w:hAnsi="Times New Roman"/>
          <w:sz w:val="24"/>
          <w:lang w:val="bg-BG"/>
        </w:rPr>
        <w:t>площадка</w:t>
      </w:r>
      <w:r w:rsidRPr="00032985">
        <w:rPr>
          <w:rFonts w:ascii="Times New Roman" w:hAnsi="Times New Roman"/>
          <w:sz w:val="24"/>
        </w:rPr>
        <w:t>;</w:t>
      </w:r>
    </w:p>
    <w:p w14:paraId="347AE379" w14:textId="6A749659" w:rsidR="00C41B69" w:rsidRDefault="001B3E16" w:rsidP="00E770A5">
      <w:pPr>
        <w:spacing w:after="0" w:line="348" w:lineRule="auto"/>
        <w:ind w:firstLine="709"/>
        <w:jc w:val="both"/>
        <w:rPr>
          <w:rFonts w:ascii="Times New Roman" w:hAnsi="Times New Roman"/>
          <w:sz w:val="24"/>
          <w:szCs w:val="24"/>
          <w:lang w:val="bg-BG"/>
        </w:rPr>
      </w:pPr>
      <w:r w:rsidRPr="00032985">
        <w:rPr>
          <w:rFonts w:ascii="Times New Roman" w:hAnsi="Times New Roman"/>
          <w:sz w:val="24"/>
          <w:szCs w:val="24"/>
          <w:lang w:val="bg-BG"/>
        </w:rPr>
        <w:lastRenderedPageBreak/>
        <w:t>И</w:t>
      </w:r>
      <w:r w:rsidR="006949F6" w:rsidRPr="00032985">
        <w:rPr>
          <w:rFonts w:ascii="Times New Roman" w:hAnsi="Times New Roman"/>
          <w:sz w:val="24"/>
          <w:szCs w:val="24"/>
          <w:lang w:val="bg-BG"/>
        </w:rPr>
        <w:t xml:space="preserve">нвестиционното предложение е допустимо спрямо режима на защитена зона </w:t>
      </w:r>
      <w:r w:rsidR="00032985" w:rsidRPr="00032985">
        <w:rPr>
          <w:rFonts w:ascii="Times New Roman" w:hAnsi="Times New Roman"/>
          <w:sz w:val="24"/>
          <w:szCs w:val="24"/>
          <w:lang w:val="bg-BG"/>
        </w:rPr>
        <w:t>BG0001033 „Брестовица“</w:t>
      </w:r>
      <w:r w:rsidRPr="00032985">
        <w:rPr>
          <w:rFonts w:ascii="Times New Roman" w:hAnsi="Times New Roman"/>
          <w:sz w:val="24"/>
          <w:szCs w:val="24"/>
          <w:lang w:val="bg-BG"/>
        </w:rPr>
        <w:t>.</w:t>
      </w:r>
    </w:p>
    <w:p w14:paraId="5CDF07E2" w14:textId="77777777" w:rsidR="00066BDB" w:rsidRPr="00066BDB" w:rsidRDefault="00066BDB" w:rsidP="00E770A5">
      <w:pPr>
        <w:spacing w:after="0" w:line="348" w:lineRule="auto"/>
        <w:ind w:firstLine="709"/>
        <w:jc w:val="both"/>
        <w:rPr>
          <w:rFonts w:ascii="Times New Roman" w:hAnsi="Times New Roman"/>
          <w:sz w:val="12"/>
          <w:szCs w:val="12"/>
          <w:lang w:val="bg-BG"/>
        </w:rPr>
      </w:pPr>
    </w:p>
    <w:p w14:paraId="78E12722" w14:textId="41545F76" w:rsidR="00066BDB" w:rsidRDefault="00066BDB" w:rsidP="00066BDB">
      <w:pPr>
        <w:spacing w:after="0" w:line="348" w:lineRule="auto"/>
        <w:jc w:val="both"/>
        <w:rPr>
          <w:rFonts w:ascii="Times New Roman" w:hAnsi="Times New Roman"/>
          <w:sz w:val="24"/>
          <w:szCs w:val="24"/>
          <w:lang w:val="bg-BG"/>
        </w:rPr>
      </w:pPr>
      <w:r w:rsidRPr="00066BDB">
        <w:rPr>
          <w:rFonts w:ascii="Times New Roman" w:hAnsi="Times New Roman"/>
          <w:noProof/>
          <w:sz w:val="24"/>
          <w:szCs w:val="24"/>
          <w:lang w:val="bg-BG" w:eastAsia="bg-BG"/>
        </w:rPr>
        <w:drawing>
          <wp:inline distT="0" distB="0" distL="0" distR="0" wp14:anchorId="53C383AA" wp14:editId="560CBA4F">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40D074F8" w14:textId="13DBFABF" w:rsidR="00D504F1" w:rsidRPr="009D3A12" w:rsidRDefault="009D3A12" w:rsidP="009D3A12">
      <w:pPr>
        <w:spacing w:after="0" w:line="360" w:lineRule="auto"/>
        <w:jc w:val="both"/>
        <w:rPr>
          <w:rFonts w:ascii="Times New Roman" w:hAnsi="Times New Roman"/>
          <w:color w:val="FF0000"/>
          <w:sz w:val="12"/>
          <w:szCs w:val="12"/>
          <w:lang w:val="bg-BG"/>
        </w:rPr>
      </w:pPr>
      <w:r w:rsidRPr="009D3A12">
        <w:rPr>
          <w:rFonts w:ascii="Times New Roman" w:hAnsi="Times New Roman"/>
          <w:noProof/>
          <w:color w:val="FF0000"/>
          <w:sz w:val="12"/>
          <w:szCs w:val="12"/>
          <w:lang w:val="bg-BG" w:eastAsia="bg-BG"/>
        </w:rPr>
        <w:drawing>
          <wp:inline distT="0" distB="0" distL="0" distR="0" wp14:anchorId="516D8946" wp14:editId="75853F58">
            <wp:extent cx="6115050" cy="489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895850"/>
                    </a:xfrm>
                    <a:prstGeom prst="rect">
                      <a:avLst/>
                    </a:prstGeom>
                    <a:noFill/>
                    <a:ln>
                      <a:noFill/>
                    </a:ln>
                  </pic:spPr>
                </pic:pic>
              </a:graphicData>
            </a:graphic>
          </wp:inline>
        </w:drawing>
      </w:r>
    </w:p>
    <w:p w14:paraId="182427C9" w14:textId="0A43B28A" w:rsidR="00D326A3" w:rsidRPr="009D3A12" w:rsidRDefault="009D3A12" w:rsidP="007F7790">
      <w:pPr>
        <w:spacing w:after="0" w:line="360" w:lineRule="auto"/>
        <w:ind w:firstLine="709"/>
        <w:jc w:val="both"/>
        <w:rPr>
          <w:rFonts w:ascii="Times New Roman" w:hAnsi="Times New Roman"/>
          <w:sz w:val="24"/>
          <w:szCs w:val="24"/>
          <w:lang w:val="bg-BG"/>
        </w:rPr>
      </w:pPr>
      <w:r w:rsidRPr="009D3A12">
        <w:rPr>
          <w:rFonts w:ascii="Times New Roman" w:hAnsi="Times New Roman"/>
          <w:sz w:val="24"/>
          <w:szCs w:val="24"/>
          <w:lang w:val="bg-BG"/>
        </w:rPr>
        <w:lastRenderedPageBreak/>
        <w:t xml:space="preserve">Отстоянието на поземлен имот с идентификатор 06447.22.6 по </w:t>
      </w:r>
      <w:r w:rsidRPr="00E770A5">
        <w:rPr>
          <w:rFonts w:ascii="Times New Roman" w:hAnsi="Times New Roman"/>
          <w:sz w:val="24"/>
          <w:szCs w:val="24"/>
          <w:lang w:val="bg-BG"/>
        </w:rPr>
        <w:t>КККР</w:t>
      </w:r>
      <w:r w:rsidRPr="009D3A12">
        <w:rPr>
          <w:rFonts w:ascii="Times New Roman" w:hAnsi="Times New Roman"/>
          <w:sz w:val="24"/>
          <w:szCs w:val="24"/>
          <w:lang w:val="bg-BG"/>
        </w:rPr>
        <w:t xml:space="preserve"> на с. Брестник, местност „Шопарови миндали“, Община „Родопи“, Област Пловдив до най-близката точка на защитената зона по права линия е приблизително </w:t>
      </w:r>
      <w:r w:rsidR="007F7790" w:rsidRPr="007F7790">
        <w:rPr>
          <w:rFonts w:ascii="Times New Roman" w:hAnsi="Times New Roman"/>
          <w:sz w:val="24"/>
          <w:szCs w:val="24"/>
          <w:lang w:val="bg-BG"/>
        </w:rPr>
        <w:t>6,54 км (4,07 мили)</w:t>
      </w:r>
      <w:r w:rsidRPr="009D3A12">
        <w:rPr>
          <w:rFonts w:ascii="Times New Roman" w:hAnsi="Times New Roman"/>
          <w:sz w:val="24"/>
          <w:szCs w:val="24"/>
          <w:lang w:val="bg-BG"/>
        </w:rPr>
        <w:t>.</w:t>
      </w:r>
    </w:p>
    <w:p w14:paraId="157786BF" w14:textId="742C79A6" w:rsidR="00A00EA1" w:rsidRPr="007F7790" w:rsidRDefault="00A00EA1"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w:t>
      </w:r>
      <w:r w:rsidR="00DC06E5" w:rsidRPr="007F7790">
        <w:rPr>
          <w:rFonts w:ascii="Times New Roman" w:eastAsia="Calibri" w:hAnsi="Times New Roman"/>
          <w:sz w:val="24"/>
          <w:szCs w:val="24"/>
          <w:lang w:val="bg-BG"/>
        </w:rPr>
        <w:t xml:space="preserve"> </w:t>
      </w:r>
      <w:r w:rsidR="007F7790" w:rsidRPr="007F7790">
        <w:rPr>
          <w:rFonts w:ascii="Times New Roman" w:eastAsia="Calibri" w:hAnsi="Times New Roman"/>
          <w:sz w:val="24"/>
          <w:szCs w:val="24"/>
          <w:lang w:val="bg-BG"/>
        </w:rPr>
        <w:t xml:space="preserve">от Европейската екологична мрежа </w:t>
      </w:r>
      <w:r w:rsidR="007F7790" w:rsidRPr="007F7790">
        <w:rPr>
          <w:rFonts w:ascii="Times New Roman" w:hAnsi="Times New Roman"/>
          <w:sz w:val="24"/>
          <w:szCs w:val="24"/>
          <w:lang w:val="bg-BG"/>
        </w:rPr>
        <w:t>BG0001033 „Брестовица“</w:t>
      </w:r>
      <w:r w:rsidR="00A71311" w:rsidRPr="007F7790">
        <w:rPr>
          <w:rFonts w:ascii="Times New Roman" w:eastAsia="Calibri" w:hAnsi="Times New Roman"/>
          <w:sz w:val="24"/>
          <w:szCs w:val="24"/>
          <w:lang w:val="bg-BG"/>
        </w:rPr>
        <w:t>.</w:t>
      </w:r>
    </w:p>
    <w:p w14:paraId="25791ADD" w14:textId="77777777" w:rsidR="00F601ED" w:rsidRPr="007F7790" w:rsidRDefault="00F601ED"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32086315" w14:textId="77777777" w:rsidR="00F601ED" w:rsidRPr="007F7790" w:rsidRDefault="00F601ED"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Няма локализирани паметници на културно-историческото наследство.</w:t>
      </w:r>
    </w:p>
    <w:p w14:paraId="06CDEB75" w14:textId="77777777" w:rsidR="00F601ED" w:rsidRPr="007F7790" w:rsidRDefault="00F601ED"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24CE9E47" w14:textId="77777777" w:rsidR="006B5F78" w:rsidRPr="007F7790" w:rsidRDefault="00F601ED"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 xml:space="preserve">Дейността, свързана </w:t>
      </w:r>
      <w:r w:rsidR="00EF14C0" w:rsidRPr="007F7790">
        <w:rPr>
          <w:rFonts w:ascii="Times New Roman" w:eastAsia="Calibri" w:hAnsi="Times New Roman"/>
          <w:sz w:val="24"/>
          <w:szCs w:val="24"/>
          <w:lang w:val="bg-BG"/>
        </w:rPr>
        <w:t>с жилищно застрояване</w:t>
      </w:r>
      <w:r w:rsidRPr="007F7790">
        <w:rPr>
          <w:rFonts w:ascii="Times New Roman" w:eastAsia="Calibri" w:hAnsi="Times New Roman"/>
          <w:sz w:val="24"/>
          <w:szCs w:val="24"/>
          <w:lang w:val="bg-BG"/>
        </w:rPr>
        <w:t xml:space="preserve"> няма да засегне и видове, свързани с водна среда.</w:t>
      </w:r>
    </w:p>
    <w:p w14:paraId="37A9B48C" w14:textId="5D8A3C1F" w:rsidR="00490A1A" w:rsidRPr="007F7790" w:rsidRDefault="00490A1A"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7F7790"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7F7790"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7F7790">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7F7790">
        <w:rPr>
          <w:rFonts w:ascii="Times New Roman" w:hAnsi="Times New Roman"/>
          <w:b/>
          <w:sz w:val="24"/>
          <w:szCs w:val="24"/>
          <w:lang w:val="bg-BG"/>
        </w:rPr>
        <w:t xml:space="preserve">.     </w:t>
      </w:r>
    </w:p>
    <w:p w14:paraId="0949236E" w14:textId="2FF71E2B" w:rsidR="0026536E" w:rsidRPr="007F7790" w:rsidRDefault="0026536E"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Възложител</w:t>
      </w:r>
      <w:r w:rsidR="00A2269C" w:rsidRPr="007F7790">
        <w:rPr>
          <w:rFonts w:ascii="Times New Roman" w:eastAsia="Calibri" w:hAnsi="Times New Roman"/>
          <w:sz w:val="24"/>
          <w:szCs w:val="24"/>
          <w:lang w:val="bg-BG"/>
        </w:rPr>
        <w:t>ите</w:t>
      </w:r>
      <w:r w:rsidRPr="007F7790">
        <w:rPr>
          <w:rFonts w:ascii="Times New Roman" w:eastAsia="Calibri" w:hAnsi="Times New Roman"/>
          <w:sz w:val="24"/>
          <w:szCs w:val="24"/>
          <w:lang w:val="bg-BG"/>
        </w:rPr>
        <w:t xml:space="preserve"> на инвестиционното предложение </w:t>
      </w:r>
      <w:r w:rsidR="00A2269C" w:rsidRPr="007F7790">
        <w:rPr>
          <w:rFonts w:ascii="Times New Roman" w:eastAsia="Calibri" w:hAnsi="Times New Roman"/>
          <w:sz w:val="24"/>
          <w:szCs w:val="24"/>
          <w:lang w:val="bg-BG"/>
        </w:rPr>
        <w:t>са</w:t>
      </w:r>
      <w:r w:rsidRPr="007F7790">
        <w:rPr>
          <w:rFonts w:ascii="Times New Roman" w:eastAsia="Calibri" w:hAnsi="Times New Roman"/>
          <w:sz w:val="24"/>
          <w:szCs w:val="24"/>
          <w:lang w:val="bg-BG"/>
        </w:rPr>
        <w:t xml:space="preserve"> </w:t>
      </w:r>
      <w:r w:rsidR="00A2269C" w:rsidRPr="007F7790">
        <w:rPr>
          <w:rFonts w:ascii="Times New Roman" w:eastAsia="Calibri" w:hAnsi="Times New Roman"/>
          <w:sz w:val="24"/>
          <w:szCs w:val="24"/>
          <w:lang w:val="bg-BG"/>
        </w:rPr>
        <w:t>съ</w:t>
      </w:r>
      <w:r w:rsidRPr="007F7790">
        <w:rPr>
          <w:rFonts w:ascii="Times New Roman" w:eastAsia="Calibri" w:hAnsi="Times New Roman"/>
          <w:sz w:val="24"/>
          <w:szCs w:val="24"/>
          <w:lang w:val="bg-BG"/>
        </w:rPr>
        <w:t>собствени</w:t>
      </w:r>
      <w:r w:rsidR="00A2269C" w:rsidRPr="007F7790">
        <w:rPr>
          <w:rFonts w:ascii="Times New Roman" w:eastAsia="Calibri" w:hAnsi="Times New Roman"/>
          <w:sz w:val="24"/>
          <w:szCs w:val="24"/>
          <w:lang w:val="bg-BG"/>
        </w:rPr>
        <w:t>ци</w:t>
      </w:r>
      <w:r w:rsidRPr="007F7790">
        <w:rPr>
          <w:rFonts w:ascii="Times New Roman" w:eastAsia="Calibri" w:hAnsi="Times New Roman"/>
          <w:sz w:val="24"/>
          <w:szCs w:val="24"/>
          <w:lang w:val="bg-BG"/>
        </w:rPr>
        <w:t xml:space="preserve"> на имот</w:t>
      </w:r>
      <w:r w:rsidR="001A382C" w:rsidRPr="007F7790">
        <w:rPr>
          <w:rFonts w:ascii="Times New Roman" w:eastAsia="Calibri" w:hAnsi="Times New Roman"/>
          <w:sz w:val="24"/>
          <w:szCs w:val="24"/>
          <w:lang w:val="bg-BG"/>
        </w:rPr>
        <w:t>ите</w:t>
      </w:r>
      <w:r w:rsidR="00746F30" w:rsidRPr="007F7790">
        <w:rPr>
          <w:rFonts w:ascii="Times New Roman" w:eastAsia="Calibri" w:hAnsi="Times New Roman"/>
          <w:sz w:val="24"/>
          <w:szCs w:val="24"/>
          <w:lang w:val="bg-BG"/>
        </w:rPr>
        <w:t>, предмет на инвестиционното предложение</w:t>
      </w:r>
      <w:r w:rsidR="009C5EFF" w:rsidRPr="007F7790">
        <w:rPr>
          <w:rFonts w:ascii="Times New Roman" w:eastAsia="Calibri" w:hAnsi="Times New Roman"/>
          <w:sz w:val="24"/>
          <w:szCs w:val="24"/>
        </w:rPr>
        <w:t xml:space="preserve">. </w:t>
      </w:r>
    </w:p>
    <w:p w14:paraId="55E0D6DA" w14:textId="5DAD0D28" w:rsidR="0011235E" w:rsidRPr="007F7790" w:rsidRDefault="00B5274F" w:rsidP="007F7790">
      <w:pPr>
        <w:spacing w:after="0" w:line="360" w:lineRule="auto"/>
        <w:ind w:firstLine="709"/>
        <w:jc w:val="both"/>
        <w:rPr>
          <w:rFonts w:ascii="Times New Roman" w:eastAsia="Calibri" w:hAnsi="Times New Roman"/>
          <w:sz w:val="24"/>
          <w:szCs w:val="24"/>
          <w:lang w:val="bg-BG"/>
        </w:rPr>
      </w:pPr>
      <w:r w:rsidRPr="007F7790">
        <w:rPr>
          <w:rFonts w:ascii="Times New Roman" w:hAnsi="Times New Roman"/>
          <w:sz w:val="24"/>
          <w:szCs w:val="24"/>
        </w:rPr>
        <w:t>Гореописани</w:t>
      </w:r>
      <w:r w:rsidR="007F7790" w:rsidRPr="007F7790">
        <w:rPr>
          <w:rFonts w:ascii="Times New Roman" w:hAnsi="Times New Roman"/>
          <w:sz w:val="24"/>
          <w:szCs w:val="24"/>
          <w:lang w:val="bg-BG"/>
        </w:rPr>
        <w:t>ят</w:t>
      </w:r>
      <w:r w:rsidRPr="007F7790">
        <w:rPr>
          <w:rFonts w:ascii="Times New Roman" w:hAnsi="Times New Roman"/>
          <w:sz w:val="24"/>
          <w:szCs w:val="24"/>
        </w:rPr>
        <w:t xml:space="preserve"> имот се отрежда за жилищно застрояване с устройствена зона „</w:t>
      </w:r>
      <w:proofErr w:type="gramStart"/>
      <w:r w:rsidRPr="007F7790">
        <w:rPr>
          <w:rFonts w:ascii="Times New Roman" w:hAnsi="Times New Roman"/>
          <w:sz w:val="24"/>
          <w:szCs w:val="24"/>
        </w:rPr>
        <w:t>Жм“</w:t>
      </w:r>
      <w:proofErr w:type="gramEnd"/>
      <w:r w:rsidRPr="007F7790">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7F7790">
        <w:rPr>
          <w:rFonts w:ascii="Times New Roman" w:hAnsi="Times New Roman"/>
          <w:sz w:val="24"/>
          <w:szCs w:val="24"/>
        </w:rPr>
        <w:t>Родопи“ –</w:t>
      </w:r>
      <w:proofErr w:type="gramEnd"/>
      <w:r w:rsidRPr="007F7790">
        <w:rPr>
          <w:rFonts w:ascii="Times New Roman" w:hAnsi="Times New Roman"/>
          <w:sz w:val="24"/>
          <w:szCs w:val="24"/>
        </w:rPr>
        <w:t xml:space="preserve"> Пловдив.</w:t>
      </w:r>
      <w:r w:rsidR="00746F30" w:rsidRPr="007F7790">
        <w:rPr>
          <w:rFonts w:ascii="Times New Roman" w:eastAsia="Calibri" w:hAnsi="Times New Roman"/>
          <w:sz w:val="24"/>
          <w:szCs w:val="24"/>
          <w:lang w:val="bg-BG"/>
        </w:rPr>
        <w:t xml:space="preserve"> </w:t>
      </w:r>
    </w:p>
    <w:p w14:paraId="2D9F4343" w14:textId="5667EC82" w:rsidR="00746F30" w:rsidRPr="007F7790" w:rsidRDefault="0011235E"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Намеренията на възложител</w:t>
      </w:r>
      <w:r w:rsidR="00A2269C" w:rsidRPr="007F7790">
        <w:rPr>
          <w:rFonts w:ascii="Times New Roman" w:eastAsia="Calibri" w:hAnsi="Times New Roman"/>
          <w:sz w:val="24"/>
          <w:szCs w:val="24"/>
          <w:lang w:val="bg-BG"/>
        </w:rPr>
        <w:t>ите</w:t>
      </w:r>
      <w:r w:rsidRPr="007F7790">
        <w:rPr>
          <w:rFonts w:ascii="Times New Roman" w:eastAsia="Calibri" w:hAnsi="Times New Roman"/>
          <w:sz w:val="24"/>
          <w:szCs w:val="24"/>
          <w:lang w:val="bg-BG"/>
        </w:rPr>
        <w:t xml:space="preserve"> са в </w:t>
      </w:r>
      <w:r w:rsidR="00F92450" w:rsidRPr="007F7790">
        <w:rPr>
          <w:rFonts w:ascii="Times New Roman" w:eastAsia="Calibri" w:hAnsi="Times New Roman"/>
          <w:sz w:val="24"/>
          <w:szCs w:val="24"/>
          <w:lang w:val="bg-BG"/>
        </w:rPr>
        <w:t xml:space="preserve">съответствие с </w:t>
      </w:r>
      <w:r w:rsidR="00B5274F" w:rsidRPr="007F7790">
        <w:rPr>
          <w:rFonts w:ascii="Times New Roman" w:eastAsia="Calibri" w:hAnsi="Times New Roman"/>
          <w:sz w:val="24"/>
          <w:szCs w:val="24"/>
          <w:lang w:val="bg-BG"/>
        </w:rPr>
        <w:t>разработения подробен</w:t>
      </w:r>
      <w:r w:rsidRPr="007F7790">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7F7790" w:rsidRDefault="00B5274F" w:rsidP="007F7790">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В близост има</w:t>
      </w:r>
      <w:r w:rsidR="00F90916" w:rsidRPr="007F7790">
        <w:rPr>
          <w:rFonts w:ascii="Times New Roman" w:eastAsia="Calibri" w:hAnsi="Times New Roman"/>
          <w:sz w:val="24"/>
          <w:szCs w:val="24"/>
          <w:lang w:val="bg-BG"/>
        </w:rPr>
        <w:t xml:space="preserve"> имоти с променено </w:t>
      </w:r>
      <w:r w:rsidR="0011235E" w:rsidRPr="007F7790">
        <w:rPr>
          <w:rFonts w:ascii="Times New Roman" w:eastAsia="Calibri" w:hAnsi="Times New Roman"/>
          <w:sz w:val="24"/>
          <w:szCs w:val="24"/>
          <w:lang w:val="bg-BG"/>
        </w:rPr>
        <w:t>предназначение, отредени за нискоетажно жилищно застрояване</w:t>
      </w:r>
      <w:r w:rsidR="00F90916" w:rsidRPr="007F7790">
        <w:rPr>
          <w:rFonts w:ascii="Times New Roman" w:eastAsia="Calibri" w:hAnsi="Times New Roman"/>
          <w:sz w:val="24"/>
          <w:szCs w:val="24"/>
          <w:lang w:val="bg-BG"/>
        </w:rPr>
        <w:t xml:space="preserve"> и се ползват за </w:t>
      </w:r>
      <w:r w:rsidR="009C008C" w:rsidRPr="007F7790">
        <w:rPr>
          <w:rFonts w:ascii="Times New Roman" w:eastAsia="Calibri" w:hAnsi="Times New Roman"/>
          <w:sz w:val="24"/>
          <w:szCs w:val="24"/>
          <w:lang w:val="bg-BG"/>
        </w:rPr>
        <w:t xml:space="preserve">обезпечаване на </w:t>
      </w:r>
      <w:r w:rsidR="00F90916" w:rsidRPr="007F7790">
        <w:rPr>
          <w:rFonts w:ascii="Times New Roman" w:eastAsia="Calibri" w:hAnsi="Times New Roman"/>
          <w:sz w:val="24"/>
          <w:szCs w:val="24"/>
          <w:lang w:val="bg-BG"/>
        </w:rPr>
        <w:t>жилищни</w:t>
      </w:r>
      <w:r w:rsidR="009C008C" w:rsidRPr="007F7790">
        <w:rPr>
          <w:rFonts w:ascii="Times New Roman" w:eastAsia="Calibri" w:hAnsi="Times New Roman"/>
          <w:sz w:val="24"/>
          <w:szCs w:val="24"/>
          <w:lang w:val="bg-BG"/>
        </w:rPr>
        <w:t>те</w:t>
      </w:r>
      <w:r w:rsidR="00F90916" w:rsidRPr="007F7790">
        <w:rPr>
          <w:rFonts w:ascii="Times New Roman" w:eastAsia="Calibri" w:hAnsi="Times New Roman"/>
          <w:sz w:val="24"/>
          <w:szCs w:val="24"/>
          <w:lang w:val="bg-BG"/>
        </w:rPr>
        <w:t xml:space="preserve"> нужди</w:t>
      </w:r>
      <w:r w:rsidR="009C008C" w:rsidRPr="007F7790">
        <w:rPr>
          <w:rFonts w:ascii="Times New Roman" w:eastAsia="Calibri" w:hAnsi="Times New Roman"/>
          <w:sz w:val="24"/>
          <w:szCs w:val="24"/>
          <w:lang w:val="bg-BG"/>
        </w:rPr>
        <w:t xml:space="preserve"> на населението</w:t>
      </w:r>
      <w:r w:rsidR="0011235E" w:rsidRPr="007F7790">
        <w:rPr>
          <w:rFonts w:ascii="Times New Roman" w:eastAsia="Calibri" w:hAnsi="Times New Roman"/>
          <w:sz w:val="24"/>
          <w:szCs w:val="24"/>
          <w:lang w:val="bg-BG"/>
        </w:rPr>
        <w:t>.</w:t>
      </w:r>
    </w:p>
    <w:p w14:paraId="0A7DDB11" w14:textId="77777777" w:rsidR="00EB5C26" w:rsidRPr="007F7790"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7F7790" w:rsidRDefault="009958B9" w:rsidP="007F7790">
      <w:pPr>
        <w:widowControl w:val="0"/>
        <w:autoSpaceDE w:val="0"/>
        <w:autoSpaceDN w:val="0"/>
        <w:adjustRightInd w:val="0"/>
        <w:spacing w:after="0" w:line="360" w:lineRule="auto"/>
        <w:jc w:val="both"/>
        <w:rPr>
          <w:rFonts w:ascii="Times New Roman" w:hAnsi="Times New Roman"/>
          <w:b/>
          <w:sz w:val="24"/>
          <w:szCs w:val="24"/>
          <w:lang w:val="bg-BG"/>
        </w:rPr>
      </w:pPr>
      <w:r w:rsidRPr="007F7790">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7F7790" w:rsidRDefault="00065D81" w:rsidP="00AD23E6">
      <w:pPr>
        <w:spacing w:after="0" w:line="336" w:lineRule="auto"/>
        <w:ind w:firstLine="709"/>
        <w:jc w:val="both"/>
        <w:rPr>
          <w:rFonts w:ascii="Times New Roman" w:eastAsia="Calibri" w:hAnsi="Times New Roman"/>
          <w:sz w:val="24"/>
          <w:szCs w:val="24"/>
        </w:rPr>
      </w:pPr>
      <w:r w:rsidRPr="007F7790">
        <w:rPr>
          <w:rFonts w:ascii="Times New Roman" w:eastAsia="Calibri" w:hAnsi="Times New Roman"/>
          <w:sz w:val="24"/>
          <w:szCs w:val="24"/>
          <w:lang w:val="bg-BG"/>
        </w:rPr>
        <w:lastRenderedPageBreak/>
        <w:t>Реализацията на инвестиционното предложение</w:t>
      </w:r>
      <w:r w:rsidRPr="007F7790">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7F7790" w:rsidRDefault="0042495B" w:rsidP="00AD23E6">
      <w:pPr>
        <w:spacing w:after="0" w:line="336"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И</w:t>
      </w:r>
      <w:r w:rsidR="00065D81" w:rsidRPr="007F7790">
        <w:rPr>
          <w:rFonts w:ascii="Times New Roman" w:eastAsia="Calibri" w:hAnsi="Times New Roman"/>
          <w:sz w:val="24"/>
          <w:szCs w:val="24"/>
        </w:rPr>
        <w:t>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7F7790" w:rsidRDefault="00EC59A6" w:rsidP="00AD23E6">
      <w:pPr>
        <w:spacing w:after="0" w:line="336"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7F7790">
        <w:rPr>
          <w:rFonts w:ascii="Times New Roman" w:eastAsia="Calibri" w:hAnsi="Times New Roman"/>
          <w:sz w:val="24"/>
          <w:szCs w:val="24"/>
          <w:lang w:val="bg-BG"/>
        </w:rPr>
        <w:t>акона за защитените територии</w:t>
      </w:r>
      <w:r w:rsidRPr="007F7790">
        <w:rPr>
          <w:rFonts w:ascii="Times New Roman" w:eastAsia="Calibri" w:hAnsi="Times New Roman"/>
          <w:sz w:val="24"/>
          <w:szCs w:val="24"/>
        </w:rPr>
        <w:t xml:space="preserve">. </w:t>
      </w:r>
    </w:p>
    <w:p w14:paraId="45EA37DB" w14:textId="12C94F13" w:rsidR="002755A4" w:rsidRDefault="002E531E" w:rsidP="00AD23E6">
      <w:pPr>
        <w:spacing w:after="0" w:line="336"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От представеното</w:t>
      </w:r>
      <w:r w:rsidRPr="007F7790">
        <w:rPr>
          <w:rFonts w:ascii="Times New Roman" w:eastAsia="Calibri" w:hAnsi="Times New Roman"/>
          <w:sz w:val="24"/>
          <w:szCs w:val="24"/>
        </w:rPr>
        <w:t xml:space="preserve"> писмо № </w:t>
      </w:r>
      <w:r w:rsidR="00A2269C" w:rsidRPr="007F7790">
        <w:rPr>
          <w:rFonts w:ascii="Times New Roman" w:hAnsi="Times New Roman"/>
          <w:sz w:val="24"/>
          <w:szCs w:val="24"/>
          <w:lang w:val="bg-BG"/>
        </w:rPr>
        <w:t>ОВОС-</w:t>
      </w:r>
      <w:r w:rsidR="007F7790" w:rsidRPr="007F7790">
        <w:rPr>
          <w:rFonts w:ascii="Times New Roman" w:hAnsi="Times New Roman"/>
          <w:sz w:val="24"/>
          <w:szCs w:val="24"/>
          <w:lang w:val="bg-BG"/>
        </w:rPr>
        <w:t>813</w:t>
      </w:r>
      <w:r w:rsidR="00A2269C" w:rsidRPr="007F7790">
        <w:rPr>
          <w:rFonts w:ascii="Times New Roman" w:hAnsi="Times New Roman"/>
          <w:sz w:val="24"/>
          <w:szCs w:val="24"/>
        </w:rPr>
        <w:t xml:space="preserve">-1 / </w:t>
      </w:r>
      <w:r w:rsidR="008D08FF" w:rsidRPr="007F7790">
        <w:rPr>
          <w:rFonts w:ascii="Times New Roman" w:hAnsi="Times New Roman"/>
          <w:sz w:val="24"/>
          <w:szCs w:val="24"/>
          <w:lang w:val="bg-BG"/>
        </w:rPr>
        <w:t>0</w:t>
      </w:r>
      <w:r w:rsidR="007F7790" w:rsidRPr="007F7790">
        <w:rPr>
          <w:rFonts w:ascii="Times New Roman" w:hAnsi="Times New Roman"/>
          <w:sz w:val="24"/>
          <w:szCs w:val="24"/>
          <w:lang w:val="bg-BG"/>
        </w:rPr>
        <w:t>7</w:t>
      </w:r>
      <w:r w:rsidR="00A2269C" w:rsidRPr="007F7790">
        <w:rPr>
          <w:rFonts w:ascii="Times New Roman" w:hAnsi="Times New Roman"/>
          <w:sz w:val="24"/>
          <w:szCs w:val="24"/>
          <w:lang w:val="bg-BG"/>
        </w:rPr>
        <w:t>.</w:t>
      </w:r>
      <w:r w:rsidR="007F7790" w:rsidRPr="007F7790">
        <w:rPr>
          <w:rFonts w:ascii="Times New Roman" w:hAnsi="Times New Roman"/>
          <w:sz w:val="24"/>
          <w:szCs w:val="24"/>
          <w:lang w:val="bg-BG"/>
        </w:rPr>
        <w:t>04</w:t>
      </w:r>
      <w:r w:rsidR="00A2269C" w:rsidRPr="007F7790">
        <w:rPr>
          <w:rFonts w:ascii="Times New Roman" w:hAnsi="Times New Roman"/>
          <w:sz w:val="24"/>
          <w:szCs w:val="24"/>
        </w:rPr>
        <w:t>.202</w:t>
      </w:r>
      <w:r w:rsidR="007F7790" w:rsidRPr="007F7790">
        <w:rPr>
          <w:rFonts w:ascii="Times New Roman" w:hAnsi="Times New Roman"/>
          <w:sz w:val="24"/>
          <w:szCs w:val="24"/>
          <w:lang w:val="bg-BG"/>
        </w:rPr>
        <w:t>3</w:t>
      </w:r>
      <w:r w:rsidR="00475E1E" w:rsidRPr="007F7790">
        <w:rPr>
          <w:rFonts w:ascii="Times New Roman" w:hAnsi="Times New Roman"/>
          <w:sz w:val="24"/>
          <w:szCs w:val="24"/>
          <w:lang w:val="bg-BG"/>
        </w:rPr>
        <w:t>г.</w:t>
      </w:r>
      <w:r w:rsidR="006B49F5" w:rsidRPr="007F7790">
        <w:rPr>
          <w:rFonts w:ascii="Times New Roman" w:hAnsi="Times New Roman"/>
          <w:sz w:val="24"/>
          <w:szCs w:val="24"/>
          <w:lang w:val="bg-BG"/>
        </w:rPr>
        <w:t>,</w:t>
      </w:r>
      <w:r w:rsidRPr="007F7790">
        <w:rPr>
          <w:rFonts w:ascii="Times New Roman" w:eastAsia="Calibri" w:hAnsi="Times New Roman"/>
          <w:sz w:val="24"/>
          <w:szCs w:val="24"/>
          <w:lang w:val="bg-BG"/>
        </w:rPr>
        <w:t xml:space="preserve"> издадено от </w:t>
      </w:r>
      <w:r w:rsidR="002849F5" w:rsidRPr="007F7790">
        <w:rPr>
          <w:rFonts w:ascii="Times New Roman" w:eastAsia="Calibri" w:hAnsi="Times New Roman"/>
          <w:sz w:val="24"/>
          <w:szCs w:val="24"/>
          <w:lang w:val="bg-BG"/>
        </w:rPr>
        <w:t>Регионална инспекция по околната среда и водите – Пловдив при МОСВ</w:t>
      </w:r>
      <w:r w:rsidRPr="007F7790">
        <w:rPr>
          <w:rFonts w:ascii="Times New Roman" w:eastAsia="Calibri" w:hAnsi="Times New Roman"/>
          <w:sz w:val="24"/>
          <w:szCs w:val="24"/>
        </w:rPr>
        <w:t xml:space="preserve">, </w:t>
      </w:r>
      <w:r w:rsidRPr="007F7790">
        <w:rPr>
          <w:rFonts w:ascii="Times New Roman" w:eastAsia="Calibri" w:hAnsi="Times New Roman"/>
          <w:sz w:val="24"/>
          <w:szCs w:val="24"/>
          <w:lang w:val="bg-BG"/>
        </w:rPr>
        <w:t xml:space="preserve">е видно, че </w:t>
      </w:r>
      <w:r w:rsidRPr="007F7790">
        <w:rPr>
          <w:rFonts w:ascii="Times New Roman" w:eastAsia="Calibri" w:hAnsi="Times New Roman"/>
          <w:sz w:val="24"/>
          <w:szCs w:val="24"/>
        </w:rPr>
        <w:t xml:space="preserve">имотът, предмет на ИП, </w:t>
      </w:r>
      <w:r w:rsidRPr="007F7790">
        <w:rPr>
          <w:rFonts w:ascii="Times New Roman" w:eastAsia="Calibri" w:hAnsi="Times New Roman"/>
          <w:sz w:val="24"/>
          <w:szCs w:val="24"/>
          <w:lang w:val="bg-BG"/>
        </w:rPr>
        <w:t xml:space="preserve">не </w:t>
      </w:r>
      <w:r w:rsidRPr="007F7790">
        <w:rPr>
          <w:rFonts w:ascii="Times New Roman" w:eastAsia="Calibri" w:hAnsi="Times New Roman"/>
          <w:sz w:val="24"/>
          <w:szCs w:val="24"/>
        </w:rPr>
        <w:t>попада в границите на защитен</w:t>
      </w:r>
      <w:r w:rsidRPr="007F7790">
        <w:rPr>
          <w:rFonts w:ascii="Times New Roman" w:eastAsia="Calibri" w:hAnsi="Times New Roman"/>
          <w:sz w:val="24"/>
          <w:szCs w:val="24"/>
          <w:lang w:val="bg-BG"/>
        </w:rPr>
        <w:t>и</w:t>
      </w:r>
      <w:r w:rsidRPr="007F7790">
        <w:rPr>
          <w:rFonts w:ascii="Times New Roman" w:eastAsia="Calibri" w:hAnsi="Times New Roman"/>
          <w:sz w:val="24"/>
          <w:szCs w:val="24"/>
        </w:rPr>
        <w:t xml:space="preserve"> зон</w:t>
      </w:r>
      <w:r w:rsidRPr="007F7790">
        <w:rPr>
          <w:rFonts w:ascii="Times New Roman" w:eastAsia="Calibri" w:hAnsi="Times New Roman"/>
          <w:sz w:val="24"/>
          <w:szCs w:val="24"/>
          <w:lang w:val="bg-BG"/>
        </w:rPr>
        <w:t xml:space="preserve">и. </w:t>
      </w:r>
    </w:p>
    <w:p w14:paraId="127356CD" w14:textId="77777777" w:rsidR="00AD23E6" w:rsidRPr="00AD23E6" w:rsidRDefault="00AD23E6" w:rsidP="00AD23E6">
      <w:pPr>
        <w:spacing w:after="0" w:line="336" w:lineRule="auto"/>
        <w:ind w:firstLine="709"/>
        <w:jc w:val="both"/>
        <w:rPr>
          <w:rFonts w:ascii="Times New Roman" w:eastAsia="Calibri" w:hAnsi="Times New Roman"/>
          <w:sz w:val="18"/>
          <w:szCs w:val="18"/>
          <w:lang w:val="bg-BG"/>
        </w:rPr>
      </w:pPr>
    </w:p>
    <w:p w14:paraId="08DFAF61" w14:textId="77777777" w:rsidR="00AD23E6" w:rsidRDefault="00AD23E6" w:rsidP="00AD23E6">
      <w:pPr>
        <w:spacing w:after="0" w:line="336" w:lineRule="auto"/>
        <w:ind w:firstLine="709"/>
        <w:jc w:val="both"/>
        <w:rPr>
          <w:rFonts w:ascii="Times New Roman" w:eastAsia="Calibri" w:hAnsi="Times New Roman"/>
          <w:sz w:val="24"/>
          <w:szCs w:val="24"/>
          <w:lang w:val="bg-BG"/>
        </w:rPr>
      </w:pPr>
      <w:r w:rsidRPr="00AD23E6">
        <w:rPr>
          <w:rFonts w:ascii="Times New Roman" w:eastAsia="Calibri" w:hAnsi="Times New Roman"/>
          <w:sz w:val="24"/>
          <w:szCs w:val="24"/>
          <w:lang w:val="bg-BG"/>
        </w:rPr>
        <w:t xml:space="preserve">Площадката за осъществяване на инвестиционното предложение се намира североизточно от с. Брестник. </w:t>
      </w:r>
      <w:r>
        <w:rPr>
          <w:rFonts w:ascii="Times New Roman" w:eastAsia="Calibri" w:hAnsi="Times New Roman"/>
          <w:sz w:val="24"/>
          <w:szCs w:val="24"/>
          <w:lang w:val="bg-BG"/>
        </w:rPr>
        <w:t>Имотът</w:t>
      </w:r>
      <w:r w:rsidRPr="00AD23E6">
        <w:rPr>
          <w:rFonts w:ascii="Times New Roman" w:eastAsia="Calibri" w:hAnsi="Times New Roman"/>
          <w:sz w:val="24"/>
          <w:szCs w:val="24"/>
          <w:lang w:val="bg-BG"/>
        </w:rPr>
        <w:t xml:space="preserve"> не попада в територии с висока консервационна стойност, съгластно Закона за биологичното разнообразие. </w:t>
      </w:r>
    </w:p>
    <w:p w14:paraId="4A4602C0" w14:textId="77777777" w:rsidR="00AD23E6" w:rsidRDefault="00AD23E6" w:rsidP="00AD23E6">
      <w:pPr>
        <w:spacing w:after="0" w:line="336"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Най-</w:t>
      </w:r>
      <w:r w:rsidRPr="00AD23E6">
        <w:rPr>
          <w:rFonts w:ascii="Times New Roman" w:eastAsia="Calibri" w:hAnsi="Times New Roman"/>
          <w:sz w:val="24"/>
          <w:szCs w:val="24"/>
          <w:lang w:val="bg-BG"/>
        </w:rPr>
        <w:t xml:space="preserve">близката защитена зона от Европейската екологична мрежа „НАТУРА 2000“ е </w:t>
      </w:r>
      <w:r w:rsidRPr="00AD23E6">
        <w:rPr>
          <w:rFonts w:ascii="Times New Roman" w:hAnsi="Times New Roman"/>
          <w:sz w:val="24"/>
          <w:szCs w:val="24"/>
          <w:lang w:val="bg-BG"/>
        </w:rPr>
        <w:t>BG0001033 „Брестовица“.</w:t>
      </w:r>
      <w:r w:rsidRPr="00AD23E6">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 </w:t>
      </w:r>
    </w:p>
    <w:p w14:paraId="008D2A5B" w14:textId="31780618" w:rsidR="00AD23E6" w:rsidRDefault="00AD23E6" w:rsidP="00593EEE">
      <w:pPr>
        <w:spacing w:after="0" w:line="360" w:lineRule="auto"/>
        <w:ind w:firstLine="709"/>
        <w:jc w:val="both"/>
        <w:rPr>
          <w:rFonts w:ascii="Times New Roman" w:eastAsia="Calibri" w:hAnsi="Times New Roman"/>
          <w:sz w:val="24"/>
          <w:szCs w:val="24"/>
          <w:lang w:val="bg-BG"/>
        </w:rPr>
      </w:pPr>
      <w:r w:rsidRPr="009D3A12">
        <w:rPr>
          <w:rFonts w:ascii="Times New Roman" w:eastAsia="Calibri" w:hAnsi="Times New Roman"/>
          <w:noProof/>
          <w:sz w:val="24"/>
          <w:szCs w:val="24"/>
          <w:lang w:val="bg-BG" w:eastAsia="bg-BG"/>
        </w:rPr>
        <w:drawing>
          <wp:inline distT="0" distB="0" distL="0" distR="0" wp14:anchorId="648E8D13" wp14:editId="4BC7013F">
            <wp:extent cx="5257800" cy="3800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800475"/>
                    </a:xfrm>
                    <a:prstGeom prst="rect">
                      <a:avLst/>
                    </a:prstGeom>
                    <a:noFill/>
                    <a:ln>
                      <a:noFill/>
                    </a:ln>
                  </pic:spPr>
                </pic:pic>
              </a:graphicData>
            </a:graphic>
          </wp:inline>
        </w:drawing>
      </w:r>
    </w:p>
    <w:p w14:paraId="56ECA881" w14:textId="77777777" w:rsidR="00800507" w:rsidRDefault="00800507" w:rsidP="00800507">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lastRenderedPageBreak/>
        <w:t>Площ: 2670.04 хектара</w:t>
      </w:r>
    </w:p>
    <w:p w14:paraId="5009526D" w14:textId="77777777" w:rsidR="00800507" w:rsidRDefault="00800507" w:rsidP="00800507">
      <w:pPr>
        <w:spacing w:after="0" w:line="360" w:lineRule="auto"/>
        <w:ind w:left="708" w:firstLine="1"/>
        <w:jc w:val="both"/>
        <w:rPr>
          <w:rFonts w:ascii="Times New Roman" w:eastAsia="Calibri" w:hAnsi="Times New Roman"/>
          <w:sz w:val="24"/>
          <w:szCs w:val="24"/>
          <w:lang w:val="bg-BG"/>
        </w:rPr>
      </w:pPr>
      <w:r w:rsidRPr="007F7790">
        <w:rPr>
          <w:rFonts w:ascii="Times New Roman" w:eastAsia="Calibri" w:hAnsi="Times New Roman"/>
          <w:sz w:val="24"/>
          <w:szCs w:val="24"/>
          <w:lang w:val="bg-BG"/>
        </w:rPr>
        <w:t>Местоположение:</w:t>
      </w:r>
      <w:r w:rsidRPr="007F7790">
        <w:rPr>
          <w:rFonts w:ascii="Times New Roman" w:eastAsia="Calibri" w:hAnsi="Times New Roman"/>
          <w:sz w:val="24"/>
          <w:szCs w:val="24"/>
          <w:lang w:val="bg-BG"/>
        </w:rPr>
        <w:br/>
        <w:t>1. Област: Пловдив, Община: Перущица, Населено</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място: гр. Перущица</w:t>
      </w:r>
      <w:r>
        <w:rPr>
          <w:rFonts w:ascii="Times New Roman" w:eastAsia="Calibri" w:hAnsi="Times New Roman"/>
          <w:sz w:val="24"/>
          <w:szCs w:val="24"/>
          <w:lang w:val="bg-BG"/>
        </w:rPr>
        <w:t>;</w:t>
      </w:r>
    </w:p>
    <w:p w14:paraId="10ABF937" w14:textId="77777777" w:rsidR="00800507" w:rsidRDefault="00800507" w:rsidP="00800507">
      <w:pPr>
        <w:spacing w:after="0" w:line="360" w:lineRule="auto"/>
        <w:ind w:left="708" w:firstLine="1"/>
        <w:jc w:val="both"/>
        <w:rPr>
          <w:rFonts w:ascii="Times New Roman" w:eastAsia="Calibri" w:hAnsi="Times New Roman"/>
          <w:sz w:val="24"/>
          <w:szCs w:val="24"/>
          <w:lang w:val="bg-BG"/>
        </w:rPr>
      </w:pPr>
      <w:r w:rsidRPr="007F7790">
        <w:rPr>
          <w:rFonts w:ascii="Times New Roman" w:eastAsia="Calibri" w:hAnsi="Times New Roman"/>
          <w:sz w:val="24"/>
          <w:szCs w:val="24"/>
          <w:lang w:val="bg-BG"/>
        </w:rPr>
        <w:t>2. Област: Пловдив, Община: Родопи, Населено място: с. Брестовица, с. Извор, с.</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Марково, с. Първенец, с. Храбрино</w:t>
      </w:r>
    </w:p>
    <w:p w14:paraId="30846FC0" w14:textId="77777777" w:rsidR="00800507" w:rsidRPr="007F7790" w:rsidRDefault="00800507" w:rsidP="00800507">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w:t>
      </w:r>
      <w:r>
        <w:rPr>
          <w:rFonts w:ascii="Times New Roman" w:eastAsia="Calibri" w:hAnsi="Times New Roman"/>
          <w:sz w:val="24"/>
          <w:szCs w:val="24"/>
          <w:lang w:val="bg-BG"/>
        </w:rPr>
        <w:t xml:space="preserve"> </w:t>
      </w:r>
      <w:r w:rsidRPr="007F7790">
        <w:rPr>
          <w:rFonts w:ascii="Times New Roman" w:eastAsia="Calibri" w:hAnsi="Times New Roman"/>
          <w:sz w:val="24"/>
          <w:szCs w:val="24"/>
          <w:lang w:val="bg-BG"/>
        </w:rPr>
        <w:t>Пловдив - бул. "Марица" 122</w:t>
      </w:r>
    </w:p>
    <w:p w14:paraId="63BFD823" w14:textId="77777777" w:rsidR="00800507" w:rsidRDefault="00800507" w:rsidP="00800507">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Документи за обявяване:</w:t>
      </w:r>
    </w:p>
    <w:p w14:paraId="51D3AA2E" w14:textId="77777777" w:rsidR="00800507" w:rsidRPr="007F7790" w:rsidRDefault="00800507" w:rsidP="00800507">
      <w:pPr>
        <w:spacing w:after="0" w:line="360" w:lineRule="auto"/>
        <w:ind w:firstLine="709"/>
        <w:jc w:val="both"/>
        <w:rPr>
          <w:rFonts w:ascii="Times New Roman" w:eastAsia="Calibri" w:hAnsi="Times New Roman"/>
          <w:sz w:val="24"/>
          <w:szCs w:val="24"/>
          <w:lang w:val="bg-BG"/>
        </w:rPr>
      </w:pPr>
      <w:r w:rsidRPr="007F7790">
        <w:rPr>
          <w:rFonts w:ascii="Times New Roman" w:eastAsia="Calibri" w:hAnsi="Times New Roman"/>
          <w:sz w:val="24"/>
          <w:szCs w:val="24"/>
          <w:lang w:val="bg-BG"/>
        </w:rPr>
        <w:t>Заповед No.РД-381 от 15.05.2020 г., бр. 50/2020 на Държавен вестник 2-2-1033-381-2020</w:t>
      </w:r>
    </w:p>
    <w:p w14:paraId="54B9CEC2" w14:textId="77777777" w:rsidR="00800507" w:rsidRDefault="00800507" w:rsidP="00593EEE">
      <w:pPr>
        <w:spacing w:after="0" w:line="360" w:lineRule="auto"/>
        <w:ind w:firstLine="709"/>
        <w:jc w:val="both"/>
        <w:rPr>
          <w:rFonts w:ascii="Times New Roman" w:eastAsia="Calibri" w:hAnsi="Times New Roman"/>
          <w:sz w:val="24"/>
          <w:szCs w:val="24"/>
          <w:lang w:val="bg-BG"/>
        </w:rPr>
      </w:pPr>
    </w:p>
    <w:p w14:paraId="5FE0731D" w14:textId="7AE45072" w:rsidR="00AD23E6" w:rsidRDefault="00AD23E6" w:rsidP="00593EEE">
      <w:pPr>
        <w:spacing w:after="0" w:line="360" w:lineRule="auto"/>
        <w:ind w:firstLine="709"/>
        <w:jc w:val="both"/>
        <w:rPr>
          <w:rFonts w:ascii="Times New Roman" w:eastAsia="Calibri" w:hAnsi="Times New Roman"/>
          <w:sz w:val="24"/>
          <w:szCs w:val="24"/>
          <w:lang w:val="bg-BG"/>
        </w:rPr>
      </w:pPr>
      <w:r w:rsidRPr="00AD23E6">
        <w:rPr>
          <w:rFonts w:ascii="Times New Roman" w:eastAsia="Calibri" w:hAnsi="Times New Roman"/>
          <w:sz w:val="24"/>
          <w:szCs w:val="24"/>
          <w:lang w:val="bg-BG"/>
        </w:rPr>
        <w:t xml:space="preserve">Имотът се намира източно от Защитената зона, на около 6-7 км от нея. Представлява земеделска земя с начин на трайно ползване нива от ІІІ категория. 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135210F6" w14:textId="77777777" w:rsidR="00AD23E6" w:rsidRPr="00800507" w:rsidRDefault="00AD23E6"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Инвестиционните намерения на Възложителите са свързани с жилищно застрояване. Площадката граничи със земеделски земи и незастроени имоти за ниско жилищно застрояване.</w:t>
      </w:r>
    </w:p>
    <w:p w14:paraId="0D9BEFB8" w14:textId="6D1E3BF8" w:rsidR="00AD23E6" w:rsidRPr="007F7790" w:rsidRDefault="00800507" w:rsidP="00593EEE">
      <w:pPr>
        <w:spacing w:after="0" w:line="360" w:lineRule="auto"/>
        <w:ind w:firstLine="709"/>
        <w:jc w:val="both"/>
        <w:rPr>
          <w:rFonts w:ascii="Times New Roman" w:eastAsia="Calibri" w:hAnsi="Times New Roman"/>
          <w:sz w:val="24"/>
          <w:szCs w:val="24"/>
          <w:lang w:val="bg-BG"/>
        </w:rPr>
      </w:pPr>
      <w:r w:rsidRPr="004519EB">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4519EB">
        <w:rPr>
          <w:rFonts w:ascii="Times New Roman" w:eastAsia="Calibri" w:hAnsi="Times New Roman"/>
          <w:sz w:val="24"/>
          <w:szCs w:val="24"/>
        </w:rPr>
        <w:t>в  Защитени</w:t>
      </w:r>
      <w:proofErr w:type="gramEnd"/>
      <w:r w:rsidRPr="004519EB">
        <w:rPr>
          <w:rFonts w:ascii="Times New Roman" w:eastAsia="Calibri" w:hAnsi="Times New Roman"/>
          <w:sz w:val="24"/>
          <w:szCs w:val="24"/>
        </w:rPr>
        <w:t xml:space="preserve"> природни територии и зони.</w:t>
      </w:r>
      <w:r w:rsidR="00AD23E6" w:rsidRPr="00800507">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защитени видове в Защитената зона. Описаното местоположение и параметри на предложението не създават въ</w:t>
      </w:r>
      <w:r>
        <w:rPr>
          <w:rFonts w:ascii="Times New Roman" w:eastAsia="Calibri" w:hAnsi="Times New Roman"/>
          <w:sz w:val="24"/>
          <w:szCs w:val="24"/>
          <w:lang w:val="bg-BG"/>
        </w:rPr>
        <w:t>зможности за въздействие върху з</w:t>
      </w:r>
      <w:r w:rsidR="00AD23E6" w:rsidRPr="00800507">
        <w:rPr>
          <w:rFonts w:ascii="Times New Roman" w:eastAsia="Calibri" w:hAnsi="Times New Roman"/>
          <w:sz w:val="24"/>
          <w:szCs w:val="24"/>
          <w:lang w:val="bg-BG"/>
        </w:rPr>
        <w:t>оната.</w:t>
      </w:r>
    </w:p>
    <w:p w14:paraId="16D37A20" w14:textId="4A00DD17" w:rsidR="004519EB" w:rsidRDefault="004519EB" w:rsidP="00593EEE">
      <w:pPr>
        <w:spacing w:after="0" w:line="360" w:lineRule="auto"/>
        <w:ind w:firstLine="709"/>
        <w:jc w:val="both"/>
        <w:rPr>
          <w:rFonts w:ascii="Times New Roman" w:hAnsi="Times New Roman"/>
          <w:sz w:val="24"/>
          <w:szCs w:val="24"/>
          <w:highlight w:val="green"/>
          <w:lang w:val="bg-BG"/>
        </w:rPr>
      </w:pPr>
      <w:r w:rsidRPr="004519EB">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1968AD5F" w14:textId="77777777" w:rsidR="002E531E" w:rsidRPr="00800507" w:rsidRDefault="00DE370C"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lastRenderedPageBreak/>
        <w:t xml:space="preserve">Реализацията на </w:t>
      </w:r>
      <w:r w:rsidRPr="00800507">
        <w:rPr>
          <w:rFonts w:ascii="Times New Roman" w:eastAsia="Calibri" w:hAnsi="Times New Roman"/>
          <w:sz w:val="24"/>
          <w:szCs w:val="24"/>
          <w:lang w:val="bg-BG"/>
        </w:rPr>
        <w:t>инвестиционното предложение</w:t>
      </w:r>
      <w:r w:rsidRPr="00800507">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w:t>
      </w:r>
      <w:r w:rsidRPr="00800507">
        <w:rPr>
          <w:rFonts w:ascii="Times New Roman" w:eastAsia="Calibri" w:hAnsi="Times New Roman"/>
          <w:sz w:val="24"/>
          <w:szCs w:val="24"/>
          <w:lang w:val="bg-BG"/>
        </w:rPr>
        <w:t>сградите</w:t>
      </w:r>
      <w:r w:rsidRPr="00800507">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5FCFC96F" w14:textId="77777777" w:rsidR="00DE370C" w:rsidRPr="00800507" w:rsidRDefault="00DE370C"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С реализацията на инвестиционното предложение не се </w:t>
      </w:r>
      <w:r w:rsidRPr="00800507">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416FA2CE" w14:textId="77777777" w:rsidR="00F46B0C" w:rsidRPr="00800507" w:rsidRDefault="00600295" w:rsidP="00593EEE">
      <w:pPr>
        <w:spacing w:after="0" w:line="360" w:lineRule="auto"/>
        <w:ind w:firstLine="709"/>
        <w:jc w:val="both"/>
        <w:rPr>
          <w:rFonts w:ascii="Times New Roman" w:eastAsia="Calibri" w:hAnsi="Times New Roman"/>
          <w:sz w:val="24"/>
          <w:szCs w:val="24"/>
        </w:rPr>
      </w:pPr>
      <w:r w:rsidRPr="00800507">
        <w:rPr>
          <w:rFonts w:ascii="Times New Roman" w:eastAsia="Calibri" w:hAnsi="Times New Roman"/>
          <w:sz w:val="24"/>
          <w:szCs w:val="24"/>
        </w:rPr>
        <w:t>Аналогич</w:t>
      </w:r>
      <w:r w:rsidR="00F46B0C" w:rsidRPr="00800507">
        <w:rPr>
          <w:rFonts w:ascii="Times New Roman" w:eastAsia="Calibri" w:hAnsi="Times New Roman"/>
          <w:sz w:val="24"/>
          <w:szCs w:val="24"/>
        </w:rPr>
        <w:t xml:space="preserve">но и за цялата биота можем да очакваме непряко, постоянно и </w:t>
      </w:r>
      <w:proofErr w:type="gramStart"/>
      <w:r w:rsidR="00F46B0C" w:rsidRPr="00800507">
        <w:rPr>
          <w:rFonts w:ascii="Times New Roman" w:eastAsia="Calibri" w:hAnsi="Times New Roman"/>
          <w:sz w:val="24"/>
          <w:szCs w:val="24"/>
        </w:rPr>
        <w:t>дълготрайно  въздействие</w:t>
      </w:r>
      <w:proofErr w:type="gramEnd"/>
      <w:r w:rsidR="00F46B0C" w:rsidRPr="00800507">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72C59FDC" w14:textId="77777777" w:rsidR="00D95AE1" w:rsidRPr="00800507" w:rsidRDefault="00F46B0C"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2292B1C3" w14:textId="77777777" w:rsidR="009958B9" w:rsidRPr="00800507" w:rsidRDefault="009958B9" w:rsidP="00593EEE">
      <w:pPr>
        <w:spacing w:after="0" w:line="360" w:lineRule="auto"/>
        <w:ind w:firstLine="709"/>
        <w:jc w:val="both"/>
        <w:rPr>
          <w:rFonts w:ascii="Times New Roman" w:eastAsia="Calibri" w:hAnsi="Times New Roman"/>
          <w:sz w:val="24"/>
          <w:szCs w:val="24"/>
          <w:lang w:val="bg-BG"/>
        </w:rPr>
      </w:pPr>
    </w:p>
    <w:p w14:paraId="70BA3C9C" w14:textId="77777777" w:rsidR="009958B9" w:rsidRPr="00800507"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800507">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800507" w:rsidRDefault="009958B9" w:rsidP="00593EEE">
      <w:pPr>
        <w:spacing w:after="0" w:line="360" w:lineRule="auto"/>
        <w:ind w:firstLine="709"/>
        <w:jc w:val="both"/>
        <w:rPr>
          <w:rFonts w:ascii="Times New Roman" w:eastAsia="Calibri" w:hAnsi="Times New Roman"/>
          <w:sz w:val="24"/>
          <w:szCs w:val="24"/>
        </w:rPr>
      </w:pPr>
      <w:r w:rsidRPr="00800507">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800507" w:rsidRDefault="009958B9"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 xml:space="preserve">Инвестиционното предложение </w:t>
      </w:r>
      <w:r w:rsidR="004965E2" w:rsidRPr="00800507">
        <w:rPr>
          <w:rFonts w:ascii="Times New Roman" w:eastAsia="Calibri" w:hAnsi="Times New Roman"/>
          <w:sz w:val="24"/>
          <w:szCs w:val="24"/>
          <w:lang w:val="bg-BG"/>
        </w:rPr>
        <w:t xml:space="preserve">представлява жилищно строителство и </w:t>
      </w:r>
      <w:r w:rsidRPr="00800507">
        <w:rPr>
          <w:rFonts w:ascii="Times New Roman" w:eastAsia="Calibri" w:hAnsi="Times New Roman"/>
          <w:sz w:val="24"/>
          <w:szCs w:val="24"/>
        </w:rPr>
        <w:t xml:space="preserve">включва всички дейности, които съпътстват </w:t>
      </w:r>
      <w:r w:rsidR="000F4876" w:rsidRPr="00800507">
        <w:rPr>
          <w:rFonts w:ascii="Times New Roman" w:eastAsia="Calibri" w:hAnsi="Times New Roman"/>
          <w:sz w:val="24"/>
          <w:szCs w:val="24"/>
          <w:lang w:val="bg-BG"/>
        </w:rPr>
        <w:t xml:space="preserve">изграждането на такъв тип обекти </w:t>
      </w:r>
      <w:r w:rsidRPr="00800507">
        <w:rPr>
          <w:rFonts w:ascii="Times New Roman" w:eastAsia="Calibri" w:hAnsi="Times New Roman"/>
          <w:sz w:val="24"/>
          <w:szCs w:val="24"/>
        </w:rPr>
        <w:t xml:space="preserve">– осигуряване на необходимите </w:t>
      </w:r>
      <w:r w:rsidR="0001032A" w:rsidRPr="00800507">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w:t>
      </w:r>
      <w:r w:rsidRPr="00800507">
        <w:rPr>
          <w:rFonts w:ascii="Times New Roman" w:eastAsia="Calibri" w:hAnsi="Times New Roman"/>
          <w:sz w:val="24"/>
          <w:szCs w:val="24"/>
        </w:rPr>
        <w:t>ел.</w:t>
      </w:r>
      <w:r w:rsidR="0001032A" w:rsidRPr="00800507">
        <w:rPr>
          <w:rFonts w:ascii="Times New Roman" w:eastAsia="Calibri" w:hAnsi="Times New Roman"/>
          <w:sz w:val="24"/>
          <w:szCs w:val="24"/>
          <w:lang w:val="bg-BG"/>
        </w:rPr>
        <w:t xml:space="preserve"> </w:t>
      </w:r>
      <w:r w:rsidRPr="00800507">
        <w:rPr>
          <w:rFonts w:ascii="Times New Roman" w:eastAsia="Calibri" w:hAnsi="Times New Roman"/>
          <w:sz w:val="24"/>
          <w:szCs w:val="24"/>
        </w:rPr>
        <w:t>енергия и вода</w:t>
      </w:r>
      <w:r w:rsidR="0001032A" w:rsidRPr="00800507">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800507">
        <w:rPr>
          <w:rFonts w:ascii="Times New Roman" w:eastAsia="Calibri" w:hAnsi="Times New Roman"/>
          <w:sz w:val="24"/>
          <w:szCs w:val="24"/>
        </w:rPr>
        <w:t xml:space="preserve">. </w:t>
      </w:r>
    </w:p>
    <w:p w14:paraId="2C00DC2E" w14:textId="74377F92" w:rsidR="00DA6B2B" w:rsidRPr="00800507" w:rsidRDefault="00DA6B2B"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800507">
        <w:rPr>
          <w:rFonts w:ascii="Times New Roman" w:eastAsia="Calibri" w:hAnsi="Times New Roman"/>
          <w:sz w:val="24"/>
          <w:szCs w:val="24"/>
          <w:lang w:val="bg-BG"/>
        </w:rPr>
        <w:t>водоснабдяване от централен водоизточник</w:t>
      </w:r>
      <w:r w:rsidRPr="00800507">
        <w:rPr>
          <w:rFonts w:ascii="Times New Roman" w:eastAsia="Calibri" w:hAnsi="Times New Roman"/>
          <w:sz w:val="24"/>
          <w:szCs w:val="24"/>
          <w:lang w:val="bg-BG"/>
        </w:rPr>
        <w:t>, както и площадкови подземни връзки.</w:t>
      </w:r>
    </w:p>
    <w:p w14:paraId="003E88D9" w14:textId="380BA18F" w:rsidR="004965E2" w:rsidRPr="00800507" w:rsidRDefault="00DA6B2B" w:rsidP="00593EEE">
      <w:pPr>
        <w:spacing w:after="0" w:line="360" w:lineRule="auto"/>
        <w:ind w:firstLine="709"/>
        <w:jc w:val="both"/>
        <w:rPr>
          <w:rFonts w:ascii="Times New Roman" w:eastAsia="Calibri" w:hAnsi="Times New Roman"/>
          <w:color w:val="FF0000"/>
          <w:sz w:val="24"/>
          <w:szCs w:val="24"/>
          <w:lang w:val="bg-BG"/>
        </w:rPr>
      </w:pPr>
      <w:r w:rsidRPr="00800507">
        <w:rPr>
          <w:rFonts w:ascii="Times New Roman" w:eastAsia="Calibri" w:hAnsi="Times New Roman"/>
          <w:sz w:val="24"/>
          <w:szCs w:val="24"/>
        </w:rPr>
        <w:t xml:space="preserve">Няма да има други дейности, свързани с добив на </w:t>
      </w:r>
      <w:r w:rsidRPr="00800507">
        <w:rPr>
          <w:rFonts w:ascii="Times New Roman" w:eastAsia="Calibri" w:hAnsi="Times New Roman"/>
          <w:sz w:val="24"/>
          <w:szCs w:val="24"/>
          <w:lang w:val="bg-BG"/>
        </w:rPr>
        <w:t>строителни материали</w:t>
      </w:r>
      <w:r w:rsidRPr="00800507">
        <w:rPr>
          <w:rFonts w:ascii="Times New Roman" w:eastAsia="Calibri" w:hAnsi="Times New Roman"/>
          <w:sz w:val="24"/>
          <w:szCs w:val="24"/>
        </w:rPr>
        <w:t xml:space="preserve">, </w:t>
      </w:r>
      <w:r w:rsidRPr="00800507">
        <w:rPr>
          <w:rFonts w:ascii="Times New Roman" w:eastAsia="Calibri" w:hAnsi="Times New Roman"/>
          <w:sz w:val="24"/>
          <w:szCs w:val="24"/>
          <w:lang w:val="bg-BG"/>
        </w:rPr>
        <w:t xml:space="preserve">добив </w:t>
      </w:r>
      <w:proofErr w:type="gramStart"/>
      <w:r w:rsidRPr="00800507">
        <w:rPr>
          <w:rFonts w:ascii="Times New Roman" w:eastAsia="Calibri" w:hAnsi="Times New Roman"/>
          <w:sz w:val="24"/>
          <w:szCs w:val="24"/>
          <w:lang w:val="bg-BG"/>
        </w:rPr>
        <w:t xml:space="preserve">или </w:t>
      </w:r>
      <w:r w:rsidRPr="00800507">
        <w:rPr>
          <w:rFonts w:ascii="Times New Roman" w:eastAsia="Calibri" w:hAnsi="Times New Roman"/>
          <w:sz w:val="24"/>
          <w:szCs w:val="24"/>
        </w:rPr>
        <w:t xml:space="preserve"> пренос</w:t>
      </w:r>
      <w:proofErr w:type="gramEnd"/>
      <w:r w:rsidRPr="00800507">
        <w:rPr>
          <w:rFonts w:ascii="Times New Roman" w:eastAsia="Calibri" w:hAnsi="Times New Roman"/>
          <w:sz w:val="24"/>
          <w:szCs w:val="24"/>
        </w:rPr>
        <w:t xml:space="preserve"> на ел. </w:t>
      </w:r>
      <w:r w:rsidRPr="00800507">
        <w:rPr>
          <w:rFonts w:ascii="Times New Roman" w:eastAsia="Calibri" w:hAnsi="Times New Roman"/>
          <w:sz w:val="24"/>
          <w:szCs w:val="24"/>
          <w:lang w:val="bg-BG"/>
        </w:rPr>
        <w:t>е</w:t>
      </w:r>
      <w:r w:rsidRPr="00800507">
        <w:rPr>
          <w:rFonts w:ascii="Times New Roman" w:eastAsia="Calibri" w:hAnsi="Times New Roman"/>
          <w:sz w:val="24"/>
          <w:szCs w:val="24"/>
        </w:rPr>
        <w:t>нергия</w:t>
      </w:r>
      <w:r w:rsidRPr="00800507">
        <w:rPr>
          <w:rFonts w:ascii="Times New Roman" w:eastAsia="Calibri" w:hAnsi="Times New Roman"/>
          <w:sz w:val="24"/>
          <w:szCs w:val="24"/>
          <w:lang w:val="bg-BG"/>
        </w:rPr>
        <w:t xml:space="preserve">, </w:t>
      </w:r>
      <w:r w:rsidRPr="00800507">
        <w:rPr>
          <w:rFonts w:ascii="Times New Roman" w:eastAsia="Calibri" w:hAnsi="Times New Roman"/>
          <w:sz w:val="24"/>
          <w:szCs w:val="24"/>
        </w:rPr>
        <w:t>които могат да окажат отрицателно въздействие върху околната среда</w:t>
      </w:r>
      <w:r w:rsidRPr="00800507">
        <w:rPr>
          <w:rFonts w:ascii="Times New Roman" w:eastAsia="Calibri" w:hAnsi="Times New Roman"/>
          <w:sz w:val="24"/>
          <w:szCs w:val="24"/>
          <w:lang w:val="bg-BG"/>
        </w:rPr>
        <w:t>.</w:t>
      </w:r>
    </w:p>
    <w:p w14:paraId="7A14A147" w14:textId="77777777" w:rsidR="009958B9" w:rsidRPr="00800507"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800507"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800507">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800507" w:rsidRDefault="009958B9"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800507">
        <w:rPr>
          <w:rFonts w:ascii="Times New Roman" w:eastAsia="Calibri" w:hAnsi="Times New Roman"/>
          <w:sz w:val="24"/>
          <w:szCs w:val="24"/>
          <w:lang w:val="bg-BG"/>
        </w:rPr>
        <w:t>са</w:t>
      </w:r>
      <w:r w:rsidRPr="00800507">
        <w:rPr>
          <w:rFonts w:ascii="Times New Roman" w:eastAsia="Calibri" w:hAnsi="Times New Roman"/>
          <w:sz w:val="24"/>
          <w:szCs w:val="24"/>
        </w:rPr>
        <w:t xml:space="preserve"> описани в т. </w:t>
      </w:r>
      <w:r w:rsidR="00E962C9" w:rsidRPr="00800507">
        <w:rPr>
          <w:rFonts w:ascii="Times New Roman" w:eastAsia="Calibri" w:hAnsi="Times New Roman"/>
          <w:sz w:val="24"/>
          <w:szCs w:val="24"/>
          <w:lang w:val="bg-BG"/>
        </w:rPr>
        <w:t>5</w:t>
      </w:r>
      <w:r w:rsidRPr="00800507">
        <w:rPr>
          <w:rFonts w:ascii="Times New Roman" w:eastAsia="Calibri" w:hAnsi="Times New Roman"/>
          <w:sz w:val="24"/>
          <w:szCs w:val="24"/>
        </w:rPr>
        <w:t xml:space="preserve"> - Програмата за дейностите. </w:t>
      </w:r>
    </w:p>
    <w:p w14:paraId="57F9EED1" w14:textId="77777777" w:rsidR="009958B9" w:rsidRPr="00800507" w:rsidRDefault="009958B9" w:rsidP="00593EEE">
      <w:pPr>
        <w:tabs>
          <w:tab w:val="left" w:pos="284"/>
        </w:tabs>
        <w:spacing w:after="0" w:line="360" w:lineRule="auto"/>
        <w:ind w:firstLine="284"/>
        <w:jc w:val="both"/>
        <w:rPr>
          <w:rFonts w:ascii="Times New Roman" w:hAnsi="Times New Roman"/>
          <w:sz w:val="24"/>
          <w:szCs w:val="24"/>
          <w:lang w:val="bg-BG"/>
        </w:rPr>
      </w:pPr>
      <w:r w:rsidRPr="00800507">
        <w:rPr>
          <w:rFonts w:ascii="Times New Roman" w:hAnsi="Times New Roman"/>
          <w:sz w:val="24"/>
          <w:szCs w:val="24"/>
          <w:lang w:val="bg-BG"/>
        </w:rPr>
        <w:lastRenderedPageBreak/>
        <w:t>- Решение по реда на Глава</w:t>
      </w:r>
      <w:r w:rsidRPr="00800507">
        <w:rPr>
          <w:rFonts w:ascii="Times New Roman" w:hAnsi="Times New Roman"/>
          <w:sz w:val="24"/>
          <w:szCs w:val="24"/>
        </w:rPr>
        <w:t>VI</w:t>
      </w:r>
      <w:r w:rsidRPr="00800507">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800507" w:rsidRDefault="009958B9" w:rsidP="00593EEE">
      <w:pPr>
        <w:tabs>
          <w:tab w:val="left" w:pos="284"/>
        </w:tabs>
        <w:spacing w:after="0" w:line="360" w:lineRule="auto"/>
        <w:ind w:firstLine="284"/>
        <w:jc w:val="both"/>
        <w:rPr>
          <w:rFonts w:ascii="Times New Roman" w:hAnsi="Times New Roman"/>
          <w:sz w:val="24"/>
          <w:szCs w:val="24"/>
          <w:lang w:val="bg-BG"/>
        </w:rPr>
      </w:pPr>
      <w:r w:rsidRPr="00800507">
        <w:rPr>
          <w:rFonts w:ascii="Times New Roman" w:hAnsi="Times New Roman"/>
          <w:sz w:val="24"/>
          <w:szCs w:val="24"/>
          <w:lang w:val="bg-BG"/>
        </w:rPr>
        <w:t>- Промяна статута на земята</w:t>
      </w:r>
      <w:r w:rsidR="008D08FF" w:rsidRPr="00800507">
        <w:rPr>
          <w:rFonts w:ascii="Times New Roman" w:hAnsi="Times New Roman"/>
          <w:sz w:val="24"/>
          <w:szCs w:val="24"/>
          <w:lang w:val="bg-BG"/>
        </w:rPr>
        <w:t xml:space="preserve"> от Комисия ПО чл.17, ал.1, т.1 от ЗОЗЗ към Министерство на земеделието - България</w:t>
      </w:r>
      <w:r w:rsidRPr="00800507">
        <w:rPr>
          <w:rFonts w:ascii="Times New Roman" w:hAnsi="Times New Roman"/>
          <w:sz w:val="24"/>
          <w:szCs w:val="24"/>
          <w:lang w:val="bg-BG"/>
        </w:rPr>
        <w:t>;</w:t>
      </w:r>
    </w:p>
    <w:p w14:paraId="369A3F0F" w14:textId="77777777" w:rsidR="009958B9" w:rsidRPr="00800507" w:rsidRDefault="009958B9" w:rsidP="00593EEE">
      <w:pPr>
        <w:tabs>
          <w:tab w:val="left" w:pos="284"/>
        </w:tabs>
        <w:spacing w:after="0" w:line="360" w:lineRule="auto"/>
        <w:ind w:firstLine="284"/>
        <w:jc w:val="both"/>
        <w:rPr>
          <w:rFonts w:ascii="Times New Roman" w:hAnsi="Times New Roman"/>
          <w:sz w:val="24"/>
          <w:szCs w:val="24"/>
          <w:lang w:val="bg-BG"/>
        </w:rPr>
      </w:pPr>
      <w:r w:rsidRPr="00800507">
        <w:rPr>
          <w:rFonts w:ascii="Times New Roman" w:hAnsi="Times New Roman"/>
          <w:sz w:val="24"/>
          <w:szCs w:val="24"/>
          <w:lang w:val="bg-BG"/>
        </w:rPr>
        <w:t xml:space="preserve">- Разрешение за строеж </w:t>
      </w:r>
      <w:r w:rsidR="00E962C9" w:rsidRPr="00800507">
        <w:rPr>
          <w:rFonts w:ascii="Times New Roman" w:hAnsi="Times New Roman"/>
          <w:sz w:val="24"/>
          <w:szCs w:val="24"/>
          <w:lang w:val="bg-BG"/>
        </w:rPr>
        <w:t>от Главен архитект на</w:t>
      </w:r>
      <w:r w:rsidRPr="00800507">
        <w:rPr>
          <w:rFonts w:ascii="Times New Roman" w:hAnsi="Times New Roman"/>
          <w:sz w:val="24"/>
          <w:szCs w:val="24"/>
          <w:lang w:val="bg-BG"/>
        </w:rPr>
        <w:t xml:space="preserve"> Община </w:t>
      </w:r>
      <w:r w:rsidR="00DD1384" w:rsidRPr="00800507">
        <w:rPr>
          <w:rFonts w:ascii="Times New Roman" w:hAnsi="Times New Roman"/>
          <w:sz w:val="24"/>
          <w:szCs w:val="24"/>
          <w:lang w:val="bg-BG"/>
        </w:rPr>
        <w:t xml:space="preserve">„Родопи“ - </w:t>
      </w:r>
      <w:r w:rsidRPr="00800507">
        <w:rPr>
          <w:rFonts w:ascii="Times New Roman" w:hAnsi="Times New Roman"/>
          <w:sz w:val="24"/>
          <w:szCs w:val="24"/>
          <w:lang w:val="bg-BG"/>
        </w:rPr>
        <w:t>Пловдив;</w:t>
      </w:r>
    </w:p>
    <w:p w14:paraId="5672002F" w14:textId="77777777" w:rsidR="00F46B0C" w:rsidRPr="00800507" w:rsidRDefault="009958B9" w:rsidP="00593EEE">
      <w:pPr>
        <w:tabs>
          <w:tab w:val="left" w:pos="284"/>
        </w:tabs>
        <w:spacing w:after="0" w:line="360" w:lineRule="auto"/>
        <w:ind w:firstLine="284"/>
        <w:jc w:val="both"/>
        <w:rPr>
          <w:rFonts w:ascii="Times New Roman" w:hAnsi="Times New Roman"/>
          <w:sz w:val="24"/>
          <w:szCs w:val="24"/>
          <w:lang w:val="bg-BG"/>
        </w:rPr>
      </w:pPr>
      <w:r w:rsidRPr="00800507">
        <w:rPr>
          <w:rFonts w:ascii="Times New Roman" w:hAnsi="Times New Roman"/>
          <w:sz w:val="24"/>
          <w:szCs w:val="24"/>
          <w:lang w:val="bg-BG"/>
        </w:rPr>
        <w:t xml:space="preserve">- Удостоверение за въвеждане в експлоатация </w:t>
      </w:r>
      <w:r w:rsidR="00E962C9" w:rsidRPr="00800507">
        <w:rPr>
          <w:rFonts w:ascii="Times New Roman" w:hAnsi="Times New Roman"/>
          <w:sz w:val="24"/>
          <w:szCs w:val="24"/>
          <w:lang w:val="bg-BG"/>
        </w:rPr>
        <w:t xml:space="preserve">от Община </w:t>
      </w:r>
      <w:r w:rsidR="00DD1384" w:rsidRPr="00800507">
        <w:rPr>
          <w:rFonts w:ascii="Times New Roman" w:hAnsi="Times New Roman"/>
          <w:sz w:val="24"/>
          <w:szCs w:val="24"/>
          <w:lang w:val="bg-BG"/>
        </w:rPr>
        <w:t xml:space="preserve">„Родопи“ - </w:t>
      </w:r>
      <w:r w:rsidR="00E962C9" w:rsidRPr="00800507">
        <w:rPr>
          <w:rFonts w:ascii="Times New Roman" w:hAnsi="Times New Roman"/>
          <w:sz w:val="24"/>
          <w:szCs w:val="24"/>
          <w:lang w:val="bg-BG"/>
        </w:rPr>
        <w:t>Пловдив</w:t>
      </w:r>
      <w:r w:rsidRPr="00800507">
        <w:rPr>
          <w:rFonts w:ascii="Times New Roman" w:hAnsi="Times New Roman"/>
          <w:sz w:val="24"/>
          <w:szCs w:val="24"/>
          <w:lang w:val="bg-BG"/>
        </w:rPr>
        <w:t>;</w:t>
      </w:r>
    </w:p>
    <w:p w14:paraId="7019C74A" w14:textId="77777777" w:rsidR="009958B9" w:rsidRPr="00800507" w:rsidRDefault="009958B9" w:rsidP="00593EEE">
      <w:pPr>
        <w:widowControl w:val="0"/>
        <w:autoSpaceDE w:val="0"/>
        <w:autoSpaceDN w:val="0"/>
        <w:adjustRightInd w:val="0"/>
        <w:spacing w:after="0" w:line="360" w:lineRule="auto"/>
        <w:rPr>
          <w:rFonts w:ascii="Times New Roman" w:hAnsi="Times New Roman"/>
          <w:sz w:val="28"/>
          <w:szCs w:val="28"/>
          <w:lang w:val="bg-BG"/>
        </w:rPr>
      </w:pPr>
    </w:p>
    <w:p w14:paraId="27FF43AB" w14:textId="77777777" w:rsidR="009958B9" w:rsidRPr="00800507"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800507">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800507" w:rsidRDefault="00C82F5D" w:rsidP="00593EEE">
      <w:pPr>
        <w:pStyle w:val="a3"/>
        <w:numPr>
          <w:ilvl w:val="0"/>
          <w:numId w:val="12"/>
        </w:numPr>
        <w:spacing w:after="0" w:line="360" w:lineRule="auto"/>
        <w:jc w:val="both"/>
        <w:rPr>
          <w:rFonts w:ascii="Times New Roman" w:hAnsi="Times New Roman"/>
          <w:b/>
          <w:sz w:val="24"/>
          <w:szCs w:val="24"/>
          <w:lang w:val="bg-BG"/>
        </w:rPr>
      </w:pPr>
      <w:r w:rsidRPr="00800507">
        <w:rPr>
          <w:rFonts w:ascii="Times New Roman" w:hAnsi="Times New Roman"/>
          <w:b/>
          <w:sz w:val="24"/>
          <w:szCs w:val="24"/>
        </w:rPr>
        <w:t>съществуващо и одобрено земеползване;</w:t>
      </w:r>
    </w:p>
    <w:p w14:paraId="0183BE6A" w14:textId="44855953" w:rsidR="0024619E" w:rsidRPr="00800507" w:rsidRDefault="003A55B1" w:rsidP="00593EEE">
      <w:pPr>
        <w:spacing w:after="0" w:line="360" w:lineRule="auto"/>
        <w:ind w:firstLine="709"/>
        <w:jc w:val="both"/>
        <w:rPr>
          <w:rFonts w:ascii="Times New Roman" w:hAnsi="Times New Roman"/>
          <w:sz w:val="24"/>
          <w:szCs w:val="24"/>
          <w:lang w:val="bg-BG"/>
        </w:rPr>
      </w:pPr>
      <w:r w:rsidRPr="00800507">
        <w:rPr>
          <w:rFonts w:ascii="Times New Roman" w:eastAsia="Calibri" w:hAnsi="Times New Roman"/>
          <w:sz w:val="24"/>
          <w:szCs w:val="24"/>
          <w:lang w:val="bg-BG"/>
        </w:rPr>
        <w:t xml:space="preserve">Поземлен имот с идентификатор </w:t>
      </w:r>
      <w:r w:rsidR="00800507" w:rsidRPr="00800507">
        <w:rPr>
          <w:rFonts w:ascii="Times New Roman" w:hAnsi="Times New Roman"/>
          <w:sz w:val="24"/>
          <w:szCs w:val="24"/>
        </w:rPr>
        <w:t xml:space="preserve">06447.22.6 по </w:t>
      </w:r>
      <w:r w:rsidR="00800507" w:rsidRPr="00800507">
        <w:rPr>
          <w:rFonts w:ascii="Times New Roman" w:hAnsi="Times New Roman"/>
          <w:sz w:val="24"/>
          <w:szCs w:val="24"/>
          <w:lang w:val="bg-BG"/>
        </w:rPr>
        <w:t>КККР</w:t>
      </w:r>
      <w:r w:rsidR="00800507" w:rsidRPr="00800507">
        <w:rPr>
          <w:rFonts w:ascii="Times New Roman" w:hAnsi="Times New Roman"/>
          <w:sz w:val="24"/>
          <w:szCs w:val="24"/>
        </w:rPr>
        <w:t xml:space="preserve"> на с. Брестник, местност „Шопарови миндали“, Община „Родопи“, Област Пловдив</w:t>
      </w:r>
      <w:r w:rsidRPr="00800507">
        <w:rPr>
          <w:rFonts w:ascii="Times New Roman" w:eastAsia="Calibri" w:hAnsi="Times New Roman"/>
          <w:sz w:val="24"/>
          <w:szCs w:val="24"/>
          <w:lang w:val="bg-BG"/>
        </w:rPr>
        <w:t xml:space="preserve">, предмет на инвестиционното предложение, </w:t>
      </w:r>
      <w:r w:rsidR="00556683" w:rsidRPr="00800507">
        <w:rPr>
          <w:rFonts w:ascii="Times New Roman" w:eastAsia="Calibri" w:hAnsi="Times New Roman"/>
          <w:sz w:val="24"/>
          <w:szCs w:val="24"/>
          <w:lang w:val="bg-BG"/>
        </w:rPr>
        <w:t xml:space="preserve">ще се </w:t>
      </w:r>
      <w:r w:rsidR="002B4E7D" w:rsidRPr="00800507">
        <w:rPr>
          <w:rFonts w:ascii="Times New Roman" w:eastAsia="Calibri" w:hAnsi="Times New Roman"/>
          <w:sz w:val="24"/>
          <w:szCs w:val="24"/>
          <w:lang w:val="bg-BG"/>
        </w:rPr>
        <w:t>разделят</w:t>
      </w:r>
      <w:r w:rsidR="002B5B77" w:rsidRPr="00800507">
        <w:rPr>
          <w:rFonts w:ascii="Times New Roman" w:eastAsia="Calibri" w:hAnsi="Times New Roman"/>
          <w:sz w:val="24"/>
          <w:szCs w:val="24"/>
          <w:lang w:val="bg-BG"/>
        </w:rPr>
        <w:t xml:space="preserve"> на </w:t>
      </w:r>
      <w:r w:rsidR="002B4E7D" w:rsidRPr="00800507">
        <w:rPr>
          <w:rFonts w:ascii="Times New Roman" w:eastAsia="Calibri" w:hAnsi="Times New Roman"/>
          <w:sz w:val="24"/>
          <w:szCs w:val="24"/>
          <w:lang w:val="bg-BG"/>
        </w:rPr>
        <w:t>7</w:t>
      </w:r>
      <w:r w:rsidR="002B5B77" w:rsidRPr="00800507">
        <w:rPr>
          <w:rFonts w:ascii="Times New Roman" w:eastAsia="Calibri" w:hAnsi="Times New Roman"/>
          <w:sz w:val="24"/>
          <w:szCs w:val="24"/>
          <w:lang w:val="bg-BG"/>
        </w:rPr>
        <w:t xml:space="preserve"> нови УПИ </w:t>
      </w:r>
      <w:r w:rsidR="00556683" w:rsidRPr="00800507">
        <w:rPr>
          <w:rFonts w:ascii="Times New Roman" w:eastAsia="Calibri" w:hAnsi="Times New Roman"/>
          <w:sz w:val="24"/>
          <w:szCs w:val="24"/>
          <w:lang w:val="bg-BG"/>
        </w:rPr>
        <w:t>за жилищно застрояване</w:t>
      </w:r>
      <w:r w:rsidR="0022668B" w:rsidRPr="00800507">
        <w:rPr>
          <w:rFonts w:ascii="Times New Roman" w:eastAsia="Calibri" w:hAnsi="Times New Roman"/>
          <w:sz w:val="24"/>
          <w:szCs w:val="24"/>
          <w:lang w:val="bg-BG"/>
        </w:rPr>
        <w:t xml:space="preserve"> </w:t>
      </w:r>
      <w:r w:rsidRPr="00800507">
        <w:rPr>
          <w:rFonts w:ascii="Times New Roman" w:eastAsia="Calibri" w:hAnsi="Times New Roman"/>
          <w:sz w:val="24"/>
          <w:szCs w:val="24"/>
          <w:lang w:val="bg-BG"/>
        </w:rPr>
        <w:t>в устройствена зона „Жм“, която предвижда нискоетажно жилищно застрояване в нови територии</w:t>
      </w:r>
      <w:r w:rsidR="00556683" w:rsidRPr="00800507">
        <w:rPr>
          <w:rFonts w:ascii="Times New Roman" w:eastAsia="Calibri" w:hAnsi="Times New Roman"/>
          <w:sz w:val="24"/>
          <w:szCs w:val="24"/>
          <w:lang w:val="bg-BG"/>
        </w:rPr>
        <w:t xml:space="preserve"> с устройствени показатели</w:t>
      </w:r>
      <w:r w:rsidR="002B5B77" w:rsidRPr="00800507">
        <w:rPr>
          <w:rFonts w:ascii="Times New Roman" w:hAnsi="Times New Roman"/>
          <w:sz w:val="24"/>
          <w:szCs w:val="24"/>
        </w:rPr>
        <w:t xml:space="preserve"> за застрояване</w:t>
      </w:r>
      <w:r w:rsidR="00E21FA0" w:rsidRPr="00800507">
        <w:rPr>
          <w:rFonts w:ascii="Times New Roman" w:hAnsi="Times New Roman"/>
          <w:sz w:val="24"/>
          <w:szCs w:val="24"/>
        </w:rPr>
        <w:t xml:space="preserve">: Височина до 10м, Пзастр. до </w:t>
      </w:r>
      <w:r w:rsidR="002B4E7D" w:rsidRPr="00800507">
        <w:rPr>
          <w:rFonts w:ascii="Times New Roman" w:hAnsi="Times New Roman"/>
          <w:sz w:val="24"/>
          <w:szCs w:val="24"/>
          <w:lang w:val="bg-BG"/>
        </w:rPr>
        <w:t>6</w:t>
      </w:r>
      <w:r w:rsidR="002B5B77" w:rsidRPr="00800507">
        <w:rPr>
          <w:rFonts w:ascii="Times New Roman" w:hAnsi="Times New Roman"/>
          <w:sz w:val="24"/>
          <w:szCs w:val="24"/>
        </w:rPr>
        <w:t>0%, Кинт до 1.2, Позел. мин 40%.</w:t>
      </w:r>
      <w:r w:rsidR="002F71E5" w:rsidRPr="00800507">
        <w:rPr>
          <w:rFonts w:ascii="Times New Roman" w:hAnsi="Times New Roman"/>
          <w:sz w:val="24"/>
          <w:szCs w:val="24"/>
          <w:lang w:val="bg-BG"/>
        </w:rPr>
        <w:t xml:space="preserve"> </w:t>
      </w:r>
    </w:p>
    <w:p w14:paraId="362C8D99" w14:textId="77777777" w:rsidR="002F71E5" w:rsidRPr="00800507" w:rsidRDefault="002F71E5" w:rsidP="00593EEE">
      <w:pPr>
        <w:spacing w:after="0" w:line="360" w:lineRule="auto"/>
        <w:ind w:firstLine="709"/>
        <w:jc w:val="both"/>
        <w:rPr>
          <w:rFonts w:ascii="Times New Roman" w:eastAsia="Calibri" w:hAnsi="Times New Roman"/>
          <w:sz w:val="24"/>
          <w:szCs w:val="24"/>
          <w:lang w:val="bg-BG"/>
        </w:rPr>
      </w:pPr>
      <w:r w:rsidRPr="00800507">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800507" w:rsidRDefault="00C82F5D" w:rsidP="00593EEE">
      <w:pPr>
        <w:pStyle w:val="a3"/>
        <w:numPr>
          <w:ilvl w:val="0"/>
          <w:numId w:val="12"/>
        </w:numPr>
        <w:spacing w:after="0" w:line="360" w:lineRule="auto"/>
        <w:jc w:val="both"/>
        <w:rPr>
          <w:rFonts w:ascii="Times New Roman" w:hAnsi="Times New Roman"/>
          <w:b/>
          <w:sz w:val="24"/>
          <w:szCs w:val="24"/>
        </w:rPr>
      </w:pPr>
      <w:r w:rsidRPr="00800507">
        <w:rPr>
          <w:rFonts w:ascii="Times New Roman" w:hAnsi="Times New Roman"/>
          <w:b/>
          <w:sz w:val="24"/>
          <w:szCs w:val="24"/>
        </w:rPr>
        <w:t>мочурища, крайречни области, речни устия;</w:t>
      </w:r>
    </w:p>
    <w:p w14:paraId="6638B230" w14:textId="524DF24C" w:rsidR="003B1E0B" w:rsidRPr="00800507" w:rsidRDefault="007C3414" w:rsidP="00593EEE">
      <w:pPr>
        <w:spacing w:after="0" w:line="360" w:lineRule="auto"/>
        <w:ind w:firstLine="709"/>
        <w:jc w:val="both"/>
        <w:rPr>
          <w:rFonts w:ascii="Times New Roman" w:hAnsi="Times New Roman"/>
          <w:sz w:val="24"/>
          <w:szCs w:val="24"/>
          <w:lang w:val="bg-BG"/>
        </w:rPr>
      </w:pPr>
      <w:r w:rsidRPr="00800507">
        <w:rPr>
          <w:rFonts w:ascii="Times New Roman" w:hAnsi="Times New Roman"/>
          <w:sz w:val="24"/>
          <w:szCs w:val="24"/>
          <w:lang w:val="bg-BG"/>
        </w:rPr>
        <w:t>Поземлени</w:t>
      </w:r>
      <w:r w:rsidR="00B91610" w:rsidRPr="00800507">
        <w:rPr>
          <w:rFonts w:ascii="Times New Roman" w:hAnsi="Times New Roman"/>
          <w:sz w:val="24"/>
          <w:szCs w:val="24"/>
          <w:lang w:val="bg-BG"/>
        </w:rPr>
        <w:t>ят</w:t>
      </w:r>
      <w:r w:rsidRPr="00800507">
        <w:rPr>
          <w:rFonts w:ascii="Times New Roman" w:hAnsi="Times New Roman"/>
          <w:sz w:val="24"/>
          <w:szCs w:val="24"/>
          <w:lang w:val="bg-BG"/>
        </w:rPr>
        <w:t xml:space="preserve"> имот, предмет на инвести</w:t>
      </w:r>
      <w:r w:rsidR="00B91610" w:rsidRPr="00800507">
        <w:rPr>
          <w:rFonts w:ascii="Times New Roman" w:hAnsi="Times New Roman"/>
          <w:sz w:val="24"/>
          <w:szCs w:val="24"/>
          <w:lang w:val="bg-BG"/>
        </w:rPr>
        <w:t>ционното предложение, не попада</w:t>
      </w:r>
      <w:r w:rsidRPr="00800507">
        <w:rPr>
          <w:rFonts w:ascii="Times New Roman" w:hAnsi="Times New Roman"/>
          <w:sz w:val="24"/>
          <w:szCs w:val="24"/>
          <w:lang w:val="bg-BG"/>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800507" w:rsidRDefault="00C82F5D" w:rsidP="00593EEE">
      <w:pPr>
        <w:pStyle w:val="a3"/>
        <w:numPr>
          <w:ilvl w:val="0"/>
          <w:numId w:val="12"/>
        </w:numPr>
        <w:spacing w:after="0" w:line="360" w:lineRule="auto"/>
        <w:jc w:val="both"/>
        <w:rPr>
          <w:rFonts w:ascii="Times New Roman" w:hAnsi="Times New Roman"/>
          <w:b/>
          <w:sz w:val="24"/>
          <w:szCs w:val="24"/>
        </w:rPr>
      </w:pPr>
      <w:r w:rsidRPr="00800507">
        <w:rPr>
          <w:rFonts w:ascii="Times New Roman" w:hAnsi="Times New Roman"/>
          <w:b/>
          <w:sz w:val="24"/>
          <w:szCs w:val="24"/>
        </w:rPr>
        <w:t>крайбрежни зони и морска околна среда;</w:t>
      </w:r>
    </w:p>
    <w:p w14:paraId="5A75CDDB" w14:textId="77777777" w:rsidR="007C3414" w:rsidRPr="00800507" w:rsidRDefault="00BE52CF" w:rsidP="00593EEE">
      <w:pPr>
        <w:spacing w:after="0" w:line="360" w:lineRule="auto"/>
        <w:ind w:firstLine="709"/>
        <w:jc w:val="both"/>
        <w:rPr>
          <w:rFonts w:ascii="Times New Roman" w:hAnsi="Times New Roman"/>
          <w:sz w:val="24"/>
          <w:szCs w:val="24"/>
          <w:lang w:val="bg-BG"/>
        </w:rPr>
      </w:pPr>
      <w:r w:rsidRPr="00800507">
        <w:rPr>
          <w:rFonts w:ascii="Times New Roman" w:hAnsi="Times New Roman"/>
          <w:sz w:val="24"/>
          <w:szCs w:val="24"/>
          <w:lang w:val="bg-BG"/>
        </w:rPr>
        <w:t>Имот</w:t>
      </w:r>
      <w:r w:rsidR="00B91610" w:rsidRPr="00800507">
        <w:rPr>
          <w:rFonts w:ascii="Times New Roman" w:hAnsi="Times New Roman"/>
          <w:sz w:val="24"/>
          <w:szCs w:val="24"/>
          <w:lang w:val="bg-BG"/>
        </w:rPr>
        <w:t>ът</w:t>
      </w:r>
      <w:r w:rsidRPr="00800507">
        <w:rPr>
          <w:rFonts w:ascii="Times New Roman" w:hAnsi="Times New Roman"/>
          <w:sz w:val="24"/>
          <w:szCs w:val="24"/>
          <w:lang w:val="bg-BG"/>
        </w:rPr>
        <w:t xml:space="preserve">, предмет на инвестиционното предложение, се намира в </w:t>
      </w:r>
      <w:r w:rsidR="00DD2B13" w:rsidRPr="00800507">
        <w:rPr>
          <w:rFonts w:ascii="Times New Roman" w:hAnsi="Times New Roman"/>
          <w:sz w:val="24"/>
          <w:szCs w:val="24"/>
          <w:lang w:val="bg-BG"/>
        </w:rPr>
        <w:t xml:space="preserve">Южна България, община Родопи, Област Пловдив. Разположено е в северното подножие на Родопите </w:t>
      </w:r>
      <w:r w:rsidRPr="00800507">
        <w:rPr>
          <w:rFonts w:ascii="Times New Roman" w:hAnsi="Times New Roman"/>
          <w:sz w:val="24"/>
          <w:szCs w:val="24"/>
          <w:lang w:val="bg-BG"/>
        </w:rPr>
        <w:t xml:space="preserve">и не засяга крайбрежни зони и морска </w:t>
      </w:r>
      <w:r w:rsidR="00546547" w:rsidRPr="00800507">
        <w:rPr>
          <w:rFonts w:ascii="Times New Roman" w:hAnsi="Times New Roman"/>
          <w:sz w:val="24"/>
          <w:szCs w:val="24"/>
          <w:lang w:val="bg-BG"/>
        </w:rPr>
        <w:t xml:space="preserve">околна </w:t>
      </w:r>
      <w:r w:rsidRPr="00800507">
        <w:rPr>
          <w:rFonts w:ascii="Times New Roman" w:hAnsi="Times New Roman"/>
          <w:sz w:val="24"/>
          <w:szCs w:val="24"/>
          <w:lang w:val="bg-BG"/>
        </w:rPr>
        <w:t>среда.</w:t>
      </w:r>
    </w:p>
    <w:p w14:paraId="74672E49" w14:textId="77777777" w:rsidR="00C82F5D" w:rsidRPr="00800507" w:rsidRDefault="00C82F5D" w:rsidP="00593EEE">
      <w:pPr>
        <w:pStyle w:val="a3"/>
        <w:numPr>
          <w:ilvl w:val="0"/>
          <w:numId w:val="12"/>
        </w:numPr>
        <w:spacing w:after="0" w:line="360" w:lineRule="auto"/>
        <w:jc w:val="both"/>
        <w:rPr>
          <w:rFonts w:ascii="Times New Roman" w:hAnsi="Times New Roman"/>
          <w:b/>
          <w:sz w:val="24"/>
          <w:szCs w:val="24"/>
        </w:rPr>
      </w:pPr>
      <w:r w:rsidRPr="00800507">
        <w:rPr>
          <w:rFonts w:ascii="Times New Roman" w:hAnsi="Times New Roman"/>
          <w:b/>
          <w:sz w:val="24"/>
          <w:szCs w:val="24"/>
        </w:rPr>
        <w:t>планински и горски райони;</w:t>
      </w:r>
    </w:p>
    <w:p w14:paraId="35679DA8" w14:textId="41FAFC8E" w:rsidR="00FD57CC" w:rsidRPr="00800507" w:rsidRDefault="00800507" w:rsidP="00593EEE">
      <w:pPr>
        <w:spacing w:after="0" w:line="360" w:lineRule="auto"/>
        <w:ind w:firstLine="709"/>
        <w:jc w:val="both"/>
        <w:rPr>
          <w:rFonts w:ascii="Times New Roman" w:hAnsi="Times New Roman"/>
          <w:sz w:val="24"/>
          <w:szCs w:val="24"/>
          <w:lang w:val="bg-BG"/>
        </w:rPr>
      </w:pPr>
      <w:r w:rsidRPr="00800507">
        <w:rPr>
          <w:rFonts w:ascii="Times New Roman" w:eastAsia="Calibri" w:hAnsi="Times New Roman"/>
          <w:sz w:val="24"/>
          <w:szCs w:val="24"/>
          <w:lang w:val="bg-BG"/>
        </w:rPr>
        <w:t xml:space="preserve">Поземлен имот с идентификатор </w:t>
      </w:r>
      <w:r w:rsidRPr="00800507">
        <w:rPr>
          <w:rFonts w:ascii="Times New Roman" w:hAnsi="Times New Roman"/>
          <w:sz w:val="24"/>
          <w:szCs w:val="24"/>
        </w:rPr>
        <w:t xml:space="preserve">06447.22.6 по </w:t>
      </w:r>
      <w:r w:rsidRPr="00800507">
        <w:rPr>
          <w:rFonts w:ascii="Times New Roman" w:hAnsi="Times New Roman"/>
          <w:sz w:val="24"/>
          <w:szCs w:val="24"/>
          <w:lang w:val="bg-BG"/>
        </w:rPr>
        <w:t>КККР</w:t>
      </w:r>
      <w:r w:rsidRPr="00800507">
        <w:rPr>
          <w:rFonts w:ascii="Times New Roman" w:hAnsi="Times New Roman"/>
          <w:sz w:val="24"/>
          <w:szCs w:val="24"/>
        </w:rPr>
        <w:t xml:space="preserve"> на с. Брестник, местност „Шопарови </w:t>
      </w:r>
      <w:proofErr w:type="gramStart"/>
      <w:r w:rsidRPr="00800507">
        <w:rPr>
          <w:rFonts w:ascii="Times New Roman" w:hAnsi="Times New Roman"/>
          <w:sz w:val="24"/>
          <w:szCs w:val="24"/>
        </w:rPr>
        <w:t>миндали“</w:t>
      </w:r>
      <w:proofErr w:type="gramEnd"/>
      <w:r w:rsidRPr="00800507">
        <w:rPr>
          <w:rFonts w:ascii="Times New Roman" w:hAnsi="Times New Roman"/>
          <w:sz w:val="24"/>
          <w:szCs w:val="24"/>
        </w:rPr>
        <w:t>, Община „Родопи“, Област Пловдив</w:t>
      </w:r>
      <w:r w:rsidR="00AC40BA" w:rsidRPr="00800507">
        <w:rPr>
          <w:rFonts w:ascii="Times New Roman" w:hAnsi="Times New Roman"/>
          <w:sz w:val="24"/>
          <w:szCs w:val="24"/>
          <w:lang w:val="bg-BG"/>
        </w:rPr>
        <w:t xml:space="preserve"> </w:t>
      </w:r>
      <w:r w:rsidR="009A132F" w:rsidRPr="00800507">
        <w:rPr>
          <w:rFonts w:ascii="Times New Roman" w:hAnsi="Times New Roman"/>
          <w:sz w:val="24"/>
          <w:szCs w:val="24"/>
          <w:lang w:val="bg-BG"/>
        </w:rPr>
        <w:t>представлява земеделска земя</w:t>
      </w:r>
      <w:r w:rsidR="008413E1" w:rsidRPr="00800507">
        <w:rPr>
          <w:rFonts w:ascii="Times New Roman" w:hAnsi="Times New Roman"/>
          <w:sz w:val="24"/>
          <w:szCs w:val="24"/>
          <w:lang w:val="bg-BG"/>
        </w:rPr>
        <w:t xml:space="preserve"> с НТП „Нива“</w:t>
      </w:r>
      <w:r w:rsidR="009A132F" w:rsidRPr="00800507">
        <w:rPr>
          <w:rFonts w:ascii="Times New Roman" w:hAnsi="Times New Roman"/>
          <w:sz w:val="24"/>
          <w:szCs w:val="24"/>
          <w:lang w:val="bg-BG"/>
        </w:rPr>
        <w:t xml:space="preserve">. Теренът е с </w:t>
      </w:r>
      <w:r w:rsidR="00B23E08" w:rsidRPr="00800507">
        <w:rPr>
          <w:rFonts w:ascii="Times New Roman" w:hAnsi="Times New Roman"/>
          <w:sz w:val="24"/>
          <w:szCs w:val="24"/>
          <w:lang w:val="bg-BG"/>
        </w:rPr>
        <w:t xml:space="preserve">преобладаващо </w:t>
      </w:r>
      <w:r w:rsidR="009A132F" w:rsidRPr="00800507">
        <w:rPr>
          <w:rFonts w:ascii="Times New Roman" w:hAnsi="Times New Roman"/>
          <w:sz w:val="24"/>
          <w:szCs w:val="24"/>
          <w:lang w:val="bg-BG"/>
        </w:rPr>
        <w:t>равнинен характер. В границите на имот</w:t>
      </w:r>
      <w:r w:rsidR="00AC40BA" w:rsidRPr="00800507">
        <w:rPr>
          <w:rFonts w:ascii="Times New Roman" w:hAnsi="Times New Roman"/>
          <w:sz w:val="24"/>
          <w:szCs w:val="24"/>
          <w:lang w:val="bg-BG"/>
        </w:rPr>
        <w:t>а</w:t>
      </w:r>
      <w:r w:rsidR="009A132F" w:rsidRPr="00800507">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800507">
        <w:rPr>
          <w:rFonts w:ascii="Times New Roman" w:hAnsi="Times New Roman"/>
          <w:sz w:val="24"/>
          <w:szCs w:val="24"/>
          <w:lang w:val="bg-BG"/>
        </w:rPr>
        <w:t xml:space="preserve">се </w:t>
      </w:r>
      <w:r w:rsidR="009A132F" w:rsidRPr="00800507">
        <w:rPr>
          <w:rFonts w:ascii="Times New Roman" w:hAnsi="Times New Roman"/>
          <w:sz w:val="24"/>
          <w:szCs w:val="24"/>
          <w:lang w:val="bg-BG"/>
        </w:rPr>
        <w:t>засяга</w:t>
      </w:r>
      <w:r w:rsidR="008349BA" w:rsidRPr="00800507">
        <w:rPr>
          <w:rFonts w:ascii="Times New Roman" w:hAnsi="Times New Roman"/>
          <w:sz w:val="24"/>
          <w:szCs w:val="24"/>
          <w:lang w:val="bg-BG"/>
        </w:rPr>
        <w:t>т</w:t>
      </w:r>
      <w:r w:rsidR="009A132F" w:rsidRPr="00800507">
        <w:rPr>
          <w:rFonts w:ascii="Times New Roman" w:hAnsi="Times New Roman"/>
          <w:sz w:val="24"/>
          <w:szCs w:val="24"/>
          <w:lang w:val="bg-BG"/>
        </w:rPr>
        <w:t xml:space="preserve"> планински и гористи местности.</w:t>
      </w:r>
    </w:p>
    <w:p w14:paraId="631808AD" w14:textId="77777777" w:rsidR="00C82F5D" w:rsidRPr="00800507" w:rsidRDefault="00C82F5D" w:rsidP="00593EEE">
      <w:pPr>
        <w:pStyle w:val="a3"/>
        <w:numPr>
          <w:ilvl w:val="0"/>
          <w:numId w:val="12"/>
        </w:numPr>
        <w:spacing w:after="0" w:line="360" w:lineRule="auto"/>
        <w:jc w:val="both"/>
        <w:rPr>
          <w:rFonts w:ascii="Times New Roman" w:hAnsi="Times New Roman"/>
          <w:b/>
          <w:sz w:val="24"/>
          <w:szCs w:val="24"/>
        </w:rPr>
      </w:pPr>
      <w:r w:rsidRPr="00800507">
        <w:rPr>
          <w:rFonts w:ascii="Times New Roman" w:hAnsi="Times New Roman"/>
          <w:b/>
          <w:sz w:val="24"/>
          <w:szCs w:val="24"/>
        </w:rPr>
        <w:t>защитени със закон територии;</w:t>
      </w:r>
    </w:p>
    <w:p w14:paraId="2C11BC1A" w14:textId="77777777" w:rsidR="00B70CDB" w:rsidRPr="00800507" w:rsidRDefault="00976B0B"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Имот</w:t>
      </w:r>
      <w:r w:rsidR="00947BC2" w:rsidRPr="00800507">
        <w:rPr>
          <w:rFonts w:ascii="Times New Roman" w:eastAsia="Calibri" w:hAnsi="Times New Roman"/>
          <w:sz w:val="24"/>
          <w:szCs w:val="24"/>
          <w:lang w:val="bg-BG"/>
        </w:rPr>
        <w:t>ът</w:t>
      </w:r>
      <w:r w:rsidRPr="00800507">
        <w:rPr>
          <w:rFonts w:ascii="Times New Roman" w:eastAsia="Calibri" w:hAnsi="Times New Roman"/>
          <w:sz w:val="24"/>
          <w:szCs w:val="24"/>
          <w:lang w:val="bg-BG"/>
        </w:rPr>
        <w:t>, предмет на инвести</w:t>
      </w:r>
      <w:r w:rsidR="00947BC2" w:rsidRPr="00800507">
        <w:rPr>
          <w:rFonts w:ascii="Times New Roman" w:eastAsia="Calibri" w:hAnsi="Times New Roman"/>
          <w:sz w:val="24"/>
          <w:szCs w:val="24"/>
          <w:lang w:val="bg-BG"/>
        </w:rPr>
        <w:t>ционното предложение, не попада</w:t>
      </w:r>
      <w:r w:rsidRPr="00800507">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w:t>
      </w:r>
      <w:r w:rsidRPr="00800507">
        <w:rPr>
          <w:rFonts w:ascii="Times New Roman" w:eastAsia="Calibri" w:hAnsi="Times New Roman"/>
          <w:sz w:val="24"/>
          <w:szCs w:val="24"/>
          <w:lang w:val="bg-BG"/>
        </w:rPr>
        <w:lastRenderedPageBreak/>
        <w:t>резерват, национален парк, природна забележителност, поддържан резерват, природен парк, защитена местност.</w:t>
      </w:r>
    </w:p>
    <w:p w14:paraId="3F69F076" w14:textId="77777777" w:rsidR="00C82F5D" w:rsidRPr="00800507" w:rsidRDefault="00C82F5D" w:rsidP="00593EEE">
      <w:pPr>
        <w:pStyle w:val="a3"/>
        <w:numPr>
          <w:ilvl w:val="0"/>
          <w:numId w:val="12"/>
        </w:numPr>
        <w:spacing w:after="0" w:line="360" w:lineRule="auto"/>
        <w:jc w:val="both"/>
        <w:rPr>
          <w:rFonts w:ascii="Times New Roman" w:hAnsi="Times New Roman"/>
          <w:b/>
          <w:sz w:val="24"/>
          <w:szCs w:val="24"/>
        </w:rPr>
      </w:pPr>
      <w:r w:rsidRPr="00800507">
        <w:rPr>
          <w:rFonts w:ascii="Times New Roman" w:hAnsi="Times New Roman"/>
          <w:b/>
          <w:sz w:val="24"/>
          <w:szCs w:val="24"/>
        </w:rPr>
        <w:t>засегнати елементи от Националната екологична мрежа;</w:t>
      </w:r>
    </w:p>
    <w:p w14:paraId="5E3AAF7D" w14:textId="33B962AC" w:rsidR="00291EFF" w:rsidRPr="00C23315" w:rsidRDefault="00291EFF"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00800507" w:rsidRPr="00800507">
        <w:rPr>
          <w:rFonts w:ascii="Times New Roman" w:hAnsi="Times New Roman"/>
          <w:sz w:val="24"/>
          <w:szCs w:val="24"/>
          <w:lang w:val="bg-BG"/>
        </w:rPr>
        <w:t>BG0001033 „Брестовица“</w:t>
      </w:r>
      <w:r w:rsidRPr="00800507">
        <w:rPr>
          <w:rFonts w:ascii="Times New Roman" w:eastAsia="Calibri" w:hAnsi="Times New Roman"/>
          <w:sz w:val="24"/>
          <w:szCs w:val="24"/>
          <w:lang w:val="bg-BG"/>
        </w:rPr>
        <w:t>. Отстоянието на имот</w:t>
      </w:r>
      <w:r w:rsidR="002B7EAF" w:rsidRPr="00800507">
        <w:rPr>
          <w:rFonts w:ascii="Times New Roman" w:eastAsia="Calibri" w:hAnsi="Times New Roman"/>
          <w:sz w:val="24"/>
          <w:szCs w:val="24"/>
          <w:lang w:val="bg-BG"/>
        </w:rPr>
        <w:t>а</w:t>
      </w:r>
      <w:r w:rsidRPr="00800507">
        <w:rPr>
          <w:rFonts w:ascii="Times New Roman" w:eastAsia="Calibri" w:hAnsi="Times New Roman"/>
          <w:sz w:val="24"/>
          <w:szCs w:val="24"/>
          <w:lang w:val="bg-BG"/>
        </w:rPr>
        <w:t xml:space="preserve">, предмет на инвестиционното предложение, </w:t>
      </w:r>
      <w:r w:rsidRPr="00C23315">
        <w:rPr>
          <w:rFonts w:ascii="Times New Roman" w:eastAsia="Calibri" w:hAnsi="Times New Roman"/>
          <w:sz w:val="24"/>
          <w:szCs w:val="24"/>
          <w:lang w:val="bg-BG"/>
        </w:rPr>
        <w:t xml:space="preserve">до най-близката точка на защитената зона по права линия е приблизително </w:t>
      </w:r>
      <w:r w:rsidR="00C23315" w:rsidRPr="00C23315">
        <w:rPr>
          <w:rFonts w:ascii="Times New Roman" w:hAnsi="Times New Roman"/>
          <w:sz w:val="24"/>
          <w:szCs w:val="24"/>
          <w:lang w:val="bg-BG"/>
        </w:rPr>
        <w:t>6,54 км (4,07 мили)</w:t>
      </w:r>
      <w:r w:rsidRPr="00C23315">
        <w:rPr>
          <w:rFonts w:ascii="Times New Roman" w:eastAsia="Calibri" w:hAnsi="Times New Roman"/>
          <w:sz w:val="24"/>
          <w:szCs w:val="24"/>
          <w:lang w:val="bg-BG"/>
        </w:rPr>
        <w:t xml:space="preserve">, поради което не се очаква реализацията </w:t>
      </w:r>
      <w:r w:rsidR="00135CDD" w:rsidRPr="00C23315">
        <w:rPr>
          <w:rFonts w:ascii="Times New Roman" w:eastAsia="Calibri" w:hAnsi="Times New Roman"/>
          <w:sz w:val="24"/>
          <w:szCs w:val="24"/>
          <w:lang w:val="bg-BG"/>
        </w:rPr>
        <w:t>му</w:t>
      </w:r>
      <w:r w:rsidRPr="00C23315">
        <w:rPr>
          <w:rFonts w:ascii="Times New Roman" w:eastAsia="Calibri" w:hAnsi="Times New Roman"/>
          <w:sz w:val="24"/>
          <w:szCs w:val="24"/>
          <w:lang w:val="bg-BG"/>
        </w:rPr>
        <w:t xml:space="preserve"> да окаже негативно влияние върху предмета на опазване в защитената зона.</w:t>
      </w:r>
    </w:p>
    <w:p w14:paraId="0C6B3956" w14:textId="77777777" w:rsidR="00C82F5D" w:rsidRPr="00800507" w:rsidRDefault="00C82F5D" w:rsidP="00593EEE">
      <w:pPr>
        <w:pStyle w:val="a3"/>
        <w:numPr>
          <w:ilvl w:val="0"/>
          <w:numId w:val="12"/>
        </w:numPr>
        <w:spacing w:after="0" w:line="360" w:lineRule="auto"/>
        <w:jc w:val="both"/>
        <w:rPr>
          <w:rFonts w:ascii="Times New Roman" w:hAnsi="Times New Roman"/>
          <w:b/>
          <w:sz w:val="24"/>
          <w:szCs w:val="24"/>
        </w:rPr>
      </w:pPr>
      <w:r w:rsidRPr="00800507">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800507" w:rsidRDefault="00B01780"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Ландшафтът в района на инвестиционното предложение е земеделски</w:t>
      </w:r>
      <w:r w:rsidR="00915588" w:rsidRPr="00800507">
        <w:rPr>
          <w:rFonts w:ascii="Times New Roman" w:eastAsia="Calibri" w:hAnsi="Times New Roman"/>
          <w:sz w:val="24"/>
          <w:szCs w:val="24"/>
          <w:lang w:val="bg-BG"/>
        </w:rPr>
        <w:t xml:space="preserve">. В съседство има имоти с променено предназначение, които </w:t>
      </w:r>
      <w:r w:rsidR="00800507">
        <w:rPr>
          <w:rFonts w:ascii="Times New Roman" w:eastAsia="Calibri" w:hAnsi="Times New Roman"/>
          <w:sz w:val="24"/>
          <w:szCs w:val="24"/>
          <w:lang w:val="bg-BG"/>
        </w:rPr>
        <w:t xml:space="preserve">ще </w:t>
      </w:r>
      <w:r w:rsidR="00915588" w:rsidRPr="00800507">
        <w:rPr>
          <w:rFonts w:ascii="Times New Roman" w:eastAsia="Calibri" w:hAnsi="Times New Roman"/>
          <w:sz w:val="24"/>
          <w:szCs w:val="24"/>
          <w:lang w:val="bg-BG"/>
        </w:rPr>
        <w:t xml:space="preserve">се ползват за жилищни нужди от </w:t>
      </w:r>
      <w:r w:rsidRPr="00800507">
        <w:rPr>
          <w:rFonts w:ascii="Times New Roman" w:eastAsia="Calibri" w:hAnsi="Times New Roman"/>
          <w:sz w:val="24"/>
          <w:szCs w:val="24"/>
          <w:lang w:val="bg-BG"/>
        </w:rPr>
        <w:t>местното население.</w:t>
      </w:r>
    </w:p>
    <w:p w14:paraId="3124B632" w14:textId="77777777" w:rsidR="00F23E29" w:rsidRPr="00800507" w:rsidRDefault="00F23E29"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В непосредствена близост н</w:t>
      </w:r>
      <w:r w:rsidRPr="00800507">
        <w:rPr>
          <w:rFonts w:ascii="Times New Roman" w:eastAsia="Calibri" w:hAnsi="Times New Roman"/>
          <w:sz w:val="24"/>
          <w:szCs w:val="24"/>
        </w:rPr>
        <w:t xml:space="preserve">яма локализирани </w:t>
      </w:r>
      <w:r w:rsidRPr="00800507">
        <w:rPr>
          <w:rFonts w:ascii="Times New Roman" w:eastAsia="Calibri" w:hAnsi="Times New Roman"/>
          <w:sz w:val="24"/>
          <w:szCs w:val="24"/>
          <w:lang w:val="bg-BG"/>
        </w:rPr>
        <w:t>обекти с историческа, културна или археологическа стойност</w:t>
      </w:r>
      <w:r w:rsidRPr="00800507">
        <w:rPr>
          <w:rFonts w:ascii="Times New Roman" w:eastAsia="Calibri" w:hAnsi="Times New Roman"/>
          <w:sz w:val="24"/>
          <w:szCs w:val="24"/>
        </w:rPr>
        <w:t>.</w:t>
      </w:r>
    </w:p>
    <w:p w14:paraId="686E7314" w14:textId="77777777" w:rsidR="00C82F5D" w:rsidRPr="00800507" w:rsidRDefault="00C82F5D" w:rsidP="00593EEE">
      <w:pPr>
        <w:pStyle w:val="a3"/>
        <w:numPr>
          <w:ilvl w:val="0"/>
          <w:numId w:val="12"/>
        </w:numPr>
        <w:spacing w:after="0" w:line="360" w:lineRule="auto"/>
        <w:jc w:val="both"/>
        <w:rPr>
          <w:rFonts w:ascii="Times New Roman" w:hAnsi="Times New Roman"/>
          <w:b/>
          <w:sz w:val="24"/>
          <w:szCs w:val="24"/>
        </w:rPr>
      </w:pPr>
      <w:r w:rsidRPr="00800507">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800507" w:rsidRDefault="00B40285"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И</w:t>
      </w:r>
      <w:r w:rsidR="00D81713" w:rsidRPr="00800507">
        <w:rPr>
          <w:rFonts w:ascii="Times New Roman" w:eastAsia="Calibri" w:hAnsi="Times New Roman"/>
          <w:sz w:val="24"/>
          <w:szCs w:val="24"/>
          <w:lang w:val="bg-BG"/>
        </w:rPr>
        <w:t xml:space="preserve">нвестиционното предложение </w:t>
      </w:r>
      <w:r w:rsidRPr="00800507">
        <w:rPr>
          <w:rFonts w:ascii="Times New Roman" w:eastAsia="Calibri" w:hAnsi="Times New Roman"/>
          <w:sz w:val="24"/>
          <w:szCs w:val="24"/>
          <w:lang w:val="bg-BG"/>
        </w:rPr>
        <w:t xml:space="preserve">не представлява защитен обект и не попада в </w:t>
      </w:r>
      <w:r w:rsidR="00D81713" w:rsidRPr="00800507">
        <w:rPr>
          <w:rFonts w:ascii="Times New Roman" w:eastAsia="Calibri" w:hAnsi="Times New Roman"/>
          <w:sz w:val="24"/>
          <w:szCs w:val="24"/>
          <w:lang w:val="bg-BG"/>
        </w:rPr>
        <w:t>територи</w:t>
      </w:r>
      <w:r w:rsidRPr="00800507">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800507" w:rsidRDefault="00E21FA0" w:rsidP="00593EEE">
      <w:pPr>
        <w:spacing w:after="0" w:line="360" w:lineRule="auto"/>
        <w:ind w:firstLine="709"/>
        <w:jc w:val="both"/>
        <w:rPr>
          <w:rFonts w:ascii="Times New Roman" w:eastAsia="Calibri" w:hAnsi="Times New Roman"/>
          <w:sz w:val="24"/>
          <w:szCs w:val="24"/>
          <w:lang w:val="bg-BG"/>
        </w:rPr>
      </w:pPr>
    </w:p>
    <w:p w14:paraId="2A21FCDE" w14:textId="77777777" w:rsidR="00B06006" w:rsidRPr="00800507" w:rsidRDefault="0053217E" w:rsidP="00593EEE">
      <w:pPr>
        <w:widowControl w:val="0"/>
        <w:autoSpaceDE w:val="0"/>
        <w:autoSpaceDN w:val="0"/>
        <w:adjustRightInd w:val="0"/>
        <w:spacing w:after="0" w:line="360" w:lineRule="auto"/>
        <w:jc w:val="both"/>
        <w:rPr>
          <w:rFonts w:ascii="Times New Roman" w:hAnsi="Times New Roman"/>
          <w:b/>
          <w:sz w:val="24"/>
          <w:szCs w:val="24"/>
          <w:lang w:val="bg-BG"/>
        </w:rPr>
      </w:pPr>
      <w:r w:rsidRPr="00800507">
        <w:rPr>
          <w:rFonts w:ascii="Times New Roman" w:hAnsi="Times New Roman"/>
          <w:b/>
          <w:sz w:val="24"/>
          <w:szCs w:val="24"/>
        </w:rPr>
        <w:t xml:space="preserve">IV.   </w:t>
      </w:r>
      <w:r w:rsidR="00B06006" w:rsidRPr="00800507">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800507" w:rsidRDefault="00BF5DE0" w:rsidP="00593EEE">
      <w:pPr>
        <w:pStyle w:val="a3"/>
        <w:numPr>
          <w:ilvl w:val="0"/>
          <w:numId w:val="13"/>
        </w:numPr>
        <w:spacing w:line="360" w:lineRule="auto"/>
        <w:jc w:val="both"/>
        <w:rPr>
          <w:rFonts w:ascii="Times New Roman" w:hAnsi="Times New Roman"/>
          <w:b/>
          <w:sz w:val="24"/>
          <w:szCs w:val="24"/>
          <w:lang w:val="bg-BG"/>
        </w:rPr>
      </w:pPr>
      <w:r w:rsidRPr="00800507">
        <w:rPr>
          <w:rFonts w:ascii="Times New Roman" w:hAnsi="Times New Roman"/>
          <w:b/>
          <w:sz w:val="24"/>
          <w:szCs w:val="24"/>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777876" w14:textId="658B2AAF" w:rsidR="004E1A84"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800507">
        <w:rPr>
          <w:rFonts w:ascii="Times New Roman" w:hAnsi="Times New Roman"/>
          <w:sz w:val="24"/>
          <w:szCs w:val="24"/>
        </w:rPr>
        <w:t>човешкото здраве</w:t>
      </w:r>
      <w:r w:rsidRPr="00800507">
        <w:rPr>
          <w:rFonts w:ascii="Times New Roman" w:eastAsia="Calibri" w:hAnsi="Times New Roman"/>
          <w:sz w:val="24"/>
          <w:szCs w:val="24"/>
          <w:lang w:val="bg-BG"/>
        </w:rPr>
        <w:t xml:space="preserve">. Процесът на изграждане и експлоатация на </w:t>
      </w:r>
      <w:r w:rsidR="00746587" w:rsidRPr="00800507">
        <w:rPr>
          <w:rFonts w:ascii="Times New Roman" w:eastAsia="Calibri" w:hAnsi="Times New Roman"/>
          <w:sz w:val="24"/>
          <w:szCs w:val="24"/>
          <w:lang w:val="bg-BG"/>
        </w:rPr>
        <w:t>жилищните сгради</w:t>
      </w:r>
      <w:r w:rsidRPr="00800507">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lastRenderedPageBreak/>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800507" w:rsidRDefault="00A516EB"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Не се очаква отрицателно въздействие върху водите. </w:t>
      </w:r>
      <w:r w:rsidRPr="00800507">
        <w:rPr>
          <w:rFonts w:ascii="Times New Roman" w:eastAsia="Calibri" w:hAnsi="Times New Roman"/>
          <w:sz w:val="24"/>
          <w:szCs w:val="24"/>
        </w:rPr>
        <w:t xml:space="preserve">Битовите отпадъчни води от жилищните сгради ще бъдат зауствани във </w:t>
      </w:r>
      <w:r w:rsidRPr="00800507">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800507">
        <w:rPr>
          <w:rFonts w:ascii="Times New Roman" w:hAnsi="Times New Roman"/>
          <w:sz w:val="24"/>
          <w:szCs w:val="24"/>
          <w:lang w:val="bg-BG"/>
        </w:rPr>
        <w:t>т от специализирани фирми за комунални услуги</w:t>
      </w:r>
      <w:r w:rsidRPr="00800507">
        <w:rPr>
          <w:rFonts w:ascii="Times New Roman" w:hAnsi="Times New Roman"/>
          <w:sz w:val="24"/>
          <w:szCs w:val="24"/>
        </w:rPr>
        <w:t xml:space="preserve"> на база сключен договор</w:t>
      </w:r>
      <w:r w:rsidRPr="00800507">
        <w:rPr>
          <w:rFonts w:ascii="Times New Roman" w:eastAsia="Calibri" w:hAnsi="Times New Roman"/>
          <w:sz w:val="24"/>
          <w:szCs w:val="24"/>
        </w:rPr>
        <w:t>.</w:t>
      </w:r>
    </w:p>
    <w:p w14:paraId="67360C0A" w14:textId="77777777" w:rsidR="004E1A84"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Предвидените</w:t>
      </w:r>
      <w:r w:rsidR="00DF1A00" w:rsidRPr="00800507">
        <w:rPr>
          <w:rFonts w:ascii="Times New Roman" w:eastAsia="Calibri" w:hAnsi="Times New Roman"/>
          <w:sz w:val="24"/>
          <w:szCs w:val="24"/>
          <w:lang w:val="bg-BG"/>
        </w:rPr>
        <w:t xml:space="preserve"> за изграждане жилищни</w:t>
      </w:r>
      <w:r w:rsidRPr="00800507">
        <w:rPr>
          <w:rFonts w:ascii="Times New Roman" w:eastAsia="Calibri" w:hAnsi="Times New Roman"/>
          <w:sz w:val="24"/>
          <w:szCs w:val="24"/>
          <w:lang w:val="bg-BG"/>
        </w:rPr>
        <w:t xml:space="preserve"> сгради </w:t>
      </w:r>
      <w:r w:rsidR="00A44BC2" w:rsidRPr="00800507">
        <w:rPr>
          <w:rFonts w:ascii="Times New Roman" w:eastAsia="Calibri" w:hAnsi="Times New Roman"/>
          <w:sz w:val="24"/>
          <w:szCs w:val="24"/>
          <w:lang w:val="bg-BG"/>
        </w:rPr>
        <w:t xml:space="preserve">ще </w:t>
      </w:r>
      <w:r w:rsidRPr="00800507">
        <w:rPr>
          <w:rFonts w:ascii="Times New Roman" w:eastAsia="Calibri" w:hAnsi="Times New Roman"/>
          <w:sz w:val="24"/>
          <w:szCs w:val="24"/>
          <w:lang w:val="bg-BG"/>
        </w:rPr>
        <w:t>се вписват в околната среда.</w:t>
      </w:r>
    </w:p>
    <w:p w14:paraId="792C42B5" w14:textId="77777777" w:rsidR="008C6649" w:rsidRPr="00800507" w:rsidRDefault="008C6649"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Върху останалите компоненти на околната среда </w:t>
      </w:r>
      <w:r w:rsidR="00BE0C29" w:rsidRPr="00800507">
        <w:rPr>
          <w:rFonts w:ascii="Times New Roman" w:eastAsia="Calibri" w:hAnsi="Times New Roman"/>
          <w:sz w:val="24"/>
          <w:szCs w:val="24"/>
          <w:lang w:val="bg-BG"/>
        </w:rPr>
        <w:t>–</w:t>
      </w:r>
      <w:r w:rsidRPr="00800507">
        <w:rPr>
          <w:rFonts w:ascii="Times New Roman" w:eastAsia="Calibri" w:hAnsi="Times New Roman"/>
          <w:sz w:val="24"/>
          <w:szCs w:val="24"/>
          <w:lang w:val="bg-BG"/>
        </w:rPr>
        <w:t xml:space="preserve"> природните</w:t>
      </w:r>
      <w:r w:rsidR="00BE0C29" w:rsidRPr="00800507">
        <w:rPr>
          <w:rFonts w:ascii="Times New Roman" w:eastAsia="Calibri" w:hAnsi="Times New Roman"/>
          <w:sz w:val="24"/>
          <w:szCs w:val="24"/>
          <w:lang w:val="bg-BG"/>
        </w:rPr>
        <w:t xml:space="preserve"> </w:t>
      </w:r>
      <w:r w:rsidRPr="00800507">
        <w:rPr>
          <w:rFonts w:ascii="Times New Roman" w:eastAsia="Calibri" w:hAnsi="Times New Roman"/>
          <w:sz w:val="24"/>
          <w:szCs w:val="24"/>
          <w:lang w:val="bg-BG"/>
        </w:rPr>
        <w:t xml:space="preserve">обекти, минералното разнообразие, </w:t>
      </w:r>
      <w:r w:rsidR="008C6649" w:rsidRPr="00800507">
        <w:rPr>
          <w:rFonts w:ascii="Times New Roman" w:hAnsi="Times New Roman"/>
          <w:sz w:val="24"/>
          <w:szCs w:val="24"/>
        </w:rPr>
        <w:t>биологичното разнообразие и неговите елементи</w:t>
      </w:r>
      <w:r w:rsidRPr="00800507">
        <w:rPr>
          <w:rFonts w:ascii="Times New Roman" w:eastAsia="Calibri" w:hAnsi="Times New Roman"/>
          <w:sz w:val="24"/>
          <w:szCs w:val="24"/>
          <w:lang w:val="bg-BG"/>
        </w:rPr>
        <w:t xml:space="preserve">, не се очаква въздействие </w:t>
      </w:r>
      <w:r w:rsidR="00BE0C29" w:rsidRPr="00800507">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800507" w:rsidRDefault="004E1A84"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По време на експлоатацията на </w:t>
      </w:r>
      <w:r w:rsidR="00BE0C29" w:rsidRPr="00800507">
        <w:rPr>
          <w:rFonts w:ascii="Times New Roman" w:eastAsia="Calibri" w:hAnsi="Times New Roman"/>
          <w:sz w:val="24"/>
          <w:szCs w:val="24"/>
          <w:lang w:val="bg-BG"/>
        </w:rPr>
        <w:t>жилищните сгради</w:t>
      </w:r>
      <w:r w:rsidRPr="00800507">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800507">
        <w:rPr>
          <w:rFonts w:ascii="Times New Roman" w:eastAsia="Calibri" w:hAnsi="Times New Roman"/>
          <w:sz w:val="24"/>
          <w:szCs w:val="24"/>
          <w:lang w:val="bg-BG"/>
        </w:rPr>
        <w:t>за</w:t>
      </w:r>
      <w:r w:rsidR="00640925" w:rsidRPr="00800507">
        <w:rPr>
          <w:rFonts w:ascii="Times New Roman" w:eastAsia="Calibri" w:hAnsi="Times New Roman"/>
          <w:sz w:val="24"/>
          <w:szCs w:val="24"/>
          <w:lang w:val="bg-BG"/>
        </w:rPr>
        <w:t xml:space="preserve"> района , чрез сключване на договор.</w:t>
      </w:r>
    </w:p>
    <w:p w14:paraId="4F161DF3" w14:textId="77777777" w:rsidR="004E1A84" w:rsidRPr="00800507" w:rsidRDefault="00BE0C29"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800507">
        <w:rPr>
          <w:rFonts w:ascii="Times New Roman" w:eastAsia="Calibri" w:hAnsi="Times New Roman"/>
          <w:sz w:val="24"/>
          <w:szCs w:val="24"/>
          <w:lang w:val="bg-BG"/>
        </w:rPr>
        <w:t>чаква въздействие върх</w:t>
      </w:r>
      <w:r w:rsidRPr="00800507">
        <w:rPr>
          <w:rFonts w:ascii="Times New Roman" w:eastAsia="Calibri" w:hAnsi="Times New Roman"/>
          <w:sz w:val="24"/>
          <w:szCs w:val="24"/>
          <w:lang w:val="bg-BG"/>
        </w:rPr>
        <w:t>у този компонент.</w:t>
      </w:r>
    </w:p>
    <w:p w14:paraId="1E87DCA1" w14:textId="77777777" w:rsidR="004E1A84" w:rsidRPr="00800507" w:rsidRDefault="004E1A84" w:rsidP="00593EEE">
      <w:pPr>
        <w:pStyle w:val="a3"/>
        <w:spacing w:after="0" w:line="360" w:lineRule="auto"/>
        <w:ind w:left="750"/>
        <w:jc w:val="both"/>
        <w:rPr>
          <w:rFonts w:ascii="Times New Roman" w:hAnsi="Times New Roman"/>
          <w:b/>
          <w:color w:val="FF0000"/>
          <w:sz w:val="24"/>
          <w:szCs w:val="24"/>
          <w:lang w:val="bg-BG"/>
        </w:rPr>
      </w:pPr>
    </w:p>
    <w:p w14:paraId="5D27CECC" w14:textId="77777777" w:rsidR="00BF5DE0" w:rsidRPr="00800507" w:rsidRDefault="00BF5DE0" w:rsidP="00593EEE">
      <w:pPr>
        <w:pStyle w:val="a3"/>
        <w:numPr>
          <w:ilvl w:val="0"/>
          <w:numId w:val="13"/>
        </w:numPr>
        <w:spacing w:after="0" w:line="360" w:lineRule="auto"/>
        <w:jc w:val="both"/>
        <w:rPr>
          <w:rFonts w:ascii="Times New Roman" w:hAnsi="Times New Roman"/>
          <w:b/>
          <w:sz w:val="24"/>
          <w:szCs w:val="24"/>
        </w:rPr>
      </w:pPr>
      <w:r w:rsidRPr="00800507">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800507" w:rsidRDefault="00845CBF"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800507" w:rsidRDefault="00845CBF"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lastRenderedPageBreak/>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800507" w:rsidRDefault="00845CBF"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800507" w:rsidRDefault="00845CBF"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Защитените зони са част от Европейската екологична мрежа НАТУРА 2000.</w:t>
      </w:r>
    </w:p>
    <w:p w14:paraId="150E5A25" w14:textId="467A4551" w:rsidR="00022953" w:rsidRPr="00C23315" w:rsidRDefault="000858E7" w:rsidP="00593EEE">
      <w:pPr>
        <w:spacing w:after="0" w:line="360" w:lineRule="auto"/>
        <w:ind w:firstLine="709"/>
        <w:jc w:val="both"/>
        <w:rPr>
          <w:rFonts w:ascii="Times New Roman" w:eastAsia="Calibri" w:hAnsi="Times New Roman"/>
          <w:sz w:val="24"/>
          <w:szCs w:val="24"/>
          <w:lang w:val="bg-BG"/>
        </w:rPr>
      </w:pPr>
      <w:r w:rsidRPr="00C23315">
        <w:rPr>
          <w:rFonts w:ascii="Times New Roman" w:eastAsia="Calibri" w:hAnsi="Times New Roman"/>
          <w:sz w:val="24"/>
          <w:szCs w:val="24"/>
          <w:lang w:val="bg-BG"/>
        </w:rPr>
        <w:t>Имот</w:t>
      </w:r>
      <w:r w:rsidR="00B452D4" w:rsidRPr="00C23315">
        <w:rPr>
          <w:rFonts w:ascii="Times New Roman" w:eastAsia="Calibri" w:hAnsi="Times New Roman"/>
          <w:sz w:val="24"/>
          <w:szCs w:val="24"/>
          <w:lang w:val="bg-BG"/>
        </w:rPr>
        <w:t>ът</w:t>
      </w:r>
      <w:r w:rsidRPr="00C23315">
        <w:rPr>
          <w:rFonts w:ascii="Times New Roman" w:eastAsia="Calibri" w:hAnsi="Times New Roman"/>
          <w:sz w:val="24"/>
          <w:szCs w:val="24"/>
          <w:lang w:val="bg-BG"/>
        </w:rPr>
        <w:t xml:space="preserve">,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00C23315" w:rsidRPr="00C23315">
        <w:rPr>
          <w:rFonts w:ascii="Times New Roman" w:hAnsi="Times New Roman"/>
          <w:sz w:val="24"/>
          <w:szCs w:val="24"/>
          <w:lang w:val="bg-BG"/>
        </w:rPr>
        <w:t>BG0001033 „Брестовица“</w:t>
      </w:r>
      <w:r w:rsidR="00B452D4" w:rsidRPr="00C23315">
        <w:rPr>
          <w:rFonts w:ascii="Times New Roman" w:eastAsia="Calibri" w:hAnsi="Times New Roman"/>
          <w:sz w:val="24"/>
          <w:szCs w:val="24"/>
          <w:lang w:val="bg-BG"/>
        </w:rPr>
        <w:t>.</w:t>
      </w:r>
      <w:r w:rsidRPr="00C23315">
        <w:rPr>
          <w:rFonts w:ascii="Times New Roman" w:eastAsia="Calibri" w:hAnsi="Times New Roman"/>
          <w:sz w:val="24"/>
          <w:szCs w:val="24"/>
          <w:lang w:val="bg-BG"/>
        </w:rPr>
        <w:t xml:space="preserve"> </w:t>
      </w:r>
    </w:p>
    <w:p w14:paraId="5B355ECB" w14:textId="4A2B6672" w:rsidR="000858E7" w:rsidRPr="00C23315" w:rsidRDefault="000858E7" w:rsidP="00593EEE">
      <w:pPr>
        <w:spacing w:after="0" w:line="360" w:lineRule="auto"/>
        <w:ind w:firstLine="709"/>
        <w:jc w:val="both"/>
        <w:rPr>
          <w:rFonts w:ascii="Times New Roman" w:eastAsia="Calibri" w:hAnsi="Times New Roman"/>
          <w:sz w:val="24"/>
          <w:szCs w:val="24"/>
          <w:lang w:val="bg-BG"/>
        </w:rPr>
      </w:pPr>
      <w:r w:rsidRPr="00C23315">
        <w:rPr>
          <w:rFonts w:ascii="Times New Roman" w:eastAsia="Calibri" w:hAnsi="Times New Roman"/>
          <w:sz w:val="24"/>
          <w:szCs w:val="24"/>
          <w:lang w:val="bg-BG"/>
        </w:rPr>
        <w:t>Имот</w:t>
      </w:r>
      <w:r w:rsidR="00B452D4" w:rsidRPr="00C23315">
        <w:rPr>
          <w:rFonts w:ascii="Times New Roman" w:eastAsia="Calibri" w:hAnsi="Times New Roman"/>
          <w:sz w:val="24"/>
          <w:szCs w:val="24"/>
          <w:lang w:val="bg-BG"/>
        </w:rPr>
        <w:t>ът</w:t>
      </w:r>
      <w:r w:rsidRPr="00C23315">
        <w:rPr>
          <w:rFonts w:ascii="Times New Roman" w:eastAsia="Calibri" w:hAnsi="Times New Roman"/>
          <w:sz w:val="24"/>
          <w:szCs w:val="24"/>
          <w:lang w:val="bg-BG"/>
        </w:rPr>
        <w:t xml:space="preserve"> осто</w:t>
      </w:r>
      <w:r w:rsidR="00B452D4" w:rsidRPr="00C23315">
        <w:rPr>
          <w:rFonts w:ascii="Times New Roman" w:eastAsia="Calibri" w:hAnsi="Times New Roman"/>
          <w:sz w:val="24"/>
          <w:szCs w:val="24"/>
          <w:lang w:val="bg-BG"/>
        </w:rPr>
        <w:t>и</w:t>
      </w:r>
      <w:r w:rsidRPr="00C23315">
        <w:rPr>
          <w:rFonts w:ascii="Times New Roman" w:eastAsia="Calibri" w:hAnsi="Times New Roman"/>
          <w:sz w:val="24"/>
          <w:szCs w:val="24"/>
          <w:lang w:val="bg-BG"/>
        </w:rPr>
        <w:t xml:space="preserve"> на приблизително </w:t>
      </w:r>
      <w:r w:rsidR="00C23315" w:rsidRPr="00C23315">
        <w:rPr>
          <w:rFonts w:ascii="Times New Roman" w:hAnsi="Times New Roman"/>
          <w:sz w:val="24"/>
          <w:szCs w:val="24"/>
          <w:lang w:val="bg-BG"/>
        </w:rPr>
        <w:t>6,54 км (4,07 мили)</w:t>
      </w:r>
      <w:r w:rsidRPr="00C23315">
        <w:rPr>
          <w:rFonts w:ascii="Times New Roman" w:eastAsia="Calibri" w:hAnsi="Times New Roman"/>
          <w:sz w:val="24"/>
          <w:szCs w:val="24"/>
          <w:lang w:val="bg-BG"/>
        </w:rPr>
        <w:t xml:space="preserve">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w:t>
      </w:r>
      <w:r w:rsidR="00EC7080" w:rsidRPr="00C23315">
        <w:rPr>
          <w:rFonts w:ascii="Times New Roman" w:eastAsia="Calibri" w:hAnsi="Times New Roman"/>
          <w:sz w:val="24"/>
          <w:szCs w:val="24"/>
          <w:lang w:val="bg-BG"/>
        </w:rPr>
        <w:t xml:space="preserve">и целите </w:t>
      </w:r>
      <w:r w:rsidRPr="00C23315">
        <w:rPr>
          <w:rFonts w:ascii="Times New Roman" w:eastAsia="Calibri" w:hAnsi="Times New Roman"/>
          <w:sz w:val="24"/>
          <w:szCs w:val="24"/>
          <w:lang w:val="bg-BG"/>
        </w:rPr>
        <w:t xml:space="preserve">на опазване в защитената зона. </w:t>
      </w:r>
    </w:p>
    <w:p w14:paraId="29828729" w14:textId="77777777" w:rsidR="00EC7080" w:rsidRPr="00800507" w:rsidRDefault="0037272F"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F87FB93" w14:textId="77777777" w:rsidR="0037272F" w:rsidRPr="00800507" w:rsidRDefault="0037272F" w:rsidP="00593EEE">
      <w:pPr>
        <w:spacing w:after="0" w:line="360" w:lineRule="auto"/>
        <w:ind w:firstLine="709"/>
        <w:jc w:val="both"/>
        <w:rPr>
          <w:rFonts w:ascii="Times New Roman" w:eastAsia="Calibri" w:hAnsi="Times New Roman"/>
          <w:sz w:val="24"/>
          <w:szCs w:val="24"/>
          <w:lang w:val="bg-BG"/>
        </w:rPr>
      </w:pPr>
    </w:p>
    <w:p w14:paraId="6ECAFB69" w14:textId="77777777" w:rsidR="00BF5DE0" w:rsidRPr="00800507" w:rsidRDefault="00BF5DE0" w:rsidP="00593EEE">
      <w:pPr>
        <w:pStyle w:val="a3"/>
        <w:numPr>
          <w:ilvl w:val="0"/>
          <w:numId w:val="13"/>
        </w:numPr>
        <w:spacing w:after="0" w:line="360" w:lineRule="auto"/>
        <w:ind w:left="748"/>
        <w:jc w:val="both"/>
        <w:rPr>
          <w:rFonts w:ascii="Times New Roman" w:hAnsi="Times New Roman"/>
          <w:b/>
          <w:sz w:val="24"/>
          <w:szCs w:val="24"/>
        </w:rPr>
      </w:pPr>
      <w:r w:rsidRPr="00800507">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800507" w:rsidRDefault="00DB49D8"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Инвестиционното предложение за жилищно строителство</w:t>
      </w:r>
      <w:r w:rsidRPr="00800507">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800507" w:rsidRDefault="00DB49D8"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800507" w:rsidRDefault="00A224E7"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lastRenderedPageBreak/>
        <w:t>Строителите на жилищните сгради, съгласно изискванията за здравословни и безопасни условия на труд,</w:t>
      </w:r>
      <w:r w:rsidRPr="00800507">
        <w:rPr>
          <w:rFonts w:ascii="Times New Roman" w:eastAsia="Calibri" w:hAnsi="Times New Roman"/>
          <w:sz w:val="24"/>
          <w:szCs w:val="24"/>
        </w:rPr>
        <w:t xml:space="preserve"> ще осигур</w:t>
      </w:r>
      <w:r w:rsidRPr="00800507">
        <w:rPr>
          <w:rFonts w:ascii="Times New Roman" w:eastAsia="Calibri" w:hAnsi="Times New Roman"/>
          <w:sz w:val="24"/>
          <w:szCs w:val="24"/>
          <w:lang w:val="bg-BG"/>
        </w:rPr>
        <w:t>ят</w:t>
      </w:r>
      <w:r w:rsidRPr="00800507">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800507">
        <w:rPr>
          <w:rFonts w:ascii="Times New Roman" w:eastAsia="Calibri" w:hAnsi="Times New Roman"/>
          <w:sz w:val="24"/>
          <w:szCs w:val="24"/>
          <w:lang w:val="bg-BG"/>
        </w:rPr>
        <w:t xml:space="preserve"> </w:t>
      </w:r>
      <w:r w:rsidR="00334F90" w:rsidRPr="00800507">
        <w:rPr>
          <w:rFonts w:ascii="Times New Roman" w:eastAsia="Calibri" w:hAnsi="Times New Roman"/>
          <w:sz w:val="24"/>
          <w:szCs w:val="24"/>
        </w:rPr>
        <w:t>По отношение на трудовия риск задължително</w:t>
      </w:r>
      <w:r w:rsidRPr="00800507">
        <w:rPr>
          <w:rFonts w:ascii="Times New Roman" w:eastAsia="Calibri" w:hAnsi="Times New Roman"/>
          <w:sz w:val="24"/>
          <w:szCs w:val="24"/>
          <w:lang w:val="bg-BG"/>
        </w:rPr>
        <w:t xml:space="preserve"> ще се спазва</w:t>
      </w:r>
      <w:r w:rsidR="00334F90" w:rsidRPr="00800507">
        <w:rPr>
          <w:rFonts w:ascii="Times New Roman" w:eastAsia="Calibri" w:hAnsi="Times New Roman"/>
          <w:sz w:val="24"/>
          <w:szCs w:val="24"/>
        </w:rPr>
        <w:t xml:space="preserve"> технологичната</w:t>
      </w:r>
      <w:r w:rsidRPr="00800507">
        <w:rPr>
          <w:rFonts w:ascii="Times New Roman" w:eastAsia="Calibri" w:hAnsi="Times New Roman"/>
          <w:sz w:val="24"/>
          <w:szCs w:val="24"/>
          <w:lang w:val="bg-BG"/>
        </w:rPr>
        <w:t xml:space="preserve"> </w:t>
      </w:r>
      <w:r w:rsidR="00334F90" w:rsidRPr="00800507">
        <w:rPr>
          <w:rFonts w:ascii="Times New Roman" w:eastAsia="Calibri" w:hAnsi="Times New Roman"/>
          <w:sz w:val="24"/>
          <w:szCs w:val="24"/>
        </w:rPr>
        <w:t xml:space="preserve">дисцилина и инструкциите за безопасна работа. </w:t>
      </w:r>
      <w:r w:rsidRPr="00800507">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800507" w:rsidRDefault="00A224E7"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 xml:space="preserve">За </w:t>
      </w:r>
      <w:r w:rsidRPr="00800507">
        <w:rPr>
          <w:rFonts w:ascii="Times New Roman" w:eastAsia="Calibri" w:hAnsi="Times New Roman"/>
          <w:sz w:val="24"/>
          <w:szCs w:val="24"/>
          <w:lang w:val="bg-BG"/>
        </w:rPr>
        <w:t>реализацията на всяка жилищна сграда</w:t>
      </w:r>
      <w:r w:rsidRPr="00800507">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800507" w:rsidRDefault="00A224E7"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 xml:space="preserve">По време на експлоатацията при неправилна </w:t>
      </w:r>
      <w:r w:rsidRPr="00800507">
        <w:rPr>
          <w:rFonts w:ascii="Times New Roman" w:eastAsia="Calibri" w:hAnsi="Times New Roman"/>
          <w:sz w:val="24"/>
          <w:szCs w:val="24"/>
          <w:lang w:val="bg-BG"/>
        </w:rPr>
        <w:t>работа</w:t>
      </w:r>
      <w:r w:rsidRPr="00800507">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800507" w:rsidRDefault="00A224E7"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Инвестиционните</w:t>
      </w:r>
      <w:r w:rsidRPr="00800507">
        <w:rPr>
          <w:rFonts w:ascii="Times New Roman" w:eastAsia="Calibri" w:hAnsi="Times New Roman"/>
          <w:sz w:val="24"/>
          <w:szCs w:val="24"/>
        </w:rPr>
        <w:t xml:space="preserve"> проекти, </w:t>
      </w:r>
      <w:r w:rsidRPr="00800507">
        <w:rPr>
          <w:rFonts w:ascii="Times New Roman" w:eastAsia="Calibri" w:hAnsi="Times New Roman"/>
          <w:sz w:val="24"/>
          <w:szCs w:val="24"/>
          <w:lang w:val="bg-BG"/>
        </w:rPr>
        <w:t xml:space="preserve">реализацията и </w:t>
      </w:r>
      <w:r w:rsidRPr="00800507">
        <w:rPr>
          <w:rFonts w:ascii="Times New Roman" w:eastAsia="Calibri" w:hAnsi="Times New Roman"/>
          <w:sz w:val="24"/>
          <w:szCs w:val="24"/>
        </w:rPr>
        <w:t>експлоатацията на обект</w:t>
      </w:r>
      <w:r w:rsidRPr="00800507">
        <w:rPr>
          <w:rFonts w:ascii="Times New Roman" w:eastAsia="Calibri" w:hAnsi="Times New Roman"/>
          <w:sz w:val="24"/>
          <w:szCs w:val="24"/>
          <w:lang w:val="bg-BG"/>
        </w:rPr>
        <w:t>ите</w:t>
      </w:r>
      <w:r w:rsidRPr="00800507">
        <w:rPr>
          <w:rFonts w:ascii="Times New Roman" w:eastAsia="Calibri" w:hAnsi="Times New Roman"/>
          <w:sz w:val="24"/>
          <w:szCs w:val="24"/>
        </w:rPr>
        <w:t xml:space="preserve"> ще бъдат изпълнени </w:t>
      </w:r>
      <w:r w:rsidRPr="00800507">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800507" w:rsidRDefault="00A16F7E"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С п</w:t>
      </w:r>
      <w:r w:rsidR="00A224E7" w:rsidRPr="00800507">
        <w:rPr>
          <w:rFonts w:ascii="Times New Roman" w:eastAsia="Calibri" w:hAnsi="Times New Roman"/>
          <w:sz w:val="24"/>
          <w:szCs w:val="24"/>
          <w:lang w:val="bg-BG"/>
        </w:rPr>
        <w:t>редвижданията</w:t>
      </w:r>
      <w:r w:rsidRPr="00800507">
        <w:rPr>
          <w:rFonts w:ascii="Times New Roman" w:eastAsia="Calibri" w:hAnsi="Times New Roman"/>
          <w:sz w:val="24"/>
          <w:szCs w:val="24"/>
          <w:lang w:val="bg-BG"/>
        </w:rPr>
        <w:t>, залегнали при реализацията</w:t>
      </w:r>
      <w:r w:rsidR="00A224E7" w:rsidRPr="00800507">
        <w:rPr>
          <w:rFonts w:ascii="Times New Roman" w:eastAsia="Calibri" w:hAnsi="Times New Roman"/>
          <w:sz w:val="24"/>
          <w:szCs w:val="24"/>
          <w:lang w:val="bg-BG"/>
        </w:rPr>
        <w:t xml:space="preserve"> </w:t>
      </w:r>
      <w:r w:rsidR="00334F90" w:rsidRPr="00800507">
        <w:rPr>
          <w:rFonts w:ascii="Times New Roman" w:eastAsia="Calibri" w:hAnsi="Times New Roman"/>
          <w:sz w:val="24"/>
          <w:szCs w:val="24"/>
        </w:rPr>
        <w:t>на</w:t>
      </w:r>
      <w:r w:rsidR="00A224E7" w:rsidRPr="00800507">
        <w:rPr>
          <w:rFonts w:ascii="Times New Roman" w:eastAsia="Calibri" w:hAnsi="Times New Roman"/>
          <w:sz w:val="24"/>
          <w:szCs w:val="24"/>
          <w:lang w:val="bg-BG"/>
        </w:rPr>
        <w:t xml:space="preserve"> </w:t>
      </w:r>
      <w:r w:rsidR="00334F90" w:rsidRPr="00800507">
        <w:rPr>
          <w:rFonts w:ascii="Times New Roman" w:eastAsia="Calibri" w:hAnsi="Times New Roman"/>
          <w:sz w:val="24"/>
          <w:szCs w:val="24"/>
        </w:rPr>
        <w:t xml:space="preserve">инвестиционното предложение </w:t>
      </w:r>
      <w:r w:rsidR="00A224E7" w:rsidRPr="00800507">
        <w:rPr>
          <w:rFonts w:ascii="Times New Roman" w:eastAsia="Calibri" w:hAnsi="Times New Roman"/>
          <w:sz w:val="24"/>
          <w:szCs w:val="24"/>
          <w:lang w:val="bg-BG"/>
        </w:rPr>
        <w:t xml:space="preserve">по отношение на </w:t>
      </w:r>
      <w:r w:rsidR="00334F90" w:rsidRPr="00800507">
        <w:rPr>
          <w:rFonts w:ascii="Times New Roman" w:eastAsia="Calibri" w:hAnsi="Times New Roman"/>
          <w:sz w:val="24"/>
          <w:szCs w:val="24"/>
        </w:rPr>
        <w:t>техника и методи, характер и</w:t>
      </w:r>
      <w:r w:rsidR="00A224E7" w:rsidRPr="00800507">
        <w:rPr>
          <w:rFonts w:ascii="Times New Roman" w:eastAsia="Calibri" w:hAnsi="Times New Roman"/>
          <w:sz w:val="24"/>
          <w:szCs w:val="24"/>
          <w:lang w:val="bg-BG"/>
        </w:rPr>
        <w:t xml:space="preserve"> </w:t>
      </w:r>
      <w:r w:rsidR="00334F90" w:rsidRPr="00800507">
        <w:rPr>
          <w:rFonts w:ascii="Times New Roman" w:eastAsia="Calibri" w:hAnsi="Times New Roman"/>
          <w:sz w:val="24"/>
          <w:szCs w:val="24"/>
        </w:rPr>
        <w:t>мащаб</w:t>
      </w:r>
      <w:r w:rsidR="00A224E7" w:rsidRPr="00800507">
        <w:rPr>
          <w:rFonts w:ascii="Times New Roman" w:eastAsia="Calibri" w:hAnsi="Times New Roman"/>
          <w:sz w:val="24"/>
          <w:szCs w:val="24"/>
          <w:lang w:val="bg-BG"/>
        </w:rPr>
        <w:t xml:space="preserve"> </w:t>
      </w:r>
      <w:r w:rsidR="00334F90" w:rsidRPr="00800507">
        <w:rPr>
          <w:rFonts w:ascii="Times New Roman" w:eastAsia="Calibri" w:hAnsi="Times New Roman"/>
          <w:sz w:val="24"/>
          <w:szCs w:val="24"/>
        </w:rPr>
        <w:t>не се очаква риск от инциденти, аварии</w:t>
      </w:r>
      <w:r w:rsidRPr="00800507">
        <w:rPr>
          <w:rFonts w:ascii="Times New Roman" w:eastAsia="Calibri" w:hAnsi="Times New Roman"/>
          <w:sz w:val="24"/>
          <w:szCs w:val="24"/>
          <w:lang w:val="bg-BG"/>
        </w:rPr>
        <w:t xml:space="preserve"> </w:t>
      </w:r>
      <w:r w:rsidR="00334F90" w:rsidRPr="00800507">
        <w:rPr>
          <w:rFonts w:ascii="Times New Roman" w:eastAsia="Calibri" w:hAnsi="Times New Roman"/>
          <w:sz w:val="24"/>
          <w:szCs w:val="24"/>
        </w:rPr>
        <w:t>и/или бедствия за околната среда и здравето на хората.</w:t>
      </w:r>
    </w:p>
    <w:p w14:paraId="6C870286" w14:textId="77777777" w:rsidR="002817CB" w:rsidRPr="00800507" w:rsidRDefault="002817CB" w:rsidP="00593EEE">
      <w:pPr>
        <w:spacing w:after="0" w:line="360" w:lineRule="auto"/>
        <w:ind w:firstLine="709"/>
        <w:jc w:val="both"/>
        <w:rPr>
          <w:rFonts w:ascii="Times New Roman" w:eastAsia="Calibri" w:hAnsi="Times New Roman"/>
          <w:sz w:val="24"/>
          <w:szCs w:val="24"/>
          <w:lang w:val="bg-BG"/>
        </w:rPr>
      </w:pPr>
    </w:p>
    <w:p w14:paraId="1278C6F1" w14:textId="77777777" w:rsidR="00BF5DE0" w:rsidRPr="00800507" w:rsidRDefault="00BF5DE0" w:rsidP="00593EEE">
      <w:pPr>
        <w:pStyle w:val="a3"/>
        <w:numPr>
          <w:ilvl w:val="0"/>
          <w:numId w:val="13"/>
        </w:numPr>
        <w:spacing w:after="0" w:line="360" w:lineRule="auto"/>
        <w:ind w:left="748"/>
        <w:jc w:val="both"/>
        <w:rPr>
          <w:rFonts w:ascii="Times New Roman" w:hAnsi="Times New Roman"/>
          <w:b/>
          <w:sz w:val="24"/>
          <w:szCs w:val="24"/>
        </w:rPr>
      </w:pPr>
      <w:r w:rsidRPr="00800507">
        <w:rPr>
          <w:rFonts w:ascii="Times New Roman" w:hAnsi="Times New Roman"/>
          <w:b/>
          <w:sz w:val="24"/>
          <w:szCs w:val="24"/>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800507" w:rsidRDefault="006A27FE"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 xml:space="preserve">В етапа на строителство на </w:t>
      </w:r>
      <w:r w:rsidRPr="00800507">
        <w:rPr>
          <w:rFonts w:ascii="Times New Roman" w:eastAsia="Calibri" w:hAnsi="Times New Roman"/>
          <w:sz w:val="24"/>
          <w:szCs w:val="24"/>
          <w:lang w:val="bg-BG"/>
        </w:rPr>
        <w:t>жилищните сгради,</w:t>
      </w:r>
      <w:r w:rsidRPr="00800507">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800507" w:rsidRDefault="006E2E0B"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 xml:space="preserve">Основно </w:t>
      </w:r>
      <w:r w:rsidRPr="00800507">
        <w:rPr>
          <w:rFonts w:ascii="Times New Roman" w:eastAsia="Calibri" w:hAnsi="Times New Roman"/>
          <w:sz w:val="24"/>
          <w:szCs w:val="24"/>
          <w:lang w:val="bg-BG"/>
        </w:rPr>
        <w:t xml:space="preserve">пряко </w:t>
      </w:r>
      <w:r w:rsidRPr="00800507">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800507">
        <w:rPr>
          <w:rFonts w:ascii="Times New Roman" w:eastAsia="Calibri" w:hAnsi="Times New Roman"/>
          <w:sz w:val="24"/>
          <w:szCs w:val="24"/>
          <w:lang w:val="bg-BG"/>
        </w:rPr>
        <w:t>ите</w:t>
      </w:r>
      <w:r w:rsidRPr="00800507">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800507" w:rsidRDefault="006E2E0B" w:rsidP="00593EEE">
      <w:pPr>
        <w:spacing w:after="0" w:line="360" w:lineRule="auto"/>
        <w:ind w:firstLine="709"/>
        <w:jc w:val="both"/>
        <w:rPr>
          <w:rFonts w:ascii="Times New Roman" w:eastAsia="Calibri" w:hAnsi="Times New Roman"/>
          <w:sz w:val="24"/>
          <w:szCs w:val="24"/>
        </w:rPr>
      </w:pPr>
      <w:r w:rsidRPr="00800507">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800507">
        <w:rPr>
          <w:rFonts w:ascii="Times New Roman" w:eastAsia="Calibri" w:hAnsi="Times New Roman"/>
          <w:sz w:val="24"/>
          <w:szCs w:val="24"/>
        </w:rPr>
        <w:t>без кумулативно действие</w:t>
      </w:r>
      <w:r w:rsidR="00FA726C" w:rsidRPr="00800507">
        <w:rPr>
          <w:rFonts w:ascii="Times New Roman" w:eastAsia="Calibri" w:hAnsi="Times New Roman"/>
          <w:sz w:val="24"/>
          <w:szCs w:val="24"/>
          <w:lang w:val="bg-BG"/>
        </w:rPr>
        <w:t>,</w:t>
      </w:r>
      <w:r w:rsidR="00DD1A0E" w:rsidRPr="00800507">
        <w:rPr>
          <w:rFonts w:ascii="Times New Roman" w:eastAsia="Calibri" w:hAnsi="Times New Roman"/>
          <w:sz w:val="24"/>
          <w:szCs w:val="24"/>
        </w:rPr>
        <w:t xml:space="preserve"> локално в </w:t>
      </w:r>
      <w:r w:rsidR="00832CCA" w:rsidRPr="00800507">
        <w:rPr>
          <w:rFonts w:ascii="Times New Roman" w:eastAsia="Calibri" w:hAnsi="Times New Roman"/>
          <w:sz w:val="24"/>
          <w:szCs w:val="24"/>
          <w:lang w:val="bg-BG"/>
        </w:rPr>
        <w:t>рамките на новите имоти,</w:t>
      </w:r>
      <w:r w:rsidR="00DD1A0E" w:rsidRPr="00800507">
        <w:rPr>
          <w:rFonts w:ascii="Times New Roman" w:eastAsia="Calibri" w:hAnsi="Times New Roman"/>
          <w:sz w:val="24"/>
          <w:szCs w:val="24"/>
        </w:rPr>
        <w:t xml:space="preserve"> </w:t>
      </w:r>
      <w:r w:rsidRPr="00800507">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800507" w:rsidRDefault="006E2E0B" w:rsidP="00593EEE">
      <w:pPr>
        <w:spacing w:after="0" w:line="360" w:lineRule="auto"/>
        <w:ind w:firstLine="709"/>
        <w:jc w:val="both"/>
        <w:rPr>
          <w:rFonts w:ascii="Times New Roman" w:eastAsia="Calibri" w:hAnsi="Times New Roman"/>
          <w:sz w:val="24"/>
          <w:szCs w:val="24"/>
        </w:rPr>
      </w:pPr>
      <w:r w:rsidRPr="00800507">
        <w:rPr>
          <w:rFonts w:ascii="Times New Roman" w:eastAsia="Calibri" w:hAnsi="Times New Roman"/>
          <w:sz w:val="24"/>
          <w:szCs w:val="24"/>
        </w:rPr>
        <w:lastRenderedPageBreak/>
        <w:t xml:space="preserve">В близост на инвестиционното предложение има други съществуващи и одобрени с план </w:t>
      </w:r>
      <w:r w:rsidR="008F4EA3" w:rsidRPr="00800507">
        <w:rPr>
          <w:rFonts w:ascii="Times New Roman" w:eastAsia="Calibri" w:hAnsi="Times New Roman"/>
          <w:sz w:val="24"/>
          <w:szCs w:val="24"/>
        </w:rPr>
        <w:t>урегулирани поземлени имоти</w:t>
      </w:r>
      <w:r w:rsidRPr="00800507">
        <w:rPr>
          <w:rFonts w:ascii="Times New Roman" w:eastAsia="Calibri" w:hAnsi="Times New Roman"/>
          <w:sz w:val="24"/>
          <w:szCs w:val="24"/>
        </w:rPr>
        <w:t>, отредени за жилищно строителство.</w:t>
      </w:r>
    </w:p>
    <w:p w14:paraId="3B069785" w14:textId="77777777" w:rsidR="006A27FE" w:rsidRPr="00800507" w:rsidRDefault="006A27FE"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800507" w:rsidRDefault="006A27FE" w:rsidP="00593EEE">
      <w:pPr>
        <w:spacing w:after="0" w:line="360" w:lineRule="auto"/>
        <w:ind w:firstLine="709"/>
        <w:jc w:val="both"/>
        <w:rPr>
          <w:rFonts w:ascii="Times New Roman" w:eastAsia="Calibri" w:hAnsi="Times New Roman"/>
          <w:sz w:val="24"/>
          <w:szCs w:val="24"/>
        </w:rPr>
      </w:pPr>
    </w:p>
    <w:p w14:paraId="2F480A40" w14:textId="77777777" w:rsidR="00BF5DE0" w:rsidRPr="000057DC" w:rsidRDefault="00BF5DE0" w:rsidP="00593EEE">
      <w:pPr>
        <w:pStyle w:val="a3"/>
        <w:numPr>
          <w:ilvl w:val="0"/>
          <w:numId w:val="13"/>
        </w:numPr>
        <w:spacing w:after="0" w:line="360" w:lineRule="auto"/>
        <w:ind w:left="748"/>
        <w:jc w:val="both"/>
        <w:rPr>
          <w:rFonts w:ascii="Times New Roman" w:hAnsi="Times New Roman"/>
          <w:b/>
          <w:sz w:val="24"/>
          <w:szCs w:val="24"/>
        </w:rPr>
      </w:pPr>
      <w:r w:rsidRPr="00800507">
        <w:rPr>
          <w:rFonts w:ascii="Times New Roman" w:hAnsi="Times New Roman"/>
          <w:b/>
          <w:sz w:val="24"/>
          <w:szCs w:val="24"/>
        </w:rPr>
        <w:t xml:space="preserve">Степен и пространствен обхват на въздействието - географски район; засегнато население; населени места (наименование, вид - град, село, курортно селище, </w:t>
      </w:r>
      <w:r w:rsidRPr="000057DC">
        <w:rPr>
          <w:rFonts w:ascii="Times New Roman" w:hAnsi="Times New Roman"/>
          <w:b/>
          <w:sz w:val="24"/>
          <w:szCs w:val="24"/>
        </w:rPr>
        <w:t>брой на населението, което е вероятно да бъде засегнато, и др.).</w:t>
      </w:r>
    </w:p>
    <w:p w14:paraId="79BE16E8" w14:textId="236F96A7" w:rsidR="00026763" w:rsidRPr="000057DC" w:rsidRDefault="00026763" w:rsidP="00593EEE">
      <w:pPr>
        <w:spacing w:after="0" w:line="360" w:lineRule="auto"/>
        <w:ind w:firstLine="709"/>
        <w:jc w:val="both"/>
        <w:rPr>
          <w:rFonts w:ascii="Times New Roman" w:eastAsia="Calibri" w:hAnsi="Times New Roman"/>
          <w:sz w:val="24"/>
          <w:szCs w:val="24"/>
          <w:lang w:val="bg-BG"/>
        </w:rPr>
      </w:pPr>
      <w:r w:rsidRPr="000057DC">
        <w:rPr>
          <w:rFonts w:ascii="Times New Roman" w:eastAsia="Calibri" w:hAnsi="Times New Roman"/>
          <w:sz w:val="24"/>
          <w:szCs w:val="24"/>
        </w:rPr>
        <w:t xml:space="preserve">Инвестиционното предложение ще се реализира в </w:t>
      </w:r>
      <w:r w:rsidR="000057DC" w:rsidRPr="000057DC">
        <w:rPr>
          <w:rFonts w:ascii="Times New Roman" w:hAnsi="Times New Roman"/>
          <w:sz w:val="24"/>
          <w:szCs w:val="24"/>
        </w:rPr>
        <w:t>поземлен имот с идентификатор 06447.22.6 по кадастралната карта и кадастралните регистри на с. Брестник, местност „Шопарови миндали“, Община „Родопи“, Област Пловдив</w:t>
      </w:r>
      <w:r w:rsidRPr="000057DC">
        <w:rPr>
          <w:rFonts w:ascii="Times New Roman" w:eastAsia="Calibri" w:hAnsi="Times New Roman"/>
          <w:sz w:val="24"/>
          <w:szCs w:val="24"/>
          <w:lang w:val="bg-BG"/>
        </w:rPr>
        <w:t>.</w:t>
      </w:r>
    </w:p>
    <w:p w14:paraId="0C81C46F" w14:textId="548C2138" w:rsidR="00026763" w:rsidRPr="000057DC" w:rsidRDefault="00026763" w:rsidP="00593EEE">
      <w:pPr>
        <w:spacing w:after="0" w:line="360" w:lineRule="auto"/>
        <w:ind w:firstLine="709"/>
        <w:jc w:val="both"/>
        <w:rPr>
          <w:rFonts w:ascii="Times New Roman" w:eastAsia="Calibri" w:hAnsi="Times New Roman"/>
          <w:sz w:val="24"/>
          <w:szCs w:val="24"/>
        </w:rPr>
      </w:pPr>
      <w:r w:rsidRPr="000057DC">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3200B0" w:rsidRPr="000057DC">
        <w:rPr>
          <w:rFonts w:ascii="Times New Roman" w:eastAsia="Calibri" w:hAnsi="Times New Roman"/>
          <w:sz w:val="24"/>
          <w:szCs w:val="24"/>
          <w:lang w:val="bg-BG"/>
        </w:rPr>
        <w:t xml:space="preserve">с. </w:t>
      </w:r>
      <w:r w:rsidR="000057DC" w:rsidRPr="000057DC">
        <w:rPr>
          <w:rFonts w:ascii="Times New Roman" w:eastAsia="Calibri" w:hAnsi="Times New Roman"/>
          <w:sz w:val="24"/>
          <w:szCs w:val="24"/>
          <w:lang w:val="bg-BG"/>
        </w:rPr>
        <w:t>Брестник</w:t>
      </w:r>
      <w:r w:rsidR="00FF5245" w:rsidRPr="000057DC">
        <w:rPr>
          <w:rFonts w:ascii="Times New Roman" w:eastAsia="Calibri" w:hAnsi="Times New Roman"/>
          <w:sz w:val="24"/>
          <w:szCs w:val="24"/>
          <w:lang w:val="bg-BG"/>
        </w:rPr>
        <w:t xml:space="preserve">, </w:t>
      </w:r>
      <w:r w:rsidR="000057DC" w:rsidRPr="000057DC">
        <w:rPr>
          <w:rFonts w:ascii="Times New Roman" w:eastAsia="Calibri" w:hAnsi="Times New Roman"/>
          <w:sz w:val="24"/>
          <w:szCs w:val="24"/>
          <w:lang w:val="bg-BG"/>
        </w:rPr>
        <w:t>Белащица, Браниполе и другите</w:t>
      </w:r>
      <w:r w:rsidRPr="000057DC">
        <w:rPr>
          <w:rFonts w:ascii="Times New Roman" w:eastAsia="Calibri" w:hAnsi="Times New Roman"/>
          <w:sz w:val="24"/>
          <w:szCs w:val="24"/>
        </w:rPr>
        <w:t xml:space="preserve"> населени места в </w:t>
      </w:r>
      <w:r w:rsidR="000057DC">
        <w:rPr>
          <w:rFonts w:ascii="Times New Roman" w:eastAsia="Calibri" w:hAnsi="Times New Roman"/>
          <w:sz w:val="24"/>
          <w:szCs w:val="24"/>
          <w:lang w:val="bg-BG"/>
        </w:rPr>
        <w:t>О</w:t>
      </w:r>
      <w:r w:rsidRPr="000057DC">
        <w:rPr>
          <w:rFonts w:ascii="Times New Roman" w:eastAsia="Calibri" w:hAnsi="Times New Roman"/>
          <w:sz w:val="24"/>
          <w:szCs w:val="24"/>
        </w:rPr>
        <w:t>бщина</w:t>
      </w:r>
      <w:r w:rsidR="003200B0" w:rsidRPr="000057DC">
        <w:rPr>
          <w:rFonts w:ascii="Times New Roman" w:eastAsia="Calibri" w:hAnsi="Times New Roman"/>
          <w:sz w:val="24"/>
          <w:szCs w:val="24"/>
          <w:lang w:val="bg-BG"/>
        </w:rPr>
        <w:t xml:space="preserve"> „</w:t>
      </w:r>
      <w:proofErr w:type="gramStart"/>
      <w:r w:rsidR="003200B0" w:rsidRPr="000057DC">
        <w:rPr>
          <w:rFonts w:ascii="Times New Roman" w:eastAsia="Calibri" w:hAnsi="Times New Roman"/>
          <w:sz w:val="24"/>
          <w:szCs w:val="24"/>
          <w:lang w:val="bg-BG"/>
        </w:rPr>
        <w:t>Родопи“</w:t>
      </w:r>
      <w:proofErr w:type="gramEnd"/>
      <w:r w:rsidRPr="000057DC">
        <w:rPr>
          <w:rFonts w:ascii="Times New Roman" w:eastAsia="Calibri" w:hAnsi="Times New Roman"/>
          <w:sz w:val="24"/>
          <w:szCs w:val="24"/>
        </w:rPr>
        <w:t xml:space="preserve">. </w:t>
      </w:r>
    </w:p>
    <w:p w14:paraId="69599D6E" w14:textId="77777777" w:rsidR="00026763" w:rsidRPr="008814DF" w:rsidRDefault="00026763" w:rsidP="00593EEE">
      <w:pPr>
        <w:pStyle w:val="a3"/>
        <w:spacing w:after="0" w:line="360" w:lineRule="auto"/>
        <w:ind w:left="748"/>
        <w:jc w:val="both"/>
        <w:rPr>
          <w:rFonts w:ascii="Times New Roman" w:hAnsi="Times New Roman"/>
          <w:b/>
          <w:sz w:val="24"/>
          <w:szCs w:val="24"/>
          <w:highlight w:val="green"/>
          <w:lang w:val="bg-BG"/>
        </w:rPr>
      </w:pPr>
    </w:p>
    <w:p w14:paraId="2DF96D43" w14:textId="77777777" w:rsidR="00BF5DE0" w:rsidRPr="000057DC" w:rsidRDefault="00BF5DE0" w:rsidP="00593EEE">
      <w:pPr>
        <w:pStyle w:val="a3"/>
        <w:numPr>
          <w:ilvl w:val="0"/>
          <w:numId w:val="13"/>
        </w:numPr>
        <w:spacing w:after="0" w:line="360" w:lineRule="auto"/>
        <w:ind w:left="748"/>
        <w:jc w:val="both"/>
        <w:rPr>
          <w:rFonts w:ascii="Times New Roman" w:hAnsi="Times New Roman"/>
          <w:b/>
          <w:sz w:val="24"/>
          <w:szCs w:val="24"/>
        </w:rPr>
      </w:pPr>
      <w:r w:rsidRPr="000057DC">
        <w:rPr>
          <w:rFonts w:ascii="Times New Roman" w:hAnsi="Times New Roman"/>
          <w:b/>
          <w:sz w:val="24"/>
          <w:szCs w:val="24"/>
        </w:rPr>
        <w:t>Вероятност, интензивност, комплексност на въздействието.</w:t>
      </w:r>
    </w:p>
    <w:p w14:paraId="54E1772F" w14:textId="1891D877" w:rsidR="00EB5AFC" w:rsidRPr="000057DC" w:rsidRDefault="00EB5AFC" w:rsidP="00593EEE">
      <w:pPr>
        <w:spacing w:after="0" w:line="360" w:lineRule="auto"/>
        <w:ind w:firstLine="709"/>
        <w:jc w:val="both"/>
        <w:rPr>
          <w:rFonts w:ascii="Times New Roman" w:eastAsia="Calibri" w:hAnsi="Times New Roman"/>
          <w:sz w:val="24"/>
          <w:szCs w:val="24"/>
          <w:lang w:val="bg-BG"/>
        </w:rPr>
      </w:pPr>
      <w:r w:rsidRPr="000057DC">
        <w:rPr>
          <w:rFonts w:ascii="Times New Roman" w:eastAsia="Calibri" w:hAnsi="Times New Roman"/>
          <w:sz w:val="24"/>
          <w:szCs w:val="24"/>
        </w:rPr>
        <w:t xml:space="preserve">При реализацията на проекта за изграждане на </w:t>
      </w:r>
      <w:r w:rsidR="00E67E36" w:rsidRPr="000057DC">
        <w:rPr>
          <w:rFonts w:ascii="Times New Roman" w:eastAsia="Calibri" w:hAnsi="Times New Roman"/>
          <w:sz w:val="24"/>
          <w:szCs w:val="24"/>
          <w:lang w:val="bg-BG"/>
        </w:rPr>
        <w:t>седем</w:t>
      </w:r>
      <w:r w:rsidRPr="000057DC">
        <w:rPr>
          <w:rFonts w:ascii="Times New Roman" w:eastAsia="Calibri" w:hAnsi="Times New Roman"/>
          <w:sz w:val="24"/>
          <w:szCs w:val="24"/>
        </w:rPr>
        <w:t xml:space="preserve"> броя жилищни сгради</w:t>
      </w:r>
      <w:r w:rsidR="001F3EAF" w:rsidRPr="000057DC">
        <w:rPr>
          <w:rFonts w:ascii="Times New Roman" w:eastAsia="Calibri" w:hAnsi="Times New Roman"/>
          <w:sz w:val="24"/>
          <w:szCs w:val="24"/>
        </w:rPr>
        <w:t xml:space="preserve"> в новообразувани УПИ</w:t>
      </w:r>
      <w:r w:rsidRPr="000057DC">
        <w:rPr>
          <w:rFonts w:ascii="Times New Roman" w:eastAsia="Calibri" w:hAnsi="Times New Roman"/>
          <w:sz w:val="24"/>
          <w:szCs w:val="24"/>
        </w:rPr>
        <w:t xml:space="preserve"> няма вероятност за поява на отрицателни въздействия</w:t>
      </w:r>
      <w:r w:rsidR="00DC7EB1" w:rsidRPr="000057DC">
        <w:rPr>
          <w:rFonts w:ascii="Times New Roman" w:eastAsia="Calibri" w:hAnsi="Times New Roman"/>
          <w:sz w:val="24"/>
          <w:szCs w:val="24"/>
        </w:rPr>
        <w:t xml:space="preserve"> върху компонентите на околната среда</w:t>
      </w:r>
      <w:r w:rsidRPr="000057DC">
        <w:rPr>
          <w:rFonts w:ascii="Times New Roman" w:eastAsia="Calibri" w:hAnsi="Times New Roman"/>
          <w:sz w:val="24"/>
          <w:szCs w:val="24"/>
        </w:rPr>
        <w:t xml:space="preserve">, тъй като ще бъдат спазени </w:t>
      </w:r>
      <w:r w:rsidR="00DC7EB1" w:rsidRPr="000057DC">
        <w:rPr>
          <w:rFonts w:ascii="Times New Roman" w:eastAsia="Calibri" w:hAnsi="Times New Roman"/>
          <w:sz w:val="24"/>
          <w:szCs w:val="24"/>
        </w:rPr>
        <w:t xml:space="preserve">изискванията на екологичното законодателство и ще се предприемат </w:t>
      </w:r>
      <w:r w:rsidRPr="000057DC">
        <w:rPr>
          <w:rFonts w:ascii="Times New Roman" w:eastAsia="Calibri" w:hAnsi="Times New Roman"/>
          <w:sz w:val="24"/>
          <w:szCs w:val="24"/>
        </w:rPr>
        <w:t>мерки</w:t>
      </w:r>
      <w:r w:rsidR="00DC7EB1" w:rsidRPr="000057DC">
        <w:rPr>
          <w:rFonts w:ascii="Times New Roman" w:eastAsia="Calibri" w:hAnsi="Times New Roman"/>
          <w:sz w:val="24"/>
          <w:szCs w:val="24"/>
        </w:rPr>
        <w:t>, свързани с избягване, предотвратяване</w:t>
      </w:r>
      <w:r w:rsidR="000224EB" w:rsidRPr="000057DC">
        <w:rPr>
          <w:rFonts w:ascii="Times New Roman" w:eastAsia="Calibri" w:hAnsi="Times New Roman"/>
          <w:sz w:val="24"/>
          <w:szCs w:val="24"/>
          <w:lang w:val="bg-BG"/>
        </w:rPr>
        <w:t xml:space="preserve"> и</w:t>
      </w:r>
      <w:r w:rsidR="00DC7EB1" w:rsidRPr="000057DC">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0057DC">
        <w:rPr>
          <w:rFonts w:ascii="Times New Roman" w:eastAsia="Calibri" w:hAnsi="Times New Roman"/>
          <w:sz w:val="24"/>
          <w:szCs w:val="24"/>
        </w:rPr>
        <w:t>.</w:t>
      </w:r>
    </w:p>
    <w:p w14:paraId="68A629BA" w14:textId="77777777" w:rsidR="000224EB" w:rsidRPr="000057DC" w:rsidRDefault="000224EB" w:rsidP="00593EEE">
      <w:pPr>
        <w:spacing w:after="0" w:line="360" w:lineRule="auto"/>
        <w:ind w:firstLine="709"/>
        <w:jc w:val="both"/>
        <w:rPr>
          <w:rFonts w:ascii="Times New Roman" w:eastAsia="Calibri" w:hAnsi="Times New Roman"/>
          <w:sz w:val="24"/>
          <w:szCs w:val="24"/>
          <w:lang w:val="bg-BG"/>
        </w:rPr>
      </w:pPr>
      <w:r w:rsidRPr="000057DC">
        <w:rPr>
          <w:rFonts w:ascii="Times New Roman" w:eastAsia="Calibri" w:hAnsi="Times New Roman"/>
          <w:sz w:val="24"/>
          <w:szCs w:val="24"/>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w:t>
      </w:r>
      <w:r w:rsidRPr="000057DC">
        <w:rPr>
          <w:rFonts w:ascii="Times New Roman" w:eastAsia="Calibri" w:hAnsi="Times New Roman"/>
          <w:sz w:val="24"/>
          <w:szCs w:val="24"/>
          <w:lang w:val="bg-BG"/>
        </w:rPr>
        <w:t>, без обратимост</w:t>
      </w:r>
      <w:r w:rsidRPr="000057DC">
        <w:rPr>
          <w:rFonts w:ascii="Times New Roman" w:eastAsia="Calibri" w:hAnsi="Times New Roman"/>
          <w:sz w:val="24"/>
          <w:szCs w:val="24"/>
        </w:rPr>
        <w:t xml:space="preserve"> и периодична при експлоатацията (субективен фактор са недобросъвест</w:t>
      </w:r>
      <w:r w:rsidRPr="000057DC">
        <w:rPr>
          <w:rFonts w:ascii="Times New Roman" w:eastAsia="Calibri" w:hAnsi="Times New Roman"/>
          <w:sz w:val="24"/>
          <w:szCs w:val="24"/>
          <w:lang w:val="bg-BG"/>
        </w:rPr>
        <w:t xml:space="preserve">ност </w:t>
      </w:r>
      <w:r w:rsidRPr="000057DC">
        <w:rPr>
          <w:rFonts w:ascii="Times New Roman" w:eastAsia="Calibri" w:hAnsi="Times New Roman"/>
          <w:sz w:val="24"/>
          <w:szCs w:val="24"/>
        </w:rPr>
        <w:t>и бедствени ситуации).</w:t>
      </w:r>
    </w:p>
    <w:p w14:paraId="499BB4BD" w14:textId="77777777" w:rsidR="00DC7EB1" w:rsidRPr="000057DC" w:rsidRDefault="00DC7EB1" w:rsidP="00593EEE">
      <w:pPr>
        <w:spacing w:after="0" w:line="360" w:lineRule="auto"/>
        <w:ind w:firstLine="709"/>
        <w:jc w:val="both"/>
        <w:rPr>
          <w:rFonts w:ascii="Times New Roman" w:eastAsia="Calibri" w:hAnsi="Times New Roman"/>
          <w:sz w:val="24"/>
          <w:szCs w:val="24"/>
          <w:lang w:val="bg-BG"/>
        </w:rPr>
      </w:pPr>
      <w:r w:rsidRPr="000057DC">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0057DC">
        <w:rPr>
          <w:rFonts w:ascii="Times New Roman" w:eastAsia="Calibri" w:hAnsi="Times New Roman"/>
          <w:sz w:val="24"/>
          <w:szCs w:val="24"/>
          <w:lang w:val="bg-BG"/>
        </w:rPr>
        <w:t>му</w:t>
      </w:r>
      <w:r w:rsidRPr="000057DC">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800507" w:rsidRDefault="00EB5AFC" w:rsidP="00593EEE">
      <w:pPr>
        <w:spacing w:after="0" w:line="360" w:lineRule="auto"/>
        <w:ind w:firstLine="709"/>
        <w:jc w:val="both"/>
        <w:rPr>
          <w:rFonts w:ascii="Times New Roman" w:eastAsia="Calibri" w:hAnsi="Times New Roman"/>
          <w:sz w:val="24"/>
          <w:szCs w:val="24"/>
          <w:lang w:val="bg-BG"/>
        </w:rPr>
      </w:pPr>
    </w:p>
    <w:p w14:paraId="2045B5BC" w14:textId="77777777" w:rsidR="00BF5DE0" w:rsidRPr="00800507" w:rsidRDefault="00BF5DE0" w:rsidP="00593EEE">
      <w:pPr>
        <w:pStyle w:val="a3"/>
        <w:numPr>
          <w:ilvl w:val="0"/>
          <w:numId w:val="13"/>
        </w:numPr>
        <w:spacing w:after="0" w:line="360" w:lineRule="auto"/>
        <w:ind w:left="748"/>
        <w:jc w:val="both"/>
        <w:rPr>
          <w:rFonts w:ascii="Times New Roman" w:hAnsi="Times New Roman"/>
          <w:b/>
          <w:sz w:val="24"/>
          <w:szCs w:val="24"/>
        </w:rPr>
      </w:pPr>
      <w:r w:rsidRPr="00800507">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800507" w:rsidRDefault="002079B9"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800507">
        <w:rPr>
          <w:rFonts w:ascii="Times New Roman" w:eastAsia="Calibri" w:hAnsi="Times New Roman"/>
          <w:sz w:val="24"/>
          <w:szCs w:val="24"/>
          <w:lang w:val="bg-BG"/>
        </w:rPr>
        <w:t>жилищните сгради</w:t>
      </w:r>
      <w:r w:rsidRPr="00800507">
        <w:rPr>
          <w:rFonts w:ascii="Times New Roman" w:eastAsia="Calibri" w:hAnsi="Times New Roman"/>
          <w:sz w:val="24"/>
          <w:szCs w:val="24"/>
          <w:lang w:val="bg-BG"/>
        </w:rPr>
        <w:t xml:space="preserve"> в експлоатация степента </w:t>
      </w:r>
      <w:r w:rsidR="004E6B51" w:rsidRPr="00800507">
        <w:rPr>
          <w:rFonts w:ascii="Times New Roman" w:eastAsia="Calibri" w:hAnsi="Times New Roman"/>
          <w:sz w:val="24"/>
          <w:szCs w:val="24"/>
          <w:lang w:val="bg-BG"/>
        </w:rPr>
        <w:t>му</w:t>
      </w:r>
      <w:r w:rsidR="0006602F" w:rsidRPr="00800507">
        <w:rPr>
          <w:rFonts w:ascii="Times New Roman" w:eastAsia="Calibri" w:hAnsi="Times New Roman"/>
          <w:sz w:val="24"/>
          <w:szCs w:val="24"/>
          <w:lang w:val="bg-BG"/>
        </w:rPr>
        <w:t xml:space="preserve"> намалява</w:t>
      </w:r>
      <w:r w:rsidRPr="00800507">
        <w:rPr>
          <w:rFonts w:ascii="Times New Roman" w:eastAsia="Calibri" w:hAnsi="Times New Roman"/>
          <w:sz w:val="24"/>
          <w:szCs w:val="24"/>
          <w:lang w:val="bg-BG"/>
        </w:rPr>
        <w:t xml:space="preserve">. </w:t>
      </w:r>
    </w:p>
    <w:p w14:paraId="65FA7540" w14:textId="77777777" w:rsidR="002079B9" w:rsidRPr="00800507" w:rsidRDefault="002079B9"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lastRenderedPageBreak/>
        <w:t>Продължителността на въздействието може да се каже, че съвпада с периода на строителните дейности на сградите и съоръженията</w:t>
      </w:r>
      <w:r w:rsidR="0006602F" w:rsidRPr="00800507">
        <w:rPr>
          <w:rFonts w:ascii="Times New Roman" w:eastAsia="Calibri" w:hAnsi="Times New Roman"/>
          <w:sz w:val="24"/>
          <w:szCs w:val="24"/>
          <w:lang w:val="bg-BG"/>
        </w:rPr>
        <w:t xml:space="preserve"> на инженерната инфраструктура</w:t>
      </w:r>
      <w:r w:rsidRPr="00800507">
        <w:rPr>
          <w:rFonts w:ascii="Times New Roman" w:eastAsia="Calibri" w:hAnsi="Times New Roman"/>
          <w:sz w:val="24"/>
          <w:szCs w:val="24"/>
          <w:lang w:val="bg-BG"/>
        </w:rPr>
        <w:t xml:space="preserve">. </w:t>
      </w:r>
    </w:p>
    <w:p w14:paraId="54710439" w14:textId="77777777" w:rsidR="0006602F" w:rsidRPr="000057DC" w:rsidRDefault="0006602F" w:rsidP="00593EEE">
      <w:pPr>
        <w:spacing w:after="0" w:line="360" w:lineRule="auto"/>
        <w:ind w:firstLine="709"/>
        <w:jc w:val="both"/>
        <w:rPr>
          <w:rFonts w:ascii="Times New Roman" w:eastAsia="Calibri" w:hAnsi="Times New Roman"/>
          <w:sz w:val="24"/>
          <w:szCs w:val="24"/>
          <w:lang w:val="bg-BG"/>
        </w:rPr>
      </w:pPr>
      <w:r w:rsidRPr="000057DC">
        <w:rPr>
          <w:rFonts w:ascii="Times New Roman" w:eastAsia="Calibri" w:hAnsi="Times New Roman"/>
          <w:sz w:val="24"/>
          <w:szCs w:val="24"/>
          <w:lang w:val="bg-BG"/>
        </w:rPr>
        <w:t xml:space="preserve">През този период са характерни шумови въздействия от </w:t>
      </w:r>
      <w:r w:rsidR="00237A7A" w:rsidRPr="000057DC">
        <w:rPr>
          <w:rFonts w:ascii="Times New Roman" w:eastAsia="Calibri" w:hAnsi="Times New Roman"/>
          <w:sz w:val="24"/>
          <w:szCs w:val="24"/>
          <w:lang w:val="bg-BG"/>
        </w:rPr>
        <w:t xml:space="preserve">използваната </w:t>
      </w:r>
      <w:r w:rsidRPr="000057DC">
        <w:rPr>
          <w:rFonts w:ascii="Times New Roman" w:eastAsia="Calibri" w:hAnsi="Times New Roman"/>
          <w:sz w:val="24"/>
          <w:szCs w:val="24"/>
          <w:lang w:val="bg-BG"/>
        </w:rPr>
        <w:t>строителна механизация и техника,</w:t>
      </w:r>
      <w:r w:rsidR="00237A7A" w:rsidRPr="000057DC">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0057DC">
        <w:rPr>
          <w:rFonts w:ascii="Times New Roman" w:eastAsia="Calibri" w:hAnsi="Times New Roman"/>
          <w:sz w:val="24"/>
          <w:szCs w:val="24"/>
          <w:lang w:val="bg-BG"/>
        </w:rPr>
        <w:t>ще са краткотрайни, временни</w:t>
      </w:r>
      <w:r w:rsidR="00237A7A" w:rsidRPr="000057DC">
        <w:rPr>
          <w:rFonts w:ascii="Times New Roman" w:eastAsia="Calibri" w:hAnsi="Times New Roman"/>
          <w:sz w:val="24"/>
          <w:szCs w:val="24"/>
          <w:lang w:val="bg-BG"/>
        </w:rPr>
        <w:t xml:space="preserve"> </w:t>
      </w:r>
      <w:r w:rsidR="0021618B" w:rsidRPr="000057DC">
        <w:rPr>
          <w:rFonts w:ascii="Times New Roman" w:eastAsia="Calibri" w:hAnsi="Times New Roman"/>
          <w:sz w:val="24"/>
          <w:szCs w:val="24"/>
          <w:lang w:val="bg-BG"/>
        </w:rPr>
        <w:t>до завършване</w:t>
      </w:r>
      <w:r w:rsidR="00237A7A" w:rsidRPr="000057DC">
        <w:rPr>
          <w:rFonts w:ascii="Times New Roman" w:eastAsia="Calibri" w:hAnsi="Times New Roman"/>
          <w:sz w:val="24"/>
          <w:szCs w:val="24"/>
          <w:lang w:val="bg-BG"/>
        </w:rPr>
        <w:t xml:space="preserve"> на строителство</w:t>
      </w:r>
      <w:r w:rsidR="00267A51" w:rsidRPr="000057DC">
        <w:rPr>
          <w:rFonts w:ascii="Times New Roman" w:eastAsia="Calibri" w:hAnsi="Times New Roman"/>
          <w:sz w:val="24"/>
          <w:szCs w:val="24"/>
          <w:lang w:val="bg-BG"/>
        </w:rPr>
        <w:t>то</w:t>
      </w:r>
      <w:r w:rsidR="000548AB" w:rsidRPr="000057DC">
        <w:rPr>
          <w:rFonts w:ascii="Times New Roman" w:eastAsia="Calibri" w:hAnsi="Times New Roman"/>
          <w:sz w:val="24"/>
          <w:szCs w:val="24"/>
          <w:lang w:val="bg-BG"/>
        </w:rPr>
        <w:t xml:space="preserve">, </w:t>
      </w:r>
      <w:r w:rsidRPr="000057DC">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0057DC" w:rsidRDefault="002079B9" w:rsidP="00593EEE">
      <w:pPr>
        <w:spacing w:after="0" w:line="360" w:lineRule="auto"/>
        <w:ind w:firstLine="709"/>
        <w:jc w:val="both"/>
        <w:rPr>
          <w:rFonts w:ascii="Times New Roman" w:eastAsia="Calibri" w:hAnsi="Times New Roman"/>
          <w:sz w:val="24"/>
          <w:szCs w:val="24"/>
          <w:lang w:val="bg-BG"/>
        </w:rPr>
      </w:pPr>
      <w:r w:rsidRPr="000057DC">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0057DC">
        <w:rPr>
          <w:rFonts w:ascii="Times New Roman" w:eastAsia="Calibri" w:hAnsi="Times New Roman"/>
          <w:sz w:val="24"/>
          <w:szCs w:val="24"/>
          <w:lang w:val="bg-BG"/>
        </w:rPr>
        <w:t>жилищните сгради</w:t>
      </w:r>
      <w:r w:rsidRPr="000057DC">
        <w:rPr>
          <w:rFonts w:ascii="Times New Roman" w:eastAsia="Calibri" w:hAnsi="Times New Roman"/>
          <w:sz w:val="24"/>
          <w:szCs w:val="24"/>
          <w:lang w:val="bg-BG"/>
        </w:rPr>
        <w:t xml:space="preserve"> и ще има продължителен ефект.</w:t>
      </w:r>
    </w:p>
    <w:p w14:paraId="55F6B579" w14:textId="77777777" w:rsidR="002079B9" w:rsidRPr="000057DC" w:rsidRDefault="002079B9" w:rsidP="00593EEE">
      <w:pPr>
        <w:spacing w:after="0" w:line="360" w:lineRule="auto"/>
        <w:jc w:val="both"/>
        <w:rPr>
          <w:rFonts w:ascii="Times New Roman" w:hAnsi="Times New Roman"/>
          <w:b/>
          <w:sz w:val="24"/>
          <w:szCs w:val="24"/>
          <w:lang w:val="bg-BG"/>
        </w:rPr>
      </w:pPr>
    </w:p>
    <w:p w14:paraId="749CBF1E" w14:textId="77777777" w:rsidR="00BF5DE0" w:rsidRPr="000057DC" w:rsidRDefault="00BF5DE0" w:rsidP="00593EEE">
      <w:pPr>
        <w:pStyle w:val="a3"/>
        <w:numPr>
          <w:ilvl w:val="0"/>
          <w:numId w:val="13"/>
        </w:numPr>
        <w:spacing w:after="0" w:line="360" w:lineRule="auto"/>
        <w:ind w:left="748"/>
        <w:jc w:val="both"/>
        <w:rPr>
          <w:rFonts w:ascii="Times New Roman" w:hAnsi="Times New Roman"/>
          <w:b/>
          <w:sz w:val="24"/>
          <w:szCs w:val="24"/>
        </w:rPr>
      </w:pPr>
      <w:r w:rsidRPr="000057DC">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8336DF" w:rsidRDefault="00294E02" w:rsidP="00593EEE">
      <w:pPr>
        <w:spacing w:after="0" w:line="360" w:lineRule="auto"/>
        <w:ind w:firstLine="709"/>
        <w:jc w:val="both"/>
        <w:rPr>
          <w:rFonts w:ascii="Times New Roman" w:eastAsia="Calibri" w:hAnsi="Times New Roman"/>
          <w:sz w:val="24"/>
          <w:szCs w:val="24"/>
          <w:lang w:val="bg-BG"/>
        </w:rPr>
      </w:pPr>
      <w:r w:rsidRPr="008336DF">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8336DF" w:rsidRDefault="00DD4360" w:rsidP="00593EEE">
      <w:pPr>
        <w:spacing w:after="0" w:line="360" w:lineRule="auto"/>
        <w:ind w:firstLine="709"/>
        <w:jc w:val="both"/>
        <w:rPr>
          <w:rFonts w:ascii="Times New Roman" w:eastAsia="Calibri" w:hAnsi="Times New Roman"/>
          <w:sz w:val="24"/>
          <w:szCs w:val="24"/>
          <w:lang w:val="bg-BG"/>
        </w:rPr>
      </w:pPr>
      <w:r w:rsidRPr="008336DF">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8336DF">
        <w:rPr>
          <w:rFonts w:ascii="Times New Roman" w:eastAsia="Calibri" w:hAnsi="Times New Roman"/>
          <w:sz w:val="24"/>
          <w:szCs w:val="24"/>
          <w:lang w:val="bg-BG"/>
        </w:rPr>
        <w:t>разработен подробен устройствен план /ПУП-ПРЗ/</w:t>
      </w:r>
      <w:r w:rsidR="00881C91" w:rsidRPr="008336DF">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8336DF">
        <w:rPr>
          <w:rFonts w:ascii="Times New Roman" w:eastAsia="Calibri" w:hAnsi="Times New Roman"/>
          <w:sz w:val="24"/>
          <w:szCs w:val="24"/>
          <w:lang w:val="bg-BG"/>
        </w:rPr>
        <w:t>, водоснабдяване</w:t>
      </w:r>
      <w:r w:rsidR="000C7B67" w:rsidRPr="008336DF">
        <w:rPr>
          <w:rFonts w:ascii="Times New Roman" w:eastAsia="Calibri" w:hAnsi="Times New Roman"/>
          <w:sz w:val="24"/>
          <w:szCs w:val="24"/>
          <w:lang w:val="bg-BG"/>
        </w:rPr>
        <w:t xml:space="preserve"> и</w:t>
      </w:r>
      <w:r w:rsidR="00881C91" w:rsidRPr="008336DF">
        <w:rPr>
          <w:rFonts w:ascii="Times New Roman" w:eastAsia="Calibri" w:hAnsi="Times New Roman"/>
          <w:sz w:val="24"/>
          <w:szCs w:val="24"/>
          <w:lang w:val="bg-BG"/>
        </w:rPr>
        <w:t xml:space="preserve"> транспортна мрежа</w:t>
      </w:r>
      <w:r w:rsidRPr="008336DF">
        <w:rPr>
          <w:rFonts w:ascii="Times New Roman" w:eastAsia="Calibri" w:hAnsi="Times New Roman"/>
          <w:sz w:val="24"/>
          <w:szCs w:val="24"/>
          <w:lang w:val="bg-BG"/>
        </w:rPr>
        <w:t>.</w:t>
      </w:r>
    </w:p>
    <w:p w14:paraId="2320E1BE" w14:textId="77777777" w:rsidR="001F3EAF" w:rsidRPr="008336DF" w:rsidRDefault="00294E02" w:rsidP="00593EEE">
      <w:pPr>
        <w:spacing w:after="0" w:line="360" w:lineRule="auto"/>
        <w:ind w:firstLine="709"/>
        <w:jc w:val="both"/>
        <w:rPr>
          <w:rFonts w:ascii="Times New Roman" w:eastAsia="Calibri" w:hAnsi="Times New Roman"/>
          <w:sz w:val="24"/>
          <w:szCs w:val="24"/>
          <w:lang w:val="bg-BG"/>
        </w:rPr>
      </w:pPr>
      <w:r w:rsidRPr="008336DF">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8336DF" w:rsidRDefault="00E465D2" w:rsidP="00593EEE">
      <w:pPr>
        <w:spacing w:after="0" w:line="360" w:lineRule="auto"/>
        <w:ind w:firstLine="709"/>
        <w:jc w:val="both"/>
        <w:rPr>
          <w:rFonts w:ascii="Times New Roman" w:eastAsia="Calibri" w:hAnsi="Times New Roman"/>
          <w:sz w:val="24"/>
          <w:szCs w:val="24"/>
          <w:lang w:val="bg-BG"/>
        </w:rPr>
      </w:pPr>
    </w:p>
    <w:p w14:paraId="5372F82A" w14:textId="77777777" w:rsidR="00BF5DE0" w:rsidRPr="008336DF" w:rsidRDefault="00BF5DE0" w:rsidP="00593EEE">
      <w:pPr>
        <w:pStyle w:val="a3"/>
        <w:numPr>
          <w:ilvl w:val="0"/>
          <w:numId w:val="13"/>
        </w:numPr>
        <w:spacing w:after="0" w:line="360" w:lineRule="auto"/>
        <w:ind w:left="748"/>
        <w:jc w:val="both"/>
        <w:rPr>
          <w:rFonts w:ascii="Times New Roman" w:hAnsi="Times New Roman"/>
          <w:b/>
          <w:sz w:val="24"/>
          <w:szCs w:val="24"/>
        </w:rPr>
      </w:pPr>
      <w:r w:rsidRPr="008336DF">
        <w:rPr>
          <w:rFonts w:ascii="Times New Roman" w:hAnsi="Times New Roman"/>
          <w:b/>
          <w:sz w:val="24"/>
          <w:szCs w:val="24"/>
        </w:rPr>
        <w:t>Възможността за ефективно намаляване на въздействията.</w:t>
      </w:r>
    </w:p>
    <w:p w14:paraId="62FBC4EA" w14:textId="77777777" w:rsidR="004327CA" w:rsidRPr="008336DF" w:rsidRDefault="004327CA" w:rsidP="00593EEE">
      <w:pPr>
        <w:spacing w:after="0" w:line="360" w:lineRule="auto"/>
        <w:ind w:firstLine="709"/>
        <w:jc w:val="both"/>
        <w:rPr>
          <w:rFonts w:ascii="Times New Roman" w:eastAsia="Calibri" w:hAnsi="Times New Roman"/>
          <w:sz w:val="24"/>
          <w:szCs w:val="24"/>
          <w:lang w:val="bg-BG"/>
        </w:rPr>
      </w:pPr>
      <w:r w:rsidRPr="008336DF">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8336DF"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8336DF">
        <w:rPr>
          <w:rFonts w:ascii="Times New Roman" w:eastAsia="Calibri" w:hAnsi="Times New Roman"/>
          <w:sz w:val="24"/>
          <w:szCs w:val="24"/>
          <w:lang w:val="bg-BG"/>
        </w:rPr>
        <w:t>ограничаване на прахоотделянето при извършване на изкопните работи;</w:t>
      </w:r>
    </w:p>
    <w:p w14:paraId="7049E79B" w14:textId="43D97391" w:rsidR="004327CA" w:rsidRPr="008336DF"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8336DF">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8336DF"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8336DF">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8336DF"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8336DF">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8336DF"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8336DF">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8336DF" w:rsidRDefault="004327CA" w:rsidP="00593EEE">
      <w:pPr>
        <w:pStyle w:val="a3"/>
        <w:numPr>
          <w:ilvl w:val="0"/>
          <w:numId w:val="17"/>
        </w:numPr>
        <w:spacing w:after="0" w:line="360" w:lineRule="auto"/>
        <w:jc w:val="both"/>
        <w:rPr>
          <w:rFonts w:ascii="Times New Roman" w:eastAsia="Calibri" w:hAnsi="Times New Roman"/>
          <w:sz w:val="24"/>
          <w:szCs w:val="24"/>
          <w:lang w:val="bg-BG"/>
        </w:rPr>
      </w:pPr>
      <w:r w:rsidRPr="008336DF">
        <w:rPr>
          <w:rFonts w:ascii="Times New Roman" w:eastAsia="Calibri" w:hAnsi="Times New Roman"/>
          <w:sz w:val="24"/>
          <w:szCs w:val="24"/>
          <w:lang w:val="bg-BG"/>
        </w:rPr>
        <w:lastRenderedPageBreak/>
        <w:t xml:space="preserve">контрол и спазване на установения вътрешен трудов ред и програмата за управление на отпадъците. </w:t>
      </w:r>
    </w:p>
    <w:p w14:paraId="2F4B4200" w14:textId="77777777" w:rsidR="004327CA" w:rsidRPr="008336DF" w:rsidRDefault="004327CA" w:rsidP="00593EEE">
      <w:pPr>
        <w:spacing w:after="0" w:line="360" w:lineRule="auto"/>
        <w:ind w:firstLine="709"/>
        <w:jc w:val="both"/>
        <w:rPr>
          <w:rFonts w:ascii="Times New Roman" w:eastAsia="Calibri" w:hAnsi="Times New Roman"/>
          <w:sz w:val="24"/>
          <w:szCs w:val="24"/>
          <w:lang w:val="bg-BG"/>
        </w:rPr>
      </w:pPr>
      <w:r w:rsidRPr="008336DF">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8336DF" w:rsidRDefault="005748FD" w:rsidP="00593EEE">
      <w:pPr>
        <w:spacing w:after="0" w:line="360" w:lineRule="auto"/>
        <w:ind w:firstLine="709"/>
        <w:jc w:val="both"/>
        <w:rPr>
          <w:rFonts w:ascii="Times New Roman" w:eastAsia="Calibri" w:hAnsi="Times New Roman"/>
          <w:sz w:val="24"/>
          <w:szCs w:val="24"/>
          <w:lang w:val="bg-BG"/>
        </w:rPr>
      </w:pPr>
      <w:r w:rsidRPr="008336DF">
        <w:rPr>
          <w:rFonts w:ascii="Times New Roman" w:eastAsia="Calibri" w:hAnsi="Times New Roman"/>
          <w:sz w:val="24"/>
          <w:szCs w:val="24"/>
        </w:rPr>
        <w:t xml:space="preserve">За </w:t>
      </w:r>
      <w:r w:rsidRPr="008336DF">
        <w:rPr>
          <w:rFonts w:ascii="Times New Roman" w:eastAsia="Calibri" w:hAnsi="Times New Roman"/>
          <w:sz w:val="24"/>
          <w:szCs w:val="24"/>
          <w:lang w:val="bg-BG"/>
        </w:rPr>
        <w:t>реализацията на всяка жилищна сграда</w:t>
      </w:r>
      <w:r w:rsidRPr="008336DF">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8336DF">
        <w:rPr>
          <w:rFonts w:ascii="Times New Roman" w:eastAsia="Calibri" w:hAnsi="Times New Roman"/>
          <w:sz w:val="24"/>
          <w:szCs w:val="24"/>
          <w:lang w:val="bg-BG"/>
        </w:rPr>
        <w:t>ите</w:t>
      </w:r>
      <w:r w:rsidRPr="008336DF">
        <w:rPr>
          <w:rFonts w:ascii="Times New Roman" w:eastAsia="Calibri" w:hAnsi="Times New Roman"/>
          <w:sz w:val="24"/>
          <w:szCs w:val="24"/>
        </w:rPr>
        <w:t>.</w:t>
      </w:r>
    </w:p>
    <w:p w14:paraId="4EAE5480" w14:textId="77777777" w:rsidR="005748FD" w:rsidRPr="008336DF"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8336DF" w:rsidRDefault="00BF5DE0" w:rsidP="00593EEE">
      <w:pPr>
        <w:pStyle w:val="a3"/>
        <w:numPr>
          <w:ilvl w:val="0"/>
          <w:numId w:val="13"/>
        </w:numPr>
        <w:spacing w:after="0" w:line="360" w:lineRule="auto"/>
        <w:ind w:left="748"/>
        <w:jc w:val="both"/>
        <w:rPr>
          <w:rFonts w:ascii="Times New Roman" w:hAnsi="Times New Roman"/>
          <w:b/>
          <w:sz w:val="24"/>
          <w:szCs w:val="24"/>
        </w:rPr>
      </w:pPr>
      <w:r w:rsidRPr="008336DF">
        <w:rPr>
          <w:rFonts w:ascii="Times New Roman" w:hAnsi="Times New Roman"/>
          <w:b/>
          <w:sz w:val="24"/>
          <w:szCs w:val="24"/>
        </w:rPr>
        <w:t>Трансграничен характер на въздействието.</w:t>
      </w:r>
    </w:p>
    <w:p w14:paraId="5D6EFBAC" w14:textId="77777777" w:rsidR="001F3EAF" w:rsidRPr="008336DF" w:rsidRDefault="00671D7A" w:rsidP="00593EEE">
      <w:pPr>
        <w:spacing w:after="0" w:line="360" w:lineRule="auto"/>
        <w:ind w:firstLine="709"/>
        <w:jc w:val="both"/>
        <w:rPr>
          <w:rFonts w:ascii="Times New Roman" w:eastAsia="Calibri" w:hAnsi="Times New Roman"/>
          <w:sz w:val="24"/>
          <w:szCs w:val="24"/>
          <w:lang w:val="bg-BG"/>
        </w:rPr>
      </w:pPr>
      <w:r w:rsidRPr="008336DF">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8336DF" w:rsidRDefault="001F3EAF" w:rsidP="00593EEE">
      <w:pPr>
        <w:spacing w:after="0" w:line="360" w:lineRule="auto"/>
        <w:jc w:val="both"/>
        <w:rPr>
          <w:rFonts w:ascii="Times New Roman" w:hAnsi="Times New Roman"/>
          <w:b/>
          <w:sz w:val="24"/>
          <w:szCs w:val="24"/>
          <w:lang w:val="bg-BG"/>
        </w:rPr>
      </w:pPr>
    </w:p>
    <w:p w14:paraId="48024A68" w14:textId="77777777" w:rsidR="00BF5DE0" w:rsidRPr="008336DF" w:rsidRDefault="00BF5DE0" w:rsidP="00593EEE">
      <w:pPr>
        <w:pStyle w:val="a3"/>
        <w:numPr>
          <w:ilvl w:val="0"/>
          <w:numId w:val="13"/>
        </w:numPr>
        <w:spacing w:after="0" w:line="360" w:lineRule="auto"/>
        <w:ind w:left="748"/>
        <w:jc w:val="both"/>
        <w:rPr>
          <w:rFonts w:ascii="Times New Roman" w:hAnsi="Times New Roman"/>
          <w:b/>
          <w:sz w:val="24"/>
          <w:szCs w:val="24"/>
        </w:rPr>
      </w:pPr>
      <w:r w:rsidRPr="008336DF">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817872" w:rsidRDefault="001D7BAA" w:rsidP="00593EEE">
      <w:pPr>
        <w:spacing w:after="0" w:line="360" w:lineRule="auto"/>
        <w:ind w:firstLine="709"/>
        <w:jc w:val="both"/>
        <w:rPr>
          <w:rFonts w:ascii="Times New Roman" w:eastAsia="Calibri" w:hAnsi="Times New Roman"/>
          <w:sz w:val="24"/>
          <w:szCs w:val="24"/>
          <w:lang w:val="bg-BG"/>
        </w:rPr>
      </w:pPr>
      <w:r w:rsidRPr="00817872">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817872">
        <w:rPr>
          <w:rFonts w:ascii="Times New Roman" w:eastAsia="Calibri" w:hAnsi="Times New Roman"/>
          <w:sz w:val="24"/>
          <w:szCs w:val="24"/>
          <w:lang w:val="bg-BG"/>
        </w:rPr>
        <w:t xml:space="preserve"> както при строителството, така и </w:t>
      </w:r>
      <w:r w:rsidRPr="00817872">
        <w:rPr>
          <w:rFonts w:ascii="Times New Roman" w:eastAsia="Calibri" w:hAnsi="Times New Roman"/>
          <w:sz w:val="24"/>
          <w:szCs w:val="24"/>
          <w:lang w:val="bg-BG"/>
        </w:rPr>
        <w:t xml:space="preserve">при експлоатацията на </w:t>
      </w:r>
      <w:r w:rsidR="00A72702" w:rsidRPr="00817872">
        <w:rPr>
          <w:rFonts w:ascii="Times New Roman" w:eastAsia="Calibri" w:hAnsi="Times New Roman"/>
          <w:sz w:val="24"/>
          <w:szCs w:val="24"/>
          <w:lang w:val="bg-BG"/>
        </w:rPr>
        <w:t>готовите обекти</w:t>
      </w:r>
      <w:r w:rsidRPr="00817872">
        <w:rPr>
          <w:rFonts w:ascii="Times New Roman" w:eastAsia="Calibri" w:hAnsi="Times New Roman"/>
          <w:sz w:val="24"/>
          <w:szCs w:val="24"/>
          <w:lang w:val="bg-BG"/>
        </w:rPr>
        <w:t xml:space="preserve">. </w:t>
      </w:r>
    </w:p>
    <w:p w14:paraId="1BF6E2BB" w14:textId="77777777" w:rsidR="001D7BAA" w:rsidRPr="00817872" w:rsidRDefault="001D7BAA" w:rsidP="00593EEE">
      <w:pPr>
        <w:spacing w:after="0" w:line="360" w:lineRule="auto"/>
        <w:ind w:firstLine="709"/>
        <w:jc w:val="both"/>
        <w:rPr>
          <w:rFonts w:ascii="Times New Roman" w:eastAsia="Calibri" w:hAnsi="Times New Roman"/>
          <w:sz w:val="24"/>
          <w:szCs w:val="24"/>
          <w:lang w:val="bg-BG"/>
        </w:rPr>
      </w:pPr>
      <w:r w:rsidRPr="00817872">
        <w:rPr>
          <w:rFonts w:ascii="Times New Roman" w:eastAsia="Calibri" w:hAnsi="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14:paraId="6964E77D" w14:textId="77777777" w:rsidR="009B4D38" w:rsidRPr="00817872" w:rsidRDefault="009B4D38" w:rsidP="00593EEE">
      <w:pPr>
        <w:spacing w:after="0" w:line="360" w:lineRule="auto"/>
        <w:ind w:firstLine="709"/>
        <w:jc w:val="both"/>
        <w:rPr>
          <w:rFonts w:ascii="Times New Roman" w:eastAsia="Calibri" w:hAnsi="Times New Roman"/>
          <w:color w:val="FF0000"/>
          <w:sz w:val="24"/>
          <w:szCs w:val="24"/>
          <w:lang w:val="bg-BG"/>
        </w:rPr>
      </w:pPr>
    </w:p>
    <w:tbl>
      <w:tblPr>
        <w:tblW w:w="9464" w:type="dxa"/>
        <w:tblLayout w:type="fixed"/>
        <w:tblLook w:val="01E0" w:firstRow="1" w:lastRow="1" w:firstColumn="1" w:lastColumn="1" w:noHBand="0" w:noVBand="0"/>
      </w:tblPr>
      <w:tblGrid>
        <w:gridCol w:w="236"/>
        <w:gridCol w:w="3416"/>
        <w:gridCol w:w="1843"/>
        <w:gridCol w:w="3969"/>
      </w:tblGrid>
      <w:tr w:rsidR="00082352" w:rsidRPr="00817872" w14:paraId="2060D424" w14:textId="77777777" w:rsidTr="00A2627D">
        <w:tc>
          <w:tcPr>
            <w:tcW w:w="236" w:type="dxa"/>
            <w:tcBorders>
              <w:right w:val="single" w:sz="4" w:space="0" w:color="auto"/>
            </w:tcBorders>
          </w:tcPr>
          <w:p w14:paraId="5F119228" w14:textId="77777777" w:rsidR="00A2627D" w:rsidRPr="00817872"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817872" w:rsidRDefault="00A2627D" w:rsidP="00593EEE">
            <w:pPr>
              <w:spacing w:line="360" w:lineRule="auto"/>
              <w:ind w:right="-99"/>
              <w:jc w:val="center"/>
              <w:rPr>
                <w:rFonts w:ascii="Times New Roman" w:hAnsi="Times New Roman"/>
                <w:b/>
                <w:sz w:val="24"/>
                <w:szCs w:val="24"/>
                <w:lang w:val="bg-BG"/>
              </w:rPr>
            </w:pPr>
            <w:r w:rsidRPr="00817872">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817872" w:rsidRDefault="00A2627D" w:rsidP="00593EEE">
            <w:pPr>
              <w:spacing w:line="360" w:lineRule="auto"/>
              <w:ind w:right="-99"/>
              <w:jc w:val="center"/>
              <w:rPr>
                <w:rFonts w:ascii="Times New Roman" w:hAnsi="Times New Roman"/>
                <w:b/>
                <w:sz w:val="24"/>
                <w:szCs w:val="24"/>
                <w:lang w:val="bg-BG"/>
              </w:rPr>
            </w:pPr>
            <w:r w:rsidRPr="00817872">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817872" w:rsidRDefault="00A2627D" w:rsidP="00593EEE">
            <w:pPr>
              <w:spacing w:line="360" w:lineRule="auto"/>
              <w:ind w:right="-99"/>
              <w:jc w:val="center"/>
              <w:rPr>
                <w:rFonts w:ascii="Times New Roman" w:hAnsi="Times New Roman"/>
                <w:b/>
                <w:sz w:val="24"/>
                <w:szCs w:val="24"/>
                <w:lang w:val="bg-BG"/>
              </w:rPr>
            </w:pPr>
            <w:r w:rsidRPr="00817872">
              <w:rPr>
                <w:rFonts w:ascii="Times New Roman" w:hAnsi="Times New Roman"/>
                <w:b/>
                <w:sz w:val="24"/>
                <w:szCs w:val="24"/>
                <w:lang w:val="bg-BG"/>
              </w:rPr>
              <w:t>Резултат</w:t>
            </w:r>
          </w:p>
        </w:tc>
      </w:tr>
      <w:tr w:rsidR="00082352" w:rsidRPr="00817872" w14:paraId="0095E348" w14:textId="77777777" w:rsidTr="00A2627D">
        <w:trPr>
          <w:trHeight w:val="389"/>
        </w:trPr>
        <w:tc>
          <w:tcPr>
            <w:tcW w:w="236" w:type="dxa"/>
            <w:tcBorders>
              <w:right w:val="single" w:sz="4" w:space="0" w:color="auto"/>
            </w:tcBorders>
          </w:tcPr>
          <w:p w14:paraId="3DB726E5" w14:textId="77777777" w:rsidR="00A2627D" w:rsidRPr="00817872"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817872"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817872">
              <w:rPr>
                <w:rFonts w:ascii="Times New Roman" w:eastAsia="TimesNewRomanPSMT" w:hAnsi="Times New Roman"/>
                <w:b/>
                <w:iCs/>
                <w:sz w:val="24"/>
                <w:szCs w:val="24"/>
                <w:lang w:val="bg-BG" w:eastAsia="bg-BG"/>
              </w:rPr>
              <w:t>Атмосферен въздух</w:t>
            </w:r>
          </w:p>
        </w:tc>
      </w:tr>
      <w:tr w:rsidR="00082352" w:rsidRPr="00817872" w14:paraId="34E99E71" w14:textId="77777777" w:rsidTr="00A2627D">
        <w:tc>
          <w:tcPr>
            <w:tcW w:w="236" w:type="dxa"/>
            <w:tcBorders>
              <w:right w:val="single" w:sz="4" w:space="0" w:color="auto"/>
            </w:tcBorders>
          </w:tcPr>
          <w:p w14:paraId="113CF65C" w14:textId="77777777" w:rsidR="00082352" w:rsidRPr="00817872"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817872" w:rsidRDefault="00082352" w:rsidP="00593EEE">
            <w:pPr>
              <w:autoSpaceDE w:val="0"/>
              <w:autoSpaceDN w:val="0"/>
              <w:adjustRightInd w:val="0"/>
              <w:spacing w:line="360" w:lineRule="auto"/>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81787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Строителство</w:t>
            </w:r>
          </w:p>
          <w:p w14:paraId="5297038A" w14:textId="2F54C260" w:rsidR="00082352" w:rsidRPr="00817872"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81787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817872" w:rsidRDefault="00082352" w:rsidP="00593EEE">
            <w:pPr>
              <w:spacing w:line="360" w:lineRule="auto"/>
              <w:ind w:right="-99"/>
              <w:rPr>
                <w:rFonts w:ascii="Times New Roman" w:hAnsi="Times New Roman"/>
                <w:color w:val="FF0000"/>
                <w:sz w:val="24"/>
                <w:szCs w:val="24"/>
                <w:lang w:val="bg-BG"/>
              </w:rPr>
            </w:pPr>
          </w:p>
        </w:tc>
      </w:tr>
      <w:tr w:rsidR="00082352" w:rsidRPr="00817872" w14:paraId="712C1F72" w14:textId="77777777" w:rsidTr="00A2627D">
        <w:tc>
          <w:tcPr>
            <w:tcW w:w="236" w:type="dxa"/>
            <w:tcBorders>
              <w:right w:val="single" w:sz="4" w:space="0" w:color="auto"/>
            </w:tcBorders>
          </w:tcPr>
          <w:p w14:paraId="017018CB" w14:textId="77777777" w:rsidR="00082352" w:rsidRPr="00817872"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817872"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817872"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817872"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817872" w14:paraId="577F9BE0" w14:textId="77777777" w:rsidTr="00A2627D">
        <w:tc>
          <w:tcPr>
            <w:tcW w:w="236" w:type="dxa"/>
            <w:tcBorders>
              <w:right w:val="single" w:sz="4" w:space="0" w:color="auto"/>
            </w:tcBorders>
          </w:tcPr>
          <w:p w14:paraId="44BF443C" w14:textId="77777777" w:rsidR="00082352" w:rsidRPr="00817872"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81787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817872"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817872" w:rsidRDefault="00082352" w:rsidP="00593EEE">
            <w:pPr>
              <w:spacing w:line="360" w:lineRule="auto"/>
              <w:ind w:right="-99"/>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817872" w:rsidRDefault="00082352" w:rsidP="00593EEE">
            <w:pPr>
              <w:autoSpaceDE w:val="0"/>
              <w:autoSpaceDN w:val="0"/>
              <w:adjustRightInd w:val="0"/>
              <w:spacing w:line="360" w:lineRule="auto"/>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817872" w14:paraId="48180E46" w14:textId="77777777" w:rsidTr="00A2627D">
        <w:tc>
          <w:tcPr>
            <w:tcW w:w="236" w:type="dxa"/>
            <w:tcBorders>
              <w:right w:val="single" w:sz="4" w:space="0" w:color="auto"/>
            </w:tcBorders>
          </w:tcPr>
          <w:p w14:paraId="558BC8F9" w14:textId="77777777" w:rsidR="00082352" w:rsidRPr="00817872"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817872"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817872" w:rsidRDefault="00082352" w:rsidP="00593EEE">
            <w:pPr>
              <w:spacing w:line="360" w:lineRule="auto"/>
              <w:ind w:right="-99"/>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Проектиране</w:t>
            </w:r>
          </w:p>
          <w:p w14:paraId="44718EC5" w14:textId="5EAF58D2" w:rsidR="00082352" w:rsidRPr="00817872" w:rsidRDefault="00082352" w:rsidP="00593EEE">
            <w:pPr>
              <w:spacing w:line="360" w:lineRule="auto"/>
              <w:ind w:right="-99"/>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817872" w:rsidRDefault="00082352" w:rsidP="00593EEE">
            <w:pPr>
              <w:autoSpaceDE w:val="0"/>
              <w:autoSpaceDN w:val="0"/>
              <w:adjustRightInd w:val="0"/>
              <w:spacing w:line="360" w:lineRule="auto"/>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817872" w14:paraId="0B540167" w14:textId="77777777" w:rsidTr="00A2627D">
        <w:tc>
          <w:tcPr>
            <w:tcW w:w="236" w:type="dxa"/>
            <w:tcBorders>
              <w:right w:val="single" w:sz="4" w:space="0" w:color="auto"/>
            </w:tcBorders>
          </w:tcPr>
          <w:p w14:paraId="5DE86673" w14:textId="77777777" w:rsidR="00082352" w:rsidRPr="00817872"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817872"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817872"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Строителство</w:t>
            </w:r>
          </w:p>
          <w:p w14:paraId="60D3C37F" w14:textId="20A31A34" w:rsidR="00082352" w:rsidRPr="00817872" w:rsidRDefault="00082352" w:rsidP="00593EEE">
            <w:pPr>
              <w:spacing w:line="360" w:lineRule="auto"/>
              <w:ind w:right="-99"/>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817872"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817872" w14:paraId="48610537" w14:textId="77777777" w:rsidTr="00A2627D">
        <w:tc>
          <w:tcPr>
            <w:tcW w:w="236" w:type="dxa"/>
            <w:tcBorders>
              <w:right w:val="single" w:sz="4" w:space="0" w:color="auto"/>
            </w:tcBorders>
          </w:tcPr>
          <w:p w14:paraId="30C675EE" w14:textId="77777777" w:rsidR="00A2627D" w:rsidRPr="0081787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8A6F710" w14:textId="77777777" w:rsidR="00A2627D" w:rsidRPr="00817872"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817872">
              <w:rPr>
                <w:rFonts w:ascii="Times New Roman" w:eastAsia="TimesNewRomanPSMT" w:hAnsi="Times New Roman"/>
                <w:b/>
                <w:iCs/>
                <w:sz w:val="24"/>
                <w:szCs w:val="24"/>
                <w:lang w:val="bg-BG" w:eastAsia="bg-BG"/>
              </w:rPr>
              <w:t xml:space="preserve">Подземни и </w:t>
            </w:r>
            <w:r w:rsidR="00736FBC" w:rsidRPr="00817872">
              <w:rPr>
                <w:rFonts w:ascii="Times New Roman" w:eastAsia="TimesNewRomanPSMT" w:hAnsi="Times New Roman"/>
                <w:b/>
                <w:iCs/>
                <w:sz w:val="24"/>
                <w:szCs w:val="24"/>
                <w:lang w:val="bg-BG" w:eastAsia="bg-BG"/>
              </w:rPr>
              <w:t>повърхностни води, земи и почви</w:t>
            </w:r>
          </w:p>
        </w:tc>
      </w:tr>
      <w:tr w:rsidR="00A7146F" w:rsidRPr="00817872" w14:paraId="3C0B7F6B" w14:textId="77777777" w:rsidTr="00A2627D">
        <w:tc>
          <w:tcPr>
            <w:tcW w:w="236" w:type="dxa"/>
            <w:tcBorders>
              <w:right w:val="single" w:sz="4" w:space="0" w:color="auto"/>
            </w:tcBorders>
          </w:tcPr>
          <w:p w14:paraId="4D11F81B" w14:textId="77777777" w:rsidR="00A7146F" w:rsidRPr="00817872"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817872"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817872" w:rsidRDefault="00A7146F" w:rsidP="00593EEE">
            <w:pPr>
              <w:spacing w:line="360" w:lineRule="auto"/>
              <w:ind w:right="-99"/>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817872"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Опазване от замърсяване на почвите</w:t>
            </w:r>
          </w:p>
        </w:tc>
      </w:tr>
      <w:tr w:rsidR="00A7146F" w:rsidRPr="00817872" w14:paraId="65C6A432" w14:textId="77777777" w:rsidTr="00A2627D">
        <w:tc>
          <w:tcPr>
            <w:tcW w:w="236" w:type="dxa"/>
            <w:tcBorders>
              <w:right w:val="single" w:sz="4" w:space="0" w:color="auto"/>
            </w:tcBorders>
          </w:tcPr>
          <w:p w14:paraId="20240856" w14:textId="77777777" w:rsidR="00A7146F" w:rsidRPr="00817872"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817872"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817872" w:rsidRDefault="00A7146F" w:rsidP="00593EEE">
            <w:pPr>
              <w:spacing w:line="360" w:lineRule="auto"/>
              <w:ind w:right="-99"/>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817872"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Опазване на подземните води</w:t>
            </w:r>
          </w:p>
        </w:tc>
      </w:tr>
      <w:tr w:rsidR="00A7146F" w:rsidRPr="00817872" w14:paraId="16EA8FB4" w14:textId="77777777" w:rsidTr="00A2627D">
        <w:tc>
          <w:tcPr>
            <w:tcW w:w="236" w:type="dxa"/>
            <w:tcBorders>
              <w:right w:val="single" w:sz="4" w:space="0" w:color="auto"/>
            </w:tcBorders>
          </w:tcPr>
          <w:p w14:paraId="10960C3A" w14:textId="77777777" w:rsidR="00A7146F" w:rsidRPr="00817872"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817872"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817872"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Строителство</w:t>
            </w:r>
          </w:p>
          <w:p w14:paraId="647D56CF" w14:textId="77777777" w:rsidR="00A7146F" w:rsidRPr="00817872"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817872"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Предпазване на подземните води от замърсяване</w:t>
            </w:r>
          </w:p>
        </w:tc>
      </w:tr>
      <w:tr w:rsidR="0048527F" w:rsidRPr="00817872" w14:paraId="28FD8AE4" w14:textId="77777777" w:rsidTr="00A2627D">
        <w:tc>
          <w:tcPr>
            <w:tcW w:w="236" w:type="dxa"/>
            <w:tcBorders>
              <w:right w:val="single" w:sz="4" w:space="0" w:color="auto"/>
            </w:tcBorders>
          </w:tcPr>
          <w:p w14:paraId="3F97A6C3" w14:textId="77777777" w:rsidR="0048527F" w:rsidRPr="00817872" w:rsidRDefault="0048527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817872"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 xml:space="preserve">Сключване на договор с ВиК </w:t>
            </w:r>
            <w:r w:rsidRPr="00817872">
              <w:rPr>
                <w:rFonts w:ascii="Times New Roman" w:eastAsia="TimesNewRomanPSMT" w:hAnsi="Times New Roman"/>
                <w:sz w:val="24"/>
                <w:szCs w:val="24"/>
                <w:lang w:val="bg-BG" w:eastAsia="bg-BG"/>
              </w:rPr>
              <w:lastRenderedPageBreak/>
              <w:t>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817872"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lastRenderedPageBreak/>
              <w:t xml:space="preserve">Проектиране и </w:t>
            </w:r>
            <w:r w:rsidRPr="00817872">
              <w:rPr>
                <w:rFonts w:ascii="Times New Roman" w:eastAsia="TimesNewRomanPSMT" w:hAnsi="Times New Roman"/>
                <w:sz w:val="24"/>
                <w:szCs w:val="24"/>
                <w:lang w:val="bg-BG" w:eastAsia="bg-BG"/>
              </w:rPr>
              <w:lastRenderedPageBreak/>
              <w:t>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817872"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lastRenderedPageBreak/>
              <w:t xml:space="preserve">Опазване на подземни и </w:t>
            </w:r>
            <w:r w:rsidRPr="00817872">
              <w:rPr>
                <w:rFonts w:ascii="Times New Roman" w:eastAsia="TimesNewRomanPSMT" w:hAnsi="Times New Roman"/>
                <w:sz w:val="24"/>
                <w:szCs w:val="24"/>
                <w:lang w:val="bg-BG" w:eastAsia="bg-BG"/>
              </w:rPr>
              <w:lastRenderedPageBreak/>
              <w:t>повърхностни води</w:t>
            </w:r>
          </w:p>
        </w:tc>
      </w:tr>
      <w:tr w:rsidR="001668E7" w:rsidRPr="00817872" w14:paraId="5257F18B" w14:textId="77777777" w:rsidTr="00A2627D">
        <w:tc>
          <w:tcPr>
            <w:tcW w:w="236" w:type="dxa"/>
            <w:tcBorders>
              <w:right w:val="single" w:sz="4" w:space="0" w:color="auto"/>
            </w:tcBorders>
          </w:tcPr>
          <w:p w14:paraId="21C608EC" w14:textId="77777777" w:rsidR="00A2627D" w:rsidRPr="0081787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817872"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817872">
              <w:rPr>
                <w:rFonts w:ascii="Times New Roman" w:eastAsia="TimesNewRomanPSMT" w:hAnsi="Times New Roman"/>
                <w:b/>
                <w:iCs/>
                <w:sz w:val="24"/>
                <w:szCs w:val="24"/>
                <w:lang w:val="bg-BG" w:eastAsia="bg-BG"/>
              </w:rPr>
              <w:t>Отпадъци</w:t>
            </w:r>
          </w:p>
        </w:tc>
      </w:tr>
      <w:tr w:rsidR="001668E7" w:rsidRPr="00817872" w14:paraId="1650F3F7" w14:textId="77777777" w:rsidTr="00A2627D">
        <w:tc>
          <w:tcPr>
            <w:tcW w:w="236" w:type="dxa"/>
            <w:tcBorders>
              <w:right w:val="single" w:sz="4" w:space="0" w:color="auto"/>
            </w:tcBorders>
          </w:tcPr>
          <w:p w14:paraId="12DA3472" w14:textId="77777777" w:rsidR="001668E7" w:rsidRPr="00817872"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817872" w:rsidRDefault="001668E7" w:rsidP="00593EEE">
            <w:pPr>
              <w:autoSpaceDE w:val="0"/>
              <w:autoSpaceDN w:val="0"/>
              <w:adjustRightInd w:val="0"/>
              <w:spacing w:line="360" w:lineRule="auto"/>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817872" w:rsidRDefault="001668E7" w:rsidP="00593EEE">
            <w:pPr>
              <w:spacing w:line="360" w:lineRule="auto"/>
              <w:ind w:right="-99"/>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817872" w:rsidRDefault="001668E7" w:rsidP="00593EEE">
            <w:pPr>
              <w:autoSpaceDE w:val="0"/>
              <w:autoSpaceDN w:val="0"/>
              <w:adjustRightInd w:val="0"/>
              <w:spacing w:line="360" w:lineRule="auto"/>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Минимизиране отрицателния ефект от отпадъците</w:t>
            </w:r>
          </w:p>
        </w:tc>
      </w:tr>
      <w:tr w:rsidR="001668E7" w:rsidRPr="00817872" w14:paraId="13C0F358" w14:textId="77777777" w:rsidTr="00A2627D">
        <w:tc>
          <w:tcPr>
            <w:tcW w:w="236" w:type="dxa"/>
            <w:tcBorders>
              <w:right w:val="single" w:sz="4" w:space="0" w:color="auto"/>
            </w:tcBorders>
          </w:tcPr>
          <w:p w14:paraId="3AAC004E" w14:textId="77777777" w:rsidR="001668E7" w:rsidRPr="00817872"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817872" w:rsidRDefault="001668E7" w:rsidP="00593EEE">
            <w:pPr>
              <w:autoSpaceDE w:val="0"/>
              <w:autoSpaceDN w:val="0"/>
              <w:adjustRightInd w:val="0"/>
              <w:spacing w:line="360" w:lineRule="auto"/>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817872" w:rsidRDefault="001668E7" w:rsidP="00593EEE">
            <w:pPr>
              <w:spacing w:line="360" w:lineRule="auto"/>
              <w:ind w:right="-99"/>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Проектиране</w:t>
            </w:r>
          </w:p>
          <w:p w14:paraId="382A6063" w14:textId="28BD0377" w:rsidR="001668E7" w:rsidRPr="00817872" w:rsidRDefault="001668E7" w:rsidP="00593EEE">
            <w:pPr>
              <w:spacing w:line="360" w:lineRule="auto"/>
              <w:ind w:right="-99"/>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817872" w:rsidRDefault="001668E7" w:rsidP="00593EEE">
            <w:pPr>
              <w:autoSpaceDE w:val="0"/>
              <w:autoSpaceDN w:val="0"/>
              <w:adjustRightInd w:val="0"/>
              <w:spacing w:line="360" w:lineRule="auto"/>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Минимизиране отрицателния ефект от отпадъците</w:t>
            </w:r>
          </w:p>
        </w:tc>
      </w:tr>
      <w:tr w:rsidR="001668E7" w:rsidRPr="00817872" w14:paraId="04E6B091" w14:textId="77777777" w:rsidTr="00A2627D">
        <w:tc>
          <w:tcPr>
            <w:tcW w:w="236" w:type="dxa"/>
            <w:tcBorders>
              <w:right w:val="single" w:sz="4" w:space="0" w:color="auto"/>
            </w:tcBorders>
          </w:tcPr>
          <w:p w14:paraId="6C443FF2" w14:textId="77777777" w:rsidR="001668E7" w:rsidRPr="00817872"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817872"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817872" w:rsidRDefault="001668E7" w:rsidP="00593EEE">
            <w:pPr>
              <w:spacing w:line="360" w:lineRule="auto"/>
              <w:ind w:right="-99"/>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817872"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817872" w14:paraId="35809828" w14:textId="77777777" w:rsidTr="00A2627D">
        <w:tc>
          <w:tcPr>
            <w:tcW w:w="236" w:type="dxa"/>
            <w:tcBorders>
              <w:right w:val="single" w:sz="4" w:space="0" w:color="auto"/>
            </w:tcBorders>
          </w:tcPr>
          <w:p w14:paraId="21104AE6" w14:textId="77777777" w:rsidR="001668E7" w:rsidRPr="00817872"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817872" w:rsidRDefault="001668E7" w:rsidP="00593EEE">
            <w:pPr>
              <w:autoSpaceDE w:val="0"/>
              <w:autoSpaceDN w:val="0"/>
              <w:adjustRightInd w:val="0"/>
              <w:spacing w:line="360" w:lineRule="auto"/>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817872" w:rsidRDefault="001668E7" w:rsidP="00593EEE">
            <w:pPr>
              <w:spacing w:line="360" w:lineRule="auto"/>
              <w:ind w:right="-99"/>
              <w:rPr>
                <w:rFonts w:ascii="Times New Roman" w:hAnsi="Times New Roman"/>
                <w:color w:val="FF0000"/>
                <w:sz w:val="24"/>
                <w:szCs w:val="24"/>
                <w:lang w:val="bg-BG"/>
              </w:rPr>
            </w:pPr>
            <w:r w:rsidRPr="0081787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817872"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817872" w:rsidRDefault="001668E7" w:rsidP="00593EEE">
            <w:pPr>
              <w:spacing w:line="360" w:lineRule="auto"/>
              <w:ind w:right="-99"/>
              <w:rPr>
                <w:rFonts w:ascii="Times New Roman" w:hAnsi="Times New Roman"/>
                <w:color w:val="FF0000"/>
                <w:sz w:val="24"/>
                <w:szCs w:val="24"/>
                <w:lang w:val="bg-BG"/>
              </w:rPr>
            </w:pPr>
          </w:p>
        </w:tc>
      </w:tr>
      <w:tr w:rsidR="001668E7" w:rsidRPr="00817872" w14:paraId="081330EA" w14:textId="77777777" w:rsidTr="00A2627D">
        <w:tc>
          <w:tcPr>
            <w:tcW w:w="236" w:type="dxa"/>
            <w:tcBorders>
              <w:right w:val="single" w:sz="4" w:space="0" w:color="auto"/>
            </w:tcBorders>
          </w:tcPr>
          <w:p w14:paraId="215A025C" w14:textId="77777777" w:rsidR="00A2627D" w:rsidRPr="00817872"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817872"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b/>
                <w:iCs/>
                <w:sz w:val="24"/>
                <w:szCs w:val="24"/>
                <w:lang w:val="bg-BG" w:eastAsia="bg-BG"/>
              </w:rPr>
              <w:t>Вредни физични фактори, шум, вибрации</w:t>
            </w:r>
          </w:p>
        </w:tc>
      </w:tr>
      <w:tr w:rsidR="00256826" w:rsidRPr="00817872" w14:paraId="45E527C0" w14:textId="77777777" w:rsidTr="00A2627D">
        <w:tc>
          <w:tcPr>
            <w:tcW w:w="236" w:type="dxa"/>
            <w:tcBorders>
              <w:right w:val="single" w:sz="4" w:space="0" w:color="auto"/>
            </w:tcBorders>
          </w:tcPr>
          <w:p w14:paraId="63482F89" w14:textId="77777777" w:rsidR="00256826" w:rsidRPr="00817872"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81787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817872"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81787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Проектиране</w:t>
            </w:r>
          </w:p>
          <w:p w14:paraId="658B6480" w14:textId="77777777" w:rsidR="00256826" w:rsidRPr="0081787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Експлоатация</w:t>
            </w:r>
          </w:p>
          <w:p w14:paraId="4BAA5BFA" w14:textId="77777777" w:rsidR="00256826" w:rsidRPr="00817872"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817872"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817872">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817872"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817872" w14:paraId="1D99231B" w14:textId="77777777" w:rsidTr="00A2627D">
        <w:tc>
          <w:tcPr>
            <w:tcW w:w="236" w:type="dxa"/>
            <w:tcBorders>
              <w:right w:val="single" w:sz="4" w:space="0" w:color="auto"/>
            </w:tcBorders>
          </w:tcPr>
          <w:p w14:paraId="0332DDDA" w14:textId="77777777" w:rsidR="00256826" w:rsidRPr="00817872"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817872"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817872" w:rsidRDefault="00256826" w:rsidP="00593EEE">
            <w:pPr>
              <w:spacing w:line="360" w:lineRule="auto"/>
              <w:ind w:right="-99"/>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817872"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Снижаване на шумовите и прахови емисии</w:t>
            </w:r>
          </w:p>
        </w:tc>
      </w:tr>
      <w:tr w:rsidR="00256826" w:rsidRPr="00817872" w14:paraId="4B1D7560" w14:textId="77777777" w:rsidTr="00A2627D">
        <w:tc>
          <w:tcPr>
            <w:tcW w:w="236" w:type="dxa"/>
            <w:tcBorders>
              <w:right w:val="single" w:sz="4" w:space="0" w:color="auto"/>
            </w:tcBorders>
          </w:tcPr>
          <w:p w14:paraId="16E48E44" w14:textId="77777777" w:rsidR="00256826" w:rsidRPr="00817872"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817872"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817872" w:rsidRDefault="00256826" w:rsidP="00593EEE">
            <w:pPr>
              <w:spacing w:line="360" w:lineRule="auto"/>
              <w:ind w:right="-99"/>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817872"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817872">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8814DF" w:rsidRDefault="00B15FDB" w:rsidP="00593EEE">
      <w:pPr>
        <w:spacing w:after="0" w:line="360" w:lineRule="auto"/>
        <w:ind w:firstLine="709"/>
        <w:jc w:val="both"/>
        <w:rPr>
          <w:rFonts w:ascii="Times New Roman" w:eastAsia="Calibri" w:hAnsi="Times New Roman"/>
          <w:color w:val="FF0000"/>
          <w:sz w:val="24"/>
          <w:szCs w:val="24"/>
          <w:highlight w:val="green"/>
          <w:lang w:val="bg-BG"/>
        </w:rPr>
      </w:pPr>
    </w:p>
    <w:p w14:paraId="042EDEE1" w14:textId="6BFD4E3D" w:rsidR="00B15FDB" w:rsidRPr="00800507" w:rsidRDefault="00B15FDB"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lastRenderedPageBreak/>
        <w:t xml:space="preserve">По време на строителството на </w:t>
      </w:r>
      <w:r w:rsidR="0070670B" w:rsidRPr="00800507">
        <w:rPr>
          <w:rFonts w:ascii="Times New Roman" w:eastAsia="Calibri" w:hAnsi="Times New Roman"/>
          <w:sz w:val="24"/>
          <w:szCs w:val="24"/>
          <w:lang w:val="bg-BG"/>
        </w:rPr>
        <w:t>жилищните сгради</w:t>
      </w:r>
      <w:r w:rsidRPr="00800507">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800507" w:rsidRDefault="00B15FDB"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8814DF" w:rsidRDefault="002A2100" w:rsidP="00593EEE">
      <w:pPr>
        <w:spacing w:after="0" w:line="360" w:lineRule="auto"/>
        <w:ind w:firstLine="709"/>
        <w:jc w:val="both"/>
        <w:rPr>
          <w:rFonts w:ascii="Times New Roman" w:eastAsia="Calibri" w:hAnsi="Times New Roman"/>
          <w:sz w:val="24"/>
          <w:szCs w:val="24"/>
          <w:highlight w:val="green"/>
          <w:lang w:val="bg-BG"/>
        </w:rPr>
      </w:pPr>
    </w:p>
    <w:p w14:paraId="2BC5A9B8" w14:textId="77777777" w:rsidR="0005710B" w:rsidRPr="008814DF" w:rsidRDefault="0005710B" w:rsidP="00593EEE">
      <w:pPr>
        <w:spacing w:after="0" w:line="360" w:lineRule="auto"/>
        <w:ind w:firstLine="709"/>
        <w:jc w:val="both"/>
        <w:rPr>
          <w:rFonts w:ascii="Times New Roman" w:eastAsia="Calibri" w:hAnsi="Times New Roman"/>
          <w:sz w:val="24"/>
          <w:szCs w:val="24"/>
          <w:highlight w:val="green"/>
          <w:lang w:val="bg-BG"/>
        </w:rPr>
      </w:pPr>
      <w:r w:rsidRPr="008814DF">
        <w:rPr>
          <w:rFonts w:ascii="Times New Roman" w:eastAsia="Calibri" w:hAnsi="Times New Roman"/>
          <w:sz w:val="24"/>
          <w:szCs w:val="24"/>
          <w:highlight w:val="green"/>
          <w:lang w:val="bg-BG"/>
        </w:rPr>
        <w:t xml:space="preserve">    </w:t>
      </w:r>
    </w:p>
    <w:p w14:paraId="590CB56F" w14:textId="77777777" w:rsidR="00ED1D7C" w:rsidRPr="00800507"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800507">
        <w:rPr>
          <w:rFonts w:ascii="Times New Roman" w:hAnsi="Times New Roman"/>
          <w:b/>
          <w:sz w:val="24"/>
          <w:szCs w:val="24"/>
        </w:rPr>
        <w:t>V</w:t>
      </w:r>
      <w:r w:rsidRPr="00800507">
        <w:rPr>
          <w:rFonts w:ascii="Times New Roman" w:hAnsi="Times New Roman"/>
          <w:b/>
          <w:sz w:val="24"/>
          <w:szCs w:val="24"/>
          <w:lang w:val="bg-BG"/>
        </w:rPr>
        <w:t xml:space="preserve">. </w:t>
      </w:r>
      <w:r w:rsidR="00ED1D7C" w:rsidRPr="00800507">
        <w:rPr>
          <w:rFonts w:ascii="Times New Roman" w:hAnsi="Times New Roman"/>
          <w:b/>
          <w:sz w:val="24"/>
          <w:szCs w:val="24"/>
        </w:rPr>
        <w:t>Обществен интерес към инвестиционното предложение</w:t>
      </w:r>
    </w:p>
    <w:p w14:paraId="57994900" w14:textId="77777777" w:rsidR="00642D0A" w:rsidRPr="00800507" w:rsidRDefault="00ED1D7C"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800507">
        <w:rPr>
          <w:rFonts w:ascii="Times New Roman" w:eastAsia="Calibri" w:hAnsi="Times New Roman"/>
          <w:sz w:val="24"/>
          <w:szCs w:val="24"/>
          <w:lang w:val="bg-BG"/>
        </w:rPr>
        <w:t>в</w:t>
      </w:r>
      <w:r w:rsidRPr="00800507">
        <w:rPr>
          <w:rFonts w:ascii="Times New Roman" w:eastAsia="Calibri" w:hAnsi="Times New Roman"/>
          <w:sz w:val="24"/>
          <w:szCs w:val="24"/>
          <w:lang w:val="bg-BG"/>
        </w:rPr>
        <w:t xml:space="preserve"> РИОСВ – Пловдив възложител</w:t>
      </w:r>
      <w:r w:rsidR="0056274B" w:rsidRPr="00800507">
        <w:rPr>
          <w:rFonts w:ascii="Times New Roman" w:eastAsia="Calibri" w:hAnsi="Times New Roman"/>
          <w:sz w:val="24"/>
          <w:szCs w:val="24"/>
          <w:lang w:val="bg-BG"/>
        </w:rPr>
        <w:t>ите информират</w:t>
      </w:r>
      <w:r w:rsidRPr="00800507">
        <w:rPr>
          <w:rFonts w:ascii="Times New Roman" w:eastAsia="Calibri" w:hAnsi="Times New Roman"/>
          <w:sz w:val="24"/>
          <w:szCs w:val="24"/>
          <w:lang w:val="bg-BG"/>
        </w:rPr>
        <w:t xml:space="preserve"> засегнатата общественост. </w:t>
      </w:r>
    </w:p>
    <w:p w14:paraId="2E92717F" w14:textId="77777777" w:rsidR="005E707E" w:rsidRPr="00800507" w:rsidRDefault="00642D0A"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РИОСВ </w:t>
      </w:r>
      <w:r w:rsidR="005E707E" w:rsidRPr="00800507">
        <w:rPr>
          <w:rFonts w:ascii="Times New Roman" w:eastAsia="Calibri" w:hAnsi="Times New Roman"/>
          <w:sz w:val="24"/>
          <w:szCs w:val="24"/>
          <w:lang w:val="bg-BG"/>
        </w:rPr>
        <w:t>–</w:t>
      </w:r>
      <w:r w:rsidRPr="00800507">
        <w:rPr>
          <w:rFonts w:ascii="Times New Roman" w:eastAsia="Calibri" w:hAnsi="Times New Roman"/>
          <w:sz w:val="24"/>
          <w:szCs w:val="24"/>
          <w:lang w:val="bg-BG"/>
        </w:rPr>
        <w:t xml:space="preserve"> Пловдив</w:t>
      </w:r>
      <w:r w:rsidR="005E707E" w:rsidRPr="00800507">
        <w:rPr>
          <w:rFonts w:ascii="Times New Roman" w:eastAsia="Calibri" w:hAnsi="Times New Roman"/>
          <w:sz w:val="24"/>
          <w:szCs w:val="24"/>
          <w:lang w:val="bg-BG"/>
        </w:rPr>
        <w:t xml:space="preserve"> ще осигури обществен достъп</w:t>
      </w:r>
      <w:r w:rsidR="001D42A1" w:rsidRPr="00800507">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800507">
        <w:rPr>
          <w:rFonts w:ascii="Times New Roman" w:eastAsia="Calibri" w:hAnsi="Times New Roman"/>
          <w:sz w:val="24"/>
          <w:szCs w:val="24"/>
          <w:lang w:val="bg-BG"/>
        </w:rPr>
        <w:t xml:space="preserve">по приложение № 2 </w:t>
      </w:r>
      <w:r w:rsidR="001D42A1" w:rsidRPr="00800507">
        <w:rPr>
          <w:rFonts w:ascii="Times New Roman" w:eastAsia="Calibri" w:hAnsi="Times New Roman"/>
          <w:sz w:val="24"/>
          <w:szCs w:val="24"/>
          <w:lang w:val="bg-BG"/>
        </w:rPr>
        <w:t>на съответната община/район/кметство.</w:t>
      </w:r>
      <w:r w:rsidR="005E707E" w:rsidRPr="00800507">
        <w:rPr>
          <w:rFonts w:ascii="Times New Roman" w:eastAsia="Calibri" w:hAnsi="Times New Roman"/>
          <w:sz w:val="24"/>
          <w:szCs w:val="24"/>
          <w:lang w:val="bg-BG"/>
        </w:rPr>
        <w:t xml:space="preserve"> </w:t>
      </w:r>
      <w:r w:rsidR="00D95AE1" w:rsidRPr="00800507">
        <w:rPr>
          <w:rFonts w:ascii="Times New Roman" w:eastAsia="Calibri" w:hAnsi="Times New Roman"/>
          <w:sz w:val="24"/>
          <w:szCs w:val="24"/>
          <w:lang w:val="bg-BG"/>
        </w:rPr>
        <w:t xml:space="preserve">                </w:t>
      </w:r>
    </w:p>
    <w:p w14:paraId="4318EF93" w14:textId="77777777" w:rsidR="00D95AE1" w:rsidRPr="00800507" w:rsidRDefault="00D95AE1" w:rsidP="00593EEE">
      <w:pPr>
        <w:spacing w:after="0" w:line="360" w:lineRule="auto"/>
        <w:ind w:firstLine="709"/>
        <w:jc w:val="both"/>
        <w:rPr>
          <w:rFonts w:ascii="Times New Roman" w:eastAsia="Calibri" w:hAnsi="Times New Roman"/>
          <w:sz w:val="24"/>
          <w:szCs w:val="24"/>
          <w:lang w:val="bg-BG"/>
        </w:rPr>
      </w:pPr>
      <w:r w:rsidRPr="00800507">
        <w:rPr>
          <w:rFonts w:ascii="Times New Roman" w:eastAsia="Calibri" w:hAnsi="Times New Roman"/>
          <w:sz w:val="24"/>
          <w:szCs w:val="24"/>
          <w:lang w:val="bg-BG"/>
        </w:rPr>
        <w:t xml:space="preserve">                              </w:t>
      </w:r>
    </w:p>
    <w:p w14:paraId="2EABBD75" w14:textId="77777777" w:rsidR="002B7EAF" w:rsidRPr="00800507" w:rsidRDefault="002B7EAF" w:rsidP="00593EEE">
      <w:pPr>
        <w:spacing w:after="0" w:line="360" w:lineRule="auto"/>
        <w:ind w:firstLine="709"/>
        <w:jc w:val="both"/>
        <w:rPr>
          <w:rFonts w:ascii="Times New Roman" w:eastAsia="Calibri" w:hAnsi="Times New Roman"/>
          <w:sz w:val="24"/>
          <w:szCs w:val="24"/>
          <w:lang w:val="bg-BG"/>
        </w:rPr>
      </w:pPr>
    </w:p>
    <w:p w14:paraId="57D8A067" w14:textId="77777777" w:rsidR="00326BD3" w:rsidRPr="00800507" w:rsidRDefault="00326BD3" w:rsidP="00593EEE">
      <w:pPr>
        <w:spacing w:after="0" w:line="360" w:lineRule="auto"/>
        <w:ind w:firstLine="709"/>
        <w:jc w:val="both"/>
        <w:rPr>
          <w:rFonts w:ascii="Times New Roman" w:eastAsia="Calibri" w:hAnsi="Times New Roman"/>
          <w:sz w:val="24"/>
          <w:szCs w:val="24"/>
          <w:lang w:val="bg-BG"/>
        </w:rPr>
      </w:pPr>
    </w:p>
    <w:p w14:paraId="0D90104B" w14:textId="713F6FFC" w:rsidR="00D95AE1" w:rsidRPr="00E6446D" w:rsidRDefault="009F5BBE" w:rsidP="00593EEE">
      <w:pPr>
        <w:widowControl w:val="0"/>
        <w:autoSpaceDE w:val="0"/>
        <w:autoSpaceDN w:val="0"/>
        <w:adjustRightInd w:val="0"/>
        <w:spacing w:after="0" w:line="360" w:lineRule="auto"/>
        <w:ind w:left="4956"/>
        <w:jc w:val="right"/>
        <w:rPr>
          <w:rFonts w:ascii="Times New Roman" w:hAnsi="Times New Roman"/>
          <w:iCs/>
          <w:sz w:val="24"/>
          <w:szCs w:val="24"/>
          <w:lang w:val="bg-BG"/>
        </w:rPr>
      </w:pPr>
      <w:r w:rsidRPr="00E6446D">
        <w:rPr>
          <w:rFonts w:ascii="Times New Roman" w:hAnsi="Times New Roman"/>
          <w:iCs/>
          <w:sz w:val="24"/>
          <w:szCs w:val="24"/>
          <w:lang w:val="bg-BG"/>
        </w:rPr>
        <w:t xml:space="preserve">За </w:t>
      </w:r>
      <w:r w:rsidR="00C67749" w:rsidRPr="00E6446D">
        <w:rPr>
          <w:rFonts w:ascii="Times New Roman" w:hAnsi="Times New Roman"/>
          <w:iCs/>
          <w:sz w:val="24"/>
          <w:szCs w:val="24"/>
          <w:lang w:val="bg-BG"/>
        </w:rPr>
        <w:t>В</w:t>
      </w:r>
      <w:r w:rsidR="0042106F" w:rsidRPr="00E6446D">
        <w:rPr>
          <w:rFonts w:ascii="Times New Roman" w:hAnsi="Times New Roman"/>
          <w:iCs/>
          <w:sz w:val="24"/>
          <w:szCs w:val="24"/>
          <w:lang w:val="bg-BG"/>
        </w:rPr>
        <w:t>ъзложител</w:t>
      </w:r>
      <w:r w:rsidR="002A2100" w:rsidRPr="00E6446D">
        <w:rPr>
          <w:rFonts w:ascii="Times New Roman" w:hAnsi="Times New Roman"/>
          <w:iCs/>
          <w:sz w:val="24"/>
          <w:szCs w:val="24"/>
          <w:lang w:val="bg-BG"/>
        </w:rPr>
        <w:t>ите</w:t>
      </w:r>
      <w:r w:rsidR="0072756A" w:rsidRPr="00E6446D">
        <w:rPr>
          <w:rFonts w:ascii="Times New Roman" w:hAnsi="Times New Roman"/>
          <w:iCs/>
          <w:sz w:val="24"/>
          <w:szCs w:val="24"/>
          <w:lang w:val="bg-BG"/>
        </w:rPr>
        <w:t>:………</w:t>
      </w:r>
      <w:r w:rsidR="00EE2A07" w:rsidRPr="00E6446D">
        <w:rPr>
          <w:rFonts w:ascii="Times New Roman" w:hAnsi="Times New Roman"/>
          <w:iCs/>
          <w:sz w:val="24"/>
          <w:szCs w:val="24"/>
          <w:lang w:val="bg-BG"/>
        </w:rPr>
        <w:t>.........</w:t>
      </w:r>
      <w:r w:rsidR="0072756A" w:rsidRPr="00E6446D">
        <w:rPr>
          <w:rFonts w:ascii="Times New Roman" w:hAnsi="Times New Roman"/>
          <w:iCs/>
          <w:sz w:val="24"/>
          <w:szCs w:val="24"/>
          <w:lang w:val="bg-BG"/>
        </w:rPr>
        <w:t>………………</w:t>
      </w:r>
    </w:p>
    <w:p w14:paraId="17FDCFE8" w14:textId="0060071A" w:rsidR="00E6446D" w:rsidRPr="00E6446D" w:rsidRDefault="00EE2A07" w:rsidP="00E6446D">
      <w:pPr>
        <w:spacing w:line="336" w:lineRule="auto"/>
        <w:jc w:val="right"/>
        <w:rPr>
          <w:rFonts w:ascii="Times New Roman" w:hAnsi="Times New Roman"/>
          <w:sz w:val="24"/>
          <w:szCs w:val="24"/>
        </w:rPr>
      </w:pPr>
      <w:r w:rsidRPr="00E6446D">
        <w:rPr>
          <w:rFonts w:ascii="Times New Roman" w:eastAsia="Calibri" w:hAnsi="Times New Roman"/>
          <w:sz w:val="24"/>
          <w:szCs w:val="24"/>
        </w:rPr>
        <w:t xml:space="preserve"> (</w:t>
      </w:r>
      <w:r w:rsidR="00F54AA5" w:rsidRPr="00766B11">
        <w:rPr>
          <w:rFonts w:ascii="Times New Roman" w:eastAsia="Calibri" w:hAnsi="Times New Roman"/>
          <w:sz w:val="24"/>
          <w:szCs w:val="24"/>
        </w:rPr>
        <w:t>Петър Петров Димитров</w:t>
      </w:r>
      <w:r w:rsidR="00E6446D" w:rsidRPr="00E6446D">
        <w:rPr>
          <w:rFonts w:ascii="Times New Roman" w:hAnsi="Times New Roman"/>
          <w:sz w:val="24"/>
          <w:szCs w:val="24"/>
        </w:rPr>
        <w:t xml:space="preserve"> – </w:t>
      </w:r>
    </w:p>
    <w:p w14:paraId="6ACDB81A" w14:textId="7F1DB9BD" w:rsidR="002817CB" w:rsidRPr="00E6446D" w:rsidRDefault="00E6446D" w:rsidP="00E6446D">
      <w:pPr>
        <w:spacing w:after="0" w:line="360" w:lineRule="auto"/>
        <w:jc w:val="right"/>
        <w:rPr>
          <w:rFonts w:ascii="Times New Roman" w:eastAsia="Calibri" w:hAnsi="Times New Roman"/>
          <w:sz w:val="24"/>
          <w:szCs w:val="24"/>
        </w:rPr>
      </w:pPr>
      <w:r w:rsidRPr="00E6446D">
        <w:rPr>
          <w:rFonts w:ascii="Times New Roman" w:hAnsi="Times New Roman"/>
          <w:sz w:val="24"/>
          <w:szCs w:val="24"/>
        </w:rPr>
        <w:t>пълномощник</w:t>
      </w:r>
      <w:r w:rsidR="002817CB" w:rsidRPr="00E6446D">
        <w:rPr>
          <w:rFonts w:ascii="Times New Roman" w:eastAsia="Calibri" w:hAnsi="Times New Roman"/>
          <w:sz w:val="24"/>
          <w:szCs w:val="24"/>
        </w:rPr>
        <w:t>)</w:t>
      </w:r>
    </w:p>
    <w:p w14:paraId="2C8E6211" w14:textId="77777777" w:rsidR="00326BD3" w:rsidRPr="008814DF"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7C7171E" w14:textId="77777777" w:rsidR="00430437" w:rsidRPr="008814DF" w:rsidRDefault="00430437"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54E710" w14:textId="77777777" w:rsidR="00326BD3" w:rsidRPr="008814DF"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D313630" w14:textId="77777777" w:rsidR="00326BD3"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6B8C49" w14:textId="77777777" w:rsidR="00E6446D"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2F1937A" w14:textId="77777777" w:rsidR="00E6446D"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68B389AF" w14:textId="77777777" w:rsidR="00E6446D"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4AB5DAA9" w14:textId="77777777" w:rsidR="00E6446D" w:rsidRPr="008814DF" w:rsidRDefault="00E6446D"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13F8C680" w14:textId="77777777" w:rsidR="00326BD3" w:rsidRPr="008814DF"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32C9A888" w14:textId="77777777" w:rsidR="006C6FDC" w:rsidRPr="00E6446D"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E6446D">
        <w:rPr>
          <w:rFonts w:ascii="Times New Roman" w:hAnsi="Times New Roman"/>
          <w:b/>
          <w:sz w:val="28"/>
          <w:szCs w:val="28"/>
        </w:rPr>
        <w:lastRenderedPageBreak/>
        <w:t>ДО</w:t>
      </w:r>
      <w:r w:rsidR="007A2F19" w:rsidRPr="00E6446D">
        <w:rPr>
          <w:rFonts w:ascii="Times New Roman" w:hAnsi="Times New Roman"/>
          <w:b/>
          <w:sz w:val="28"/>
          <w:szCs w:val="28"/>
          <w:lang w:val="bg-BG"/>
        </w:rPr>
        <w:t xml:space="preserve"> </w:t>
      </w:r>
      <w:r w:rsidRPr="00E6446D">
        <w:rPr>
          <w:rFonts w:ascii="Times New Roman" w:hAnsi="Times New Roman"/>
          <w:b/>
          <w:sz w:val="28"/>
          <w:szCs w:val="28"/>
        </w:rPr>
        <w:t xml:space="preserve">ДИРЕКТОРА </w:t>
      </w:r>
    </w:p>
    <w:p w14:paraId="7D5331EF" w14:textId="77777777" w:rsidR="006C6FDC" w:rsidRPr="00E6446D" w:rsidRDefault="006C6FDC" w:rsidP="00593EEE">
      <w:pPr>
        <w:widowControl w:val="0"/>
        <w:autoSpaceDE w:val="0"/>
        <w:autoSpaceDN w:val="0"/>
        <w:adjustRightInd w:val="0"/>
        <w:spacing w:after="0" w:line="360" w:lineRule="auto"/>
        <w:ind w:firstLine="480"/>
        <w:jc w:val="right"/>
        <w:rPr>
          <w:rFonts w:ascii="Times New Roman" w:hAnsi="Times New Roman"/>
          <w:b/>
          <w:sz w:val="28"/>
          <w:szCs w:val="28"/>
          <w:lang w:val="bg-BG"/>
        </w:rPr>
      </w:pPr>
      <w:r w:rsidRPr="00E6446D">
        <w:rPr>
          <w:rFonts w:ascii="Times New Roman" w:hAnsi="Times New Roman"/>
          <w:b/>
          <w:sz w:val="28"/>
          <w:szCs w:val="28"/>
        </w:rPr>
        <w:t>НА РИОСВ</w:t>
      </w:r>
      <w:r w:rsidRPr="00E6446D">
        <w:rPr>
          <w:rFonts w:ascii="Times New Roman" w:hAnsi="Times New Roman"/>
          <w:b/>
          <w:sz w:val="28"/>
          <w:szCs w:val="28"/>
          <w:lang w:val="bg-BG"/>
        </w:rPr>
        <w:t xml:space="preserve"> ПЛОВДИВ</w:t>
      </w:r>
    </w:p>
    <w:p w14:paraId="7BAFA2EE" w14:textId="77777777" w:rsidR="006C6FDC" w:rsidRPr="008814DF" w:rsidRDefault="006C6FDC" w:rsidP="00593EEE">
      <w:pPr>
        <w:spacing w:after="0" w:line="360" w:lineRule="auto"/>
        <w:rPr>
          <w:rFonts w:ascii="Times New Roman" w:hAnsi="Times New Roman"/>
          <w:b/>
          <w:sz w:val="24"/>
          <w:szCs w:val="24"/>
          <w:highlight w:val="green"/>
          <w:lang w:val="bg-BG"/>
        </w:rPr>
      </w:pPr>
    </w:p>
    <w:p w14:paraId="1C0A8BDC" w14:textId="24BFCAF2" w:rsidR="006C6FDC" w:rsidRPr="00817872" w:rsidRDefault="006C6FDC" w:rsidP="00593EEE">
      <w:pPr>
        <w:spacing w:after="0" w:line="360" w:lineRule="auto"/>
        <w:ind w:firstLine="708"/>
        <w:jc w:val="both"/>
        <w:rPr>
          <w:rFonts w:ascii="Times New Roman" w:hAnsi="Times New Roman"/>
          <w:sz w:val="24"/>
          <w:szCs w:val="24"/>
          <w:lang w:val="bg-BG"/>
        </w:rPr>
      </w:pPr>
      <w:r w:rsidRPr="00817872">
        <w:rPr>
          <w:rFonts w:ascii="Times New Roman" w:hAnsi="Times New Roman"/>
          <w:sz w:val="24"/>
          <w:szCs w:val="24"/>
          <w:u w:val="single"/>
        </w:rPr>
        <w:t>Относно:</w:t>
      </w:r>
      <w:r w:rsidRPr="00817872">
        <w:rPr>
          <w:rFonts w:ascii="Times New Roman" w:hAnsi="Times New Roman"/>
          <w:sz w:val="24"/>
          <w:szCs w:val="24"/>
        </w:rPr>
        <w:t xml:space="preserve"> </w:t>
      </w:r>
      <w:r w:rsidRPr="00817872">
        <w:rPr>
          <w:rFonts w:ascii="Times New Roman" w:hAnsi="Times New Roman"/>
          <w:iCs/>
          <w:sz w:val="24"/>
          <w:szCs w:val="24"/>
        </w:rPr>
        <w:t xml:space="preserve">инвестиционно предложение </w:t>
      </w:r>
      <w:r w:rsidR="00817872">
        <w:rPr>
          <w:rFonts w:ascii="Times New Roman" w:hAnsi="Times New Roman"/>
          <w:sz w:val="24"/>
          <w:szCs w:val="24"/>
        </w:rPr>
        <w:t>(</w:t>
      </w:r>
      <w:r w:rsidR="00817872">
        <w:rPr>
          <w:rFonts w:ascii="Times New Roman" w:hAnsi="Times New Roman"/>
          <w:sz w:val="24"/>
          <w:szCs w:val="24"/>
          <w:lang w:val="bg-BG"/>
        </w:rPr>
        <w:t>ИП</w:t>
      </w:r>
      <w:r w:rsidR="00817872">
        <w:rPr>
          <w:rFonts w:ascii="Times New Roman" w:hAnsi="Times New Roman"/>
          <w:sz w:val="24"/>
          <w:szCs w:val="24"/>
        </w:rPr>
        <w:t>)</w:t>
      </w:r>
      <w:r w:rsidR="00817872" w:rsidRPr="00E166D7">
        <w:rPr>
          <w:rFonts w:ascii="Times New Roman" w:hAnsi="Times New Roman"/>
          <w:sz w:val="24"/>
          <w:szCs w:val="24"/>
          <w:lang w:val="bg-BG"/>
        </w:rPr>
        <w:t>:</w:t>
      </w:r>
      <w:r w:rsidR="00817872">
        <w:rPr>
          <w:rFonts w:ascii="Times New Roman" w:hAnsi="Times New Roman"/>
          <w:sz w:val="24"/>
          <w:szCs w:val="24"/>
          <w:lang w:val="bg-BG"/>
        </w:rPr>
        <w:t xml:space="preserve"> </w:t>
      </w:r>
      <w:r w:rsidR="00817872" w:rsidRPr="00E166D7">
        <w:rPr>
          <w:rFonts w:ascii="Times New Roman" w:hAnsi="Times New Roman"/>
          <w:b/>
          <w:sz w:val="24"/>
          <w:szCs w:val="24"/>
          <w:lang w:val="bg-BG"/>
        </w:rPr>
        <w:t>„ЖИЛИЩНО СТРОИТЕЛСТВО – 7 БРОЯ ЖИЛИЩНИ СГРАДИ“</w:t>
      </w:r>
      <w:r w:rsidR="00817872">
        <w:rPr>
          <w:rFonts w:ascii="Times New Roman" w:hAnsi="Times New Roman"/>
          <w:b/>
          <w:sz w:val="24"/>
          <w:szCs w:val="24"/>
          <w:lang w:val="bg-BG"/>
        </w:rPr>
        <w:t xml:space="preserve"> в </w:t>
      </w:r>
      <w:r w:rsidR="00817872" w:rsidRPr="00FA7218">
        <w:rPr>
          <w:rFonts w:ascii="Times New Roman" w:hAnsi="Times New Roman"/>
          <w:b/>
          <w:sz w:val="24"/>
          <w:szCs w:val="24"/>
        </w:rPr>
        <w:t>поземлен имот с идентификатор 06447.22.6</w:t>
      </w:r>
      <w:r w:rsidR="00817872">
        <w:rPr>
          <w:rFonts w:ascii="Times New Roman" w:hAnsi="Times New Roman"/>
          <w:b/>
          <w:sz w:val="24"/>
          <w:szCs w:val="24"/>
          <w:lang w:val="bg-BG"/>
        </w:rPr>
        <w:t xml:space="preserve"> </w:t>
      </w:r>
      <w:r w:rsidR="00817872" w:rsidRPr="00FA7218">
        <w:rPr>
          <w:rFonts w:ascii="Times New Roman" w:hAnsi="Times New Roman"/>
          <w:b/>
          <w:sz w:val="24"/>
          <w:szCs w:val="24"/>
        </w:rPr>
        <w:t>по кадастралната карта и кадастралните регистри на с. Брестник, местност „Шопарови</w:t>
      </w:r>
      <w:r w:rsidR="00817872">
        <w:rPr>
          <w:rFonts w:ascii="Times New Roman" w:hAnsi="Times New Roman"/>
          <w:b/>
          <w:sz w:val="24"/>
          <w:szCs w:val="24"/>
        </w:rPr>
        <w:t xml:space="preserve"> </w:t>
      </w:r>
      <w:r w:rsidR="00817872" w:rsidRPr="00817872">
        <w:rPr>
          <w:rFonts w:ascii="Times New Roman" w:hAnsi="Times New Roman"/>
          <w:b/>
          <w:sz w:val="24"/>
          <w:szCs w:val="24"/>
        </w:rPr>
        <w:t>миндали“, Община „Родопи“, Област Пловдив</w:t>
      </w:r>
      <w:r w:rsidR="00F26433" w:rsidRPr="00817872">
        <w:rPr>
          <w:rFonts w:ascii="Times New Roman" w:eastAsia="Calibri" w:hAnsi="Times New Roman"/>
          <w:b/>
          <w:sz w:val="24"/>
          <w:szCs w:val="24"/>
        </w:rPr>
        <w:t>.</w:t>
      </w:r>
    </w:p>
    <w:p w14:paraId="5BA43317" w14:textId="77777777" w:rsidR="006C6FDC" w:rsidRPr="008814DF" w:rsidRDefault="006C6FDC" w:rsidP="00593EEE">
      <w:pPr>
        <w:spacing w:after="0" w:line="360" w:lineRule="auto"/>
        <w:ind w:firstLine="708"/>
        <w:rPr>
          <w:rFonts w:ascii="Times New Roman" w:hAnsi="Times New Roman"/>
          <w:sz w:val="24"/>
          <w:szCs w:val="24"/>
          <w:highlight w:val="green"/>
          <w:lang w:val="bg-BG"/>
        </w:rPr>
      </w:pPr>
    </w:p>
    <w:p w14:paraId="4548CDBA" w14:textId="4913B077" w:rsidR="006C6FDC" w:rsidRPr="00E6446D" w:rsidRDefault="006C6FDC" w:rsidP="00593EEE">
      <w:pPr>
        <w:spacing w:after="0" w:line="360" w:lineRule="auto"/>
        <w:ind w:firstLine="708"/>
        <w:rPr>
          <w:rFonts w:ascii="Times New Roman" w:hAnsi="Times New Roman"/>
          <w:sz w:val="24"/>
          <w:szCs w:val="24"/>
          <w:lang w:val="bg-BG"/>
        </w:rPr>
      </w:pPr>
      <w:r w:rsidRPr="00E6446D">
        <w:rPr>
          <w:rFonts w:ascii="Times New Roman" w:hAnsi="Times New Roman"/>
          <w:sz w:val="24"/>
          <w:szCs w:val="24"/>
        </w:rPr>
        <w:t>УВАЖАЕМ</w:t>
      </w:r>
      <w:r w:rsidR="00E5100E" w:rsidRPr="00E6446D">
        <w:rPr>
          <w:rFonts w:ascii="Times New Roman" w:hAnsi="Times New Roman"/>
          <w:sz w:val="24"/>
          <w:szCs w:val="24"/>
          <w:lang w:val="bg-BG"/>
        </w:rPr>
        <w:t>А</w:t>
      </w:r>
      <w:r w:rsidRPr="00E6446D">
        <w:rPr>
          <w:rFonts w:ascii="Times New Roman" w:hAnsi="Times New Roman"/>
          <w:sz w:val="24"/>
          <w:szCs w:val="24"/>
        </w:rPr>
        <w:t xml:space="preserve"> Г</w:t>
      </w:r>
      <w:r w:rsidRPr="00E6446D">
        <w:rPr>
          <w:rFonts w:ascii="Times New Roman" w:hAnsi="Times New Roman"/>
          <w:sz w:val="24"/>
          <w:szCs w:val="24"/>
          <w:lang w:val="bg-BG"/>
        </w:rPr>
        <w:t>ОСПО</w:t>
      </w:r>
      <w:r w:rsidR="00E5100E" w:rsidRPr="00E6446D">
        <w:rPr>
          <w:rFonts w:ascii="Times New Roman" w:hAnsi="Times New Roman"/>
          <w:sz w:val="24"/>
          <w:szCs w:val="24"/>
          <w:lang w:val="bg-BG"/>
        </w:rPr>
        <w:t>ЖО</w:t>
      </w:r>
      <w:r w:rsidRPr="00E6446D">
        <w:rPr>
          <w:rFonts w:ascii="Times New Roman" w:hAnsi="Times New Roman"/>
          <w:sz w:val="24"/>
          <w:szCs w:val="24"/>
        </w:rPr>
        <w:t xml:space="preserve"> ДИРЕКТОР,</w:t>
      </w:r>
    </w:p>
    <w:p w14:paraId="15092048" w14:textId="77777777" w:rsidR="006C6FDC" w:rsidRPr="00E6446D" w:rsidRDefault="006C6FDC" w:rsidP="00593EEE">
      <w:pPr>
        <w:spacing w:after="0" w:line="360" w:lineRule="auto"/>
        <w:ind w:firstLine="708"/>
        <w:jc w:val="both"/>
        <w:rPr>
          <w:rFonts w:ascii="Times New Roman" w:hAnsi="Times New Roman"/>
          <w:sz w:val="24"/>
          <w:szCs w:val="24"/>
          <w:lang w:val="bg-BG"/>
        </w:rPr>
      </w:pPr>
      <w:r w:rsidRPr="00E6446D">
        <w:rPr>
          <w:rFonts w:ascii="Times New Roman" w:hAnsi="Times New Roman"/>
          <w:sz w:val="24"/>
          <w:szCs w:val="24"/>
        </w:rPr>
        <w:t xml:space="preserve">Във връзка с изискванията на чл. 6, ал. 10, т. 2 от </w:t>
      </w:r>
      <w:r w:rsidRPr="00E6446D">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E6446D">
        <w:rPr>
          <w:rFonts w:ascii="Times New Roman" w:hAnsi="Times New Roman"/>
          <w:sz w:val="24"/>
          <w:szCs w:val="24"/>
        </w:rPr>
        <w:t xml:space="preserve"> (</w:t>
      </w:r>
      <w:r w:rsidRPr="00E6446D">
        <w:rPr>
          <w:rFonts w:ascii="Times New Roman" w:hAnsi="Times New Roman"/>
          <w:sz w:val="24"/>
          <w:szCs w:val="24"/>
          <w:lang w:val="bg-BG"/>
        </w:rPr>
        <w:t>Н</w:t>
      </w:r>
      <w:r w:rsidRPr="00E6446D">
        <w:rPr>
          <w:rFonts w:ascii="Times New Roman" w:hAnsi="Times New Roman"/>
          <w:sz w:val="24"/>
          <w:szCs w:val="24"/>
        </w:rPr>
        <w:t>аредбата</w:t>
      </w:r>
      <w:r w:rsidRPr="00E6446D">
        <w:rPr>
          <w:rFonts w:ascii="Times New Roman" w:hAnsi="Times New Roman"/>
          <w:sz w:val="24"/>
          <w:szCs w:val="24"/>
          <w:lang w:val="bg-BG"/>
        </w:rPr>
        <w:t xml:space="preserve"> за ОВОС</w:t>
      </w:r>
      <w:r w:rsidRPr="00E6446D">
        <w:rPr>
          <w:rFonts w:ascii="Times New Roman" w:hAnsi="Times New Roman"/>
          <w:sz w:val="24"/>
          <w:szCs w:val="24"/>
        </w:rPr>
        <w:t>)</w:t>
      </w:r>
      <w:r w:rsidRPr="00E6446D">
        <w:rPr>
          <w:rFonts w:ascii="Times New Roman" w:hAnsi="Times New Roman"/>
          <w:sz w:val="24"/>
          <w:szCs w:val="24"/>
          <w:lang w:val="bg-BG"/>
        </w:rPr>
        <w:t>,</w:t>
      </w:r>
      <w:r w:rsidRPr="00E6446D">
        <w:rPr>
          <w:rFonts w:ascii="Times New Roman" w:hAnsi="Times New Roman"/>
          <w:sz w:val="24"/>
          <w:szCs w:val="24"/>
        </w:rPr>
        <w:t xml:space="preserve"> Ви изпращам резултатите от осигурения обществен достъп до информацията по приложение № 2 към чл. 6 от наредбата, както следва:</w:t>
      </w:r>
    </w:p>
    <w:p w14:paraId="1A28171E" w14:textId="77777777" w:rsidR="006C6FDC" w:rsidRPr="00E6446D" w:rsidRDefault="006C6FDC" w:rsidP="00593EEE">
      <w:pPr>
        <w:pStyle w:val="a3"/>
        <w:numPr>
          <w:ilvl w:val="0"/>
          <w:numId w:val="9"/>
        </w:numPr>
        <w:tabs>
          <w:tab w:val="left" w:pos="993"/>
        </w:tabs>
        <w:spacing w:after="0" w:line="360" w:lineRule="auto"/>
        <w:ind w:left="0" w:firstLine="709"/>
        <w:jc w:val="both"/>
        <w:rPr>
          <w:rFonts w:ascii="Times New Roman" w:hAnsi="Times New Roman"/>
          <w:sz w:val="24"/>
          <w:szCs w:val="24"/>
          <w:lang w:val="bg-BG"/>
        </w:rPr>
      </w:pPr>
      <w:r w:rsidRPr="00E6446D">
        <w:rPr>
          <w:rFonts w:ascii="Times New Roman" w:hAnsi="Times New Roman"/>
          <w:sz w:val="24"/>
          <w:szCs w:val="24"/>
        </w:rPr>
        <w:t xml:space="preserve">Информацията по приложение № 2 е постъпила в </w:t>
      </w:r>
      <w:r w:rsidR="00C1022E" w:rsidRPr="00E6446D">
        <w:rPr>
          <w:rFonts w:ascii="Times New Roman" w:hAnsi="Times New Roman"/>
          <w:sz w:val="24"/>
          <w:szCs w:val="24"/>
          <w:lang w:val="bg-BG"/>
        </w:rPr>
        <w:t>община</w:t>
      </w:r>
      <w:r w:rsidR="007A2F19" w:rsidRPr="00E6446D">
        <w:rPr>
          <w:rFonts w:ascii="Times New Roman" w:hAnsi="Times New Roman"/>
          <w:sz w:val="24"/>
          <w:szCs w:val="24"/>
          <w:lang w:val="bg-BG"/>
        </w:rPr>
        <w:t xml:space="preserve"> „</w:t>
      </w:r>
      <w:proofErr w:type="gramStart"/>
      <w:r w:rsidR="00C1022E" w:rsidRPr="00E6446D">
        <w:rPr>
          <w:rFonts w:ascii="Times New Roman" w:hAnsi="Times New Roman"/>
          <w:sz w:val="24"/>
          <w:szCs w:val="24"/>
          <w:lang w:val="bg-BG"/>
        </w:rPr>
        <w:t>Родопи</w:t>
      </w:r>
      <w:r w:rsidR="007A2F19" w:rsidRPr="00E6446D">
        <w:rPr>
          <w:rFonts w:ascii="Times New Roman" w:hAnsi="Times New Roman"/>
          <w:sz w:val="24"/>
          <w:szCs w:val="24"/>
          <w:lang w:val="bg-BG"/>
        </w:rPr>
        <w:t>“</w:t>
      </w:r>
      <w:r w:rsidRPr="00E6446D">
        <w:rPr>
          <w:rFonts w:ascii="Times New Roman" w:hAnsi="Times New Roman"/>
          <w:sz w:val="24"/>
          <w:szCs w:val="24"/>
          <w:lang w:val="bg-BG"/>
        </w:rPr>
        <w:t xml:space="preserve"> с</w:t>
      </w:r>
      <w:proofErr w:type="gramEnd"/>
      <w:r w:rsidRPr="00E6446D">
        <w:rPr>
          <w:rFonts w:ascii="Times New Roman" w:hAnsi="Times New Roman"/>
          <w:sz w:val="24"/>
          <w:szCs w:val="24"/>
          <w:lang w:val="bg-BG"/>
        </w:rPr>
        <w:t xml:space="preserve"> вх. № ................................................................. </w:t>
      </w:r>
    </w:p>
    <w:p w14:paraId="0F0B8CC7" w14:textId="77777777" w:rsidR="006C6FDC" w:rsidRPr="00E6446D"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E6446D">
        <w:rPr>
          <w:rFonts w:ascii="Times New Roman" w:hAnsi="Times New Roman"/>
          <w:sz w:val="24"/>
          <w:szCs w:val="24"/>
        </w:rPr>
        <w:t>За информацията по приложение № 2 е поставено съобщение на интернет страницата на общината/района/кметството (</w:t>
      </w:r>
      <w:r w:rsidRPr="00E6446D">
        <w:rPr>
          <w:rFonts w:ascii="Times New Roman" w:hAnsi="Times New Roman"/>
          <w:sz w:val="24"/>
          <w:szCs w:val="24"/>
          <w:u w:val="single"/>
        </w:rPr>
        <w:t>ако има такава</w:t>
      </w:r>
      <w:r w:rsidRPr="00E6446D">
        <w:rPr>
          <w:rFonts w:ascii="Times New Roman" w:hAnsi="Times New Roman"/>
          <w:sz w:val="24"/>
          <w:szCs w:val="24"/>
        </w:rPr>
        <w:t>) и на информационното табло в сградата на адрес и/или на друго общественодостъпно място за достъпа до информацията и за изразяване на становища от заинтересованите лица, за което е съставен констативен протокол от оправомощените за целта длъжностни лица.</w:t>
      </w:r>
    </w:p>
    <w:p w14:paraId="49246E95" w14:textId="77777777" w:rsidR="006C6FDC" w:rsidRPr="00E6446D"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E6446D">
        <w:rPr>
          <w:rFonts w:ascii="Times New Roman" w:hAnsi="Times New Roman"/>
          <w:sz w:val="24"/>
          <w:szCs w:val="24"/>
        </w:rPr>
        <w:t>Информацията по приложение № 2 е оповестена по посочения по т. 2 начин за период от ……………. до …………………. (не по-малко от 14 дни).</w:t>
      </w:r>
    </w:p>
    <w:p w14:paraId="15B31E20" w14:textId="10AAFE55" w:rsidR="006C6FDC" w:rsidRPr="00E6446D" w:rsidRDefault="006C6FDC" w:rsidP="00593EEE">
      <w:pPr>
        <w:pStyle w:val="a3"/>
        <w:numPr>
          <w:ilvl w:val="0"/>
          <w:numId w:val="9"/>
        </w:numPr>
        <w:tabs>
          <w:tab w:val="left" w:pos="993"/>
        </w:tabs>
        <w:spacing w:after="0" w:line="360" w:lineRule="auto"/>
        <w:ind w:left="0" w:firstLine="709"/>
        <w:jc w:val="both"/>
        <w:rPr>
          <w:rFonts w:ascii="Times New Roman" w:hAnsi="Times New Roman"/>
          <w:lang w:val="bg-BG"/>
        </w:rPr>
      </w:pPr>
      <w:r w:rsidRPr="00E6446D">
        <w:rPr>
          <w:rFonts w:ascii="Times New Roman" w:hAnsi="Times New Roman"/>
          <w:sz w:val="24"/>
          <w:szCs w:val="24"/>
        </w:rPr>
        <w:t xml:space="preserve">В резултат от осигурения 14-дневен обществен достъп до информацията по приложение № 2 за инвестиционно предложение за </w:t>
      </w:r>
      <w:r w:rsidR="00E6446D" w:rsidRPr="00E6446D">
        <w:rPr>
          <w:rFonts w:ascii="Times New Roman" w:eastAsia="Calibri" w:hAnsi="Times New Roman"/>
          <w:b/>
          <w:sz w:val="24"/>
          <w:szCs w:val="24"/>
        </w:rPr>
        <w:t xml:space="preserve">Процедиране на проект за Подробен устройствен план (ПУП) – План за регулация и </w:t>
      </w:r>
      <w:r w:rsidR="00E6446D" w:rsidRPr="00E6446D">
        <w:rPr>
          <w:rFonts w:ascii="Times New Roman" w:hAnsi="Times New Roman"/>
          <w:b/>
          <w:sz w:val="24"/>
          <w:szCs w:val="24"/>
        </w:rPr>
        <w:t xml:space="preserve">застрояване (ПРЗ) за поземлен имот с идентификатор 06447.22.6 по кадастралната карта и кадастралните регистри на с. Брестник, местност „Шопарови миндали“, Община „Родопи“, Област Пловдив </w:t>
      </w:r>
      <w:r w:rsidR="00E6446D" w:rsidRPr="00E6446D">
        <w:rPr>
          <w:rFonts w:ascii="Times New Roman" w:eastAsia="Calibri" w:hAnsi="Times New Roman"/>
          <w:b/>
          <w:sz w:val="24"/>
          <w:szCs w:val="24"/>
        </w:rPr>
        <w:t xml:space="preserve">за процедура за промяна на предназначението на земеделска земя за неземеделски нужди, съгласно ЗОЗЗ и </w:t>
      </w:r>
      <w:r w:rsidR="00E6446D" w:rsidRPr="00E6446D">
        <w:rPr>
          <w:rFonts w:ascii="Times New Roman" w:eastAsia="Calibri" w:hAnsi="Times New Roman"/>
          <w:b/>
          <w:sz w:val="24"/>
          <w:szCs w:val="24"/>
          <w:u w:val="single"/>
        </w:rPr>
        <w:t>образуване на 7 /седем/ броя нови урегулирани поземлени имоти за жилищно строителство, улица – тупик и разширение на полски път</w:t>
      </w:r>
      <w:r w:rsidRPr="00E6446D">
        <w:rPr>
          <w:rFonts w:ascii="Times New Roman" w:hAnsi="Times New Roman"/>
          <w:sz w:val="24"/>
          <w:szCs w:val="24"/>
        </w:rPr>
        <w:t xml:space="preserve"> няма постъпили становища/възражения/мнения и др. от заинтересовани лица/организации.</w:t>
      </w:r>
    </w:p>
    <w:p w14:paraId="13977CDB" w14:textId="77777777" w:rsidR="00185A8B" w:rsidRPr="008814DF" w:rsidRDefault="00185A8B" w:rsidP="00593EEE">
      <w:pPr>
        <w:spacing w:after="0" w:line="360" w:lineRule="auto"/>
        <w:rPr>
          <w:rFonts w:ascii="Times New Roman" w:hAnsi="Times New Roman"/>
          <w:sz w:val="24"/>
          <w:szCs w:val="24"/>
          <w:highlight w:val="green"/>
          <w:lang w:val="bg-BG"/>
        </w:rPr>
      </w:pPr>
    </w:p>
    <w:p w14:paraId="359D9F1F" w14:textId="77777777" w:rsidR="006C6FDC" w:rsidRPr="00E6446D" w:rsidRDefault="006C6FDC" w:rsidP="00593EEE">
      <w:pPr>
        <w:spacing w:after="0" w:line="360" w:lineRule="auto"/>
        <w:rPr>
          <w:rFonts w:ascii="Times New Roman" w:hAnsi="Times New Roman"/>
          <w:sz w:val="24"/>
          <w:szCs w:val="24"/>
          <w:u w:val="single"/>
          <w:lang w:val="bg-BG"/>
        </w:rPr>
      </w:pPr>
      <w:r w:rsidRPr="00E6446D">
        <w:rPr>
          <w:rFonts w:ascii="Times New Roman" w:hAnsi="Times New Roman"/>
          <w:sz w:val="24"/>
          <w:szCs w:val="24"/>
          <w:u w:val="single"/>
        </w:rPr>
        <w:t>Приложение:</w:t>
      </w:r>
    </w:p>
    <w:p w14:paraId="7AEE3FA0" w14:textId="77777777" w:rsidR="006C6FDC" w:rsidRPr="00E6446D" w:rsidRDefault="006C6FDC" w:rsidP="00593EEE">
      <w:pPr>
        <w:pStyle w:val="a3"/>
        <w:numPr>
          <w:ilvl w:val="0"/>
          <w:numId w:val="10"/>
        </w:numPr>
        <w:spacing w:after="0" w:line="360" w:lineRule="auto"/>
        <w:jc w:val="both"/>
        <w:rPr>
          <w:rFonts w:ascii="Times New Roman" w:hAnsi="Times New Roman"/>
          <w:lang w:val="bg-BG"/>
        </w:rPr>
      </w:pPr>
      <w:r w:rsidRPr="00E6446D">
        <w:rPr>
          <w:rFonts w:ascii="Times New Roman" w:hAnsi="Times New Roman"/>
          <w:sz w:val="24"/>
          <w:szCs w:val="24"/>
        </w:rPr>
        <w:t>Констативен протокол по т. 2.</w:t>
      </w:r>
    </w:p>
    <w:p w14:paraId="210BD563" w14:textId="77777777" w:rsidR="006C6FDC" w:rsidRPr="00E6446D" w:rsidRDefault="006C6FDC" w:rsidP="00593EEE">
      <w:pPr>
        <w:pStyle w:val="a3"/>
        <w:numPr>
          <w:ilvl w:val="0"/>
          <w:numId w:val="10"/>
        </w:numPr>
        <w:spacing w:after="0" w:line="360" w:lineRule="auto"/>
        <w:jc w:val="both"/>
        <w:rPr>
          <w:rFonts w:ascii="Times New Roman" w:hAnsi="Times New Roman"/>
          <w:lang w:val="bg-BG"/>
        </w:rPr>
      </w:pPr>
      <w:r w:rsidRPr="00E6446D">
        <w:rPr>
          <w:rFonts w:ascii="Times New Roman" w:hAnsi="Times New Roman"/>
          <w:sz w:val="24"/>
          <w:szCs w:val="24"/>
        </w:rPr>
        <w:lastRenderedPageBreak/>
        <w:t>При наличие на постъпили становища/възражения/мнения/жалби и др. същите се предоставят приложено с писмото.</w:t>
      </w:r>
    </w:p>
    <w:p w14:paraId="5E05FEF8" w14:textId="77777777" w:rsidR="007A2F19" w:rsidRDefault="007A2F19" w:rsidP="00593EEE">
      <w:pPr>
        <w:spacing w:after="0" w:line="360" w:lineRule="auto"/>
        <w:jc w:val="both"/>
        <w:rPr>
          <w:rFonts w:ascii="Times New Roman" w:hAnsi="Times New Roman"/>
          <w:color w:val="FF0000"/>
          <w:sz w:val="28"/>
          <w:szCs w:val="28"/>
          <w:highlight w:val="green"/>
          <w:lang w:val="bg-BG"/>
        </w:rPr>
      </w:pPr>
    </w:p>
    <w:p w14:paraId="0AEBCF3C" w14:textId="77777777" w:rsidR="00E6446D" w:rsidRPr="00E6446D" w:rsidRDefault="00E6446D" w:rsidP="00593EEE">
      <w:pPr>
        <w:spacing w:after="0" w:line="360" w:lineRule="auto"/>
        <w:jc w:val="both"/>
        <w:rPr>
          <w:rFonts w:ascii="Times New Roman" w:hAnsi="Times New Roman"/>
          <w:color w:val="FF0000"/>
          <w:sz w:val="28"/>
          <w:szCs w:val="28"/>
          <w:lang w:val="bg-BG"/>
        </w:rPr>
      </w:pPr>
    </w:p>
    <w:p w14:paraId="5A43EF5D" w14:textId="77777777" w:rsidR="007A2F19" w:rsidRPr="00E6446D" w:rsidRDefault="007A2F19" w:rsidP="00593EEE">
      <w:pPr>
        <w:spacing w:after="0" w:line="360" w:lineRule="auto"/>
        <w:jc w:val="both"/>
        <w:rPr>
          <w:rFonts w:ascii="Times New Roman" w:hAnsi="Times New Roman"/>
          <w:sz w:val="24"/>
          <w:szCs w:val="24"/>
          <w:lang w:val="bg-BG"/>
        </w:rPr>
      </w:pPr>
      <w:r w:rsidRPr="00E6446D">
        <w:rPr>
          <w:rFonts w:ascii="Times New Roman" w:hAnsi="Times New Roman"/>
          <w:sz w:val="24"/>
          <w:szCs w:val="24"/>
          <w:lang w:val="bg-BG"/>
        </w:rPr>
        <w:t>Дата:.........................................</w:t>
      </w:r>
      <w:r w:rsidRPr="00E6446D">
        <w:rPr>
          <w:rFonts w:ascii="Times New Roman" w:hAnsi="Times New Roman"/>
          <w:sz w:val="24"/>
          <w:szCs w:val="24"/>
          <w:lang w:val="bg-BG"/>
        </w:rPr>
        <w:tab/>
      </w:r>
      <w:r w:rsidRPr="00E6446D">
        <w:rPr>
          <w:rFonts w:ascii="Times New Roman" w:hAnsi="Times New Roman"/>
          <w:sz w:val="24"/>
          <w:szCs w:val="24"/>
          <w:lang w:val="bg-BG"/>
        </w:rPr>
        <w:tab/>
      </w:r>
      <w:r w:rsidRPr="00E6446D">
        <w:rPr>
          <w:rFonts w:ascii="Times New Roman" w:hAnsi="Times New Roman"/>
          <w:sz w:val="24"/>
          <w:szCs w:val="24"/>
          <w:lang w:val="bg-BG"/>
        </w:rPr>
        <w:tab/>
      </w:r>
      <w:r w:rsidRPr="00E6446D">
        <w:rPr>
          <w:rFonts w:ascii="Times New Roman" w:hAnsi="Times New Roman"/>
          <w:sz w:val="24"/>
          <w:szCs w:val="24"/>
          <w:lang w:val="bg-BG"/>
        </w:rPr>
        <w:tab/>
        <w:t>Уведомител:.............</w:t>
      </w:r>
      <w:r w:rsidR="009A00BC" w:rsidRPr="00E6446D">
        <w:rPr>
          <w:rFonts w:ascii="Times New Roman" w:hAnsi="Times New Roman"/>
          <w:sz w:val="24"/>
          <w:szCs w:val="24"/>
          <w:lang w:val="bg-BG"/>
        </w:rPr>
        <w:t>...........................</w:t>
      </w:r>
    </w:p>
    <w:p w14:paraId="1DCB1DB3" w14:textId="218C390C" w:rsidR="00E6446D" w:rsidRPr="00E6446D" w:rsidRDefault="007A2F19" w:rsidP="00E6446D">
      <w:pPr>
        <w:spacing w:line="336" w:lineRule="auto"/>
        <w:jc w:val="right"/>
        <w:rPr>
          <w:rFonts w:ascii="Times New Roman" w:hAnsi="Times New Roman"/>
          <w:sz w:val="24"/>
          <w:szCs w:val="24"/>
        </w:rPr>
      </w:pPr>
      <w:r w:rsidRPr="00E6446D">
        <w:rPr>
          <w:rFonts w:ascii="Times New Roman" w:eastAsia="Calibri" w:hAnsi="Times New Roman"/>
          <w:sz w:val="24"/>
          <w:szCs w:val="24"/>
        </w:rPr>
        <w:t>(</w:t>
      </w:r>
      <w:r w:rsidR="00831603">
        <w:rPr>
          <w:rFonts w:ascii="Times New Roman" w:eastAsia="Calibri" w:hAnsi="Times New Roman"/>
          <w:sz w:val="24"/>
          <w:szCs w:val="24"/>
        </w:rPr>
        <w:t>П.</w:t>
      </w:r>
      <w:r w:rsidR="00F54AA5" w:rsidRPr="00766B11">
        <w:rPr>
          <w:rFonts w:ascii="Times New Roman" w:eastAsia="Calibri" w:hAnsi="Times New Roman"/>
          <w:sz w:val="24"/>
          <w:szCs w:val="24"/>
        </w:rPr>
        <w:t xml:space="preserve"> Димитров</w:t>
      </w:r>
      <w:r w:rsidR="00E6446D" w:rsidRPr="00E6446D">
        <w:rPr>
          <w:rFonts w:ascii="Times New Roman" w:hAnsi="Times New Roman"/>
          <w:sz w:val="24"/>
          <w:szCs w:val="24"/>
        </w:rPr>
        <w:t xml:space="preserve"> – </w:t>
      </w:r>
    </w:p>
    <w:p w14:paraId="7B42AF0E" w14:textId="143F1580" w:rsidR="007A2F19" w:rsidRPr="00E6446D" w:rsidRDefault="00E6446D" w:rsidP="00E6446D">
      <w:pPr>
        <w:spacing w:after="0" w:line="360" w:lineRule="auto"/>
        <w:jc w:val="right"/>
        <w:rPr>
          <w:rFonts w:ascii="Times New Roman" w:eastAsia="Calibri" w:hAnsi="Times New Roman"/>
          <w:sz w:val="24"/>
          <w:szCs w:val="24"/>
          <w:lang w:val="bg-BG"/>
        </w:rPr>
      </w:pPr>
      <w:r w:rsidRPr="00E6446D">
        <w:rPr>
          <w:rFonts w:ascii="Times New Roman" w:hAnsi="Times New Roman"/>
          <w:sz w:val="24"/>
          <w:szCs w:val="24"/>
        </w:rPr>
        <w:t>пълномощник</w:t>
      </w:r>
      <w:r w:rsidR="007A2F19" w:rsidRPr="00E6446D">
        <w:rPr>
          <w:rFonts w:ascii="Times New Roman" w:eastAsia="Calibri" w:hAnsi="Times New Roman"/>
          <w:sz w:val="24"/>
          <w:szCs w:val="24"/>
        </w:rPr>
        <w:t>)</w:t>
      </w:r>
    </w:p>
    <w:p w14:paraId="7E238B7B" w14:textId="77777777" w:rsidR="00AD170A" w:rsidRPr="00E6446D" w:rsidRDefault="00AD170A" w:rsidP="00593EEE">
      <w:pPr>
        <w:spacing w:after="0" w:line="360" w:lineRule="auto"/>
        <w:jc w:val="center"/>
        <w:rPr>
          <w:rFonts w:ascii="Times New Roman" w:hAnsi="Times New Roman"/>
          <w:b/>
          <w:sz w:val="28"/>
          <w:szCs w:val="28"/>
          <w:lang w:val="bg-BG"/>
        </w:rPr>
      </w:pPr>
    </w:p>
    <w:p w14:paraId="1379E7CC" w14:textId="77777777" w:rsidR="00E6446D" w:rsidRPr="00E6446D" w:rsidRDefault="00E6446D" w:rsidP="00593EEE">
      <w:pPr>
        <w:spacing w:after="0" w:line="360" w:lineRule="auto"/>
        <w:jc w:val="center"/>
        <w:rPr>
          <w:rFonts w:ascii="Times New Roman" w:hAnsi="Times New Roman"/>
          <w:b/>
          <w:sz w:val="28"/>
          <w:szCs w:val="28"/>
          <w:lang w:val="bg-BG"/>
        </w:rPr>
      </w:pPr>
    </w:p>
    <w:p w14:paraId="46BE3D06" w14:textId="77777777" w:rsidR="00E6446D" w:rsidRPr="00E6446D" w:rsidRDefault="00E6446D" w:rsidP="00593EEE">
      <w:pPr>
        <w:spacing w:after="0" w:line="360" w:lineRule="auto"/>
        <w:jc w:val="center"/>
        <w:rPr>
          <w:rFonts w:ascii="Times New Roman" w:hAnsi="Times New Roman"/>
          <w:b/>
          <w:sz w:val="28"/>
          <w:szCs w:val="28"/>
          <w:lang w:val="bg-BG"/>
        </w:rPr>
      </w:pPr>
    </w:p>
    <w:p w14:paraId="0B37E6B3" w14:textId="77777777" w:rsidR="00E6446D" w:rsidRDefault="00E6446D" w:rsidP="00593EEE">
      <w:pPr>
        <w:spacing w:after="0" w:line="360" w:lineRule="auto"/>
        <w:jc w:val="center"/>
        <w:rPr>
          <w:rFonts w:ascii="Times New Roman" w:hAnsi="Times New Roman"/>
          <w:b/>
          <w:sz w:val="28"/>
          <w:szCs w:val="28"/>
          <w:highlight w:val="green"/>
          <w:lang w:val="bg-BG"/>
        </w:rPr>
      </w:pPr>
    </w:p>
    <w:p w14:paraId="7A9A1A7E" w14:textId="77777777" w:rsidR="00E6446D" w:rsidRDefault="00E6446D" w:rsidP="00593EEE">
      <w:pPr>
        <w:spacing w:after="0" w:line="360" w:lineRule="auto"/>
        <w:jc w:val="center"/>
        <w:rPr>
          <w:rFonts w:ascii="Times New Roman" w:hAnsi="Times New Roman"/>
          <w:b/>
          <w:sz w:val="28"/>
          <w:szCs w:val="28"/>
          <w:highlight w:val="green"/>
          <w:lang w:val="bg-BG"/>
        </w:rPr>
      </w:pPr>
    </w:p>
    <w:p w14:paraId="04F76031" w14:textId="77777777" w:rsidR="00E6446D" w:rsidRDefault="00E6446D" w:rsidP="00593EEE">
      <w:pPr>
        <w:spacing w:after="0" w:line="360" w:lineRule="auto"/>
        <w:jc w:val="center"/>
        <w:rPr>
          <w:rFonts w:ascii="Times New Roman" w:hAnsi="Times New Roman"/>
          <w:b/>
          <w:sz w:val="28"/>
          <w:szCs w:val="28"/>
          <w:highlight w:val="green"/>
          <w:lang w:val="bg-BG"/>
        </w:rPr>
      </w:pPr>
    </w:p>
    <w:p w14:paraId="2131FA90" w14:textId="77777777" w:rsidR="00E6446D" w:rsidRDefault="00E6446D" w:rsidP="00593EEE">
      <w:pPr>
        <w:spacing w:after="0" w:line="360" w:lineRule="auto"/>
        <w:jc w:val="center"/>
        <w:rPr>
          <w:rFonts w:ascii="Times New Roman" w:hAnsi="Times New Roman"/>
          <w:b/>
          <w:sz w:val="28"/>
          <w:szCs w:val="28"/>
          <w:highlight w:val="green"/>
          <w:lang w:val="bg-BG"/>
        </w:rPr>
      </w:pPr>
    </w:p>
    <w:p w14:paraId="15663A16" w14:textId="77777777" w:rsidR="00E6446D" w:rsidRDefault="00E6446D" w:rsidP="00593EEE">
      <w:pPr>
        <w:spacing w:after="0" w:line="360" w:lineRule="auto"/>
        <w:jc w:val="center"/>
        <w:rPr>
          <w:rFonts w:ascii="Times New Roman" w:hAnsi="Times New Roman"/>
          <w:b/>
          <w:sz w:val="28"/>
          <w:szCs w:val="28"/>
          <w:highlight w:val="green"/>
          <w:lang w:val="bg-BG"/>
        </w:rPr>
      </w:pPr>
    </w:p>
    <w:p w14:paraId="0DCF1452" w14:textId="77777777" w:rsidR="00E6446D" w:rsidRDefault="00E6446D" w:rsidP="00593EEE">
      <w:pPr>
        <w:spacing w:after="0" w:line="360" w:lineRule="auto"/>
        <w:jc w:val="center"/>
        <w:rPr>
          <w:rFonts w:ascii="Times New Roman" w:hAnsi="Times New Roman"/>
          <w:b/>
          <w:sz w:val="28"/>
          <w:szCs w:val="28"/>
          <w:highlight w:val="green"/>
          <w:lang w:val="bg-BG"/>
        </w:rPr>
      </w:pPr>
    </w:p>
    <w:p w14:paraId="5C4B355A" w14:textId="77777777" w:rsidR="00E6446D" w:rsidRDefault="00E6446D" w:rsidP="00593EEE">
      <w:pPr>
        <w:spacing w:after="0" w:line="360" w:lineRule="auto"/>
        <w:jc w:val="center"/>
        <w:rPr>
          <w:rFonts w:ascii="Times New Roman" w:hAnsi="Times New Roman"/>
          <w:b/>
          <w:sz w:val="28"/>
          <w:szCs w:val="28"/>
          <w:highlight w:val="green"/>
          <w:lang w:val="bg-BG"/>
        </w:rPr>
      </w:pPr>
    </w:p>
    <w:p w14:paraId="4C4A93F0" w14:textId="77777777" w:rsidR="00E6446D" w:rsidRDefault="00E6446D" w:rsidP="00593EEE">
      <w:pPr>
        <w:spacing w:after="0" w:line="360" w:lineRule="auto"/>
        <w:jc w:val="center"/>
        <w:rPr>
          <w:rFonts w:ascii="Times New Roman" w:hAnsi="Times New Roman"/>
          <w:b/>
          <w:sz w:val="28"/>
          <w:szCs w:val="28"/>
          <w:highlight w:val="green"/>
          <w:lang w:val="bg-BG"/>
        </w:rPr>
      </w:pPr>
    </w:p>
    <w:p w14:paraId="641A3AA6" w14:textId="77777777" w:rsidR="00E6446D" w:rsidRDefault="00E6446D" w:rsidP="00593EEE">
      <w:pPr>
        <w:spacing w:after="0" w:line="360" w:lineRule="auto"/>
        <w:jc w:val="center"/>
        <w:rPr>
          <w:rFonts w:ascii="Times New Roman" w:hAnsi="Times New Roman"/>
          <w:b/>
          <w:sz w:val="28"/>
          <w:szCs w:val="28"/>
          <w:highlight w:val="green"/>
          <w:lang w:val="bg-BG"/>
        </w:rPr>
      </w:pPr>
    </w:p>
    <w:p w14:paraId="5D48D1B0" w14:textId="77777777" w:rsidR="00E6446D" w:rsidRDefault="00E6446D" w:rsidP="00593EEE">
      <w:pPr>
        <w:spacing w:after="0" w:line="360" w:lineRule="auto"/>
        <w:jc w:val="center"/>
        <w:rPr>
          <w:rFonts w:ascii="Times New Roman" w:hAnsi="Times New Roman"/>
          <w:b/>
          <w:sz w:val="28"/>
          <w:szCs w:val="28"/>
          <w:highlight w:val="green"/>
          <w:lang w:val="bg-BG"/>
        </w:rPr>
      </w:pPr>
    </w:p>
    <w:p w14:paraId="4DA12F8B" w14:textId="77777777" w:rsidR="00E6446D" w:rsidRDefault="00E6446D" w:rsidP="00593EEE">
      <w:pPr>
        <w:spacing w:after="0" w:line="360" w:lineRule="auto"/>
        <w:jc w:val="center"/>
        <w:rPr>
          <w:rFonts w:ascii="Times New Roman" w:hAnsi="Times New Roman"/>
          <w:b/>
          <w:sz w:val="28"/>
          <w:szCs w:val="28"/>
          <w:highlight w:val="green"/>
          <w:lang w:val="bg-BG"/>
        </w:rPr>
      </w:pPr>
    </w:p>
    <w:p w14:paraId="3BA9C2D6" w14:textId="77777777" w:rsidR="00E6446D" w:rsidRDefault="00E6446D" w:rsidP="00593EEE">
      <w:pPr>
        <w:spacing w:after="0" w:line="360" w:lineRule="auto"/>
        <w:jc w:val="center"/>
        <w:rPr>
          <w:rFonts w:ascii="Times New Roman" w:hAnsi="Times New Roman"/>
          <w:b/>
          <w:sz w:val="28"/>
          <w:szCs w:val="28"/>
          <w:highlight w:val="green"/>
          <w:lang w:val="bg-BG"/>
        </w:rPr>
      </w:pPr>
    </w:p>
    <w:p w14:paraId="7AA44F53" w14:textId="77777777" w:rsidR="00E6446D" w:rsidRDefault="00E6446D" w:rsidP="00593EEE">
      <w:pPr>
        <w:spacing w:after="0" w:line="360" w:lineRule="auto"/>
        <w:jc w:val="center"/>
        <w:rPr>
          <w:rFonts w:ascii="Times New Roman" w:hAnsi="Times New Roman"/>
          <w:b/>
          <w:sz w:val="28"/>
          <w:szCs w:val="28"/>
          <w:highlight w:val="green"/>
          <w:lang w:val="bg-BG"/>
        </w:rPr>
      </w:pPr>
    </w:p>
    <w:p w14:paraId="0C841D37" w14:textId="77777777" w:rsidR="00E6446D" w:rsidRDefault="00E6446D" w:rsidP="00593EEE">
      <w:pPr>
        <w:spacing w:after="0" w:line="360" w:lineRule="auto"/>
        <w:jc w:val="center"/>
        <w:rPr>
          <w:rFonts w:ascii="Times New Roman" w:hAnsi="Times New Roman"/>
          <w:b/>
          <w:sz w:val="28"/>
          <w:szCs w:val="28"/>
          <w:highlight w:val="green"/>
          <w:lang w:val="bg-BG"/>
        </w:rPr>
      </w:pPr>
    </w:p>
    <w:p w14:paraId="43617669" w14:textId="77777777" w:rsidR="00E6446D" w:rsidRDefault="00E6446D" w:rsidP="00593EEE">
      <w:pPr>
        <w:spacing w:after="0" w:line="360" w:lineRule="auto"/>
        <w:jc w:val="center"/>
        <w:rPr>
          <w:rFonts w:ascii="Times New Roman" w:hAnsi="Times New Roman"/>
          <w:b/>
          <w:sz w:val="28"/>
          <w:szCs w:val="28"/>
          <w:highlight w:val="green"/>
          <w:lang w:val="bg-BG"/>
        </w:rPr>
      </w:pPr>
    </w:p>
    <w:p w14:paraId="0D08732A" w14:textId="77777777" w:rsidR="00E6446D" w:rsidRDefault="00E6446D" w:rsidP="00593EEE">
      <w:pPr>
        <w:spacing w:after="0" w:line="360" w:lineRule="auto"/>
        <w:jc w:val="center"/>
        <w:rPr>
          <w:rFonts w:ascii="Times New Roman" w:hAnsi="Times New Roman"/>
          <w:b/>
          <w:sz w:val="28"/>
          <w:szCs w:val="28"/>
          <w:highlight w:val="green"/>
          <w:lang w:val="bg-BG"/>
        </w:rPr>
      </w:pPr>
    </w:p>
    <w:p w14:paraId="6CD96D51" w14:textId="77777777" w:rsidR="00817872" w:rsidRDefault="00817872" w:rsidP="00593EEE">
      <w:pPr>
        <w:spacing w:after="0" w:line="360" w:lineRule="auto"/>
        <w:jc w:val="center"/>
        <w:rPr>
          <w:rFonts w:ascii="Times New Roman" w:hAnsi="Times New Roman"/>
          <w:b/>
          <w:sz w:val="28"/>
          <w:szCs w:val="28"/>
          <w:highlight w:val="green"/>
          <w:lang w:val="bg-BG"/>
        </w:rPr>
      </w:pPr>
    </w:p>
    <w:p w14:paraId="1836BDA5" w14:textId="77777777" w:rsidR="00E6446D" w:rsidRDefault="00E6446D" w:rsidP="00593EEE">
      <w:pPr>
        <w:spacing w:after="0" w:line="360" w:lineRule="auto"/>
        <w:jc w:val="center"/>
        <w:rPr>
          <w:rFonts w:ascii="Times New Roman" w:hAnsi="Times New Roman"/>
          <w:b/>
          <w:sz w:val="28"/>
          <w:szCs w:val="28"/>
          <w:highlight w:val="green"/>
          <w:lang w:val="bg-BG"/>
        </w:rPr>
      </w:pPr>
    </w:p>
    <w:p w14:paraId="07161CF1" w14:textId="77777777" w:rsidR="00E6446D" w:rsidRDefault="00E6446D" w:rsidP="00593EEE">
      <w:pPr>
        <w:spacing w:after="0" w:line="360" w:lineRule="auto"/>
        <w:jc w:val="center"/>
        <w:rPr>
          <w:rFonts w:ascii="Times New Roman" w:hAnsi="Times New Roman"/>
          <w:b/>
          <w:sz w:val="28"/>
          <w:szCs w:val="28"/>
          <w:highlight w:val="green"/>
          <w:lang w:val="bg-BG"/>
        </w:rPr>
      </w:pPr>
    </w:p>
    <w:p w14:paraId="7660ED4A" w14:textId="77777777" w:rsidR="00E6446D" w:rsidRDefault="00E6446D" w:rsidP="00593EEE">
      <w:pPr>
        <w:spacing w:after="0" w:line="360" w:lineRule="auto"/>
        <w:jc w:val="center"/>
        <w:rPr>
          <w:rFonts w:ascii="Times New Roman" w:hAnsi="Times New Roman"/>
          <w:b/>
          <w:sz w:val="28"/>
          <w:szCs w:val="28"/>
          <w:highlight w:val="green"/>
          <w:lang w:val="bg-BG"/>
        </w:rPr>
      </w:pPr>
    </w:p>
    <w:p w14:paraId="7F7C225F" w14:textId="77777777" w:rsidR="00E6446D" w:rsidRPr="00C23315" w:rsidRDefault="00E6446D" w:rsidP="00593EEE">
      <w:pPr>
        <w:spacing w:after="0" w:line="360" w:lineRule="auto"/>
        <w:jc w:val="center"/>
        <w:rPr>
          <w:rFonts w:ascii="Times New Roman" w:hAnsi="Times New Roman"/>
          <w:b/>
          <w:sz w:val="28"/>
          <w:szCs w:val="28"/>
          <w:lang w:val="bg-BG"/>
        </w:rPr>
      </w:pPr>
    </w:p>
    <w:p w14:paraId="323822C5" w14:textId="77777777" w:rsidR="006F223B" w:rsidRPr="00C23315" w:rsidRDefault="006F223B" w:rsidP="00593EEE">
      <w:pPr>
        <w:spacing w:after="0" w:line="360" w:lineRule="auto"/>
        <w:jc w:val="center"/>
        <w:rPr>
          <w:rFonts w:ascii="Times New Roman" w:hAnsi="Times New Roman"/>
          <w:b/>
          <w:sz w:val="28"/>
          <w:szCs w:val="28"/>
        </w:rPr>
      </w:pPr>
      <w:r w:rsidRPr="00C23315">
        <w:rPr>
          <w:rFonts w:ascii="Times New Roman" w:hAnsi="Times New Roman"/>
          <w:b/>
          <w:sz w:val="28"/>
          <w:szCs w:val="28"/>
        </w:rPr>
        <w:lastRenderedPageBreak/>
        <w:t>УВЕДОМЛЕНИЕ</w:t>
      </w:r>
    </w:p>
    <w:p w14:paraId="2E9AA7E0" w14:textId="77777777" w:rsidR="006F223B" w:rsidRPr="00C23315" w:rsidRDefault="006F223B" w:rsidP="00593EEE">
      <w:pPr>
        <w:spacing w:after="0" w:line="360" w:lineRule="auto"/>
        <w:jc w:val="center"/>
        <w:rPr>
          <w:rFonts w:ascii="Times New Roman" w:eastAsia="Calibri" w:hAnsi="Times New Roman"/>
          <w:sz w:val="24"/>
          <w:szCs w:val="24"/>
          <w:lang w:val="bg-BG"/>
        </w:rPr>
      </w:pPr>
    </w:p>
    <w:p w14:paraId="7E26FAB6" w14:textId="77777777" w:rsidR="006F223B" w:rsidRPr="00C23315" w:rsidRDefault="006F223B" w:rsidP="00593EEE">
      <w:pPr>
        <w:spacing w:after="0" w:line="360" w:lineRule="auto"/>
        <w:jc w:val="center"/>
        <w:rPr>
          <w:rFonts w:ascii="Times New Roman" w:eastAsia="Calibri" w:hAnsi="Times New Roman"/>
          <w:sz w:val="24"/>
          <w:szCs w:val="24"/>
        </w:rPr>
      </w:pPr>
      <w:r w:rsidRPr="00C23315">
        <w:rPr>
          <w:rFonts w:ascii="Times New Roman" w:eastAsia="Calibri" w:hAnsi="Times New Roman"/>
          <w:sz w:val="24"/>
          <w:szCs w:val="24"/>
        </w:rPr>
        <w:t xml:space="preserve">от </w:t>
      </w:r>
    </w:p>
    <w:p w14:paraId="3C2BBD73" w14:textId="61307F4B" w:rsidR="007B6281" w:rsidRPr="00766B11" w:rsidRDefault="007B6281" w:rsidP="007B6281">
      <w:pPr>
        <w:spacing w:line="348" w:lineRule="auto"/>
        <w:jc w:val="center"/>
        <w:rPr>
          <w:rFonts w:ascii="Times New Roman" w:eastAsia="Calibri" w:hAnsi="Times New Roman"/>
          <w:sz w:val="24"/>
          <w:szCs w:val="24"/>
        </w:rPr>
      </w:pPr>
      <w:r w:rsidRPr="00766B11">
        <w:rPr>
          <w:rFonts w:ascii="Times New Roman" w:eastAsia="Calibri" w:hAnsi="Times New Roman"/>
          <w:b/>
          <w:sz w:val="24"/>
          <w:szCs w:val="24"/>
        </w:rPr>
        <w:t xml:space="preserve">„ХБМ </w:t>
      </w:r>
      <w:proofErr w:type="gramStart"/>
      <w:r w:rsidRPr="00766B11">
        <w:rPr>
          <w:rFonts w:ascii="Times New Roman" w:eastAsia="Calibri" w:hAnsi="Times New Roman"/>
          <w:b/>
          <w:sz w:val="24"/>
          <w:szCs w:val="24"/>
        </w:rPr>
        <w:t>Груп“ ЕООД</w:t>
      </w:r>
      <w:proofErr w:type="gramEnd"/>
      <w:r w:rsidRPr="00766B11">
        <w:rPr>
          <w:rFonts w:ascii="Times New Roman" w:eastAsia="Calibri" w:hAnsi="Times New Roman"/>
          <w:b/>
          <w:sz w:val="24"/>
          <w:szCs w:val="24"/>
        </w:rPr>
        <w:t xml:space="preserve">, </w:t>
      </w:r>
      <w:r w:rsidRPr="00766B11">
        <w:rPr>
          <w:rFonts w:ascii="Times New Roman" w:eastAsia="Calibri" w:hAnsi="Times New Roman"/>
          <w:sz w:val="24"/>
          <w:szCs w:val="24"/>
        </w:rPr>
        <w:t xml:space="preserve">със седалище и адрес на управление: село Брестник, Община „Родопи“, Област Пловдив, </w:t>
      </w:r>
    </w:p>
    <w:p w14:paraId="752AD42C" w14:textId="24C827EB" w:rsidR="00FC62D4" w:rsidRPr="008814DF" w:rsidRDefault="007B6281" w:rsidP="007B6281">
      <w:pPr>
        <w:spacing w:after="0" w:line="360" w:lineRule="auto"/>
        <w:jc w:val="center"/>
        <w:rPr>
          <w:rFonts w:ascii="Times New Roman" w:eastAsia="Calibri" w:hAnsi="Times New Roman"/>
          <w:sz w:val="24"/>
          <w:szCs w:val="24"/>
          <w:highlight w:val="green"/>
        </w:rPr>
      </w:pPr>
      <w:r w:rsidRPr="007B6281">
        <w:rPr>
          <w:rFonts w:ascii="Times New Roman" w:eastAsia="Calibri" w:hAnsi="Times New Roman"/>
          <w:sz w:val="24"/>
          <w:szCs w:val="24"/>
          <w:lang w:val="bg-BG"/>
        </w:rPr>
        <w:t>и</w:t>
      </w:r>
      <w:r>
        <w:rPr>
          <w:rFonts w:ascii="Times New Roman" w:eastAsia="Calibri" w:hAnsi="Times New Roman"/>
          <w:b/>
          <w:sz w:val="24"/>
          <w:szCs w:val="24"/>
          <w:lang w:val="bg-BG"/>
        </w:rPr>
        <w:t xml:space="preserve"> </w:t>
      </w:r>
      <w:r w:rsidRPr="00A70083">
        <w:rPr>
          <w:rFonts w:ascii="Times New Roman" w:eastAsia="Calibri" w:hAnsi="Times New Roman"/>
          <w:b/>
          <w:sz w:val="24"/>
          <w:szCs w:val="24"/>
        </w:rPr>
        <w:t>З</w:t>
      </w:r>
      <w:r w:rsidR="00831603">
        <w:rPr>
          <w:rFonts w:ascii="Times New Roman" w:eastAsia="Calibri" w:hAnsi="Times New Roman"/>
          <w:b/>
          <w:sz w:val="24"/>
          <w:szCs w:val="24"/>
        </w:rPr>
        <w:t>.</w:t>
      </w:r>
      <w:r w:rsidRPr="00A70083">
        <w:rPr>
          <w:rFonts w:ascii="Times New Roman" w:eastAsia="Calibri" w:hAnsi="Times New Roman"/>
          <w:b/>
          <w:sz w:val="24"/>
          <w:szCs w:val="24"/>
        </w:rPr>
        <w:t xml:space="preserve"> ТОШЕВА</w:t>
      </w:r>
      <w:r w:rsidRPr="00A70083">
        <w:rPr>
          <w:rFonts w:ascii="Times New Roman" w:eastAsia="Calibri" w:hAnsi="Times New Roman"/>
          <w:sz w:val="24"/>
          <w:szCs w:val="24"/>
        </w:rPr>
        <w:t xml:space="preserve">, с постоянен адрес: гр. София, </w:t>
      </w:r>
    </w:p>
    <w:p w14:paraId="503F3C12" w14:textId="77777777" w:rsidR="006F223B" w:rsidRPr="008814DF" w:rsidRDefault="006F223B" w:rsidP="00593EEE">
      <w:pPr>
        <w:spacing w:line="360" w:lineRule="auto"/>
        <w:jc w:val="center"/>
        <w:rPr>
          <w:rFonts w:ascii="Times New Roman" w:eastAsia="Calibri" w:hAnsi="Times New Roman"/>
          <w:sz w:val="24"/>
          <w:szCs w:val="24"/>
          <w:highlight w:val="green"/>
        </w:rPr>
      </w:pPr>
    </w:p>
    <w:p w14:paraId="24F04F8A" w14:textId="7A50189D" w:rsidR="006F223B" w:rsidRPr="008814DF" w:rsidRDefault="006F223B" w:rsidP="00593EEE">
      <w:pPr>
        <w:spacing w:line="360" w:lineRule="auto"/>
        <w:ind w:firstLine="708"/>
        <w:jc w:val="both"/>
        <w:rPr>
          <w:rFonts w:ascii="Times New Roman" w:eastAsia="Calibri" w:hAnsi="Times New Roman"/>
          <w:b/>
          <w:sz w:val="24"/>
          <w:szCs w:val="24"/>
          <w:highlight w:val="green"/>
          <w:lang w:val="bg-BG"/>
        </w:rPr>
      </w:pPr>
      <w:r w:rsidRPr="00F91260">
        <w:rPr>
          <w:rFonts w:ascii="Times New Roman" w:hAnsi="Times New Roman"/>
          <w:sz w:val="24"/>
          <w:szCs w:val="24"/>
        </w:rPr>
        <w:t xml:space="preserve">Във връзка с провеждане на процедура по преценяване необходимостта от оценка въздействието върху околната среда </w:t>
      </w:r>
      <w:r w:rsidRPr="00F91260">
        <w:rPr>
          <w:rFonts w:ascii="Times New Roman" w:hAnsi="Times New Roman"/>
          <w:sz w:val="24"/>
          <w:szCs w:val="24"/>
          <w:lang w:val="bg-BG"/>
        </w:rPr>
        <w:t xml:space="preserve">по внесено инвестиционно предложение </w:t>
      </w:r>
      <w:r w:rsidRPr="00F91260">
        <w:rPr>
          <w:rFonts w:ascii="Times New Roman" w:hAnsi="Times New Roman"/>
          <w:sz w:val="24"/>
          <w:szCs w:val="24"/>
        </w:rPr>
        <w:t xml:space="preserve">и </w:t>
      </w:r>
      <w:r w:rsidRPr="00F91260">
        <w:rPr>
          <w:rFonts w:ascii="Times New Roman" w:hAnsi="Times New Roman"/>
          <w:sz w:val="24"/>
          <w:szCs w:val="24"/>
          <w:lang w:val="bg-BG"/>
        </w:rPr>
        <w:t xml:space="preserve">съобразно </w:t>
      </w:r>
      <w:r w:rsidRPr="007B6281">
        <w:rPr>
          <w:rFonts w:ascii="Times New Roman" w:hAnsi="Times New Roman"/>
          <w:sz w:val="24"/>
          <w:szCs w:val="24"/>
          <w:lang w:val="bg-BG"/>
        </w:rPr>
        <w:t xml:space="preserve">изискването на чл. 95, ал. 1 от ЗООС, </w:t>
      </w:r>
      <w:r w:rsidRPr="007B6281">
        <w:rPr>
          <w:rFonts w:ascii="Times New Roman" w:eastAsia="Calibri" w:hAnsi="Times New Roman"/>
          <w:sz w:val="24"/>
          <w:szCs w:val="24"/>
        </w:rPr>
        <w:t>уведомявам засегнатото население, че</w:t>
      </w:r>
      <w:r w:rsidR="00915F3B" w:rsidRPr="007B6281">
        <w:rPr>
          <w:rFonts w:ascii="Times New Roman" w:eastAsia="Calibri" w:hAnsi="Times New Roman"/>
          <w:sz w:val="24"/>
          <w:szCs w:val="24"/>
        </w:rPr>
        <w:t xml:space="preserve"> възложителите </w:t>
      </w:r>
      <w:r w:rsidR="007B6281" w:rsidRPr="007B6281">
        <w:rPr>
          <w:rFonts w:ascii="Times New Roman" w:eastAsia="Calibri" w:hAnsi="Times New Roman"/>
          <w:b/>
          <w:sz w:val="24"/>
          <w:szCs w:val="24"/>
        </w:rPr>
        <w:t>„ХБМ Груп“ ЕООД, представлявано от едноличния собственик на капитала и управител К</w:t>
      </w:r>
      <w:r w:rsidR="00D5292B">
        <w:rPr>
          <w:rFonts w:ascii="Times New Roman" w:eastAsia="Calibri" w:hAnsi="Times New Roman"/>
          <w:b/>
          <w:sz w:val="24"/>
          <w:szCs w:val="24"/>
          <w:lang w:val="bg-BG"/>
        </w:rPr>
        <w:t xml:space="preserve">. </w:t>
      </w:r>
      <w:r w:rsidR="007B6281" w:rsidRPr="007B6281">
        <w:rPr>
          <w:rFonts w:ascii="Times New Roman" w:eastAsia="Calibri" w:hAnsi="Times New Roman"/>
          <w:b/>
          <w:sz w:val="24"/>
          <w:szCs w:val="24"/>
        </w:rPr>
        <w:t>Димитрова</w:t>
      </w:r>
      <w:r w:rsidR="007B6281" w:rsidRPr="007B6281">
        <w:rPr>
          <w:rFonts w:ascii="Times New Roman" w:eastAsia="Calibri" w:hAnsi="Times New Roman"/>
          <w:sz w:val="24"/>
          <w:szCs w:val="24"/>
        </w:rPr>
        <w:t xml:space="preserve"> и </w:t>
      </w:r>
      <w:r w:rsidR="007B6281" w:rsidRPr="007B6281">
        <w:rPr>
          <w:rFonts w:ascii="Times New Roman" w:eastAsia="Calibri" w:hAnsi="Times New Roman"/>
          <w:b/>
          <w:sz w:val="24"/>
          <w:szCs w:val="24"/>
        </w:rPr>
        <w:t>З</w:t>
      </w:r>
      <w:r w:rsidR="00D5292B">
        <w:rPr>
          <w:rFonts w:ascii="Times New Roman" w:eastAsia="Calibri" w:hAnsi="Times New Roman"/>
          <w:b/>
          <w:sz w:val="24"/>
          <w:szCs w:val="24"/>
          <w:lang w:val="bg-BG"/>
        </w:rPr>
        <w:t>.</w:t>
      </w:r>
      <w:r w:rsidR="007B6281" w:rsidRPr="007B6281">
        <w:rPr>
          <w:rFonts w:ascii="Times New Roman" w:eastAsia="Calibri" w:hAnsi="Times New Roman"/>
          <w:b/>
          <w:sz w:val="24"/>
          <w:szCs w:val="24"/>
        </w:rPr>
        <w:t xml:space="preserve"> Тошева</w:t>
      </w:r>
      <w:r w:rsidR="00073E18" w:rsidRPr="007B6281">
        <w:rPr>
          <w:rFonts w:ascii="Times New Roman" w:eastAsia="Calibri" w:hAnsi="Times New Roman"/>
          <w:b/>
          <w:sz w:val="24"/>
          <w:szCs w:val="24"/>
          <w:lang w:val="bg-BG"/>
        </w:rPr>
        <w:t xml:space="preserve"> </w:t>
      </w:r>
      <w:r w:rsidRPr="007B6281">
        <w:rPr>
          <w:rFonts w:ascii="Times New Roman" w:eastAsia="Calibri" w:hAnsi="Times New Roman"/>
          <w:sz w:val="24"/>
          <w:szCs w:val="24"/>
        </w:rPr>
        <w:t>има</w:t>
      </w:r>
      <w:r w:rsidR="00E5100E" w:rsidRPr="007B6281">
        <w:rPr>
          <w:rFonts w:ascii="Times New Roman" w:eastAsia="Calibri" w:hAnsi="Times New Roman"/>
          <w:sz w:val="24"/>
          <w:szCs w:val="24"/>
          <w:lang w:val="bg-BG"/>
        </w:rPr>
        <w:t>т</w:t>
      </w:r>
      <w:r w:rsidRPr="007B6281">
        <w:rPr>
          <w:rFonts w:ascii="Times New Roman" w:eastAsia="Calibri" w:hAnsi="Times New Roman"/>
          <w:sz w:val="24"/>
          <w:szCs w:val="24"/>
        </w:rPr>
        <w:t xml:space="preserve"> следното ново </w:t>
      </w:r>
      <w:r w:rsidRPr="007B6281">
        <w:rPr>
          <w:rFonts w:ascii="Times New Roman" w:eastAsia="Calibri" w:hAnsi="Times New Roman"/>
          <w:sz w:val="24"/>
          <w:szCs w:val="24"/>
          <w:u w:val="single"/>
        </w:rPr>
        <w:t>инвестиционно предложение</w:t>
      </w:r>
      <w:r w:rsidRPr="007B6281">
        <w:rPr>
          <w:rFonts w:ascii="Times New Roman" w:eastAsia="Calibri" w:hAnsi="Times New Roman"/>
          <w:sz w:val="24"/>
          <w:szCs w:val="24"/>
          <w:u w:val="single"/>
          <w:lang w:val="bg-BG"/>
        </w:rPr>
        <w:t>:</w:t>
      </w:r>
      <w:r w:rsidRPr="007B6281">
        <w:rPr>
          <w:rFonts w:ascii="Times New Roman" w:hAnsi="Times New Roman"/>
          <w:iCs/>
          <w:sz w:val="24"/>
          <w:szCs w:val="24"/>
          <w:lang w:val="bg-BG"/>
        </w:rPr>
        <w:t xml:space="preserve"> </w:t>
      </w:r>
      <w:r w:rsidR="007B6281" w:rsidRPr="007B6281">
        <w:rPr>
          <w:rFonts w:ascii="Times New Roman" w:eastAsia="Calibri" w:hAnsi="Times New Roman"/>
          <w:b/>
          <w:sz w:val="24"/>
          <w:szCs w:val="24"/>
        </w:rPr>
        <w:t xml:space="preserve">Процедиране на проект за Подробен устройствен план (ПУП) – План за регулация и </w:t>
      </w:r>
      <w:r w:rsidR="007B6281" w:rsidRPr="007B6281">
        <w:rPr>
          <w:rFonts w:ascii="Times New Roman" w:hAnsi="Times New Roman"/>
          <w:b/>
          <w:sz w:val="24"/>
          <w:szCs w:val="24"/>
        </w:rPr>
        <w:t xml:space="preserve">застрояване (ПРЗ) за поземлен имот с идентификатор 06447.22.6 по кадастралната карта и кадастралните регистри на с. Брестник, местност „Шопарови миндали“, Община „Родопи“, Област Пловдив </w:t>
      </w:r>
      <w:r w:rsidR="007B6281" w:rsidRPr="007B6281">
        <w:rPr>
          <w:rFonts w:ascii="Times New Roman" w:eastAsia="Calibri" w:hAnsi="Times New Roman"/>
          <w:b/>
          <w:sz w:val="24"/>
          <w:szCs w:val="24"/>
        </w:rPr>
        <w:t>за процедура за промяна на предназначението на земеделска земя за неземеделски нужди, съгласно ЗОЗЗ и</w:t>
      </w:r>
      <w:r w:rsidR="007B6281" w:rsidRPr="00FA7218">
        <w:rPr>
          <w:rFonts w:ascii="Times New Roman" w:eastAsia="Calibri" w:hAnsi="Times New Roman"/>
          <w:b/>
          <w:sz w:val="24"/>
          <w:szCs w:val="24"/>
        </w:rPr>
        <w:t xml:space="preserve"> </w:t>
      </w:r>
      <w:r w:rsidR="007B6281" w:rsidRPr="000A1414">
        <w:rPr>
          <w:rFonts w:ascii="Times New Roman" w:eastAsia="Calibri" w:hAnsi="Times New Roman"/>
          <w:b/>
          <w:sz w:val="24"/>
          <w:szCs w:val="24"/>
          <w:u w:val="single"/>
        </w:rPr>
        <w:t xml:space="preserve">образуване на 7 /седем/ броя нови урегулирани поземлени имоти </w:t>
      </w:r>
      <w:r w:rsidR="007B6281" w:rsidRPr="00FA7218">
        <w:rPr>
          <w:rFonts w:ascii="Times New Roman" w:eastAsia="Calibri" w:hAnsi="Times New Roman"/>
          <w:b/>
          <w:sz w:val="24"/>
          <w:szCs w:val="24"/>
          <w:u w:val="single"/>
        </w:rPr>
        <w:t>за жилищно строителство</w:t>
      </w:r>
      <w:r w:rsidR="007B6281">
        <w:rPr>
          <w:rFonts w:ascii="Times New Roman" w:eastAsia="Calibri" w:hAnsi="Times New Roman"/>
          <w:b/>
          <w:sz w:val="24"/>
          <w:szCs w:val="24"/>
          <w:u w:val="single"/>
        </w:rPr>
        <w:t>, улица – тупик и разширение на полски път</w:t>
      </w:r>
      <w:r w:rsidR="007B6281" w:rsidRPr="00FA7218">
        <w:rPr>
          <w:rFonts w:ascii="Times New Roman" w:eastAsia="Calibri" w:hAnsi="Times New Roman"/>
          <w:b/>
          <w:sz w:val="24"/>
          <w:szCs w:val="24"/>
        </w:rPr>
        <w:t>.</w:t>
      </w:r>
    </w:p>
    <w:p w14:paraId="60388CF8" w14:textId="77777777" w:rsidR="00AC5000" w:rsidRPr="008814DF" w:rsidRDefault="00AC5000" w:rsidP="00593EEE">
      <w:pPr>
        <w:spacing w:line="360" w:lineRule="auto"/>
        <w:ind w:firstLine="708"/>
        <w:jc w:val="both"/>
        <w:rPr>
          <w:rFonts w:ascii="Times New Roman" w:eastAsia="Arial Unicode MS" w:hAnsi="Times New Roman"/>
          <w:b/>
          <w:bCs/>
          <w:sz w:val="24"/>
          <w:szCs w:val="24"/>
          <w:highlight w:val="green"/>
          <w:lang w:val="bg-BG"/>
        </w:rPr>
      </w:pPr>
    </w:p>
    <w:p w14:paraId="168E443F" w14:textId="0C606DDD" w:rsidR="00F55BA8" w:rsidRPr="007B6281" w:rsidRDefault="006F223B" w:rsidP="00593EEE">
      <w:pPr>
        <w:spacing w:line="360" w:lineRule="auto"/>
        <w:ind w:firstLine="708"/>
        <w:jc w:val="both"/>
        <w:rPr>
          <w:rFonts w:ascii="Times New Roman" w:hAnsi="Times New Roman"/>
          <w:sz w:val="24"/>
          <w:szCs w:val="24"/>
          <w:lang w:val="bg-BG"/>
        </w:rPr>
      </w:pPr>
      <w:r w:rsidRPr="007B6281">
        <w:rPr>
          <w:rFonts w:ascii="Times New Roman" w:hAnsi="Times New Roman"/>
          <w:sz w:val="24"/>
          <w:szCs w:val="24"/>
        </w:rPr>
        <w:t xml:space="preserve">Общественият достъп до информацията по изготвеното уведомление за инвестиционно предложение е осигурена чрез поставяне на съобщението на </w:t>
      </w:r>
      <w:r w:rsidR="00FB39DA" w:rsidRPr="007B6281">
        <w:rPr>
          <w:rFonts w:ascii="Times New Roman" w:hAnsi="Times New Roman"/>
          <w:sz w:val="24"/>
          <w:szCs w:val="24"/>
          <w:lang w:val="bg-BG"/>
        </w:rPr>
        <w:t>достъпния</w:t>
      </w:r>
      <w:r w:rsidR="0061414A" w:rsidRPr="007B6281">
        <w:rPr>
          <w:rFonts w:ascii="Times New Roman" w:hAnsi="Times New Roman"/>
          <w:sz w:val="24"/>
          <w:szCs w:val="24"/>
          <w:lang w:val="bg-BG"/>
        </w:rPr>
        <w:t xml:space="preserve"> главен</w:t>
      </w:r>
      <w:r w:rsidR="00FB39DA" w:rsidRPr="007B6281">
        <w:rPr>
          <w:rFonts w:ascii="Times New Roman" w:hAnsi="Times New Roman"/>
          <w:sz w:val="24"/>
          <w:szCs w:val="24"/>
          <w:lang w:val="bg-BG"/>
        </w:rPr>
        <w:t xml:space="preserve"> вход на </w:t>
      </w:r>
      <w:r w:rsidR="007B6281" w:rsidRPr="007B6281">
        <w:rPr>
          <w:rFonts w:ascii="Times New Roman" w:hAnsi="Times New Roman"/>
          <w:sz w:val="24"/>
          <w:szCs w:val="24"/>
          <w:lang w:val="bg-BG"/>
        </w:rPr>
        <w:t xml:space="preserve">адреса, седалище на дружеството възложител: </w:t>
      </w:r>
      <w:r w:rsidR="007B6281" w:rsidRPr="007B6281">
        <w:rPr>
          <w:rFonts w:ascii="Times New Roman" w:eastAsia="Calibri" w:hAnsi="Times New Roman"/>
          <w:sz w:val="24"/>
          <w:szCs w:val="24"/>
        </w:rPr>
        <w:t>село Брестник, О</w:t>
      </w:r>
      <w:r w:rsidR="00D5292B">
        <w:rPr>
          <w:rFonts w:ascii="Times New Roman" w:eastAsia="Calibri" w:hAnsi="Times New Roman"/>
          <w:sz w:val="24"/>
          <w:szCs w:val="24"/>
        </w:rPr>
        <w:t>бщина „</w:t>
      </w:r>
      <w:proofErr w:type="gramStart"/>
      <w:r w:rsidR="00D5292B">
        <w:rPr>
          <w:rFonts w:ascii="Times New Roman" w:eastAsia="Calibri" w:hAnsi="Times New Roman"/>
          <w:sz w:val="24"/>
          <w:szCs w:val="24"/>
        </w:rPr>
        <w:t>Родопи“</w:t>
      </w:r>
      <w:proofErr w:type="gramEnd"/>
      <w:r w:rsidR="00D5292B">
        <w:rPr>
          <w:rFonts w:ascii="Times New Roman" w:eastAsia="Calibri" w:hAnsi="Times New Roman"/>
          <w:sz w:val="24"/>
          <w:szCs w:val="24"/>
        </w:rPr>
        <w:t>, Област Пловдив</w:t>
      </w:r>
    </w:p>
    <w:p w14:paraId="35231C6F" w14:textId="77777777" w:rsidR="00F55BA8" w:rsidRPr="008814DF" w:rsidRDefault="00F55BA8" w:rsidP="006F223B">
      <w:pPr>
        <w:spacing w:line="336" w:lineRule="auto"/>
        <w:ind w:firstLine="708"/>
        <w:jc w:val="both"/>
        <w:rPr>
          <w:rFonts w:ascii="Times New Roman" w:eastAsia="Calibri" w:hAnsi="Times New Roman"/>
          <w:sz w:val="24"/>
          <w:szCs w:val="24"/>
          <w:highlight w:val="green"/>
          <w:lang w:val="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6F223B" w:rsidRPr="00C23315" w14:paraId="09EEE77F" w14:textId="77777777" w:rsidTr="002A6672">
        <w:trPr>
          <w:tblCellSpacing w:w="0" w:type="dxa"/>
        </w:trPr>
        <w:tc>
          <w:tcPr>
            <w:tcW w:w="4830" w:type="dxa"/>
            <w:tcBorders>
              <w:top w:val="nil"/>
              <w:left w:val="nil"/>
              <w:bottom w:val="nil"/>
              <w:right w:val="nil"/>
            </w:tcBorders>
          </w:tcPr>
          <w:p w14:paraId="42983759" w14:textId="5CBBBD1E" w:rsidR="006F223B" w:rsidRPr="00C23315" w:rsidRDefault="006F223B" w:rsidP="00C23315">
            <w:pPr>
              <w:widowControl w:val="0"/>
              <w:autoSpaceDE w:val="0"/>
              <w:autoSpaceDN w:val="0"/>
              <w:adjustRightInd w:val="0"/>
              <w:spacing w:after="0" w:line="240" w:lineRule="auto"/>
              <w:jc w:val="both"/>
              <w:rPr>
                <w:rFonts w:ascii="Times New Roman" w:hAnsi="Times New Roman"/>
                <w:sz w:val="24"/>
                <w:szCs w:val="24"/>
              </w:rPr>
            </w:pPr>
            <w:r w:rsidRPr="00C23315">
              <w:rPr>
                <w:rFonts w:ascii="Times New Roman" w:hAnsi="Times New Roman"/>
                <w:sz w:val="24"/>
                <w:szCs w:val="24"/>
              </w:rPr>
              <w:t xml:space="preserve">Дата: </w:t>
            </w:r>
            <w:r w:rsidR="00124BE6" w:rsidRPr="00C23315">
              <w:rPr>
                <w:rFonts w:ascii="Times New Roman" w:hAnsi="Times New Roman"/>
                <w:sz w:val="24"/>
                <w:szCs w:val="24"/>
                <w:lang w:val="bg-BG"/>
              </w:rPr>
              <w:t>.....................</w:t>
            </w:r>
            <w:r w:rsidRPr="00C23315">
              <w:rPr>
                <w:rFonts w:ascii="Times New Roman" w:hAnsi="Times New Roman"/>
                <w:sz w:val="24"/>
                <w:szCs w:val="24"/>
                <w:lang w:val="bg-BG"/>
              </w:rPr>
              <w:t>.202</w:t>
            </w:r>
            <w:r w:rsidR="00C23315" w:rsidRPr="00C23315">
              <w:rPr>
                <w:rFonts w:ascii="Times New Roman" w:hAnsi="Times New Roman"/>
                <w:sz w:val="24"/>
                <w:szCs w:val="24"/>
                <w:lang w:val="bg-BG"/>
              </w:rPr>
              <w:t>3</w:t>
            </w:r>
            <w:r w:rsidRPr="00C23315">
              <w:rPr>
                <w:rFonts w:ascii="Times New Roman" w:eastAsia="Calibri" w:hAnsi="Times New Roman"/>
                <w:sz w:val="24"/>
                <w:szCs w:val="24"/>
              </w:rPr>
              <w:t xml:space="preserve"> год.</w:t>
            </w:r>
          </w:p>
        </w:tc>
        <w:tc>
          <w:tcPr>
            <w:tcW w:w="4815" w:type="dxa"/>
            <w:tcBorders>
              <w:top w:val="nil"/>
              <w:left w:val="nil"/>
              <w:bottom w:val="nil"/>
              <w:right w:val="nil"/>
            </w:tcBorders>
          </w:tcPr>
          <w:p w14:paraId="64902BD8" w14:textId="074AAFA1" w:rsidR="006F223B" w:rsidRPr="00C23315" w:rsidRDefault="006F223B" w:rsidP="001A4095">
            <w:pPr>
              <w:widowControl w:val="0"/>
              <w:autoSpaceDE w:val="0"/>
              <w:autoSpaceDN w:val="0"/>
              <w:adjustRightInd w:val="0"/>
              <w:spacing w:after="0" w:line="240" w:lineRule="auto"/>
              <w:ind w:firstLine="480"/>
              <w:jc w:val="right"/>
              <w:rPr>
                <w:rFonts w:ascii="Times New Roman" w:hAnsi="Times New Roman"/>
                <w:sz w:val="24"/>
                <w:szCs w:val="24"/>
              </w:rPr>
            </w:pPr>
            <w:r w:rsidRPr="00C23315">
              <w:rPr>
                <w:rFonts w:ascii="Times New Roman" w:hAnsi="Times New Roman"/>
                <w:sz w:val="24"/>
                <w:szCs w:val="24"/>
              </w:rPr>
              <w:t xml:space="preserve">     Уведомител:……………………………</w:t>
            </w:r>
          </w:p>
        </w:tc>
      </w:tr>
      <w:tr w:rsidR="006F223B" w:rsidRPr="00C23315" w14:paraId="660896E5" w14:textId="77777777" w:rsidTr="002A6672">
        <w:trPr>
          <w:tblCellSpacing w:w="0" w:type="dxa"/>
        </w:trPr>
        <w:tc>
          <w:tcPr>
            <w:tcW w:w="4830" w:type="dxa"/>
            <w:tcBorders>
              <w:top w:val="nil"/>
              <w:left w:val="nil"/>
              <w:bottom w:val="nil"/>
              <w:right w:val="nil"/>
            </w:tcBorders>
          </w:tcPr>
          <w:p w14:paraId="2D33A770" w14:textId="77777777" w:rsidR="006F223B" w:rsidRPr="00C23315" w:rsidRDefault="006F223B" w:rsidP="002A6672">
            <w:pPr>
              <w:widowControl w:val="0"/>
              <w:autoSpaceDE w:val="0"/>
              <w:autoSpaceDN w:val="0"/>
              <w:adjustRightInd w:val="0"/>
              <w:spacing w:after="0" w:line="240" w:lineRule="auto"/>
              <w:ind w:firstLine="480"/>
              <w:jc w:val="both"/>
              <w:rPr>
                <w:rFonts w:ascii="Times New Roman" w:hAnsi="Times New Roman"/>
                <w:sz w:val="24"/>
                <w:szCs w:val="24"/>
              </w:rPr>
            </w:pPr>
          </w:p>
        </w:tc>
        <w:tc>
          <w:tcPr>
            <w:tcW w:w="4815" w:type="dxa"/>
            <w:tcBorders>
              <w:top w:val="nil"/>
              <w:left w:val="nil"/>
              <w:bottom w:val="nil"/>
              <w:right w:val="nil"/>
            </w:tcBorders>
          </w:tcPr>
          <w:p w14:paraId="31AB4549" w14:textId="77777777" w:rsidR="006F223B" w:rsidRPr="00C23315" w:rsidRDefault="006F223B" w:rsidP="002A6672">
            <w:pPr>
              <w:widowControl w:val="0"/>
              <w:autoSpaceDE w:val="0"/>
              <w:autoSpaceDN w:val="0"/>
              <w:adjustRightInd w:val="0"/>
              <w:spacing w:after="0" w:line="240" w:lineRule="auto"/>
              <w:ind w:firstLine="480"/>
              <w:jc w:val="both"/>
              <w:rPr>
                <w:rFonts w:ascii="Times New Roman" w:hAnsi="Times New Roman"/>
                <w:sz w:val="24"/>
                <w:szCs w:val="24"/>
              </w:rPr>
            </w:pPr>
          </w:p>
          <w:p w14:paraId="7EA92C60" w14:textId="5A289623" w:rsidR="00C23315" w:rsidRPr="00C23315" w:rsidRDefault="006F223B" w:rsidP="00C23315">
            <w:pPr>
              <w:spacing w:line="336" w:lineRule="auto"/>
              <w:jc w:val="right"/>
              <w:rPr>
                <w:rFonts w:ascii="Times New Roman" w:hAnsi="Times New Roman"/>
                <w:sz w:val="24"/>
                <w:szCs w:val="24"/>
              </w:rPr>
            </w:pPr>
            <w:r w:rsidRPr="00C23315">
              <w:rPr>
                <w:rFonts w:ascii="Times New Roman" w:eastAsia="Calibri" w:hAnsi="Times New Roman"/>
                <w:sz w:val="24"/>
                <w:szCs w:val="24"/>
              </w:rPr>
              <w:t>(</w:t>
            </w:r>
            <w:r w:rsidR="00F54AA5" w:rsidRPr="00766B11">
              <w:rPr>
                <w:rFonts w:ascii="Times New Roman" w:eastAsia="Calibri" w:hAnsi="Times New Roman"/>
                <w:sz w:val="24"/>
                <w:szCs w:val="24"/>
              </w:rPr>
              <w:t>П</w:t>
            </w:r>
            <w:r w:rsidR="00831603">
              <w:rPr>
                <w:rFonts w:ascii="Times New Roman" w:eastAsia="Calibri" w:hAnsi="Times New Roman"/>
                <w:sz w:val="24"/>
                <w:szCs w:val="24"/>
                <w:lang w:val="bg-BG"/>
              </w:rPr>
              <w:t>.</w:t>
            </w:r>
            <w:r w:rsidR="00F54AA5" w:rsidRPr="00766B11">
              <w:rPr>
                <w:rFonts w:ascii="Times New Roman" w:eastAsia="Calibri" w:hAnsi="Times New Roman"/>
                <w:sz w:val="24"/>
                <w:szCs w:val="24"/>
              </w:rPr>
              <w:t xml:space="preserve"> Димитров</w:t>
            </w:r>
            <w:r w:rsidR="00C23315" w:rsidRPr="00C23315">
              <w:rPr>
                <w:rFonts w:ascii="Times New Roman" w:hAnsi="Times New Roman"/>
                <w:sz w:val="24"/>
                <w:szCs w:val="24"/>
              </w:rPr>
              <w:t xml:space="preserve"> – </w:t>
            </w:r>
          </w:p>
          <w:p w14:paraId="128DD3F2" w14:textId="3B1864B3" w:rsidR="006F223B" w:rsidRPr="00C23315" w:rsidRDefault="00C23315" w:rsidP="00C23315">
            <w:pPr>
              <w:spacing w:after="0"/>
              <w:jc w:val="right"/>
              <w:rPr>
                <w:rFonts w:ascii="Times New Roman" w:hAnsi="Times New Roman"/>
                <w:i/>
                <w:iCs/>
                <w:sz w:val="24"/>
                <w:szCs w:val="24"/>
              </w:rPr>
            </w:pPr>
            <w:r w:rsidRPr="00C23315">
              <w:rPr>
                <w:rFonts w:ascii="Times New Roman" w:hAnsi="Times New Roman"/>
                <w:sz w:val="24"/>
                <w:szCs w:val="24"/>
              </w:rPr>
              <w:t>пълномощник</w:t>
            </w:r>
            <w:r w:rsidR="006F223B" w:rsidRPr="00C23315">
              <w:rPr>
                <w:rFonts w:ascii="Times New Roman" w:eastAsia="Calibri" w:hAnsi="Times New Roman"/>
                <w:sz w:val="24"/>
                <w:szCs w:val="24"/>
              </w:rPr>
              <w:t>)</w:t>
            </w:r>
          </w:p>
        </w:tc>
      </w:tr>
    </w:tbl>
    <w:p w14:paraId="11BCEF52" w14:textId="77777777" w:rsidR="003B1123" w:rsidRPr="008814DF" w:rsidRDefault="003B1123" w:rsidP="006F223B">
      <w:pPr>
        <w:spacing w:after="0"/>
        <w:jc w:val="both"/>
        <w:rPr>
          <w:rFonts w:ascii="Times New Roman" w:eastAsia="Calibri" w:hAnsi="Times New Roman"/>
          <w:sz w:val="24"/>
          <w:szCs w:val="24"/>
          <w:highlight w:val="green"/>
          <w:lang w:val="bg-BG"/>
        </w:rPr>
      </w:pPr>
    </w:p>
    <w:p w14:paraId="59F44ED5" w14:textId="77777777" w:rsidR="006F223B" w:rsidRPr="007B6281" w:rsidRDefault="006F223B" w:rsidP="006F223B">
      <w:pPr>
        <w:spacing w:after="0"/>
        <w:jc w:val="center"/>
        <w:rPr>
          <w:rFonts w:ascii="Times New Roman" w:hAnsi="Times New Roman"/>
          <w:b/>
          <w:sz w:val="40"/>
          <w:szCs w:val="40"/>
        </w:rPr>
      </w:pPr>
      <w:r w:rsidRPr="007B6281">
        <w:rPr>
          <w:rFonts w:ascii="Times New Roman" w:hAnsi="Times New Roman"/>
          <w:b/>
          <w:sz w:val="40"/>
          <w:szCs w:val="40"/>
        </w:rPr>
        <w:t>УВЕДОМЛЕНИЕ</w:t>
      </w:r>
    </w:p>
    <w:p w14:paraId="0C8117C6" w14:textId="77777777" w:rsidR="006F223B" w:rsidRPr="007B6281" w:rsidRDefault="006F223B" w:rsidP="006F223B">
      <w:pPr>
        <w:spacing w:after="0" w:line="336" w:lineRule="auto"/>
        <w:jc w:val="center"/>
        <w:rPr>
          <w:rFonts w:ascii="Times New Roman" w:eastAsia="Calibri" w:hAnsi="Times New Roman"/>
          <w:sz w:val="32"/>
          <w:szCs w:val="32"/>
          <w:lang w:val="bg-BG"/>
        </w:rPr>
      </w:pPr>
    </w:p>
    <w:p w14:paraId="4F79CAF7" w14:textId="77777777" w:rsidR="006F223B" w:rsidRPr="007B6281" w:rsidRDefault="006F223B" w:rsidP="006F223B">
      <w:pPr>
        <w:spacing w:after="0" w:line="336" w:lineRule="auto"/>
        <w:jc w:val="center"/>
        <w:rPr>
          <w:rFonts w:ascii="Times New Roman" w:eastAsia="Calibri" w:hAnsi="Times New Roman"/>
          <w:sz w:val="30"/>
          <w:szCs w:val="30"/>
        </w:rPr>
      </w:pPr>
      <w:r w:rsidRPr="007B6281">
        <w:rPr>
          <w:rFonts w:ascii="Times New Roman" w:eastAsia="Calibri" w:hAnsi="Times New Roman"/>
          <w:sz w:val="30"/>
          <w:szCs w:val="30"/>
          <w:lang w:val="bg-BG"/>
        </w:rPr>
        <w:t>о</w:t>
      </w:r>
      <w:r w:rsidRPr="007B6281">
        <w:rPr>
          <w:rFonts w:ascii="Times New Roman" w:eastAsia="Calibri" w:hAnsi="Times New Roman"/>
          <w:sz w:val="30"/>
          <w:szCs w:val="30"/>
        </w:rPr>
        <w:t>т</w:t>
      </w:r>
    </w:p>
    <w:p w14:paraId="66A683C6" w14:textId="23B4AB30" w:rsidR="007B6281" w:rsidRPr="007B6281" w:rsidRDefault="006F223B" w:rsidP="007B6281">
      <w:pPr>
        <w:spacing w:after="0" w:line="336" w:lineRule="auto"/>
        <w:jc w:val="center"/>
        <w:rPr>
          <w:rFonts w:ascii="Times New Roman" w:eastAsia="Calibri" w:hAnsi="Times New Roman"/>
          <w:sz w:val="30"/>
          <w:szCs w:val="30"/>
        </w:rPr>
      </w:pPr>
      <w:r w:rsidRPr="007B6281">
        <w:rPr>
          <w:rFonts w:ascii="Times New Roman" w:eastAsia="Calibri" w:hAnsi="Times New Roman"/>
          <w:sz w:val="30"/>
          <w:szCs w:val="30"/>
        </w:rPr>
        <w:lastRenderedPageBreak/>
        <w:t xml:space="preserve"> </w:t>
      </w:r>
      <w:r w:rsidR="007B6281" w:rsidRPr="007B6281">
        <w:rPr>
          <w:rFonts w:ascii="Times New Roman" w:eastAsia="Calibri" w:hAnsi="Times New Roman"/>
          <w:b/>
          <w:sz w:val="30"/>
          <w:szCs w:val="30"/>
        </w:rPr>
        <w:t xml:space="preserve">„ХБМ </w:t>
      </w:r>
      <w:proofErr w:type="gramStart"/>
      <w:r w:rsidR="007B6281" w:rsidRPr="007B6281">
        <w:rPr>
          <w:rFonts w:ascii="Times New Roman" w:eastAsia="Calibri" w:hAnsi="Times New Roman"/>
          <w:b/>
          <w:sz w:val="30"/>
          <w:szCs w:val="30"/>
        </w:rPr>
        <w:t>Груп“ ЕООД</w:t>
      </w:r>
      <w:proofErr w:type="gramEnd"/>
      <w:r w:rsidR="007B6281" w:rsidRPr="007B6281">
        <w:rPr>
          <w:rFonts w:ascii="Times New Roman" w:eastAsia="Calibri" w:hAnsi="Times New Roman"/>
          <w:b/>
          <w:sz w:val="30"/>
          <w:szCs w:val="30"/>
        </w:rPr>
        <w:t xml:space="preserve">, </w:t>
      </w:r>
      <w:r w:rsidR="007B6281" w:rsidRPr="007B6281">
        <w:rPr>
          <w:rFonts w:ascii="Times New Roman" w:eastAsia="Calibri" w:hAnsi="Times New Roman"/>
          <w:sz w:val="30"/>
          <w:szCs w:val="30"/>
        </w:rPr>
        <w:t>със седалище и адрес на управление: село Брестник, О</w:t>
      </w:r>
      <w:r w:rsidR="00831603">
        <w:rPr>
          <w:rFonts w:ascii="Times New Roman" w:eastAsia="Calibri" w:hAnsi="Times New Roman"/>
          <w:sz w:val="30"/>
          <w:szCs w:val="30"/>
        </w:rPr>
        <w:t>бщина „Родопи“, Област Пловдив,</w:t>
      </w:r>
    </w:p>
    <w:p w14:paraId="6FD354A3" w14:textId="79820786" w:rsidR="00FD7ABB" w:rsidRPr="007B6281" w:rsidRDefault="007B6281" w:rsidP="007B6281">
      <w:pPr>
        <w:spacing w:after="0" w:line="336" w:lineRule="auto"/>
        <w:jc w:val="center"/>
        <w:rPr>
          <w:rFonts w:ascii="Times New Roman" w:eastAsia="Calibri" w:hAnsi="Times New Roman"/>
          <w:sz w:val="30"/>
          <w:szCs w:val="30"/>
          <w:highlight w:val="green"/>
        </w:rPr>
      </w:pPr>
      <w:r w:rsidRPr="007B6281">
        <w:rPr>
          <w:rFonts w:ascii="Times New Roman" w:eastAsia="Calibri" w:hAnsi="Times New Roman"/>
          <w:sz w:val="30"/>
          <w:szCs w:val="30"/>
          <w:lang w:val="bg-BG"/>
        </w:rPr>
        <w:t>и</w:t>
      </w:r>
      <w:r w:rsidRPr="007B6281">
        <w:rPr>
          <w:rFonts w:ascii="Times New Roman" w:eastAsia="Calibri" w:hAnsi="Times New Roman"/>
          <w:b/>
          <w:sz w:val="30"/>
          <w:szCs w:val="30"/>
          <w:lang w:val="bg-BG"/>
        </w:rPr>
        <w:t xml:space="preserve">   </w:t>
      </w:r>
      <w:r w:rsidR="00831603">
        <w:rPr>
          <w:rFonts w:ascii="Times New Roman" w:eastAsia="Calibri" w:hAnsi="Times New Roman"/>
          <w:b/>
          <w:sz w:val="30"/>
          <w:szCs w:val="30"/>
        </w:rPr>
        <w:t>З.</w:t>
      </w:r>
      <w:r w:rsidRPr="007B6281">
        <w:rPr>
          <w:rFonts w:ascii="Times New Roman" w:eastAsia="Calibri" w:hAnsi="Times New Roman"/>
          <w:b/>
          <w:sz w:val="30"/>
          <w:szCs w:val="30"/>
        </w:rPr>
        <w:t xml:space="preserve"> ТОШЕВА</w:t>
      </w:r>
      <w:r w:rsidRPr="007B6281">
        <w:rPr>
          <w:rFonts w:ascii="Times New Roman" w:eastAsia="Calibri" w:hAnsi="Times New Roman"/>
          <w:sz w:val="30"/>
          <w:szCs w:val="30"/>
        </w:rPr>
        <w:t xml:space="preserve">, с постоянен адрес: гр. София, </w:t>
      </w:r>
    </w:p>
    <w:p w14:paraId="70E9A99B" w14:textId="77777777" w:rsidR="006F223B" w:rsidRPr="007B6281" w:rsidRDefault="006F223B" w:rsidP="006F223B">
      <w:pPr>
        <w:spacing w:line="336" w:lineRule="auto"/>
        <w:jc w:val="center"/>
        <w:rPr>
          <w:rFonts w:ascii="Times New Roman" w:eastAsia="Calibri" w:hAnsi="Times New Roman"/>
          <w:sz w:val="30"/>
          <w:szCs w:val="30"/>
          <w:highlight w:val="green"/>
        </w:rPr>
      </w:pPr>
    </w:p>
    <w:p w14:paraId="3A6BBEBC" w14:textId="3F3F9B70" w:rsidR="009A1A40" w:rsidRPr="007B6281" w:rsidRDefault="006F223B" w:rsidP="00181BC3">
      <w:pPr>
        <w:spacing w:line="336" w:lineRule="auto"/>
        <w:ind w:firstLine="708"/>
        <w:jc w:val="both"/>
        <w:rPr>
          <w:rFonts w:ascii="Times New Roman" w:hAnsi="Times New Roman"/>
          <w:sz w:val="30"/>
          <w:szCs w:val="30"/>
          <w:lang w:val="bg-BG"/>
        </w:rPr>
      </w:pPr>
      <w:r w:rsidRPr="007B6281">
        <w:rPr>
          <w:rFonts w:ascii="Times New Roman" w:hAnsi="Times New Roman"/>
          <w:sz w:val="30"/>
          <w:szCs w:val="30"/>
        </w:rPr>
        <w:t xml:space="preserve">Във връзка с провеждане на процедура по преценяване необходимостта от оценка въздействието върху околната среда </w:t>
      </w:r>
      <w:r w:rsidRPr="007B6281">
        <w:rPr>
          <w:rFonts w:ascii="Times New Roman" w:hAnsi="Times New Roman"/>
          <w:sz w:val="30"/>
          <w:szCs w:val="30"/>
          <w:lang w:val="bg-BG"/>
        </w:rPr>
        <w:t xml:space="preserve">по внесено инвестиционно предложение </w:t>
      </w:r>
      <w:r w:rsidRPr="007B6281">
        <w:rPr>
          <w:rFonts w:ascii="Times New Roman" w:hAnsi="Times New Roman"/>
          <w:sz w:val="30"/>
          <w:szCs w:val="30"/>
        </w:rPr>
        <w:t xml:space="preserve">и </w:t>
      </w:r>
      <w:r w:rsidRPr="007B6281">
        <w:rPr>
          <w:rFonts w:ascii="Times New Roman" w:hAnsi="Times New Roman"/>
          <w:sz w:val="30"/>
          <w:szCs w:val="30"/>
          <w:lang w:val="bg-BG"/>
        </w:rPr>
        <w:t xml:space="preserve">съобразно изискването на чл. 95, ал. 1 от ЗООС, </w:t>
      </w:r>
      <w:r w:rsidRPr="007B6281">
        <w:rPr>
          <w:rFonts w:ascii="Times New Roman" w:eastAsia="Calibri" w:hAnsi="Times New Roman"/>
          <w:sz w:val="30"/>
          <w:szCs w:val="30"/>
        </w:rPr>
        <w:t xml:space="preserve">уведомявам засегнатото население, че </w:t>
      </w:r>
      <w:r w:rsidR="00915F3B" w:rsidRPr="007B6281">
        <w:rPr>
          <w:rFonts w:ascii="Times New Roman" w:eastAsia="Calibri" w:hAnsi="Times New Roman"/>
          <w:sz w:val="30"/>
          <w:szCs w:val="30"/>
        </w:rPr>
        <w:t xml:space="preserve">възложителите </w:t>
      </w:r>
      <w:r w:rsidR="007B6281" w:rsidRPr="007B6281">
        <w:rPr>
          <w:rFonts w:ascii="Times New Roman" w:eastAsia="Calibri" w:hAnsi="Times New Roman"/>
          <w:b/>
          <w:sz w:val="30"/>
          <w:szCs w:val="30"/>
        </w:rPr>
        <w:t>„ХБМ Груп“ ЕООД, представлявано от едноличния собственик на капитала</w:t>
      </w:r>
      <w:r w:rsidR="00831603">
        <w:rPr>
          <w:rFonts w:ascii="Times New Roman" w:eastAsia="Calibri" w:hAnsi="Times New Roman"/>
          <w:b/>
          <w:sz w:val="30"/>
          <w:szCs w:val="30"/>
        </w:rPr>
        <w:t xml:space="preserve"> и управител К.</w:t>
      </w:r>
      <w:r w:rsidR="00831603">
        <w:rPr>
          <w:rFonts w:ascii="Times New Roman" w:eastAsia="Calibri" w:hAnsi="Times New Roman"/>
          <w:b/>
          <w:sz w:val="30"/>
          <w:szCs w:val="30"/>
          <w:lang w:val="bg-BG"/>
        </w:rPr>
        <w:t xml:space="preserve"> </w:t>
      </w:r>
      <w:r w:rsidR="007B6281" w:rsidRPr="007B6281">
        <w:rPr>
          <w:rFonts w:ascii="Times New Roman" w:eastAsia="Calibri" w:hAnsi="Times New Roman"/>
          <w:b/>
          <w:sz w:val="30"/>
          <w:szCs w:val="30"/>
        </w:rPr>
        <w:t>Димитрова</w:t>
      </w:r>
      <w:r w:rsidR="007B6281" w:rsidRPr="007B6281">
        <w:rPr>
          <w:rFonts w:ascii="Times New Roman" w:eastAsia="Calibri" w:hAnsi="Times New Roman"/>
          <w:sz w:val="30"/>
          <w:szCs w:val="30"/>
        </w:rPr>
        <w:t xml:space="preserve"> и </w:t>
      </w:r>
      <w:r w:rsidR="007B6281" w:rsidRPr="007B6281">
        <w:rPr>
          <w:rFonts w:ascii="Times New Roman" w:eastAsia="Calibri" w:hAnsi="Times New Roman"/>
          <w:b/>
          <w:sz w:val="30"/>
          <w:szCs w:val="30"/>
        </w:rPr>
        <w:t>З</w:t>
      </w:r>
      <w:r w:rsidR="00831603">
        <w:rPr>
          <w:rFonts w:ascii="Times New Roman" w:eastAsia="Calibri" w:hAnsi="Times New Roman"/>
          <w:b/>
          <w:sz w:val="30"/>
          <w:szCs w:val="30"/>
          <w:lang w:val="bg-BG"/>
        </w:rPr>
        <w:t>.</w:t>
      </w:r>
      <w:r w:rsidR="007B6281" w:rsidRPr="007B6281">
        <w:rPr>
          <w:rFonts w:ascii="Times New Roman" w:eastAsia="Calibri" w:hAnsi="Times New Roman"/>
          <w:b/>
          <w:sz w:val="30"/>
          <w:szCs w:val="30"/>
        </w:rPr>
        <w:t>Тошева</w:t>
      </w:r>
      <w:r w:rsidR="00D53975" w:rsidRPr="007B6281">
        <w:rPr>
          <w:rFonts w:ascii="Times New Roman" w:eastAsia="Calibri" w:hAnsi="Times New Roman"/>
          <w:sz w:val="30"/>
          <w:szCs w:val="30"/>
        </w:rPr>
        <w:t xml:space="preserve"> </w:t>
      </w:r>
      <w:r w:rsidRPr="007B6281">
        <w:rPr>
          <w:rFonts w:ascii="Times New Roman" w:eastAsia="Calibri" w:hAnsi="Times New Roman"/>
          <w:sz w:val="30"/>
          <w:szCs w:val="30"/>
        </w:rPr>
        <w:t>има</w:t>
      </w:r>
      <w:r w:rsidR="00566B95" w:rsidRPr="007B6281">
        <w:rPr>
          <w:rFonts w:ascii="Times New Roman" w:eastAsia="Calibri" w:hAnsi="Times New Roman"/>
          <w:sz w:val="30"/>
          <w:szCs w:val="30"/>
          <w:lang w:val="bg-BG"/>
        </w:rPr>
        <w:t>т</w:t>
      </w:r>
      <w:r w:rsidRPr="007B6281">
        <w:rPr>
          <w:rFonts w:ascii="Times New Roman" w:eastAsia="Calibri" w:hAnsi="Times New Roman"/>
          <w:sz w:val="30"/>
          <w:szCs w:val="30"/>
        </w:rPr>
        <w:t xml:space="preserve"> следното ново </w:t>
      </w:r>
      <w:r w:rsidRPr="007B6281">
        <w:rPr>
          <w:rFonts w:ascii="Times New Roman" w:eastAsia="Calibri" w:hAnsi="Times New Roman"/>
          <w:sz w:val="30"/>
          <w:szCs w:val="30"/>
          <w:u w:val="single"/>
        </w:rPr>
        <w:t>инвестиционно предложение</w:t>
      </w:r>
      <w:r w:rsidRPr="007B6281">
        <w:rPr>
          <w:rFonts w:ascii="Times New Roman" w:eastAsia="Calibri" w:hAnsi="Times New Roman"/>
          <w:sz w:val="30"/>
          <w:szCs w:val="30"/>
          <w:u w:val="single"/>
          <w:lang w:val="bg-BG"/>
        </w:rPr>
        <w:t>:</w:t>
      </w:r>
      <w:r w:rsidRPr="007B6281">
        <w:rPr>
          <w:rFonts w:ascii="Times New Roman" w:hAnsi="Times New Roman"/>
          <w:iCs/>
          <w:sz w:val="30"/>
          <w:szCs w:val="30"/>
          <w:lang w:val="bg-BG"/>
        </w:rPr>
        <w:t xml:space="preserve"> </w:t>
      </w:r>
      <w:r w:rsidR="007B6281" w:rsidRPr="007B6281">
        <w:rPr>
          <w:rFonts w:ascii="Times New Roman" w:eastAsia="Calibri" w:hAnsi="Times New Roman"/>
          <w:b/>
          <w:sz w:val="30"/>
          <w:szCs w:val="30"/>
        </w:rPr>
        <w:t xml:space="preserve">Процедиране на проект за Подробен устройствен план (ПУП) – План за регулация и </w:t>
      </w:r>
      <w:r w:rsidR="007B6281" w:rsidRPr="007B6281">
        <w:rPr>
          <w:rFonts w:ascii="Times New Roman" w:hAnsi="Times New Roman"/>
          <w:b/>
          <w:sz w:val="30"/>
          <w:szCs w:val="30"/>
        </w:rPr>
        <w:t xml:space="preserve">застрояване (ПРЗ) за поземлен имот с идентификатор 06447.22.6 по кадастралната карта и кадастралните регистри на с. Брестник, местност „Шопарови миндали“, Община „Родопи“, Област Пловдив </w:t>
      </w:r>
      <w:r w:rsidR="007B6281" w:rsidRPr="007B6281">
        <w:rPr>
          <w:rFonts w:ascii="Times New Roman" w:eastAsia="Calibri" w:hAnsi="Times New Roman"/>
          <w:b/>
          <w:sz w:val="30"/>
          <w:szCs w:val="30"/>
        </w:rPr>
        <w:t xml:space="preserve">за процедура за промяна на предназначението на земеделска земя за неземеделски нужди, съгласно ЗОЗЗ и </w:t>
      </w:r>
      <w:r w:rsidR="007B6281" w:rsidRPr="007B6281">
        <w:rPr>
          <w:rFonts w:ascii="Times New Roman" w:eastAsia="Calibri" w:hAnsi="Times New Roman"/>
          <w:b/>
          <w:sz w:val="30"/>
          <w:szCs w:val="30"/>
          <w:u w:val="single"/>
        </w:rPr>
        <w:t>образуване на 7 /седем/ броя нови урегулирани поземлени имоти за жилищно строителство, улица – тупик и разширение на полски път</w:t>
      </w:r>
      <w:r w:rsidR="007B6281" w:rsidRPr="007B6281">
        <w:rPr>
          <w:rFonts w:ascii="Times New Roman" w:eastAsia="Calibri" w:hAnsi="Times New Roman"/>
          <w:b/>
          <w:sz w:val="30"/>
          <w:szCs w:val="30"/>
        </w:rPr>
        <w:t>.</w:t>
      </w:r>
    </w:p>
    <w:sectPr w:rsidR="009A1A40" w:rsidRPr="007B6281"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6"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6"/>
  </w:num>
  <w:num w:numId="2">
    <w:abstractNumId w:val="10"/>
  </w:num>
  <w:num w:numId="3">
    <w:abstractNumId w:val="11"/>
  </w:num>
  <w:num w:numId="4">
    <w:abstractNumId w:val="1"/>
  </w:num>
  <w:num w:numId="5">
    <w:abstractNumId w:val="15"/>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539"/>
    <w:rsid w:val="0000441D"/>
    <w:rsid w:val="00004D9A"/>
    <w:rsid w:val="000057DC"/>
    <w:rsid w:val="0000677F"/>
    <w:rsid w:val="00006DDB"/>
    <w:rsid w:val="00006E41"/>
    <w:rsid w:val="0000714A"/>
    <w:rsid w:val="0000744D"/>
    <w:rsid w:val="00007754"/>
    <w:rsid w:val="00010157"/>
    <w:rsid w:val="0001032A"/>
    <w:rsid w:val="0001171D"/>
    <w:rsid w:val="00012466"/>
    <w:rsid w:val="00012867"/>
    <w:rsid w:val="00016D97"/>
    <w:rsid w:val="00021298"/>
    <w:rsid w:val="00022118"/>
    <w:rsid w:val="000224EB"/>
    <w:rsid w:val="00022693"/>
    <w:rsid w:val="00022953"/>
    <w:rsid w:val="000246AC"/>
    <w:rsid w:val="00024881"/>
    <w:rsid w:val="000257CA"/>
    <w:rsid w:val="00026763"/>
    <w:rsid w:val="00026EF5"/>
    <w:rsid w:val="00027EF9"/>
    <w:rsid w:val="00030182"/>
    <w:rsid w:val="000302FE"/>
    <w:rsid w:val="00032985"/>
    <w:rsid w:val="000349F0"/>
    <w:rsid w:val="00034BBC"/>
    <w:rsid w:val="00036E27"/>
    <w:rsid w:val="00036F22"/>
    <w:rsid w:val="00040F15"/>
    <w:rsid w:val="000411B4"/>
    <w:rsid w:val="00041B9E"/>
    <w:rsid w:val="00042366"/>
    <w:rsid w:val="00044A78"/>
    <w:rsid w:val="000452C8"/>
    <w:rsid w:val="00045C70"/>
    <w:rsid w:val="00047CCD"/>
    <w:rsid w:val="000531E4"/>
    <w:rsid w:val="000548AB"/>
    <w:rsid w:val="0005710B"/>
    <w:rsid w:val="00060A77"/>
    <w:rsid w:val="00061C0B"/>
    <w:rsid w:val="00061E53"/>
    <w:rsid w:val="00062A9E"/>
    <w:rsid w:val="00063F1E"/>
    <w:rsid w:val="000654D4"/>
    <w:rsid w:val="00065D81"/>
    <w:rsid w:val="0006602F"/>
    <w:rsid w:val="00066519"/>
    <w:rsid w:val="00066BDB"/>
    <w:rsid w:val="00073735"/>
    <w:rsid w:val="00073E18"/>
    <w:rsid w:val="00073E6D"/>
    <w:rsid w:val="00075C56"/>
    <w:rsid w:val="000761FE"/>
    <w:rsid w:val="00077256"/>
    <w:rsid w:val="000800DD"/>
    <w:rsid w:val="00082352"/>
    <w:rsid w:val="0008252F"/>
    <w:rsid w:val="000858E7"/>
    <w:rsid w:val="00085E2C"/>
    <w:rsid w:val="000868E1"/>
    <w:rsid w:val="00090275"/>
    <w:rsid w:val="00090BA5"/>
    <w:rsid w:val="000913DD"/>
    <w:rsid w:val="000927F9"/>
    <w:rsid w:val="00092FB0"/>
    <w:rsid w:val="00094307"/>
    <w:rsid w:val="000A2514"/>
    <w:rsid w:val="000A2906"/>
    <w:rsid w:val="000A29C7"/>
    <w:rsid w:val="000A2F20"/>
    <w:rsid w:val="000A63D6"/>
    <w:rsid w:val="000B0EA2"/>
    <w:rsid w:val="000B5C73"/>
    <w:rsid w:val="000B7457"/>
    <w:rsid w:val="000C406B"/>
    <w:rsid w:val="000C5157"/>
    <w:rsid w:val="000C554F"/>
    <w:rsid w:val="000C7B67"/>
    <w:rsid w:val="000D2478"/>
    <w:rsid w:val="000D4FBA"/>
    <w:rsid w:val="000E550A"/>
    <w:rsid w:val="000E5B89"/>
    <w:rsid w:val="000E6A71"/>
    <w:rsid w:val="000F0450"/>
    <w:rsid w:val="000F115B"/>
    <w:rsid w:val="000F25D1"/>
    <w:rsid w:val="000F3E79"/>
    <w:rsid w:val="000F4876"/>
    <w:rsid w:val="000F4988"/>
    <w:rsid w:val="000F5EB1"/>
    <w:rsid w:val="000F5FB7"/>
    <w:rsid w:val="000F74F7"/>
    <w:rsid w:val="000F7828"/>
    <w:rsid w:val="00100AF9"/>
    <w:rsid w:val="00101BF8"/>
    <w:rsid w:val="00103D17"/>
    <w:rsid w:val="00104717"/>
    <w:rsid w:val="00105567"/>
    <w:rsid w:val="001076A8"/>
    <w:rsid w:val="001104CE"/>
    <w:rsid w:val="0011235E"/>
    <w:rsid w:val="0011266F"/>
    <w:rsid w:val="00113BFC"/>
    <w:rsid w:val="001144FE"/>
    <w:rsid w:val="00114CD6"/>
    <w:rsid w:val="001154E5"/>
    <w:rsid w:val="001157A5"/>
    <w:rsid w:val="00115F38"/>
    <w:rsid w:val="00117642"/>
    <w:rsid w:val="00117BFD"/>
    <w:rsid w:val="00122DA1"/>
    <w:rsid w:val="00123CC8"/>
    <w:rsid w:val="00124BE6"/>
    <w:rsid w:val="001251C9"/>
    <w:rsid w:val="00126E4B"/>
    <w:rsid w:val="001275CC"/>
    <w:rsid w:val="001328A3"/>
    <w:rsid w:val="00133C92"/>
    <w:rsid w:val="00135CDD"/>
    <w:rsid w:val="00136915"/>
    <w:rsid w:val="001375C1"/>
    <w:rsid w:val="001407BC"/>
    <w:rsid w:val="00141C28"/>
    <w:rsid w:val="00142671"/>
    <w:rsid w:val="001430BF"/>
    <w:rsid w:val="001442BF"/>
    <w:rsid w:val="00145FDD"/>
    <w:rsid w:val="00147815"/>
    <w:rsid w:val="00147F8F"/>
    <w:rsid w:val="00152220"/>
    <w:rsid w:val="001522EA"/>
    <w:rsid w:val="0015432A"/>
    <w:rsid w:val="00154873"/>
    <w:rsid w:val="0015501F"/>
    <w:rsid w:val="00155101"/>
    <w:rsid w:val="00161054"/>
    <w:rsid w:val="00161D70"/>
    <w:rsid w:val="00161E5D"/>
    <w:rsid w:val="00162B95"/>
    <w:rsid w:val="001655E2"/>
    <w:rsid w:val="001657B1"/>
    <w:rsid w:val="0016615D"/>
    <w:rsid w:val="001668E7"/>
    <w:rsid w:val="0016736C"/>
    <w:rsid w:val="0017314E"/>
    <w:rsid w:val="00173827"/>
    <w:rsid w:val="00174A3F"/>
    <w:rsid w:val="00175AD5"/>
    <w:rsid w:val="0018162F"/>
    <w:rsid w:val="00181BC3"/>
    <w:rsid w:val="0018478B"/>
    <w:rsid w:val="00185A8B"/>
    <w:rsid w:val="001914C1"/>
    <w:rsid w:val="0019242A"/>
    <w:rsid w:val="00194414"/>
    <w:rsid w:val="0019643C"/>
    <w:rsid w:val="001A0633"/>
    <w:rsid w:val="001A0AA4"/>
    <w:rsid w:val="001A0EEE"/>
    <w:rsid w:val="001A1D4A"/>
    <w:rsid w:val="001A29EF"/>
    <w:rsid w:val="001A2C35"/>
    <w:rsid w:val="001A382C"/>
    <w:rsid w:val="001A3D0C"/>
    <w:rsid w:val="001A4095"/>
    <w:rsid w:val="001A553A"/>
    <w:rsid w:val="001A650C"/>
    <w:rsid w:val="001B3A83"/>
    <w:rsid w:val="001B3E16"/>
    <w:rsid w:val="001B4A7A"/>
    <w:rsid w:val="001B7386"/>
    <w:rsid w:val="001C0040"/>
    <w:rsid w:val="001C2EFA"/>
    <w:rsid w:val="001C3585"/>
    <w:rsid w:val="001C6236"/>
    <w:rsid w:val="001C63A0"/>
    <w:rsid w:val="001C67A0"/>
    <w:rsid w:val="001D135D"/>
    <w:rsid w:val="001D138D"/>
    <w:rsid w:val="001D42A1"/>
    <w:rsid w:val="001D6343"/>
    <w:rsid w:val="001D7BAA"/>
    <w:rsid w:val="001E09BA"/>
    <w:rsid w:val="001E1914"/>
    <w:rsid w:val="001E1C78"/>
    <w:rsid w:val="001E2E77"/>
    <w:rsid w:val="001E47EB"/>
    <w:rsid w:val="001E4C6A"/>
    <w:rsid w:val="001E57F5"/>
    <w:rsid w:val="001E5C5B"/>
    <w:rsid w:val="001E6290"/>
    <w:rsid w:val="001E74CA"/>
    <w:rsid w:val="001F1FC2"/>
    <w:rsid w:val="001F2A38"/>
    <w:rsid w:val="001F38DB"/>
    <w:rsid w:val="001F3EAF"/>
    <w:rsid w:val="001F3EBE"/>
    <w:rsid w:val="001F7206"/>
    <w:rsid w:val="001F7A89"/>
    <w:rsid w:val="00200BC3"/>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E57"/>
    <w:rsid w:val="00221BF1"/>
    <w:rsid w:val="00222896"/>
    <w:rsid w:val="00222B23"/>
    <w:rsid w:val="0022316A"/>
    <w:rsid w:val="0022430B"/>
    <w:rsid w:val="002245F2"/>
    <w:rsid w:val="00225323"/>
    <w:rsid w:val="00225CDC"/>
    <w:rsid w:val="00226412"/>
    <w:rsid w:val="0022668B"/>
    <w:rsid w:val="00232567"/>
    <w:rsid w:val="002345FA"/>
    <w:rsid w:val="00237A7A"/>
    <w:rsid w:val="00237A7D"/>
    <w:rsid w:val="0024179D"/>
    <w:rsid w:val="00243EA1"/>
    <w:rsid w:val="0024435B"/>
    <w:rsid w:val="0024619E"/>
    <w:rsid w:val="002469FC"/>
    <w:rsid w:val="0025442C"/>
    <w:rsid w:val="002549E9"/>
    <w:rsid w:val="00256826"/>
    <w:rsid w:val="002617D2"/>
    <w:rsid w:val="0026419B"/>
    <w:rsid w:val="0026446B"/>
    <w:rsid w:val="0026536E"/>
    <w:rsid w:val="00266BBB"/>
    <w:rsid w:val="00267A51"/>
    <w:rsid w:val="00267CCE"/>
    <w:rsid w:val="00271897"/>
    <w:rsid w:val="00272C42"/>
    <w:rsid w:val="00272C66"/>
    <w:rsid w:val="00274FF6"/>
    <w:rsid w:val="002755A4"/>
    <w:rsid w:val="00276A1D"/>
    <w:rsid w:val="00277088"/>
    <w:rsid w:val="002779B5"/>
    <w:rsid w:val="002817CB"/>
    <w:rsid w:val="00283B51"/>
    <w:rsid w:val="002849F5"/>
    <w:rsid w:val="00286576"/>
    <w:rsid w:val="00286789"/>
    <w:rsid w:val="0028798D"/>
    <w:rsid w:val="00287B6F"/>
    <w:rsid w:val="0029125A"/>
    <w:rsid w:val="00291EFF"/>
    <w:rsid w:val="0029398C"/>
    <w:rsid w:val="00294E02"/>
    <w:rsid w:val="002A0277"/>
    <w:rsid w:val="002A2100"/>
    <w:rsid w:val="002A2275"/>
    <w:rsid w:val="002A24DF"/>
    <w:rsid w:val="002A4D10"/>
    <w:rsid w:val="002A65F8"/>
    <w:rsid w:val="002A6672"/>
    <w:rsid w:val="002B15DD"/>
    <w:rsid w:val="002B25E2"/>
    <w:rsid w:val="002B2B6D"/>
    <w:rsid w:val="002B3D84"/>
    <w:rsid w:val="002B4E7D"/>
    <w:rsid w:val="002B5B77"/>
    <w:rsid w:val="002B6720"/>
    <w:rsid w:val="002B72D5"/>
    <w:rsid w:val="002B7E57"/>
    <w:rsid w:val="002B7EAF"/>
    <w:rsid w:val="002C1D52"/>
    <w:rsid w:val="002C4DC9"/>
    <w:rsid w:val="002C4F53"/>
    <w:rsid w:val="002C5412"/>
    <w:rsid w:val="002C69AD"/>
    <w:rsid w:val="002C7029"/>
    <w:rsid w:val="002D1B38"/>
    <w:rsid w:val="002D2DD7"/>
    <w:rsid w:val="002D43DE"/>
    <w:rsid w:val="002D64D6"/>
    <w:rsid w:val="002D6E65"/>
    <w:rsid w:val="002E531E"/>
    <w:rsid w:val="002F13ED"/>
    <w:rsid w:val="002F21E4"/>
    <w:rsid w:val="002F285B"/>
    <w:rsid w:val="002F2DEE"/>
    <w:rsid w:val="002F453D"/>
    <w:rsid w:val="002F71E5"/>
    <w:rsid w:val="002F7849"/>
    <w:rsid w:val="002F7DEE"/>
    <w:rsid w:val="0030450F"/>
    <w:rsid w:val="00304A3C"/>
    <w:rsid w:val="0030501D"/>
    <w:rsid w:val="00305FC1"/>
    <w:rsid w:val="0030627A"/>
    <w:rsid w:val="003108DE"/>
    <w:rsid w:val="00310C0B"/>
    <w:rsid w:val="00313345"/>
    <w:rsid w:val="003139CC"/>
    <w:rsid w:val="0031513E"/>
    <w:rsid w:val="003153A9"/>
    <w:rsid w:val="00316E4A"/>
    <w:rsid w:val="00317C8F"/>
    <w:rsid w:val="003200B0"/>
    <w:rsid w:val="00321198"/>
    <w:rsid w:val="00321A70"/>
    <w:rsid w:val="00322373"/>
    <w:rsid w:val="00323AE1"/>
    <w:rsid w:val="00324803"/>
    <w:rsid w:val="00324B49"/>
    <w:rsid w:val="003268B1"/>
    <w:rsid w:val="00326BD3"/>
    <w:rsid w:val="003312D8"/>
    <w:rsid w:val="00334748"/>
    <w:rsid w:val="00334F90"/>
    <w:rsid w:val="00335AF7"/>
    <w:rsid w:val="003374D0"/>
    <w:rsid w:val="00340571"/>
    <w:rsid w:val="0034195B"/>
    <w:rsid w:val="00342A20"/>
    <w:rsid w:val="00344C37"/>
    <w:rsid w:val="00346440"/>
    <w:rsid w:val="003465FE"/>
    <w:rsid w:val="00347924"/>
    <w:rsid w:val="00350BA3"/>
    <w:rsid w:val="00352421"/>
    <w:rsid w:val="00352BF7"/>
    <w:rsid w:val="0035398A"/>
    <w:rsid w:val="00354540"/>
    <w:rsid w:val="00355124"/>
    <w:rsid w:val="00355CCD"/>
    <w:rsid w:val="00357D93"/>
    <w:rsid w:val="00357FED"/>
    <w:rsid w:val="00360A28"/>
    <w:rsid w:val="00360D98"/>
    <w:rsid w:val="00362037"/>
    <w:rsid w:val="00362DD1"/>
    <w:rsid w:val="0036471F"/>
    <w:rsid w:val="00372634"/>
    <w:rsid w:val="0037272F"/>
    <w:rsid w:val="00373134"/>
    <w:rsid w:val="003741CF"/>
    <w:rsid w:val="00375854"/>
    <w:rsid w:val="00382210"/>
    <w:rsid w:val="00382E6E"/>
    <w:rsid w:val="00383890"/>
    <w:rsid w:val="00384A32"/>
    <w:rsid w:val="00386DE2"/>
    <w:rsid w:val="003876D5"/>
    <w:rsid w:val="003902A2"/>
    <w:rsid w:val="0039072E"/>
    <w:rsid w:val="003921F1"/>
    <w:rsid w:val="00392F26"/>
    <w:rsid w:val="0039373C"/>
    <w:rsid w:val="003A14ED"/>
    <w:rsid w:val="003A15FB"/>
    <w:rsid w:val="003A17A6"/>
    <w:rsid w:val="003A3A58"/>
    <w:rsid w:val="003A4D6A"/>
    <w:rsid w:val="003A55B1"/>
    <w:rsid w:val="003B0719"/>
    <w:rsid w:val="003B1123"/>
    <w:rsid w:val="003B13DF"/>
    <w:rsid w:val="003B17EA"/>
    <w:rsid w:val="003B18FB"/>
    <w:rsid w:val="003B1E0B"/>
    <w:rsid w:val="003B3553"/>
    <w:rsid w:val="003B5CC1"/>
    <w:rsid w:val="003C2163"/>
    <w:rsid w:val="003C353E"/>
    <w:rsid w:val="003C5621"/>
    <w:rsid w:val="003D01BE"/>
    <w:rsid w:val="003D2374"/>
    <w:rsid w:val="003D239D"/>
    <w:rsid w:val="003D54CF"/>
    <w:rsid w:val="003D6C16"/>
    <w:rsid w:val="003E48C0"/>
    <w:rsid w:val="003E4CA0"/>
    <w:rsid w:val="003E4D13"/>
    <w:rsid w:val="003E5A5B"/>
    <w:rsid w:val="003F1D9F"/>
    <w:rsid w:val="003F3351"/>
    <w:rsid w:val="003F6602"/>
    <w:rsid w:val="003F77CC"/>
    <w:rsid w:val="004002CD"/>
    <w:rsid w:val="004013A6"/>
    <w:rsid w:val="004015DE"/>
    <w:rsid w:val="00401993"/>
    <w:rsid w:val="00404BED"/>
    <w:rsid w:val="0041100A"/>
    <w:rsid w:val="0041485E"/>
    <w:rsid w:val="0042106F"/>
    <w:rsid w:val="00422159"/>
    <w:rsid w:val="0042234E"/>
    <w:rsid w:val="0042495B"/>
    <w:rsid w:val="004249D9"/>
    <w:rsid w:val="004249EC"/>
    <w:rsid w:val="00427B60"/>
    <w:rsid w:val="00430437"/>
    <w:rsid w:val="00432319"/>
    <w:rsid w:val="0043263A"/>
    <w:rsid w:val="004327CA"/>
    <w:rsid w:val="0043301B"/>
    <w:rsid w:val="00433052"/>
    <w:rsid w:val="00433AB0"/>
    <w:rsid w:val="004359C1"/>
    <w:rsid w:val="00435D74"/>
    <w:rsid w:val="00436909"/>
    <w:rsid w:val="004409D5"/>
    <w:rsid w:val="004412A6"/>
    <w:rsid w:val="0044192C"/>
    <w:rsid w:val="00442C9B"/>
    <w:rsid w:val="004441CD"/>
    <w:rsid w:val="00447F0A"/>
    <w:rsid w:val="00451341"/>
    <w:rsid w:val="004519EB"/>
    <w:rsid w:val="00454F39"/>
    <w:rsid w:val="00455186"/>
    <w:rsid w:val="004559A7"/>
    <w:rsid w:val="00455A93"/>
    <w:rsid w:val="00455C7B"/>
    <w:rsid w:val="00457A12"/>
    <w:rsid w:val="00460B8E"/>
    <w:rsid w:val="00461185"/>
    <w:rsid w:val="00461972"/>
    <w:rsid w:val="00462624"/>
    <w:rsid w:val="004631D6"/>
    <w:rsid w:val="0046597D"/>
    <w:rsid w:val="004662E5"/>
    <w:rsid w:val="00475E1E"/>
    <w:rsid w:val="004769D1"/>
    <w:rsid w:val="00477F86"/>
    <w:rsid w:val="00481E7D"/>
    <w:rsid w:val="0048250E"/>
    <w:rsid w:val="00484362"/>
    <w:rsid w:val="00484B73"/>
    <w:rsid w:val="0048527F"/>
    <w:rsid w:val="004858D3"/>
    <w:rsid w:val="0048746B"/>
    <w:rsid w:val="00490A1A"/>
    <w:rsid w:val="00494DD7"/>
    <w:rsid w:val="004965E2"/>
    <w:rsid w:val="00497B4B"/>
    <w:rsid w:val="00497E87"/>
    <w:rsid w:val="004A076F"/>
    <w:rsid w:val="004A0E2B"/>
    <w:rsid w:val="004A22A6"/>
    <w:rsid w:val="004A5041"/>
    <w:rsid w:val="004A6440"/>
    <w:rsid w:val="004A73A0"/>
    <w:rsid w:val="004B092D"/>
    <w:rsid w:val="004B1297"/>
    <w:rsid w:val="004B22EB"/>
    <w:rsid w:val="004B4207"/>
    <w:rsid w:val="004C12E8"/>
    <w:rsid w:val="004C2B56"/>
    <w:rsid w:val="004C6CEA"/>
    <w:rsid w:val="004C72BA"/>
    <w:rsid w:val="004C7D61"/>
    <w:rsid w:val="004D1E04"/>
    <w:rsid w:val="004D50F5"/>
    <w:rsid w:val="004D6644"/>
    <w:rsid w:val="004D7DD8"/>
    <w:rsid w:val="004E0153"/>
    <w:rsid w:val="004E19D3"/>
    <w:rsid w:val="004E1A84"/>
    <w:rsid w:val="004E3933"/>
    <w:rsid w:val="004E650F"/>
    <w:rsid w:val="004E6B51"/>
    <w:rsid w:val="004E70D8"/>
    <w:rsid w:val="004F0347"/>
    <w:rsid w:val="004F366D"/>
    <w:rsid w:val="004F4FEF"/>
    <w:rsid w:val="004F59B0"/>
    <w:rsid w:val="004F5AFC"/>
    <w:rsid w:val="00501E63"/>
    <w:rsid w:val="0050221C"/>
    <w:rsid w:val="00505634"/>
    <w:rsid w:val="00506CB3"/>
    <w:rsid w:val="0051094C"/>
    <w:rsid w:val="005122CD"/>
    <w:rsid w:val="0051361B"/>
    <w:rsid w:val="0051390E"/>
    <w:rsid w:val="0051571B"/>
    <w:rsid w:val="0051675F"/>
    <w:rsid w:val="00521D42"/>
    <w:rsid w:val="00521E80"/>
    <w:rsid w:val="005235A5"/>
    <w:rsid w:val="00525777"/>
    <w:rsid w:val="00525EB1"/>
    <w:rsid w:val="00525EBD"/>
    <w:rsid w:val="005264F8"/>
    <w:rsid w:val="00527F3E"/>
    <w:rsid w:val="005308A3"/>
    <w:rsid w:val="00531A9B"/>
    <w:rsid w:val="0053217E"/>
    <w:rsid w:val="005322F5"/>
    <w:rsid w:val="00534CE2"/>
    <w:rsid w:val="00535F9C"/>
    <w:rsid w:val="00536506"/>
    <w:rsid w:val="00541441"/>
    <w:rsid w:val="005458E8"/>
    <w:rsid w:val="00546299"/>
    <w:rsid w:val="00546547"/>
    <w:rsid w:val="0054792D"/>
    <w:rsid w:val="00547FA0"/>
    <w:rsid w:val="00556683"/>
    <w:rsid w:val="00557520"/>
    <w:rsid w:val="00557610"/>
    <w:rsid w:val="005612C7"/>
    <w:rsid w:val="0056274B"/>
    <w:rsid w:val="00563697"/>
    <w:rsid w:val="00564776"/>
    <w:rsid w:val="00565211"/>
    <w:rsid w:val="005654BC"/>
    <w:rsid w:val="00565BFF"/>
    <w:rsid w:val="0056683A"/>
    <w:rsid w:val="00566B95"/>
    <w:rsid w:val="00566E9C"/>
    <w:rsid w:val="005748FD"/>
    <w:rsid w:val="0057559F"/>
    <w:rsid w:val="005806B7"/>
    <w:rsid w:val="00580B5F"/>
    <w:rsid w:val="00583AF3"/>
    <w:rsid w:val="00584518"/>
    <w:rsid w:val="005849D6"/>
    <w:rsid w:val="005876B3"/>
    <w:rsid w:val="00591475"/>
    <w:rsid w:val="00593B0A"/>
    <w:rsid w:val="00593EEE"/>
    <w:rsid w:val="00593F8E"/>
    <w:rsid w:val="00594446"/>
    <w:rsid w:val="005950D2"/>
    <w:rsid w:val="00595A54"/>
    <w:rsid w:val="00596620"/>
    <w:rsid w:val="00596D61"/>
    <w:rsid w:val="00596E16"/>
    <w:rsid w:val="00597A44"/>
    <w:rsid w:val="00597BC9"/>
    <w:rsid w:val="005A0AD4"/>
    <w:rsid w:val="005B4F4A"/>
    <w:rsid w:val="005B5DA2"/>
    <w:rsid w:val="005B729D"/>
    <w:rsid w:val="005B7380"/>
    <w:rsid w:val="005B7C6E"/>
    <w:rsid w:val="005C07D0"/>
    <w:rsid w:val="005C0D30"/>
    <w:rsid w:val="005C1D7D"/>
    <w:rsid w:val="005C2D8E"/>
    <w:rsid w:val="005C6DB0"/>
    <w:rsid w:val="005C714F"/>
    <w:rsid w:val="005D0427"/>
    <w:rsid w:val="005D45DB"/>
    <w:rsid w:val="005D71CB"/>
    <w:rsid w:val="005D74CC"/>
    <w:rsid w:val="005D75AA"/>
    <w:rsid w:val="005E0D20"/>
    <w:rsid w:val="005E16F7"/>
    <w:rsid w:val="005E5863"/>
    <w:rsid w:val="005E707E"/>
    <w:rsid w:val="005F0B07"/>
    <w:rsid w:val="005F4E90"/>
    <w:rsid w:val="00600295"/>
    <w:rsid w:val="0060137E"/>
    <w:rsid w:val="0060388C"/>
    <w:rsid w:val="0060392B"/>
    <w:rsid w:val="00604F96"/>
    <w:rsid w:val="0060511A"/>
    <w:rsid w:val="00607725"/>
    <w:rsid w:val="00610675"/>
    <w:rsid w:val="006125CE"/>
    <w:rsid w:val="0061302F"/>
    <w:rsid w:val="00613B44"/>
    <w:rsid w:val="0061414A"/>
    <w:rsid w:val="006156E6"/>
    <w:rsid w:val="00615C6C"/>
    <w:rsid w:val="00617F69"/>
    <w:rsid w:val="006207DB"/>
    <w:rsid w:val="00621256"/>
    <w:rsid w:val="0062330B"/>
    <w:rsid w:val="0062370B"/>
    <w:rsid w:val="00624E67"/>
    <w:rsid w:val="00625D94"/>
    <w:rsid w:val="00630275"/>
    <w:rsid w:val="00630437"/>
    <w:rsid w:val="00632588"/>
    <w:rsid w:val="00632708"/>
    <w:rsid w:val="006328EA"/>
    <w:rsid w:val="00634036"/>
    <w:rsid w:val="006349DE"/>
    <w:rsid w:val="00634E78"/>
    <w:rsid w:val="0064080B"/>
    <w:rsid w:val="00640925"/>
    <w:rsid w:val="00641094"/>
    <w:rsid w:val="00641C24"/>
    <w:rsid w:val="0064212B"/>
    <w:rsid w:val="00642D0A"/>
    <w:rsid w:val="0064341F"/>
    <w:rsid w:val="00643FDD"/>
    <w:rsid w:val="006441BA"/>
    <w:rsid w:val="006451CC"/>
    <w:rsid w:val="0064560A"/>
    <w:rsid w:val="00646A45"/>
    <w:rsid w:val="0064708E"/>
    <w:rsid w:val="006526AA"/>
    <w:rsid w:val="00652F7A"/>
    <w:rsid w:val="00654ED2"/>
    <w:rsid w:val="006554AB"/>
    <w:rsid w:val="00656AD2"/>
    <w:rsid w:val="0066188B"/>
    <w:rsid w:val="006676F3"/>
    <w:rsid w:val="00670861"/>
    <w:rsid w:val="00671761"/>
    <w:rsid w:val="00671D1E"/>
    <w:rsid w:val="00671D7A"/>
    <w:rsid w:val="00672E77"/>
    <w:rsid w:val="00673024"/>
    <w:rsid w:val="006734C3"/>
    <w:rsid w:val="0067658E"/>
    <w:rsid w:val="00676EE5"/>
    <w:rsid w:val="0067769C"/>
    <w:rsid w:val="00681E12"/>
    <w:rsid w:val="00682640"/>
    <w:rsid w:val="00684B5F"/>
    <w:rsid w:val="00684BB9"/>
    <w:rsid w:val="00685E43"/>
    <w:rsid w:val="00685F7E"/>
    <w:rsid w:val="006867D8"/>
    <w:rsid w:val="00687C7A"/>
    <w:rsid w:val="00690FF3"/>
    <w:rsid w:val="006939E7"/>
    <w:rsid w:val="00693AE8"/>
    <w:rsid w:val="006949F6"/>
    <w:rsid w:val="006961CB"/>
    <w:rsid w:val="00696AF5"/>
    <w:rsid w:val="00697F14"/>
    <w:rsid w:val="006A2319"/>
    <w:rsid w:val="006A23B1"/>
    <w:rsid w:val="006A27FE"/>
    <w:rsid w:val="006A3470"/>
    <w:rsid w:val="006A3626"/>
    <w:rsid w:val="006A4C0F"/>
    <w:rsid w:val="006A4FC4"/>
    <w:rsid w:val="006A6090"/>
    <w:rsid w:val="006A7084"/>
    <w:rsid w:val="006B0122"/>
    <w:rsid w:val="006B062A"/>
    <w:rsid w:val="006B0E36"/>
    <w:rsid w:val="006B2431"/>
    <w:rsid w:val="006B2C7E"/>
    <w:rsid w:val="006B2FBC"/>
    <w:rsid w:val="006B412C"/>
    <w:rsid w:val="006B41DE"/>
    <w:rsid w:val="006B49F5"/>
    <w:rsid w:val="006B5F78"/>
    <w:rsid w:val="006C3CD5"/>
    <w:rsid w:val="006C4A66"/>
    <w:rsid w:val="006C525D"/>
    <w:rsid w:val="006C5892"/>
    <w:rsid w:val="006C6FDC"/>
    <w:rsid w:val="006C7728"/>
    <w:rsid w:val="006D1458"/>
    <w:rsid w:val="006D25A8"/>
    <w:rsid w:val="006D338C"/>
    <w:rsid w:val="006D37E3"/>
    <w:rsid w:val="006D5466"/>
    <w:rsid w:val="006D7AFE"/>
    <w:rsid w:val="006E0A59"/>
    <w:rsid w:val="006E1862"/>
    <w:rsid w:val="006E2617"/>
    <w:rsid w:val="006E2E0B"/>
    <w:rsid w:val="006E4DB8"/>
    <w:rsid w:val="006E5BC7"/>
    <w:rsid w:val="006E792A"/>
    <w:rsid w:val="006F05BC"/>
    <w:rsid w:val="006F1633"/>
    <w:rsid w:val="006F223B"/>
    <w:rsid w:val="006F536C"/>
    <w:rsid w:val="006F6E60"/>
    <w:rsid w:val="00705713"/>
    <w:rsid w:val="00705757"/>
    <w:rsid w:val="0070670B"/>
    <w:rsid w:val="00712209"/>
    <w:rsid w:val="00713AA8"/>
    <w:rsid w:val="007147BF"/>
    <w:rsid w:val="0071497F"/>
    <w:rsid w:val="00715589"/>
    <w:rsid w:val="00716983"/>
    <w:rsid w:val="00720DD6"/>
    <w:rsid w:val="0072131B"/>
    <w:rsid w:val="00723620"/>
    <w:rsid w:val="00724E5C"/>
    <w:rsid w:val="00727160"/>
    <w:rsid w:val="0072756A"/>
    <w:rsid w:val="00731BCB"/>
    <w:rsid w:val="007326F2"/>
    <w:rsid w:val="00732751"/>
    <w:rsid w:val="00732C75"/>
    <w:rsid w:val="00732D81"/>
    <w:rsid w:val="00733384"/>
    <w:rsid w:val="007340FA"/>
    <w:rsid w:val="00736B57"/>
    <w:rsid w:val="00736FBC"/>
    <w:rsid w:val="00741C42"/>
    <w:rsid w:val="00742A13"/>
    <w:rsid w:val="00743670"/>
    <w:rsid w:val="00743FC3"/>
    <w:rsid w:val="00745890"/>
    <w:rsid w:val="00746419"/>
    <w:rsid w:val="00746587"/>
    <w:rsid w:val="007469F7"/>
    <w:rsid w:val="00746F30"/>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90390"/>
    <w:rsid w:val="00791B20"/>
    <w:rsid w:val="00791B80"/>
    <w:rsid w:val="00791D0B"/>
    <w:rsid w:val="00792CFD"/>
    <w:rsid w:val="0079534A"/>
    <w:rsid w:val="007968DA"/>
    <w:rsid w:val="00797113"/>
    <w:rsid w:val="007A2A6B"/>
    <w:rsid w:val="007A2F19"/>
    <w:rsid w:val="007A621B"/>
    <w:rsid w:val="007B0410"/>
    <w:rsid w:val="007B2682"/>
    <w:rsid w:val="007B34CE"/>
    <w:rsid w:val="007B5A03"/>
    <w:rsid w:val="007B6281"/>
    <w:rsid w:val="007B7347"/>
    <w:rsid w:val="007B7AA4"/>
    <w:rsid w:val="007C2FC2"/>
    <w:rsid w:val="007C3414"/>
    <w:rsid w:val="007C3664"/>
    <w:rsid w:val="007C3FB6"/>
    <w:rsid w:val="007C4881"/>
    <w:rsid w:val="007C64C1"/>
    <w:rsid w:val="007D4483"/>
    <w:rsid w:val="007D52AD"/>
    <w:rsid w:val="007D5DC5"/>
    <w:rsid w:val="007D5DE9"/>
    <w:rsid w:val="007D6A33"/>
    <w:rsid w:val="007D7946"/>
    <w:rsid w:val="007E0D31"/>
    <w:rsid w:val="007E58F5"/>
    <w:rsid w:val="007E5D95"/>
    <w:rsid w:val="007E6ADC"/>
    <w:rsid w:val="007E7C50"/>
    <w:rsid w:val="007F0E6B"/>
    <w:rsid w:val="007F230E"/>
    <w:rsid w:val="007F23FF"/>
    <w:rsid w:val="007F38BD"/>
    <w:rsid w:val="007F4243"/>
    <w:rsid w:val="007F4458"/>
    <w:rsid w:val="007F6659"/>
    <w:rsid w:val="007F67C3"/>
    <w:rsid w:val="007F75C5"/>
    <w:rsid w:val="007F7790"/>
    <w:rsid w:val="0080019C"/>
    <w:rsid w:val="00800507"/>
    <w:rsid w:val="00800880"/>
    <w:rsid w:val="008015E1"/>
    <w:rsid w:val="00802112"/>
    <w:rsid w:val="00802DDA"/>
    <w:rsid w:val="00803BF5"/>
    <w:rsid w:val="00803DBD"/>
    <w:rsid w:val="00804E2C"/>
    <w:rsid w:val="0080566B"/>
    <w:rsid w:val="00805BD6"/>
    <w:rsid w:val="008065C3"/>
    <w:rsid w:val="008132CF"/>
    <w:rsid w:val="00813525"/>
    <w:rsid w:val="008172AF"/>
    <w:rsid w:val="00817872"/>
    <w:rsid w:val="00817C65"/>
    <w:rsid w:val="008207CF"/>
    <w:rsid w:val="008208A6"/>
    <w:rsid w:val="00824588"/>
    <w:rsid w:val="00826BB3"/>
    <w:rsid w:val="00830447"/>
    <w:rsid w:val="00830871"/>
    <w:rsid w:val="0083157B"/>
    <w:rsid w:val="00831603"/>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2EF7"/>
    <w:rsid w:val="008531EE"/>
    <w:rsid w:val="008557F8"/>
    <w:rsid w:val="00862278"/>
    <w:rsid w:val="0086260F"/>
    <w:rsid w:val="00864718"/>
    <w:rsid w:val="008718EC"/>
    <w:rsid w:val="00871931"/>
    <w:rsid w:val="0087225E"/>
    <w:rsid w:val="00873B49"/>
    <w:rsid w:val="008806A2"/>
    <w:rsid w:val="008814DF"/>
    <w:rsid w:val="00881C91"/>
    <w:rsid w:val="00881DF4"/>
    <w:rsid w:val="00882E62"/>
    <w:rsid w:val="00883128"/>
    <w:rsid w:val="008874D0"/>
    <w:rsid w:val="00890194"/>
    <w:rsid w:val="00892659"/>
    <w:rsid w:val="00892D5B"/>
    <w:rsid w:val="008936DC"/>
    <w:rsid w:val="00893CBD"/>
    <w:rsid w:val="00896B64"/>
    <w:rsid w:val="00896E6F"/>
    <w:rsid w:val="008A3447"/>
    <w:rsid w:val="008A5D2F"/>
    <w:rsid w:val="008A6CF9"/>
    <w:rsid w:val="008B0A84"/>
    <w:rsid w:val="008B1DB2"/>
    <w:rsid w:val="008B2DF2"/>
    <w:rsid w:val="008B3A7D"/>
    <w:rsid w:val="008B5208"/>
    <w:rsid w:val="008B68CB"/>
    <w:rsid w:val="008C0A86"/>
    <w:rsid w:val="008C1E89"/>
    <w:rsid w:val="008C2588"/>
    <w:rsid w:val="008C4B7C"/>
    <w:rsid w:val="008C5661"/>
    <w:rsid w:val="008C580E"/>
    <w:rsid w:val="008C6360"/>
    <w:rsid w:val="008C6649"/>
    <w:rsid w:val="008D08FF"/>
    <w:rsid w:val="008D1E09"/>
    <w:rsid w:val="008D2335"/>
    <w:rsid w:val="008D41E5"/>
    <w:rsid w:val="008D68EB"/>
    <w:rsid w:val="008D7192"/>
    <w:rsid w:val="008D76EF"/>
    <w:rsid w:val="008D79E0"/>
    <w:rsid w:val="008D7E5D"/>
    <w:rsid w:val="008E05E8"/>
    <w:rsid w:val="008E0B7B"/>
    <w:rsid w:val="008E1D61"/>
    <w:rsid w:val="008E24E9"/>
    <w:rsid w:val="008E3542"/>
    <w:rsid w:val="008E6114"/>
    <w:rsid w:val="008E6D49"/>
    <w:rsid w:val="008F162C"/>
    <w:rsid w:val="008F16DC"/>
    <w:rsid w:val="008F20D4"/>
    <w:rsid w:val="008F2148"/>
    <w:rsid w:val="008F332E"/>
    <w:rsid w:val="008F3EC2"/>
    <w:rsid w:val="008F4EA3"/>
    <w:rsid w:val="008F5730"/>
    <w:rsid w:val="008F6D3F"/>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87D"/>
    <w:rsid w:val="00923777"/>
    <w:rsid w:val="00924CF4"/>
    <w:rsid w:val="0092746A"/>
    <w:rsid w:val="00934039"/>
    <w:rsid w:val="00935430"/>
    <w:rsid w:val="009356D5"/>
    <w:rsid w:val="009363DD"/>
    <w:rsid w:val="00936661"/>
    <w:rsid w:val="00937724"/>
    <w:rsid w:val="009411C8"/>
    <w:rsid w:val="00945997"/>
    <w:rsid w:val="00946025"/>
    <w:rsid w:val="00947BC2"/>
    <w:rsid w:val="009524B9"/>
    <w:rsid w:val="0095385A"/>
    <w:rsid w:val="00957490"/>
    <w:rsid w:val="00957B92"/>
    <w:rsid w:val="00957BE2"/>
    <w:rsid w:val="0096148D"/>
    <w:rsid w:val="00961766"/>
    <w:rsid w:val="00961A57"/>
    <w:rsid w:val="009660C3"/>
    <w:rsid w:val="00967C6D"/>
    <w:rsid w:val="00967E0F"/>
    <w:rsid w:val="0097046E"/>
    <w:rsid w:val="00970AC7"/>
    <w:rsid w:val="009734E0"/>
    <w:rsid w:val="00974824"/>
    <w:rsid w:val="009749ED"/>
    <w:rsid w:val="00974D77"/>
    <w:rsid w:val="00975452"/>
    <w:rsid w:val="009757AC"/>
    <w:rsid w:val="0097684D"/>
    <w:rsid w:val="00976B0B"/>
    <w:rsid w:val="00977184"/>
    <w:rsid w:val="0098241A"/>
    <w:rsid w:val="00984095"/>
    <w:rsid w:val="009850CE"/>
    <w:rsid w:val="00986ECC"/>
    <w:rsid w:val="009919C0"/>
    <w:rsid w:val="00991BAF"/>
    <w:rsid w:val="0099309B"/>
    <w:rsid w:val="009932BF"/>
    <w:rsid w:val="00993F53"/>
    <w:rsid w:val="00994242"/>
    <w:rsid w:val="0099426D"/>
    <w:rsid w:val="0099460C"/>
    <w:rsid w:val="009958B9"/>
    <w:rsid w:val="009A00BC"/>
    <w:rsid w:val="009A132F"/>
    <w:rsid w:val="009A1A40"/>
    <w:rsid w:val="009A3963"/>
    <w:rsid w:val="009A4EFB"/>
    <w:rsid w:val="009A6D46"/>
    <w:rsid w:val="009A78AB"/>
    <w:rsid w:val="009B163C"/>
    <w:rsid w:val="009B3606"/>
    <w:rsid w:val="009B4D0C"/>
    <w:rsid w:val="009B4D38"/>
    <w:rsid w:val="009B5307"/>
    <w:rsid w:val="009B58A2"/>
    <w:rsid w:val="009C008C"/>
    <w:rsid w:val="009C1871"/>
    <w:rsid w:val="009C2796"/>
    <w:rsid w:val="009C2BE4"/>
    <w:rsid w:val="009C4A73"/>
    <w:rsid w:val="009C4ABB"/>
    <w:rsid w:val="009C4BEE"/>
    <w:rsid w:val="009C516E"/>
    <w:rsid w:val="009C5EFF"/>
    <w:rsid w:val="009D0769"/>
    <w:rsid w:val="009D32FE"/>
    <w:rsid w:val="009D3A12"/>
    <w:rsid w:val="009D44A9"/>
    <w:rsid w:val="009D5FFF"/>
    <w:rsid w:val="009D63D4"/>
    <w:rsid w:val="009D6DAA"/>
    <w:rsid w:val="009E0F49"/>
    <w:rsid w:val="009E197F"/>
    <w:rsid w:val="009E1DA6"/>
    <w:rsid w:val="009E2D5C"/>
    <w:rsid w:val="009E3F88"/>
    <w:rsid w:val="009E7457"/>
    <w:rsid w:val="009F095F"/>
    <w:rsid w:val="009F0EC4"/>
    <w:rsid w:val="009F1260"/>
    <w:rsid w:val="009F24B3"/>
    <w:rsid w:val="009F5205"/>
    <w:rsid w:val="009F567F"/>
    <w:rsid w:val="009F5BBE"/>
    <w:rsid w:val="009F6664"/>
    <w:rsid w:val="009F67CF"/>
    <w:rsid w:val="009F73AB"/>
    <w:rsid w:val="009F753D"/>
    <w:rsid w:val="009F7F5B"/>
    <w:rsid w:val="00A0095B"/>
    <w:rsid w:val="00A00D49"/>
    <w:rsid w:val="00A00EA1"/>
    <w:rsid w:val="00A012BD"/>
    <w:rsid w:val="00A02B69"/>
    <w:rsid w:val="00A0374E"/>
    <w:rsid w:val="00A0480B"/>
    <w:rsid w:val="00A04873"/>
    <w:rsid w:val="00A0495F"/>
    <w:rsid w:val="00A052E3"/>
    <w:rsid w:val="00A054E0"/>
    <w:rsid w:val="00A0715F"/>
    <w:rsid w:val="00A076EE"/>
    <w:rsid w:val="00A11DD3"/>
    <w:rsid w:val="00A1566E"/>
    <w:rsid w:val="00A16F7E"/>
    <w:rsid w:val="00A224E7"/>
    <w:rsid w:val="00A2269C"/>
    <w:rsid w:val="00A257D6"/>
    <w:rsid w:val="00A2627D"/>
    <w:rsid w:val="00A277B6"/>
    <w:rsid w:val="00A27DC5"/>
    <w:rsid w:val="00A32686"/>
    <w:rsid w:val="00A32807"/>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3C7F"/>
    <w:rsid w:val="00A73EA6"/>
    <w:rsid w:val="00A74799"/>
    <w:rsid w:val="00A749F0"/>
    <w:rsid w:val="00A76068"/>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7FEA"/>
    <w:rsid w:val="00AA08DB"/>
    <w:rsid w:val="00AA263D"/>
    <w:rsid w:val="00AA3122"/>
    <w:rsid w:val="00AA797E"/>
    <w:rsid w:val="00AB18EC"/>
    <w:rsid w:val="00AB307B"/>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23E6"/>
    <w:rsid w:val="00AD2A2B"/>
    <w:rsid w:val="00AD32F0"/>
    <w:rsid w:val="00AD4FD7"/>
    <w:rsid w:val="00AD53A0"/>
    <w:rsid w:val="00AD68FB"/>
    <w:rsid w:val="00AE109A"/>
    <w:rsid w:val="00AE1561"/>
    <w:rsid w:val="00AE1569"/>
    <w:rsid w:val="00AE2775"/>
    <w:rsid w:val="00AE44D5"/>
    <w:rsid w:val="00AE5512"/>
    <w:rsid w:val="00AF0A6E"/>
    <w:rsid w:val="00AF11B2"/>
    <w:rsid w:val="00AF146E"/>
    <w:rsid w:val="00AF19F5"/>
    <w:rsid w:val="00AF218C"/>
    <w:rsid w:val="00AF47BC"/>
    <w:rsid w:val="00AF5A4F"/>
    <w:rsid w:val="00AF7FF3"/>
    <w:rsid w:val="00B00D12"/>
    <w:rsid w:val="00B01451"/>
    <w:rsid w:val="00B01780"/>
    <w:rsid w:val="00B02B9E"/>
    <w:rsid w:val="00B0316D"/>
    <w:rsid w:val="00B03DCA"/>
    <w:rsid w:val="00B06006"/>
    <w:rsid w:val="00B0612C"/>
    <w:rsid w:val="00B0705C"/>
    <w:rsid w:val="00B1039F"/>
    <w:rsid w:val="00B10BF5"/>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F71"/>
    <w:rsid w:val="00B336EA"/>
    <w:rsid w:val="00B344E0"/>
    <w:rsid w:val="00B34E36"/>
    <w:rsid w:val="00B36962"/>
    <w:rsid w:val="00B36E85"/>
    <w:rsid w:val="00B37B96"/>
    <w:rsid w:val="00B37B9A"/>
    <w:rsid w:val="00B37DA5"/>
    <w:rsid w:val="00B40285"/>
    <w:rsid w:val="00B410C8"/>
    <w:rsid w:val="00B41B82"/>
    <w:rsid w:val="00B452D4"/>
    <w:rsid w:val="00B459E4"/>
    <w:rsid w:val="00B46899"/>
    <w:rsid w:val="00B46BCC"/>
    <w:rsid w:val="00B503C8"/>
    <w:rsid w:val="00B50DDE"/>
    <w:rsid w:val="00B521F4"/>
    <w:rsid w:val="00B5274F"/>
    <w:rsid w:val="00B53413"/>
    <w:rsid w:val="00B55D55"/>
    <w:rsid w:val="00B60033"/>
    <w:rsid w:val="00B606FB"/>
    <w:rsid w:val="00B6077A"/>
    <w:rsid w:val="00B609B4"/>
    <w:rsid w:val="00B628FA"/>
    <w:rsid w:val="00B631D1"/>
    <w:rsid w:val="00B6337C"/>
    <w:rsid w:val="00B64836"/>
    <w:rsid w:val="00B653B6"/>
    <w:rsid w:val="00B65513"/>
    <w:rsid w:val="00B65D80"/>
    <w:rsid w:val="00B6654D"/>
    <w:rsid w:val="00B70AF4"/>
    <w:rsid w:val="00B70CDB"/>
    <w:rsid w:val="00B71B0C"/>
    <w:rsid w:val="00B723FC"/>
    <w:rsid w:val="00B72485"/>
    <w:rsid w:val="00B733D2"/>
    <w:rsid w:val="00B77BFC"/>
    <w:rsid w:val="00B86049"/>
    <w:rsid w:val="00B8667E"/>
    <w:rsid w:val="00B87662"/>
    <w:rsid w:val="00B87AB9"/>
    <w:rsid w:val="00B87D92"/>
    <w:rsid w:val="00B902A1"/>
    <w:rsid w:val="00B913B2"/>
    <w:rsid w:val="00B91610"/>
    <w:rsid w:val="00BA04AD"/>
    <w:rsid w:val="00BA350E"/>
    <w:rsid w:val="00BA4396"/>
    <w:rsid w:val="00BA4D34"/>
    <w:rsid w:val="00BB6216"/>
    <w:rsid w:val="00BB66AB"/>
    <w:rsid w:val="00BB7D25"/>
    <w:rsid w:val="00BC0100"/>
    <w:rsid w:val="00BC0165"/>
    <w:rsid w:val="00BC14D8"/>
    <w:rsid w:val="00BC25A6"/>
    <w:rsid w:val="00BC2F6B"/>
    <w:rsid w:val="00BC691E"/>
    <w:rsid w:val="00BC6A28"/>
    <w:rsid w:val="00BD0A15"/>
    <w:rsid w:val="00BD0B7D"/>
    <w:rsid w:val="00BD4E7B"/>
    <w:rsid w:val="00BD59EC"/>
    <w:rsid w:val="00BD7707"/>
    <w:rsid w:val="00BE01E8"/>
    <w:rsid w:val="00BE0C29"/>
    <w:rsid w:val="00BE312C"/>
    <w:rsid w:val="00BE3AA9"/>
    <w:rsid w:val="00BE447D"/>
    <w:rsid w:val="00BE52CF"/>
    <w:rsid w:val="00BF0046"/>
    <w:rsid w:val="00BF0F26"/>
    <w:rsid w:val="00BF5DE0"/>
    <w:rsid w:val="00C0029D"/>
    <w:rsid w:val="00C038BE"/>
    <w:rsid w:val="00C03945"/>
    <w:rsid w:val="00C03BD9"/>
    <w:rsid w:val="00C051C4"/>
    <w:rsid w:val="00C05CC7"/>
    <w:rsid w:val="00C1022E"/>
    <w:rsid w:val="00C123A6"/>
    <w:rsid w:val="00C15F98"/>
    <w:rsid w:val="00C166C3"/>
    <w:rsid w:val="00C16FB0"/>
    <w:rsid w:val="00C201C1"/>
    <w:rsid w:val="00C23315"/>
    <w:rsid w:val="00C23CE4"/>
    <w:rsid w:val="00C26353"/>
    <w:rsid w:val="00C26443"/>
    <w:rsid w:val="00C30197"/>
    <w:rsid w:val="00C30CF6"/>
    <w:rsid w:val="00C357D4"/>
    <w:rsid w:val="00C35C60"/>
    <w:rsid w:val="00C364A7"/>
    <w:rsid w:val="00C37553"/>
    <w:rsid w:val="00C41B69"/>
    <w:rsid w:val="00C42116"/>
    <w:rsid w:val="00C46D48"/>
    <w:rsid w:val="00C478D7"/>
    <w:rsid w:val="00C50B64"/>
    <w:rsid w:val="00C5693A"/>
    <w:rsid w:val="00C57054"/>
    <w:rsid w:val="00C60129"/>
    <w:rsid w:val="00C602BA"/>
    <w:rsid w:val="00C61DD3"/>
    <w:rsid w:val="00C6323B"/>
    <w:rsid w:val="00C63B10"/>
    <w:rsid w:val="00C652E1"/>
    <w:rsid w:val="00C6607B"/>
    <w:rsid w:val="00C66260"/>
    <w:rsid w:val="00C67749"/>
    <w:rsid w:val="00C70CDB"/>
    <w:rsid w:val="00C72C01"/>
    <w:rsid w:val="00C72E02"/>
    <w:rsid w:val="00C72E3C"/>
    <w:rsid w:val="00C76D6D"/>
    <w:rsid w:val="00C76DA2"/>
    <w:rsid w:val="00C81219"/>
    <w:rsid w:val="00C81AEB"/>
    <w:rsid w:val="00C82F5D"/>
    <w:rsid w:val="00C8530E"/>
    <w:rsid w:val="00C86C8E"/>
    <w:rsid w:val="00C87B7D"/>
    <w:rsid w:val="00C87E39"/>
    <w:rsid w:val="00C90DF8"/>
    <w:rsid w:val="00C91D80"/>
    <w:rsid w:val="00C932C6"/>
    <w:rsid w:val="00C951B9"/>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3419"/>
    <w:rsid w:val="00CB51C2"/>
    <w:rsid w:val="00CB5DB4"/>
    <w:rsid w:val="00CB69A7"/>
    <w:rsid w:val="00CB774D"/>
    <w:rsid w:val="00CB78D2"/>
    <w:rsid w:val="00CC01A3"/>
    <w:rsid w:val="00CC12A6"/>
    <w:rsid w:val="00CC15C9"/>
    <w:rsid w:val="00CC2CC9"/>
    <w:rsid w:val="00CC4145"/>
    <w:rsid w:val="00CC4BAC"/>
    <w:rsid w:val="00CC7458"/>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1EF7"/>
    <w:rsid w:val="00CE3D22"/>
    <w:rsid w:val="00CE4674"/>
    <w:rsid w:val="00CE4813"/>
    <w:rsid w:val="00CE4D81"/>
    <w:rsid w:val="00CE51A1"/>
    <w:rsid w:val="00CE5D1F"/>
    <w:rsid w:val="00CE6141"/>
    <w:rsid w:val="00CF0EB1"/>
    <w:rsid w:val="00CF10F0"/>
    <w:rsid w:val="00CF159B"/>
    <w:rsid w:val="00CF1A6F"/>
    <w:rsid w:val="00CF39FB"/>
    <w:rsid w:val="00CF3AC3"/>
    <w:rsid w:val="00CF7AF9"/>
    <w:rsid w:val="00D01537"/>
    <w:rsid w:val="00D01B88"/>
    <w:rsid w:val="00D0416A"/>
    <w:rsid w:val="00D065E4"/>
    <w:rsid w:val="00D11D64"/>
    <w:rsid w:val="00D12E41"/>
    <w:rsid w:val="00D13F6D"/>
    <w:rsid w:val="00D21028"/>
    <w:rsid w:val="00D2159A"/>
    <w:rsid w:val="00D22A1B"/>
    <w:rsid w:val="00D22C6D"/>
    <w:rsid w:val="00D24952"/>
    <w:rsid w:val="00D24B99"/>
    <w:rsid w:val="00D31C31"/>
    <w:rsid w:val="00D326A3"/>
    <w:rsid w:val="00D32B07"/>
    <w:rsid w:val="00D32F17"/>
    <w:rsid w:val="00D33D5D"/>
    <w:rsid w:val="00D34313"/>
    <w:rsid w:val="00D369E8"/>
    <w:rsid w:val="00D40231"/>
    <w:rsid w:val="00D41ABD"/>
    <w:rsid w:val="00D504F1"/>
    <w:rsid w:val="00D5098D"/>
    <w:rsid w:val="00D512B8"/>
    <w:rsid w:val="00D5292B"/>
    <w:rsid w:val="00D531BC"/>
    <w:rsid w:val="00D53975"/>
    <w:rsid w:val="00D545D7"/>
    <w:rsid w:val="00D57FA8"/>
    <w:rsid w:val="00D61655"/>
    <w:rsid w:val="00D6199C"/>
    <w:rsid w:val="00D62D04"/>
    <w:rsid w:val="00D634E8"/>
    <w:rsid w:val="00D6499B"/>
    <w:rsid w:val="00D65162"/>
    <w:rsid w:val="00D66234"/>
    <w:rsid w:val="00D66E3B"/>
    <w:rsid w:val="00D676F9"/>
    <w:rsid w:val="00D711FF"/>
    <w:rsid w:val="00D7128A"/>
    <w:rsid w:val="00D720BE"/>
    <w:rsid w:val="00D725B9"/>
    <w:rsid w:val="00D73CE8"/>
    <w:rsid w:val="00D74240"/>
    <w:rsid w:val="00D81713"/>
    <w:rsid w:val="00D84AA0"/>
    <w:rsid w:val="00D877C3"/>
    <w:rsid w:val="00D90752"/>
    <w:rsid w:val="00D921AD"/>
    <w:rsid w:val="00D9221A"/>
    <w:rsid w:val="00D928C1"/>
    <w:rsid w:val="00D92F99"/>
    <w:rsid w:val="00D93086"/>
    <w:rsid w:val="00D954E0"/>
    <w:rsid w:val="00D95AE1"/>
    <w:rsid w:val="00D9677F"/>
    <w:rsid w:val="00D96F40"/>
    <w:rsid w:val="00DA0FD3"/>
    <w:rsid w:val="00DA2ACB"/>
    <w:rsid w:val="00DA34C2"/>
    <w:rsid w:val="00DA478D"/>
    <w:rsid w:val="00DA6B2B"/>
    <w:rsid w:val="00DA74E7"/>
    <w:rsid w:val="00DA7CFF"/>
    <w:rsid w:val="00DB31ED"/>
    <w:rsid w:val="00DB441D"/>
    <w:rsid w:val="00DB4471"/>
    <w:rsid w:val="00DB494C"/>
    <w:rsid w:val="00DB49D8"/>
    <w:rsid w:val="00DB578E"/>
    <w:rsid w:val="00DB6271"/>
    <w:rsid w:val="00DC06E5"/>
    <w:rsid w:val="00DC0EA2"/>
    <w:rsid w:val="00DC24B8"/>
    <w:rsid w:val="00DC26C7"/>
    <w:rsid w:val="00DC2937"/>
    <w:rsid w:val="00DC29F9"/>
    <w:rsid w:val="00DC7EB1"/>
    <w:rsid w:val="00DD1384"/>
    <w:rsid w:val="00DD1A0E"/>
    <w:rsid w:val="00DD1BD8"/>
    <w:rsid w:val="00DD1BDF"/>
    <w:rsid w:val="00DD2B13"/>
    <w:rsid w:val="00DD3E68"/>
    <w:rsid w:val="00DD4360"/>
    <w:rsid w:val="00DD46AA"/>
    <w:rsid w:val="00DD6160"/>
    <w:rsid w:val="00DD68EE"/>
    <w:rsid w:val="00DD69BC"/>
    <w:rsid w:val="00DD7637"/>
    <w:rsid w:val="00DE2472"/>
    <w:rsid w:val="00DE370C"/>
    <w:rsid w:val="00DE4215"/>
    <w:rsid w:val="00DE50AB"/>
    <w:rsid w:val="00DE56AC"/>
    <w:rsid w:val="00DE6380"/>
    <w:rsid w:val="00DF0A06"/>
    <w:rsid w:val="00DF0AED"/>
    <w:rsid w:val="00DF1810"/>
    <w:rsid w:val="00DF1A00"/>
    <w:rsid w:val="00DF2091"/>
    <w:rsid w:val="00DF22BE"/>
    <w:rsid w:val="00DF3D52"/>
    <w:rsid w:val="00DF470D"/>
    <w:rsid w:val="00DF600E"/>
    <w:rsid w:val="00DF64E3"/>
    <w:rsid w:val="00DF6FAF"/>
    <w:rsid w:val="00E00F59"/>
    <w:rsid w:val="00E0137B"/>
    <w:rsid w:val="00E01911"/>
    <w:rsid w:val="00E07434"/>
    <w:rsid w:val="00E11948"/>
    <w:rsid w:val="00E11B01"/>
    <w:rsid w:val="00E13201"/>
    <w:rsid w:val="00E14FAF"/>
    <w:rsid w:val="00E14FDE"/>
    <w:rsid w:val="00E15B33"/>
    <w:rsid w:val="00E15BFA"/>
    <w:rsid w:val="00E16121"/>
    <w:rsid w:val="00E166D7"/>
    <w:rsid w:val="00E1687F"/>
    <w:rsid w:val="00E16923"/>
    <w:rsid w:val="00E21FA0"/>
    <w:rsid w:val="00E31F57"/>
    <w:rsid w:val="00E339F6"/>
    <w:rsid w:val="00E34595"/>
    <w:rsid w:val="00E34C30"/>
    <w:rsid w:val="00E3683E"/>
    <w:rsid w:val="00E408F1"/>
    <w:rsid w:val="00E40D71"/>
    <w:rsid w:val="00E41BBF"/>
    <w:rsid w:val="00E4228D"/>
    <w:rsid w:val="00E44186"/>
    <w:rsid w:val="00E45834"/>
    <w:rsid w:val="00E465D2"/>
    <w:rsid w:val="00E47154"/>
    <w:rsid w:val="00E47B71"/>
    <w:rsid w:val="00E5100E"/>
    <w:rsid w:val="00E52B9D"/>
    <w:rsid w:val="00E52D29"/>
    <w:rsid w:val="00E53157"/>
    <w:rsid w:val="00E54CE3"/>
    <w:rsid w:val="00E561DD"/>
    <w:rsid w:val="00E608F5"/>
    <w:rsid w:val="00E61091"/>
    <w:rsid w:val="00E63ABE"/>
    <w:rsid w:val="00E6446D"/>
    <w:rsid w:val="00E64E39"/>
    <w:rsid w:val="00E65BB6"/>
    <w:rsid w:val="00E67B44"/>
    <w:rsid w:val="00E67E36"/>
    <w:rsid w:val="00E709DD"/>
    <w:rsid w:val="00E73252"/>
    <w:rsid w:val="00E7673B"/>
    <w:rsid w:val="00E770A5"/>
    <w:rsid w:val="00E813FF"/>
    <w:rsid w:val="00E8154F"/>
    <w:rsid w:val="00E8155E"/>
    <w:rsid w:val="00E823B5"/>
    <w:rsid w:val="00E84D4F"/>
    <w:rsid w:val="00E90E9E"/>
    <w:rsid w:val="00E91BEF"/>
    <w:rsid w:val="00E91C35"/>
    <w:rsid w:val="00E92F67"/>
    <w:rsid w:val="00E947DF"/>
    <w:rsid w:val="00E962C9"/>
    <w:rsid w:val="00E96F86"/>
    <w:rsid w:val="00E97183"/>
    <w:rsid w:val="00EA003D"/>
    <w:rsid w:val="00EA0114"/>
    <w:rsid w:val="00EA1C80"/>
    <w:rsid w:val="00EA2FA8"/>
    <w:rsid w:val="00EA32A1"/>
    <w:rsid w:val="00EA3EAF"/>
    <w:rsid w:val="00EA4A74"/>
    <w:rsid w:val="00EA692E"/>
    <w:rsid w:val="00EA69C5"/>
    <w:rsid w:val="00EA78E4"/>
    <w:rsid w:val="00EB0263"/>
    <w:rsid w:val="00EB0C0E"/>
    <w:rsid w:val="00EB13AB"/>
    <w:rsid w:val="00EB1C70"/>
    <w:rsid w:val="00EB2075"/>
    <w:rsid w:val="00EB3672"/>
    <w:rsid w:val="00EB3AB4"/>
    <w:rsid w:val="00EB3C5C"/>
    <w:rsid w:val="00EB5AFC"/>
    <w:rsid w:val="00EB5C26"/>
    <w:rsid w:val="00EB7AF8"/>
    <w:rsid w:val="00EC062A"/>
    <w:rsid w:val="00EC348F"/>
    <w:rsid w:val="00EC50A8"/>
    <w:rsid w:val="00EC546A"/>
    <w:rsid w:val="00EC59A6"/>
    <w:rsid w:val="00EC617D"/>
    <w:rsid w:val="00EC63EA"/>
    <w:rsid w:val="00EC68DA"/>
    <w:rsid w:val="00EC7080"/>
    <w:rsid w:val="00ED03AD"/>
    <w:rsid w:val="00ED1D7C"/>
    <w:rsid w:val="00ED417E"/>
    <w:rsid w:val="00ED7289"/>
    <w:rsid w:val="00EE2005"/>
    <w:rsid w:val="00EE26DB"/>
    <w:rsid w:val="00EE2A07"/>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607B"/>
    <w:rsid w:val="00F07B91"/>
    <w:rsid w:val="00F1089A"/>
    <w:rsid w:val="00F1114B"/>
    <w:rsid w:val="00F129B8"/>
    <w:rsid w:val="00F149B0"/>
    <w:rsid w:val="00F15694"/>
    <w:rsid w:val="00F1574C"/>
    <w:rsid w:val="00F16DD6"/>
    <w:rsid w:val="00F17352"/>
    <w:rsid w:val="00F1780D"/>
    <w:rsid w:val="00F208B7"/>
    <w:rsid w:val="00F20B3F"/>
    <w:rsid w:val="00F2314A"/>
    <w:rsid w:val="00F23E29"/>
    <w:rsid w:val="00F25133"/>
    <w:rsid w:val="00F25A44"/>
    <w:rsid w:val="00F25D38"/>
    <w:rsid w:val="00F26433"/>
    <w:rsid w:val="00F2674F"/>
    <w:rsid w:val="00F273CC"/>
    <w:rsid w:val="00F30B76"/>
    <w:rsid w:val="00F34C25"/>
    <w:rsid w:val="00F415F4"/>
    <w:rsid w:val="00F45518"/>
    <w:rsid w:val="00F4638B"/>
    <w:rsid w:val="00F46B0C"/>
    <w:rsid w:val="00F475FA"/>
    <w:rsid w:val="00F50E6E"/>
    <w:rsid w:val="00F54AA5"/>
    <w:rsid w:val="00F54E9D"/>
    <w:rsid w:val="00F55733"/>
    <w:rsid w:val="00F55BA8"/>
    <w:rsid w:val="00F56345"/>
    <w:rsid w:val="00F56761"/>
    <w:rsid w:val="00F601ED"/>
    <w:rsid w:val="00F622AF"/>
    <w:rsid w:val="00F624EA"/>
    <w:rsid w:val="00F64FE5"/>
    <w:rsid w:val="00F6535A"/>
    <w:rsid w:val="00F65F44"/>
    <w:rsid w:val="00F72894"/>
    <w:rsid w:val="00F74E60"/>
    <w:rsid w:val="00F74EA1"/>
    <w:rsid w:val="00F7572C"/>
    <w:rsid w:val="00F83114"/>
    <w:rsid w:val="00F8507D"/>
    <w:rsid w:val="00F872A7"/>
    <w:rsid w:val="00F90916"/>
    <w:rsid w:val="00F9102D"/>
    <w:rsid w:val="00F91260"/>
    <w:rsid w:val="00F92450"/>
    <w:rsid w:val="00F94940"/>
    <w:rsid w:val="00FA03BA"/>
    <w:rsid w:val="00FA0592"/>
    <w:rsid w:val="00FA44C3"/>
    <w:rsid w:val="00FA5B31"/>
    <w:rsid w:val="00FA726C"/>
    <w:rsid w:val="00FA7676"/>
    <w:rsid w:val="00FB2095"/>
    <w:rsid w:val="00FB39DA"/>
    <w:rsid w:val="00FB3A46"/>
    <w:rsid w:val="00FB58AF"/>
    <w:rsid w:val="00FB5F8F"/>
    <w:rsid w:val="00FB70EC"/>
    <w:rsid w:val="00FC095F"/>
    <w:rsid w:val="00FC09D5"/>
    <w:rsid w:val="00FC0A7F"/>
    <w:rsid w:val="00FC3C15"/>
    <w:rsid w:val="00FC3C4F"/>
    <w:rsid w:val="00FC42B0"/>
    <w:rsid w:val="00FC62D4"/>
    <w:rsid w:val="00FD2926"/>
    <w:rsid w:val="00FD4647"/>
    <w:rsid w:val="00FD4BA7"/>
    <w:rsid w:val="00FD57CC"/>
    <w:rsid w:val="00FD78DA"/>
    <w:rsid w:val="00FD7ABB"/>
    <w:rsid w:val="00FD7B88"/>
    <w:rsid w:val="00FD7E93"/>
    <w:rsid w:val="00FD7F01"/>
    <w:rsid w:val="00FE1EB6"/>
    <w:rsid w:val="00FE3110"/>
    <w:rsid w:val="00FE530E"/>
    <w:rsid w:val="00FE6A86"/>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F894B4E1-7585-4A40-AE55-538AB2E2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36CD0-8D68-4737-BFDF-8D8F8BE3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50</Pages>
  <Words>14216</Words>
  <Characters>81033</Characters>
  <Application>Microsoft Office Word</Application>
  <DocSecurity>0</DocSecurity>
  <Lines>675</Lines>
  <Paragraphs>190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Janet Marinska</cp:lastModifiedBy>
  <cp:revision>6</cp:revision>
  <cp:lastPrinted>2022-10-10T06:53:00Z</cp:lastPrinted>
  <dcterms:created xsi:type="dcterms:W3CDTF">2023-04-11T08:30:00Z</dcterms:created>
  <dcterms:modified xsi:type="dcterms:W3CDTF">2023-04-25T08:55:00Z</dcterms:modified>
</cp:coreProperties>
</file>