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ACC" w:rsidRPr="005B41C4" w:rsidRDefault="00903ACC" w:rsidP="00903A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Приложение № 2 към 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</w:rPr>
        <w:t>чл. 6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Информация за преценяване на необходимостта от ОВОС</w:t>
      </w:r>
    </w:p>
    <w:p w:rsidR="008D0923" w:rsidRPr="005B41C4" w:rsidRDefault="008D0923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8D0923" w:rsidRPr="005B41C4" w:rsidRDefault="008D0923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8D0923" w:rsidRPr="005B41C4" w:rsidRDefault="008D0923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I. Информация за контакт с възложителя:</w:t>
      </w:r>
    </w:p>
    <w:p w:rsidR="00EE3CD0" w:rsidRPr="005B41C4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1. Име, постоянен адрес, търговско наименование и седалище.</w:t>
      </w:r>
    </w:p>
    <w:p w:rsidR="008D0923" w:rsidRPr="005B41C4" w:rsidRDefault="008D0923" w:rsidP="008D09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</w:t>
      </w:r>
      <w:r w:rsidR="006C22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Ренд Ауто</w:t>
      </w: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”  </w:t>
      </w:r>
      <w:r w:rsidR="006C22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</w:t>
      </w: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ООД, ЕИК: 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4. Лице за контакти.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II. Резюме на инвестиционното предложение:</w:t>
      </w:r>
    </w:p>
    <w:p w:rsidR="00903ACC" w:rsidRPr="005B41C4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Настоящото инвестиционно предложение е изготвено на основание чл. 81, ал. 1, т.2 от Закона за опазване на околната среда (обн. ДВ, бр. 91/ 2002 г., изм.)</w:t>
      </w:r>
    </w:p>
    <w:p w:rsidR="00903ACC" w:rsidRPr="005B41C4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Съгласно писмо на РИОСВ – Пловдив, с изх.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 w:rsidR="008A68EF">
        <w:rPr>
          <w:rFonts w:ascii="Times New Roman" w:hAnsi="Times New Roman" w:cs="Times New Roman"/>
          <w:sz w:val="24"/>
          <w:szCs w:val="24"/>
          <w:shd w:val="clear" w:color="auto" w:fill="FEFEFE"/>
        </w:rPr>
        <w:t>ОВОС-</w:t>
      </w:r>
      <w:r w:rsidR="006C2231">
        <w:rPr>
          <w:rFonts w:ascii="Times New Roman" w:hAnsi="Times New Roman" w:cs="Times New Roman"/>
          <w:sz w:val="24"/>
          <w:szCs w:val="24"/>
          <w:shd w:val="clear" w:color="auto" w:fill="FEFEFE"/>
        </w:rPr>
        <w:t>812</w:t>
      </w:r>
      <w:r w:rsidR="008A68EF">
        <w:rPr>
          <w:rFonts w:ascii="Times New Roman" w:hAnsi="Times New Roman" w:cs="Times New Roman"/>
          <w:sz w:val="24"/>
          <w:szCs w:val="24"/>
          <w:shd w:val="clear" w:color="auto" w:fill="FEFEFE"/>
          <w:lang w:val="en-US"/>
        </w:rPr>
        <w:t>-(</w:t>
      </w:r>
      <w:r w:rsidR="006C2231">
        <w:rPr>
          <w:rFonts w:ascii="Times New Roman" w:hAnsi="Times New Roman" w:cs="Times New Roman"/>
          <w:sz w:val="24"/>
          <w:szCs w:val="24"/>
          <w:shd w:val="clear" w:color="auto" w:fill="FEFEFE"/>
        </w:rPr>
        <w:t>1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  <w:lang w:val="en-US"/>
        </w:rPr>
        <w:t>)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/</w:t>
      </w:r>
      <w:r w:rsidR="006C2231">
        <w:rPr>
          <w:rFonts w:ascii="Times New Roman" w:hAnsi="Times New Roman" w:cs="Times New Roman"/>
          <w:sz w:val="24"/>
          <w:szCs w:val="24"/>
          <w:shd w:val="clear" w:color="auto" w:fill="FEFEFE"/>
        </w:rPr>
        <w:t>19.04.2023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г. </w:t>
      </w: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подлежи на Преценяване на необходимостта от извършване на ОВОС, тъй като попада в обхвата на Приложение №2 на ЗООС, т.11., буква „д”.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6E5246" w:rsidRPr="005B41C4" w:rsidRDefault="00903ACC" w:rsidP="006E52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1. Характеристики на инвестиционното предложение: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Инвестиционното предложение е </w:t>
      </w:r>
      <w:r w:rsidRPr="005B41C4">
        <w:rPr>
          <w:rFonts w:ascii="Times New Roman" w:hAnsi="Times New Roman" w:cs="Times New Roman"/>
          <w:sz w:val="24"/>
          <w:szCs w:val="24"/>
        </w:rPr>
        <w:t xml:space="preserve">за нов обект с обществено обслужваща дейност- </w:t>
      </w:r>
      <w:r w:rsidR="006C2231">
        <w:rPr>
          <w:rFonts w:ascii="Times New Roman" w:hAnsi="Times New Roman" w:cs="Times New Roman"/>
          <w:sz w:val="24"/>
          <w:szCs w:val="24"/>
        </w:rPr>
        <w:t xml:space="preserve">Изграждане на площадка за събиране ,разкомплектоване и временно съхранение на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ИУМПС</w:t>
      </w:r>
      <w:r w:rsidR="006C2231">
        <w:rPr>
          <w:rFonts w:ascii="Times New Roman" w:hAnsi="Times New Roman" w:cs="Times New Roman"/>
          <w:bCs/>
          <w:iCs/>
          <w:sz w:val="24"/>
          <w:szCs w:val="24"/>
        </w:rPr>
        <w:t xml:space="preserve"> в поземлен имот с идентификатор 06077.20.501 с. Браниполе община Родопи, област Пловдив</w:t>
      </w:r>
      <w:r w:rsidR="00D67B1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2079D" w:rsidRDefault="008A68EF" w:rsidP="0022079D">
      <w:pPr>
        <w:numPr>
          <w:ilvl w:val="12"/>
          <w:numId w:val="0"/>
        </w:numPr>
        <w:rPr>
          <w:rFonts w:ascii="Times New Roman" w:hAnsi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</w:t>
      </w:r>
      <w:r w:rsidR="006C22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Ренд Ауто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” </w:t>
      </w:r>
      <w:r w:rsidR="006C22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</w:t>
      </w:r>
      <w:r w:rsidR="004E690D"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ООД</w:t>
      </w:r>
      <w:r w:rsidR="004E690D" w:rsidRPr="005B41C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възнамерява да </w:t>
      </w:r>
      <w:r w:rsidR="006C223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започне дейност по </w:t>
      </w:r>
      <w:r w:rsidR="00C174DC">
        <w:rPr>
          <w:rFonts w:ascii="Times New Roman" w:hAnsi="Times New Roman" w:cs="Times New Roman"/>
          <w:sz w:val="24"/>
          <w:szCs w:val="24"/>
        </w:rPr>
        <w:t xml:space="preserve">събиране ,разкомплектоване и временно съхранение в </w:t>
      </w:r>
      <w:r w:rsidR="004E690D" w:rsidRPr="00D67B1E">
        <w:rPr>
          <w:rFonts w:ascii="Times New Roman" w:hAnsi="Times New Roman" w:cs="Times New Roman"/>
          <w:sz w:val="24"/>
          <w:szCs w:val="24"/>
        </w:rPr>
        <w:t xml:space="preserve"> </w:t>
      </w:r>
      <w:r w:rsidR="004E690D" w:rsidRPr="00C174DC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D67B1E">
        <w:rPr>
          <w:rFonts w:ascii="Times New Roman" w:hAnsi="Times New Roman"/>
          <w:sz w:val="24"/>
          <w:szCs w:val="24"/>
        </w:rPr>
        <w:t>с</w:t>
      </w:r>
      <w:r w:rsidR="00D67B1E" w:rsidRPr="00D67B1E">
        <w:rPr>
          <w:rFonts w:ascii="Times New Roman" w:hAnsi="Times New Roman"/>
          <w:sz w:val="24"/>
          <w:szCs w:val="24"/>
        </w:rPr>
        <w:t xml:space="preserve"> местонахождение: с. </w:t>
      </w:r>
      <w:r w:rsidR="0022079D">
        <w:rPr>
          <w:rFonts w:ascii="Times New Roman" w:hAnsi="Times New Roman"/>
          <w:sz w:val="24"/>
          <w:szCs w:val="24"/>
        </w:rPr>
        <w:t>Браниполе</w:t>
      </w:r>
      <w:r w:rsidR="00D67B1E" w:rsidRPr="00D67B1E">
        <w:rPr>
          <w:rFonts w:ascii="Times New Roman" w:hAnsi="Times New Roman"/>
          <w:sz w:val="24"/>
          <w:szCs w:val="24"/>
        </w:rPr>
        <w:t>, област Пловдив, община Родопи, , производствени и складови дейности</w:t>
      </w:r>
      <w:r w:rsidR="0022079D">
        <w:rPr>
          <w:rFonts w:ascii="Times New Roman" w:hAnsi="Times New Roman"/>
          <w:sz w:val="24"/>
          <w:szCs w:val="24"/>
        </w:rPr>
        <w:t xml:space="preserve">,м. Герена </w:t>
      </w:r>
      <w:r w:rsidR="00D67B1E" w:rsidRPr="00D67B1E">
        <w:rPr>
          <w:rFonts w:ascii="Times New Roman" w:hAnsi="Times New Roman"/>
          <w:sz w:val="24"/>
          <w:szCs w:val="24"/>
        </w:rPr>
        <w:t xml:space="preserve">, с площ </w:t>
      </w:r>
      <w:r w:rsidR="0022079D">
        <w:rPr>
          <w:rFonts w:ascii="Times New Roman" w:hAnsi="Times New Roman"/>
          <w:sz w:val="24"/>
          <w:szCs w:val="24"/>
        </w:rPr>
        <w:t>2307</w:t>
      </w:r>
      <w:r w:rsidR="00D67B1E" w:rsidRPr="00D67B1E">
        <w:rPr>
          <w:rFonts w:ascii="Times New Roman" w:hAnsi="Times New Roman"/>
          <w:sz w:val="24"/>
          <w:szCs w:val="24"/>
        </w:rPr>
        <w:t xml:space="preserve"> кв.м.</w:t>
      </w:r>
    </w:p>
    <w:p w:rsidR="000C5EF7" w:rsidRDefault="004E690D" w:rsidP="000C5EF7">
      <w:pPr>
        <w:keepNext/>
        <w:numPr>
          <w:ilvl w:val="12"/>
          <w:numId w:val="0"/>
        </w:numPr>
      </w:pPr>
      <w:r w:rsidRPr="00231FF6">
        <w:rPr>
          <w:rFonts w:ascii="Times New Roman" w:hAnsi="Times New Roman" w:cs="Times New Roman"/>
          <w:sz w:val="24"/>
          <w:szCs w:val="24"/>
        </w:rPr>
        <w:lastRenderedPageBreak/>
        <w:t xml:space="preserve">ще обособи площадка </w:t>
      </w:r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31FF6">
        <w:rPr>
          <w:rFonts w:ascii="Times New Roman" w:hAnsi="Times New Roman" w:cs="Times New Roman"/>
          <w:sz w:val="24"/>
          <w:szCs w:val="24"/>
        </w:rPr>
        <w:t xml:space="preserve"> </w:t>
      </w:r>
      <w:r w:rsidR="0022079D">
        <w:rPr>
          <w:rFonts w:ascii="Times New Roman" w:hAnsi="Times New Roman" w:cs="Times New Roman"/>
          <w:sz w:val="24"/>
          <w:szCs w:val="24"/>
        </w:rPr>
        <w:t xml:space="preserve">събиране ,разкомплектоване и временно съхранение на </w:t>
      </w:r>
      <w:r w:rsidR="0022079D" w:rsidRPr="005B41C4">
        <w:rPr>
          <w:rFonts w:ascii="Times New Roman" w:hAnsi="Times New Roman" w:cs="Times New Roman"/>
          <w:bCs/>
          <w:iCs/>
          <w:sz w:val="24"/>
          <w:szCs w:val="24"/>
        </w:rPr>
        <w:t>ИУМПС</w:t>
      </w:r>
      <w:r w:rsidR="0022079D" w:rsidRPr="00231FF6">
        <w:rPr>
          <w:rFonts w:ascii="Times New Roman" w:hAnsi="Times New Roman" w:cs="Times New Roman"/>
          <w:sz w:val="24"/>
          <w:szCs w:val="24"/>
        </w:rPr>
        <w:t xml:space="preserve"> </w:t>
      </w:r>
      <w:r w:rsidR="00D03EC2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4600337"/>
            <wp:effectExtent l="19050" t="0" r="0" b="0"/>
            <wp:docPr id="2" name="Картина 1" descr="C:\Users\LENOVO\Desktop\изтеглен файл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зтеглен файл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6" w:rsidRDefault="00D03EC2" w:rsidP="00D03EC2">
      <w:pPr>
        <w:pStyle w:val="af4"/>
      </w:pPr>
      <w:r>
        <w:t xml:space="preserve">фигура </w:t>
      </w:r>
      <w:r w:rsidR="000C5EF7">
        <w:t>1</w:t>
      </w:r>
      <w:r>
        <w:t xml:space="preserve"> Площадка за разкомплектоване</w:t>
      </w:r>
    </w:p>
    <w:p w:rsidR="004E690D" w:rsidRPr="005B41C4" w:rsidRDefault="004E690D" w:rsidP="00492BB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90D" w:rsidRPr="005B41C4" w:rsidRDefault="004E690D" w:rsidP="004E69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90D" w:rsidRPr="005B41C4" w:rsidRDefault="00492BB6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1.2</w:t>
      </w:r>
      <w:r w:rsidR="004E690D" w:rsidRPr="005B41C4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i/>
          <w:sz w:val="24"/>
          <w:szCs w:val="24"/>
        </w:rPr>
        <w:t>събиране,</w:t>
      </w:r>
      <w:r w:rsidR="000F0B8B">
        <w:rPr>
          <w:rFonts w:ascii="Times New Roman" w:hAnsi="Times New Roman" w:cs="Times New Roman"/>
          <w:i/>
          <w:sz w:val="24"/>
          <w:szCs w:val="24"/>
        </w:rPr>
        <w:t xml:space="preserve">разкомплектоване и 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временно съхранение на ИУМПС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i/>
          <w:sz w:val="24"/>
          <w:szCs w:val="24"/>
        </w:rPr>
        <w:t xml:space="preserve">временно съхранение на части и компоненти от  ИУМПС </w:t>
      </w:r>
    </w:p>
    <w:p w:rsidR="004E690D" w:rsidRPr="005B41C4" w:rsidRDefault="004E690D" w:rsidP="004E690D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5B41C4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5B41C4">
        <w:rPr>
          <w:rFonts w:ascii="Times New Roman" w:eastAsia="Calibri" w:hAnsi="Times New Roman" w:cs="Times New Roman"/>
          <w:sz w:val="24"/>
          <w:szCs w:val="24"/>
        </w:rPr>
        <w:t>/23.07.2014 г. за класификация на отпадъците отпадъците</w:t>
      </w:r>
      <w:r w:rsidRPr="005B41C4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5B41C4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 изм. и доп. ДВ. бр.46 от 1 Юни 2018г.</w:t>
      </w:r>
      <w:r w:rsidRPr="005B41C4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r w:rsidRPr="005B41C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5B41C4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5B41C4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ЗУО, въз основа на сключен писмен договор.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Площадката е </w:t>
      </w:r>
      <w:r w:rsidR="00492BB6">
        <w:rPr>
          <w:rFonts w:ascii="Times New Roman" w:hAnsi="Times New Roman" w:cs="Times New Roman"/>
          <w:sz w:val="24"/>
          <w:szCs w:val="24"/>
        </w:rPr>
        <w:t>чакалирана</w:t>
      </w:r>
      <w:r w:rsidR="00BD4688">
        <w:rPr>
          <w:rFonts w:ascii="Times New Roman" w:hAnsi="Times New Roman" w:cs="Times New Roman"/>
          <w:sz w:val="24"/>
          <w:szCs w:val="24"/>
        </w:rPr>
        <w:t>, част от нея бетонирана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 оградена с плътна ограда, като за реализацията и последващата експлоатация на ИП  ще бъде осигурено 24-часова охрана и видеонаблюдение.</w:t>
      </w:r>
    </w:p>
    <w:p w:rsidR="004E690D" w:rsidRPr="005B41C4" w:rsidRDefault="004E690D" w:rsidP="004E690D">
      <w:pPr>
        <w:pStyle w:val="a5"/>
        <w:spacing w:after="120"/>
        <w:ind w:firstLine="708"/>
        <w:rPr>
          <w:b/>
          <w:i/>
          <w:sz w:val="24"/>
          <w:szCs w:val="24"/>
          <w:lang w:eastAsia="bg-BG"/>
        </w:rPr>
      </w:pPr>
      <w:r w:rsidRPr="005B41C4">
        <w:rPr>
          <w:b/>
          <w:i/>
          <w:sz w:val="24"/>
          <w:szCs w:val="24"/>
          <w:lang w:eastAsia="bg-BG"/>
        </w:rPr>
        <w:t>На територията на площадка не се предвижда използването на производствени води.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На този етап не се предвижда присъединяване и включване към  ВиК мрежа, т.к.  в </w:t>
      </w:r>
      <w:r w:rsidRPr="005B41C4">
        <w:rPr>
          <w:rFonts w:ascii="Times New Roman" w:eastAsia="Calibri" w:hAnsi="Times New Roman" w:cs="Times New Roman"/>
          <w:sz w:val="24"/>
          <w:szCs w:val="24"/>
        </w:rPr>
        <w:lastRenderedPageBreak/>
        <w:t>близост до имота, предмет на цитирано</w:t>
      </w:r>
      <w:r w:rsidR="00BD4688">
        <w:rPr>
          <w:rFonts w:ascii="Times New Roman" w:eastAsia="Calibri" w:hAnsi="Times New Roman" w:cs="Times New Roman"/>
          <w:sz w:val="24"/>
          <w:szCs w:val="24"/>
        </w:rPr>
        <w:t>то ИП.</w:t>
      </w:r>
    </w:p>
    <w:p w:rsidR="004E690D" w:rsidRPr="005B41C4" w:rsidRDefault="004E690D" w:rsidP="004E690D">
      <w:pPr>
        <w:pStyle w:val="a5"/>
        <w:spacing w:after="120"/>
        <w:ind w:firstLine="708"/>
        <w:rPr>
          <w:sz w:val="24"/>
          <w:szCs w:val="24"/>
          <w:lang w:val="en-US" w:eastAsia="bg-BG"/>
        </w:rPr>
      </w:pPr>
      <w:r w:rsidRPr="005B41C4">
        <w:rPr>
          <w:b/>
          <w:i/>
          <w:sz w:val="24"/>
          <w:szCs w:val="24"/>
          <w:lang w:eastAsia="bg-BG"/>
        </w:rPr>
        <w:t>Водата за питейни нужди</w:t>
      </w:r>
      <w:r w:rsidRPr="005B41C4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Необходимите водни количества за </w:t>
      </w:r>
      <w:r w:rsidRPr="005B41C4">
        <w:rPr>
          <w:rFonts w:ascii="Times New Roman" w:eastAsia="Calibri" w:hAnsi="Times New Roman" w:cs="Times New Roman"/>
          <w:b/>
          <w:i/>
          <w:sz w:val="24"/>
          <w:szCs w:val="24"/>
        </w:rPr>
        <w:t>хигиенно-битови нужди</w:t>
      </w:r>
      <w:r w:rsidRPr="005B41C4">
        <w:rPr>
          <w:rFonts w:ascii="Times New Roman" w:eastAsia="Calibri" w:hAnsi="Times New Roman" w:cs="Times New Roman"/>
          <w:sz w:val="24"/>
          <w:szCs w:val="24"/>
        </w:rPr>
        <w:t>, за двама души обслужващ персонал на площадката ще са минимални и ще се прецизират в условията на експлоатацията на обекта. Монтиран е малък пластмасов съд- резервоар с вместимост 1 куб.м., който периодично ще се захранва от външна фирма с водоноска.</w:t>
      </w:r>
    </w:p>
    <w:p w:rsidR="004E690D" w:rsidRPr="005B41C4" w:rsidRDefault="004E690D" w:rsidP="004E690D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5B41C4">
        <w:rPr>
          <w:sz w:val="24"/>
          <w:szCs w:val="24"/>
          <w:lang w:eastAsia="bg-BG"/>
        </w:rPr>
        <w:t>На територията на площадка</w:t>
      </w:r>
      <w:r w:rsidR="00BD4688">
        <w:rPr>
          <w:sz w:val="24"/>
          <w:szCs w:val="24"/>
          <w:lang w:eastAsia="bg-BG"/>
        </w:rPr>
        <w:t>та</w:t>
      </w:r>
      <w:r w:rsidRPr="005B41C4">
        <w:rPr>
          <w:sz w:val="24"/>
          <w:szCs w:val="24"/>
          <w:lang w:eastAsia="bg-BG"/>
        </w:rPr>
        <w:t xml:space="preserve"> е изграден контролно-приемателен пункт. </w:t>
      </w:r>
    </w:p>
    <w:p w:rsidR="004E690D" w:rsidRPr="005B41C4" w:rsidRDefault="004E690D" w:rsidP="004E690D">
      <w:pPr>
        <w:pStyle w:val="Default"/>
        <w:spacing w:after="120"/>
        <w:ind w:firstLine="708"/>
        <w:jc w:val="both"/>
        <w:rPr>
          <w:color w:val="auto"/>
        </w:rPr>
      </w:pPr>
      <w:r w:rsidRPr="005B41C4">
        <w:rPr>
          <w:b/>
          <w:i/>
          <w:color w:val="auto"/>
        </w:rPr>
        <w:t>Отпадните води,</w:t>
      </w:r>
      <w:r w:rsidRPr="005B41C4">
        <w:rPr>
          <w:color w:val="auto"/>
        </w:rPr>
        <w:t xml:space="preserve"> които ще се генерират са </w:t>
      </w:r>
      <w:r w:rsidRPr="005B41C4">
        <w:rPr>
          <w:b/>
          <w:i/>
          <w:color w:val="auto"/>
        </w:rPr>
        <w:t>дъждовнии битово – фекални</w:t>
      </w:r>
      <w:r w:rsidRPr="005B41C4">
        <w:rPr>
          <w:color w:val="auto"/>
        </w:rPr>
        <w:t xml:space="preserve">. </w:t>
      </w:r>
      <w:r w:rsidRPr="005B41C4">
        <w:rPr>
          <w:b/>
          <w:i/>
          <w:color w:val="auto"/>
        </w:rPr>
        <w:t>Битово – фекалните отпадни</w:t>
      </w:r>
      <w:r w:rsidRPr="005B41C4">
        <w:rPr>
          <w:color w:val="auto"/>
        </w:rPr>
        <w:t xml:space="preserve"> води ще се отвеждат във водоплътна изгребна яма. </w:t>
      </w:r>
      <w:r w:rsidRPr="005B41C4">
        <w:rPr>
          <w:b/>
          <w:i/>
          <w:color w:val="auto"/>
        </w:rPr>
        <w:t>Дъждовните отпадни води</w:t>
      </w:r>
      <w:r w:rsidRPr="005B41C4">
        <w:rPr>
          <w:color w:val="auto"/>
        </w:rPr>
        <w:t xml:space="preserve"> са условно чисти и се оттичат в зелените площи на площадката. </w:t>
      </w:r>
    </w:p>
    <w:p w:rsidR="004E690D" w:rsidRPr="005B41C4" w:rsidRDefault="004E690D" w:rsidP="004E690D">
      <w:pPr>
        <w:pStyle w:val="a5"/>
        <w:spacing w:after="120"/>
        <w:ind w:firstLine="709"/>
        <w:rPr>
          <w:sz w:val="24"/>
          <w:szCs w:val="24"/>
        </w:rPr>
      </w:pPr>
      <w:r w:rsidRPr="005B41C4">
        <w:rPr>
          <w:sz w:val="24"/>
          <w:szCs w:val="24"/>
        </w:rPr>
        <w:t>Електрозахранването ще се осъществява, чрез съществуваща електропреносна мрежа, след сключване на писмен договор.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48417C" w:rsidRPr="005B41C4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E690D" w:rsidRPr="005B41C4" w:rsidRDefault="004E690D" w:rsidP="004E69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 xml:space="preserve">: площадка за </w:t>
      </w:r>
      <w:r w:rsidRPr="005B41C4">
        <w:rPr>
          <w:rFonts w:ascii="Times New Roman" w:hAnsi="Times New Roman" w:cs="Times New Roman"/>
          <w:sz w:val="24"/>
          <w:szCs w:val="24"/>
        </w:rPr>
        <w:t>събиране</w:t>
      </w:r>
      <w:r w:rsidR="00ED1276">
        <w:rPr>
          <w:rFonts w:ascii="Times New Roman" w:hAnsi="Times New Roman" w:cs="Times New Roman"/>
          <w:sz w:val="24"/>
          <w:szCs w:val="24"/>
        </w:rPr>
        <w:t>,разкомплектоване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</w:t>
      </w:r>
      <w:r w:rsidRPr="005B41C4">
        <w:rPr>
          <w:rFonts w:ascii="Times New Roman" w:hAnsi="Times New Roman" w:cs="Times New Roman"/>
          <w:sz w:val="24"/>
          <w:szCs w:val="24"/>
        </w:rPr>
        <w:t xml:space="preserve">в поземлен имот (ПИ) </w:t>
      </w:r>
      <w:r w:rsidR="00ED1276">
        <w:rPr>
          <w:rFonts w:ascii="Times New Roman" w:eastAsia="Times New Roman" w:hAnsi="Times New Roman" w:cs="Times New Roman"/>
          <w:sz w:val="24"/>
          <w:szCs w:val="24"/>
          <w:lang w:eastAsia="bg-BG"/>
        </w:rPr>
        <w:t>06077.20.501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 с. </w:t>
      </w:r>
      <w:r w:rsidR="00ED1276"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Брани поле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="00ED1276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”, с обща  площ </w:t>
      </w:r>
      <w:r w:rsidR="00ED1276">
        <w:rPr>
          <w:rFonts w:ascii="Times New Roman" w:eastAsia="Times New Roman" w:hAnsi="Times New Roman" w:cs="Times New Roman"/>
          <w:sz w:val="24"/>
          <w:szCs w:val="24"/>
          <w:lang w:eastAsia="bg-BG"/>
        </w:rPr>
        <w:t>2607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ще се експлоатира в съответствие с изискванията поставени в:Н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  <w:r w:rsidRPr="005B41C4">
        <w:rPr>
          <w:rFonts w:ascii="Times New Roman" w:hAnsi="Times New Roman" w:cs="Times New Roman"/>
          <w:sz w:val="24"/>
          <w:szCs w:val="24"/>
        </w:rPr>
        <w:t>и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Наредба № Iз-1971 от 2009 г. за строително-техническите правила и норми за осигуряване на безопасност при пожар </w:t>
      </w:r>
      <w:r w:rsidRPr="005B41C4">
        <w:rPr>
          <w:rFonts w:ascii="Times New Roman" w:hAnsi="Times New Roman" w:cs="Times New Roman"/>
          <w:sz w:val="24"/>
          <w:szCs w:val="24"/>
        </w:rPr>
        <w:t>/</w:t>
      </w:r>
      <w:r w:rsidRPr="005B41C4">
        <w:rPr>
          <w:rFonts w:ascii="Times New Roman" w:eastAsia="Calibri" w:hAnsi="Times New Roman" w:cs="Times New Roman"/>
          <w:bCs/>
          <w:i/>
          <w:sz w:val="24"/>
          <w:szCs w:val="24"/>
          <w:lang w:eastAsia="bg-BG"/>
        </w:rPr>
        <w:t xml:space="preserve">обн. ДВ, бр. 96/0 .12.2009 г., </w:t>
      </w:r>
      <w:r w:rsidRPr="005B41C4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изм. и доп. ДВ. бр. 2 / 08.01.2016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 изм. и доп. ДВ. бр.63 от 31 Юли 2018г.</w:t>
      </w:r>
      <w:r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Закона за управление на отпадъците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/:</w:t>
      </w:r>
    </w:p>
    <w:p w:rsidR="004E690D" w:rsidRPr="005B41C4" w:rsidRDefault="004E690D" w:rsidP="004E690D">
      <w:pPr>
        <w:numPr>
          <w:ilvl w:val="0"/>
          <w:numId w:val="28"/>
        </w:numPr>
        <w:spacing w:after="0" w:line="240" w:lineRule="auto"/>
        <w:ind w:right="-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e оградена и разположена е в близост до пътно платно, като е  осигурен достъп до него; денонощна охрана  и 24 - часово видеонаблюдение;</w:t>
      </w:r>
    </w:p>
    <w:p w:rsidR="004E690D" w:rsidRPr="005B41C4" w:rsidRDefault="004E690D" w:rsidP="004E690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е с непропусклива повърхност и  с достатъчна площ за извършване на дейностите по събиране</w:t>
      </w:r>
      <w:r w:rsidR="00AF5EB0">
        <w:rPr>
          <w:rFonts w:ascii="Times New Roman" w:eastAsia="Calibri" w:hAnsi="Times New Roman" w:cs="Times New Roman"/>
          <w:sz w:val="24"/>
          <w:szCs w:val="24"/>
        </w:rPr>
        <w:t xml:space="preserve">,разкомплектоване 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и  временно съхранение на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ИУМПС </w:t>
      </w:r>
    </w:p>
    <w:p w:rsidR="004E690D" w:rsidRPr="005B41C4" w:rsidRDefault="004E690D" w:rsidP="004E690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осигурени са съоръжения за събиране на евентуални разливи -съдове съдържащ абсорбиращ материал за почистване по сух способ.  Целта е да могат да се вземат бързи и адекватни мерки за изчистване и спиране на разпространението на евентуален разлив на флуиди, за да не попаднат в почвата, а от там и в подпочвените води.</w:t>
      </w:r>
    </w:p>
    <w:p w:rsidR="004E690D" w:rsidRPr="005B41C4" w:rsidRDefault="004E690D" w:rsidP="004E690D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E690D" w:rsidRPr="005B41C4" w:rsidRDefault="004E690D" w:rsidP="004E690D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4E690D" w:rsidRPr="005B41C4" w:rsidRDefault="004E690D" w:rsidP="004E690D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Събиране</w:t>
      </w:r>
      <w:r w:rsidR="00AF5EB0">
        <w:rPr>
          <w:rFonts w:ascii="Times New Roman" w:eastAsia="Times New Roman" w:hAnsi="Times New Roman" w:cs="Times New Roman"/>
          <w:sz w:val="24"/>
          <w:szCs w:val="24"/>
        </w:rPr>
        <w:t>,разкомплектоване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AF5EB0">
        <w:rPr>
          <w:rFonts w:ascii="Times New Roman" w:eastAsia="Times New Roman" w:hAnsi="Times New Roman" w:cs="Times New Roman"/>
          <w:sz w:val="24"/>
          <w:szCs w:val="24"/>
        </w:rPr>
        <w:t xml:space="preserve"> временно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съхранение на ИУМПС</w:t>
      </w:r>
    </w:p>
    <w:p w:rsidR="004E690D" w:rsidRPr="005B41C4" w:rsidRDefault="004E690D" w:rsidP="004E690D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lastRenderedPageBreak/>
        <w:t>За ефективната дейност, извършвана на територията на площадката,</w:t>
      </w:r>
      <w:r w:rsidRPr="005B41C4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:rsidR="004E690D" w:rsidRPr="005B41C4" w:rsidRDefault="004E690D" w:rsidP="004E69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съхранение на </w:t>
      </w:r>
      <w:r w:rsidRPr="005B41C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4E690D" w:rsidRPr="005B41C4" w:rsidRDefault="004E690D" w:rsidP="004E690D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На площадката ще се събират стари автомобили от последния собственик и/или фирми, които притежават разрешение за дейности с отпадъци.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4E690D" w:rsidRPr="005B41C4" w:rsidTr="004E690D">
        <w:trPr>
          <w:trHeight w:val="1028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0D" w:rsidRPr="005B41C4" w:rsidRDefault="004E690D" w:rsidP="004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4E690D" w:rsidRPr="005B41C4" w:rsidRDefault="004E690D" w:rsidP="004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0D" w:rsidRPr="005B41C4" w:rsidRDefault="004E690D" w:rsidP="004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0D" w:rsidRPr="005B41C4" w:rsidRDefault="004E690D" w:rsidP="004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D" w:rsidRPr="005B41C4" w:rsidRDefault="004E690D" w:rsidP="004E690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4E690D" w:rsidRPr="005B41C4" w:rsidTr="004E690D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0D" w:rsidRPr="005B41C4" w:rsidRDefault="004E690D" w:rsidP="004E69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0D" w:rsidRPr="005B41C4" w:rsidRDefault="004E690D" w:rsidP="004E69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13E5" w:rsidRDefault="009313E5" w:rsidP="009313E5">
            <w:pPr>
              <w:spacing w:after="120"/>
              <w:jc w:val="center"/>
              <w:rPr>
                <w:rFonts w:ascii="Times New Roman" w:hAnsi="Times New Roman"/>
              </w:rPr>
            </w:pPr>
            <w:r w:rsidRPr="002E5BF6">
              <w:rPr>
                <w:rFonts w:ascii="Times New Roman" w:hAnsi="Times New Roman"/>
              </w:rPr>
              <w:t xml:space="preserve">R 12 – Размяна на отпадъци за подлагане на някоя от дейностите с кодове </w:t>
            </w:r>
          </w:p>
          <w:p w:rsidR="009313E5" w:rsidRPr="002E5BF6" w:rsidRDefault="009313E5" w:rsidP="009313E5">
            <w:pPr>
              <w:spacing w:after="120"/>
              <w:jc w:val="center"/>
              <w:rPr>
                <w:rFonts w:ascii="Times New Roman" w:hAnsi="Times New Roman"/>
              </w:rPr>
            </w:pPr>
            <w:r w:rsidRPr="002E5BF6">
              <w:rPr>
                <w:rFonts w:ascii="Times New Roman" w:hAnsi="Times New Roman"/>
              </w:rPr>
              <w:t>R 1 – R 11;</w:t>
            </w:r>
          </w:p>
          <w:p w:rsidR="004E690D" w:rsidRPr="005B41C4" w:rsidRDefault="009313E5" w:rsidP="00931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E5BF6">
              <w:rPr>
                <w:rFonts w:ascii="Times New Roman" w:hAnsi="Times New Roman"/>
              </w:rPr>
              <w:t xml:space="preserve">R 13 - </w:t>
            </w:r>
            <w:r w:rsidRPr="002E5BF6">
              <w:rPr>
                <w:rFonts w:ascii="Times New Roman" w:hAnsi="Times New Roman"/>
                <w:color w:val="000000"/>
                <w:shd w:val="clear" w:color="auto" w:fill="FEFEFE"/>
                <w:lang w:val="en-GB"/>
              </w:rPr>
              <w:t>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D" w:rsidRPr="005B41C4" w:rsidRDefault="004E690D" w:rsidP="004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4E690D" w:rsidRPr="005B41C4" w:rsidRDefault="00146682" w:rsidP="004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5</w:t>
            </w:r>
            <w:r w:rsidR="004E690D" w:rsidRPr="005B4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 тон/год</w:t>
            </w:r>
          </w:p>
        </w:tc>
      </w:tr>
      <w:tr w:rsidR="00683A79" w:rsidRPr="005B41C4" w:rsidTr="004E690D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3A79" w:rsidRPr="005B41C4" w:rsidRDefault="00683A79" w:rsidP="004E69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16 01 06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3A79" w:rsidRPr="005B41C4" w:rsidRDefault="00683A79" w:rsidP="004E69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83A79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средства, които не съдържат течности или други опасни компоненти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13E5" w:rsidRDefault="009313E5" w:rsidP="009313E5">
            <w:pPr>
              <w:spacing w:after="120"/>
              <w:jc w:val="center"/>
              <w:rPr>
                <w:rFonts w:ascii="Times New Roman" w:hAnsi="Times New Roman"/>
              </w:rPr>
            </w:pPr>
            <w:r w:rsidRPr="002E5BF6">
              <w:rPr>
                <w:rFonts w:ascii="Times New Roman" w:hAnsi="Times New Roman"/>
              </w:rPr>
              <w:t xml:space="preserve">R 12 – Размяна на отпадъци за подлагане на някоя от дейностите с кодове </w:t>
            </w:r>
          </w:p>
          <w:p w:rsidR="009313E5" w:rsidRPr="002E5BF6" w:rsidRDefault="009313E5" w:rsidP="009313E5">
            <w:pPr>
              <w:spacing w:after="120"/>
              <w:jc w:val="center"/>
              <w:rPr>
                <w:rFonts w:ascii="Times New Roman" w:hAnsi="Times New Roman"/>
              </w:rPr>
            </w:pPr>
            <w:r w:rsidRPr="002E5BF6">
              <w:rPr>
                <w:rFonts w:ascii="Times New Roman" w:hAnsi="Times New Roman"/>
              </w:rPr>
              <w:t>R 1 – R 11;</w:t>
            </w:r>
          </w:p>
          <w:p w:rsidR="00683A79" w:rsidRPr="005B41C4" w:rsidRDefault="009313E5" w:rsidP="00931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E5BF6">
              <w:rPr>
                <w:rFonts w:ascii="Times New Roman" w:hAnsi="Times New Roman"/>
              </w:rPr>
              <w:t xml:space="preserve">R 13 - </w:t>
            </w:r>
            <w:r w:rsidRPr="002E5BF6">
              <w:rPr>
                <w:rFonts w:ascii="Times New Roman" w:hAnsi="Times New Roman"/>
                <w:color w:val="000000"/>
                <w:shd w:val="clear" w:color="auto" w:fill="FEFEFE"/>
                <w:lang w:val="en-GB"/>
              </w:rPr>
              <w:t>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A79" w:rsidRPr="005B41C4" w:rsidRDefault="00683A79" w:rsidP="004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5</w:t>
            </w:r>
            <w:r w:rsidRPr="005B4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 тон/год</w:t>
            </w:r>
          </w:p>
        </w:tc>
      </w:tr>
    </w:tbl>
    <w:p w:rsidR="004E690D" w:rsidRPr="005B41C4" w:rsidRDefault="004E690D" w:rsidP="004E690D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ИУМПС ще се съхраняват временно</w:t>
      </w:r>
      <w:r w:rsidR="002F4245">
        <w:rPr>
          <w:rFonts w:ascii="Times New Roman" w:hAnsi="Times New Roman" w:cs="Times New Roman"/>
          <w:noProof/>
          <w:sz w:val="24"/>
          <w:szCs w:val="24"/>
        </w:rPr>
        <w:t>,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A0AD7">
        <w:rPr>
          <w:rFonts w:ascii="Times New Roman" w:hAnsi="Times New Roman" w:cs="Times New Roman"/>
          <w:noProof/>
          <w:sz w:val="24"/>
          <w:szCs w:val="24"/>
        </w:rPr>
        <w:t>впоследствие ще се  разкомплектоват ,годните за употреба авточасти втора употреба ще се продават ,негодните ще се предават на фирми притежаващи необходимите разрешения за дейности с отпадъци за последващо третиране.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съхранение и продажба на авточасти за повторна употреба: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Дружеството ще извършва разкомплектоване на ИУМПС само на </w:t>
      </w:r>
      <w:r w:rsidR="00BA0AD7">
        <w:rPr>
          <w:rFonts w:ascii="Times New Roman" w:hAnsi="Times New Roman" w:cs="Times New Roman"/>
          <w:noProof/>
          <w:sz w:val="24"/>
          <w:szCs w:val="24"/>
        </w:rPr>
        <w:t>обособената площадка с местонахождение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146682" w:rsidRPr="00D67B1E">
        <w:rPr>
          <w:rFonts w:ascii="Times New Roman" w:hAnsi="Times New Roman"/>
          <w:sz w:val="24"/>
          <w:szCs w:val="24"/>
        </w:rPr>
        <w:t xml:space="preserve">с. </w:t>
      </w:r>
      <w:r w:rsidR="00BA0AD7">
        <w:rPr>
          <w:rFonts w:ascii="Times New Roman" w:hAnsi="Times New Roman"/>
          <w:sz w:val="24"/>
          <w:szCs w:val="24"/>
        </w:rPr>
        <w:t>Брани поле 4109</w:t>
      </w:r>
      <w:r w:rsidR="00146682" w:rsidRPr="00D67B1E">
        <w:rPr>
          <w:rFonts w:ascii="Times New Roman" w:hAnsi="Times New Roman"/>
          <w:sz w:val="24"/>
          <w:szCs w:val="24"/>
        </w:rPr>
        <w:t xml:space="preserve">, област Пловдив, община Родопи, </w:t>
      </w:r>
      <w:r w:rsidR="00BA0AD7">
        <w:rPr>
          <w:rFonts w:ascii="Times New Roman" w:hAnsi="Times New Roman"/>
          <w:sz w:val="24"/>
          <w:szCs w:val="24"/>
        </w:rPr>
        <w:t>ПИ 06077.20.501</w:t>
      </w:r>
      <w:r w:rsidR="00146682" w:rsidRPr="00D67B1E">
        <w:rPr>
          <w:rFonts w:ascii="Times New Roman" w:hAnsi="Times New Roman"/>
          <w:sz w:val="24"/>
          <w:szCs w:val="24"/>
        </w:rPr>
        <w:t xml:space="preserve">, производствени и складови дейности с площ </w:t>
      </w:r>
      <w:r w:rsidR="003D39EC">
        <w:rPr>
          <w:rFonts w:ascii="Times New Roman" w:hAnsi="Times New Roman"/>
          <w:sz w:val="24"/>
          <w:szCs w:val="24"/>
        </w:rPr>
        <w:t>2307</w:t>
      </w:r>
      <w:r w:rsidR="00146682" w:rsidRPr="00D67B1E">
        <w:rPr>
          <w:rFonts w:ascii="Times New Roman" w:hAnsi="Times New Roman"/>
          <w:sz w:val="24"/>
          <w:szCs w:val="24"/>
        </w:rPr>
        <w:t xml:space="preserve"> кв.м</w:t>
      </w:r>
      <w:r w:rsidR="003D39EC">
        <w:rPr>
          <w:rFonts w:ascii="Times New Roman" w:hAnsi="Times New Roman"/>
          <w:sz w:val="24"/>
          <w:szCs w:val="24"/>
        </w:rPr>
        <w:t>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90D" w:rsidRPr="005B41C4" w:rsidRDefault="004E690D" w:rsidP="004E690D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Отделени при разкомплектоване на ИУМПС авточасти годни за повторна  употреба,  ще се съхраняват, на площадка</w:t>
      </w:r>
      <w:r w:rsidR="003D39EC">
        <w:rPr>
          <w:rFonts w:ascii="Times New Roman" w:hAnsi="Times New Roman" w:cs="Times New Roman"/>
          <w:sz w:val="24"/>
          <w:szCs w:val="24"/>
        </w:rPr>
        <w:t>та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.  Същите ще бъдат </w:t>
      </w:r>
      <w:r w:rsidR="003D39EC">
        <w:rPr>
          <w:rFonts w:ascii="Times New Roman" w:hAnsi="Times New Roman" w:cs="Times New Roman"/>
          <w:spacing w:val="7"/>
          <w:sz w:val="24"/>
          <w:szCs w:val="24"/>
        </w:rPr>
        <w:t>предлагани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 xml:space="preserve"> за продажба на клиенти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пазар‚ при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 декларация по образец съгласно 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Pr="005B41C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 изм. и доп. ДВ. бр.2 от 8 Януари 2021г./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="0014668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</w:t>
      </w:r>
      <w:r w:rsidR="006673E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4E690D" w:rsidRPr="005B41C4" w:rsidRDefault="004E690D" w:rsidP="004E690D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Предаването за последващо</w:t>
      </w:r>
      <w:r w:rsidR="00E638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третиране на отпадъците</w:t>
      </w:r>
      <w:r w:rsidR="00E638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със</w:t>
      </w:r>
      <w:r w:rsidR="00E638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съответния код, съгласно</w:t>
      </w:r>
      <w:r w:rsidR="00E638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наредбата по чл.3 от ЗУО,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</w:t>
      </w:r>
      <w:r w:rsidR="00E638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както</w:t>
      </w:r>
      <w:r w:rsidR="00E638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следва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690D" w:rsidRPr="005B41C4" w:rsidRDefault="004E690D" w:rsidP="004E690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4E690D" w:rsidRPr="005B41C4" w:rsidRDefault="004E690D" w:rsidP="004E690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4E690D" w:rsidRPr="005B41C4" w:rsidRDefault="004E690D" w:rsidP="004E690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4E690D" w:rsidRPr="005B41C4" w:rsidRDefault="004E690D" w:rsidP="004E69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690D" w:rsidRPr="005B41C4" w:rsidRDefault="004E690D" w:rsidP="004E69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</w:rPr>
        <w:t>обн. ДВ, бр. 51 от 20.06.2014 г., ...изм.и доп.  ДВ бр.30 от  31.03.2020 г./.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</w:t>
      </w:r>
      <w:r w:rsidR="001466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ършва съхраняване на повече от 25</w:t>
      </w:r>
      <w:r w:rsidRPr="005B41C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тона опасни отпадъци в един и същ момент от време.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ИУМПС на площадката,  ще се осигури ритмичното им предаване за 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последващо третиране- 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При реализиране на Инвестиционното предложение, не се налага да се извършват мащабни строителни работи. Не са предвидени изкопни дейности нито позване на взрив .</w:t>
      </w:r>
    </w:p>
    <w:p w:rsidR="004E690D" w:rsidRPr="005B41C4" w:rsidRDefault="004E690D" w:rsidP="004E690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4E690D" w:rsidRPr="005B41C4" w:rsidRDefault="004E690D" w:rsidP="004E690D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Не се предвижда и изграждане на нов електопровод.</w:t>
      </w:r>
    </w:p>
    <w:p w:rsidR="004E690D" w:rsidRPr="005B41C4" w:rsidRDefault="004E690D" w:rsidP="004E690D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Водоснабдяването ще бъде само за питейно-битови и хигиенни нужди 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Питейната вода се доставя бутилирана от външна фирма с която Дружеството ни има сключен договор.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хигиенно-битови нужди, необходими за двама души обслужващ персонал на площадката ще са минимални и ще се прецизират в условията на експлоатацията на обекта. Монтиране малък пластмасов съд- резервоар с вместимост 1 куб.м., който периодично ще се захранва от външна фирма с водоноска.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Отпадните води, които ще се генерират са дъждовни и битово – фекални. Битово – фекалните отпадни води ще се отвеждат изградена водоплътна изгребна яма. Няма да се  извършват дейности с отпадъци на открито, в следствие на което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контакт на дъждовните води със  замърсени отпадъци или  опасни вещества. </w:t>
      </w:r>
      <w:r w:rsidRPr="005B41C4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площадката.</w:t>
      </w:r>
    </w:p>
    <w:p w:rsidR="006E5246" w:rsidRPr="005B41C4" w:rsidRDefault="004E690D" w:rsidP="004E690D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б) взаимовръзка и кумулиране с други съществуващи и/или одобрени инвестиционни предложения;</w:t>
      </w:r>
    </w:p>
    <w:p w:rsidR="004E690D" w:rsidRPr="005B41C4" w:rsidRDefault="006E5246" w:rsidP="007E3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При реализиране на предвиден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ите</w:t>
      </w:r>
      <w:r w:rsidR="00A05A59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дейности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по приемане</w:t>
      </w:r>
      <w:r w:rsidR="00A05A59">
        <w:rPr>
          <w:rFonts w:ascii="Times New Roman" w:hAnsi="Times New Roman" w:cs="Times New Roman"/>
          <w:sz w:val="24"/>
          <w:szCs w:val="24"/>
        </w:rPr>
        <w:t>,разкомплктоване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временно съхранение на </w:t>
      </w:r>
      <w:r w:rsidR="004E690D" w:rsidRPr="005B41C4">
        <w:rPr>
          <w:rFonts w:ascii="Times New Roman" w:hAnsi="Times New Roman" w:cs="Times New Roman"/>
          <w:sz w:val="24"/>
          <w:szCs w:val="24"/>
        </w:rPr>
        <w:t xml:space="preserve">ИУМПС; </w:t>
      </w:r>
      <w:r w:rsidR="004E690D" w:rsidRPr="005B41C4">
        <w:rPr>
          <w:rFonts w:ascii="Times New Roman" w:hAnsi="Times New Roman" w:cs="Times New Roman"/>
          <w:bCs/>
          <w:iCs/>
          <w:sz w:val="24"/>
          <w:szCs w:val="24"/>
        </w:rPr>
        <w:t>съхранение</w:t>
      </w:r>
      <w:r w:rsidR="00A05A59">
        <w:rPr>
          <w:rFonts w:ascii="Times New Roman" w:hAnsi="Times New Roman" w:cs="Times New Roman"/>
          <w:bCs/>
          <w:iCs/>
          <w:sz w:val="24"/>
          <w:szCs w:val="24"/>
        </w:rPr>
        <w:t xml:space="preserve">  и продажба на авто</w:t>
      </w:r>
      <w:r w:rsidR="004E690D" w:rsidRPr="005B41C4">
        <w:rPr>
          <w:rFonts w:ascii="Times New Roman" w:hAnsi="Times New Roman" w:cs="Times New Roman"/>
          <w:bCs/>
          <w:iCs/>
          <w:sz w:val="24"/>
          <w:szCs w:val="24"/>
        </w:rPr>
        <w:t>части втора употреба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очаква кумулативно въздействие  върху околната среда. Засяга единствено </w:t>
      </w:r>
      <w:r w:rsidR="00EE3CD0" w:rsidRPr="005B41C4">
        <w:rPr>
          <w:rFonts w:ascii="Times New Roman" w:hAnsi="Times New Roman" w:cs="Times New Roman"/>
          <w:sz w:val="24"/>
          <w:szCs w:val="24"/>
        </w:rPr>
        <w:t>площадка</w:t>
      </w:r>
      <w:r w:rsidR="007E381C" w:rsidRPr="005B41C4">
        <w:rPr>
          <w:rFonts w:ascii="Times New Roman" w:hAnsi="Times New Roman" w:cs="Times New Roman"/>
          <w:sz w:val="24"/>
          <w:szCs w:val="24"/>
        </w:rPr>
        <w:t>та</w:t>
      </w:r>
      <w:r w:rsidR="00A05A59">
        <w:rPr>
          <w:rFonts w:ascii="Times New Roman" w:hAnsi="Times New Roman" w:cs="Times New Roman"/>
          <w:sz w:val="24"/>
          <w:szCs w:val="24"/>
        </w:rPr>
        <w:t xml:space="preserve"> </w:t>
      </w:r>
      <w:r w:rsidR="00EE3CD0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разположена </w:t>
      </w:r>
      <w:r w:rsidR="00EE3CD0" w:rsidRPr="005B41C4">
        <w:rPr>
          <w:rFonts w:ascii="Times New Roman" w:hAnsi="Times New Roman" w:cs="Times New Roman"/>
          <w:sz w:val="24"/>
          <w:szCs w:val="24"/>
        </w:rPr>
        <w:t xml:space="preserve">в </w:t>
      </w:r>
      <w:r w:rsidR="004E690D" w:rsidRPr="005B41C4">
        <w:rPr>
          <w:rFonts w:ascii="Times New Roman" w:hAnsi="Times New Roman" w:cs="Times New Roman"/>
          <w:sz w:val="24"/>
          <w:szCs w:val="24"/>
        </w:rPr>
        <w:t xml:space="preserve"> поземлен имот (ПИ) </w:t>
      </w:r>
      <w:r w:rsidR="00A05A59">
        <w:rPr>
          <w:rFonts w:ascii="Times New Roman" w:eastAsia="Times New Roman" w:hAnsi="Times New Roman" w:cs="Times New Roman"/>
          <w:sz w:val="24"/>
          <w:szCs w:val="24"/>
          <w:lang w:eastAsia="bg-BG"/>
        </w:rPr>
        <w:t>06077.20.501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 с. </w:t>
      </w:r>
      <w:r w:rsidR="00A05A59"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Брани поле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Герена”, с обща  площ </w:t>
      </w:r>
      <w:r w:rsidR="00A05A59">
        <w:rPr>
          <w:rFonts w:ascii="Times New Roman" w:eastAsia="Times New Roman" w:hAnsi="Times New Roman" w:cs="Times New Roman"/>
          <w:sz w:val="24"/>
          <w:szCs w:val="24"/>
          <w:lang w:eastAsia="bg-BG"/>
        </w:rPr>
        <w:t>2307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</w:t>
      </w:r>
    </w:p>
    <w:p w:rsidR="006E5246" w:rsidRPr="005B41C4" w:rsidRDefault="007E381C" w:rsidP="00676C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 ще се съхраняват временно, </w:t>
      </w:r>
      <w:r w:rsidR="00CF4B16">
        <w:rPr>
          <w:rFonts w:ascii="Times New Roman" w:hAnsi="Times New Roman" w:cs="Times New Roman"/>
          <w:noProof/>
          <w:sz w:val="24"/>
          <w:szCs w:val="24"/>
        </w:rPr>
        <w:t>след което ще се  разкомплектоват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B41C4">
        <w:rPr>
          <w:rFonts w:ascii="Times New Roman" w:hAnsi="Times New Roman" w:cs="Times New Roman"/>
          <w:sz w:val="24"/>
          <w:szCs w:val="24"/>
        </w:rPr>
        <w:t>Дейността не свързана с механично третиране на отпадъците и не се  променя състава им</w:t>
      </w:r>
      <w:r w:rsidR="006E5246" w:rsidRPr="005B41C4">
        <w:rPr>
          <w:rFonts w:ascii="Times New Roman" w:hAnsi="Times New Roman" w:cs="Times New Roman"/>
          <w:sz w:val="24"/>
          <w:szCs w:val="24"/>
        </w:rPr>
        <w:t xml:space="preserve">, в следствие на което не се очакват емисии във въздуха, водите и почвите. Съхранението на опасните отпадъци ще се извършва в специални контейнери. </w:t>
      </w:r>
    </w:p>
    <w:p w:rsidR="006E5246" w:rsidRPr="005B41C4" w:rsidRDefault="006E5246" w:rsidP="006E524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676C86" w:rsidRPr="005B41C4" w:rsidRDefault="006E5246" w:rsidP="00676C86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Cs/>
          <w:sz w:val="24"/>
          <w:szCs w:val="24"/>
        </w:rPr>
        <w:t>Новообразуваната</w:t>
      </w:r>
      <w:r w:rsidR="00CF4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3CD0" w:rsidRPr="005B41C4">
        <w:rPr>
          <w:rFonts w:ascii="Times New Roman" w:hAnsi="Times New Roman" w:cs="Times New Roman"/>
          <w:sz w:val="24"/>
          <w:szCs w:val="24"/>
        </w:rPr>
        <w:t xml:space="preserve">в поземлен имот 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(ПИ) </w:t>
      </w:r>
      <w:r w:rsidR="00CF4B16">
        <w:rPr>
          <w:rFonts w:ascii="Times New Roman" w:eastAsia="Times New Roman" w:hAnsi="Times New Roman" w:cs="Times New Roman"/>
          <w:sz w:val="24"/>
          <w:szCs w:val="24"/>
          <w:lang w:eastAsia="bg-BG"/>
        </w:rPr>
        <w:t>06077.20.501</w:t>
      </w:r>
      <w:r w:rsidR="00676C86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676C86" w:rsidRPr="005B41C4">
        <w:rPr>
          <w:rFonts w:ascii="Times New Roman" w:hAnsi="Times New Roman" w:cs="Times New Roman"/>
          <w:sz w:val="24"/>
          <w:szCs w:val="24"/>
        </w:rPr>
        <w:t>площадка за събиране</w:t>
      </w:r>
      <w:r w:rsidR="00CF4B16">
        <w:rPr>
          <w:rFonts w:ascii="Times New Roman" w:hAnsi="Times New Roman" w:cs="Times New Roman"/>
          <w:sz w:val="24"/>
          <w:szCs w:val="24"/>
        </w:rPr>
        <w:t>,разкомплектоване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 и временно съхранение </w:t>
      </w:r>
      <w:r w:rsidR="00676C86"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</w:t>
      </w:r>
      <w:r w:rsidR="00CF4B16">
        <w:rPr>
          <w:rFonts w:ascii="Times New Roman" w:hAnsi="Times New Roman" w:cs="Times New Roman"/>
          <w:bCs/>
          <w:iCs/>
          <w:sz w:val="24"/>
          <w:szCs w:val="24"/>
        </w:rPr>
        <w:t xml:space="preserve"> съхранение  и продажба на авто</w:t>
      </w:r>
      <w:r w:rsidR="00676C86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части втора употреба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ще се експлоатира </w:t>
      </w:r>
      <w:r w:rsidR="00676C86" w:rsidRPr="005B41C4">
        <w:rPr>
          <w:rFonts w:ascii="Times New Roman" w:eastAsia="Calibri" w:hAnsi="Times New Roman" w:cs="Times New Roman"/>
          <w:sz w:val="24"/>
          <w:szCs w:val="24"/>
        </w:rPr>
        <w:t>в съответствие с изискванията поставени в:Н</w:t>
      </w:r>
      <w:r w:rsidR="00676C86"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="00676C86"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  <w:r w:rsidR="00676C86" w:rsidRPr="005B41C4">
        <w:rPr>
          <w:rFonts w:ascii="Times New Roman" w:hAnsi="Times New Roman" w:cs="Times New Roman"/>
          <w:sz w:val="24"/>
          <w:szCs w:val="24"/>
        </w:rPr>
        <w:t>и</w:t>
      </w:r>
      <w:r w:rsidR="00676C86" w:rsidRPr="005B41C4">
        <w:rPr>
          <w:rFonts w:ascii="Times New Roman" w:eastAsia="Calibri" w:hAnsi="Times New Roman" w:cs="Times New Roman"/>
          <w:sz w:val="24"/>
          <w:szCs w:val="24"/>
        </w:rPr>
        <w:t xml:space="preserve">Наредба № Iз-1971 от 2009 г. за строително-техническите правила и норми за осигуряване на безопасност при пожар </w:t>
      </w:r>
      <w:r w:rsidR="00676C86" w:rsidRPr="005B41C4">
        <w:rPr>
          <w:rFonts w:ascii="Times New Roman" w:hAnsi="Times New Roman" w:cs="Times New Roman"/>
          <w:sz w:val="24"/>
          <w:szCs w:val="24"/>
        </w:rPr>
        <w:t>/</w:t>
      </w:r>
      <w:r w:rsidR="00676C86" w:rsidRPr="005B41C4">
        <w:rPr>
          <w:rFonts w:ascii="Times New Roman" w:eastAsia="Calibri" w:hAnsi="Times New Roman" w:cs="Times New Roman"/>
          <w:bCs/>
          <w:i/>
          <w:sz w:val="24"/>
          <w:szCs w:val="24"/>
          <w:lang w:eastAsia="bg-BG"/>
        </w:rPr>
        <w:t xml:space="preserve">обн. ДВ, бр. 96/0 .12.2009 г., 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изм. и доп. ДВ. бр. 2 / 08.01.2016 г., ...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 изм. и доп. ДВ. бр.63 от 31 Юли 2018г.</w:t>
      </w:r>
      <w:r w:rsidR="00676C86"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/.</w:t>
      </w:r>
    </w:p>
    <w:p w:rsidR="00676C86" w:rsidRPr="005B41C4" w:rsidRDefault="00676C86" w:rsidP="00676C86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Закона за управление на отпадъците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/:</w:t>
      </w:r>
    </w:p>
    <w:p w:rsidR="00676C86" w:rsidRPr="005B41C4" w:rsidRDefault="00676C86" w:rsidP="00676C86">
      <w:pPr>
        <w:numPr>
          <w:ilvl w:val="0"/>
          <w:numId w:val="28"/>
        </w:numPr>
        <w:spacing w:after="0" w:line="240" w:lineRule="auto"/>
        <w:ind w:right="-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e оградена и разположена е в близост до пътно платно, като е  осигурен достъп до него; денонощна охрана  и 24 - часово видеонаблюдение;</w:t>
      </w:r>
    </w:p>
    <w:p w:rsidR="00676C86" w:rsidRPr="005B41C4" w:rsidRDefault="00676C86" w:rsidP="00676C8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е с непропусклива повърхност и  с достатъчна площ за извършване на дейностите по събиране</w:t>
      </w:r>
      <w:r w:rsidR="00267224">
        <w:rPr>
          <w:rFonts w:ascii="Times New Roman" w:eastAsia="Calibri" w:hAnsi="Times New Roman" w:cs="Times New Roman"/>
          <w:sz w:val="24"/>
          <w:szCs w:val="24"/>
        </w:rPr>
        <w:t>,</w:t>
      </w:r>
      <w:r w:rsidR="00267224" w:rsidRPr="00267224">
        <w:rPr>
          <w:rFonts w:ascii="Times New Roman" w:hAnsi="Times New Roman" w:cs="Times New Roman"/>
          <w:sz w:val="24"/>
          <w:szCs w:val="24"/>
        </w:rPr>
        <w:t xml:space="preserve"> </w:t>
      </w:r>
      <w:r w:rsidR="00267224">
        <w:rPr>
          <w:rFonts w:ascii="Times New Roman" w:hAnsi="Times New Roman" w:cs="Times New Roman"/>
          <w:sz w:val="24"/>
          <w:szCs w:val="24"/>
        </w:rPr>
        <w:t>разкомплектоване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и  временно съхранение на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ИУМПС </w:t>
      </w:r>
    </w:p>
    <w:p w:rsidR="00676C86" w:rsidRPr="005B41C4" w:rsidRDefault="00676C86" w:rsidP="00676C8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lastRenderedPageBreak/>
        <w:t>осигурени са съоръжения за събиране</w:t>
      </w:r>
      <w:r w:rsidR="00267224">
        <w:rPr>
          <w:rFonts w:ascii="Times New Roman" w:eastAsia="Calibri" w:hAnsi="Times New Roman" w:cs="Times New Roman"/>
          <w:sz w:val="24"/>
          <w:szCs w:val="24"/>
        </w:rPr>
        <w:t>,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на евентуални разливи -съдове съдържащ абсорбиращ материал за почистване по сух способ.  Целта е да могат да се вземат бързи и адекватни мерки за изчистване и спиране на разпространението на евентуален разлив на флуиди, за да не попаднат в почвата, а от там и в подпочвените води.</w:t>
      </w:r>
    </w:p>
    <w:p w:rsidR="00547AF1" w:rsidRPr="005B41C4" w:rsidRDefault="006E5246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 </w:t>
      </w:r>
      <w:r w:rsidR="00F25C21" w:rsidRPr="005B41C4">
        <w:rPr>
          <w:rFonts w:ascii="Times New Roman" w:hAnsi="Times New Roman" w:cs="Times New Roman"/>
          <w:sz w:val="24"/>
          <w:szCs w:val="24"/>
          <w:lang w:eastAsia="bg-BG"/>
        </w:rPr>
        <w:t>събиране</w:t>
      </w:r>
      <w:r w:rsidR="00267224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="00267224" w:rsidRPr="00267224">
        <w:rPr>
          <w:rFonts w:ascii="Times New Roman" w:hAnsi="Times New Roman" w:cs="Times New Roman"/>
          <w:sz w:val="24"/>
          <w:szCs w:val="24"/>
        </w:rPr>
        <w:t xml:space="preserve"> </w:t>
      </w:r>
      <w:r w:rsidR="00267224">
        <w:rPr>
          <w:rFonts w:ascii="Times New Roman" w:hAnsi="Times New Roman" w:cs="Times New Roman"/>
          <w:sz w:val="24"/>
          <w:szCs w:val="24"/>
        </w:rPr>
        <w:t>разкомплектоване</w:t>
      </w:r>
      <w:r w:rsidR="00F25C21"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и временно съхранение на </w:t>
      </w:r>
      <w:r w:rsidR="00F25C21"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ИУМПС. </w:t>
      </w:r>
      <w:r w:rsidR="00547AF1" w:rsidRPr="005B41C4">
        <w:rPr>
          <w:rFonts w:ascii="Times New Roman" w:hAnsi="Times New Roman" w:cs="Times New Roman"/>
          <w:noProof/>
          <w:sz w:val="24"/>
          <w:szCs w:val="24"/>
        </w:rPr>
        <w:t xml:space="preserve">Дружеството ще извършва разкомплектоване на ИУМПС </w:t>
      </w:r>
      <w:r w:rsidR="00267224">
        <w:rPr>
          <w:rFonts w:ascii="Times New Roman" w:hAnsi="Times New Roman" w:cs="Times New Roman"/>
          <w:noProof/>
          <w:sz w:val="24"/>
          <w:szCs w:val="24"/>
        </w:rPr>
        <w:t>на намираща</w:t>
      </w:r>
      <w:r w:rsidR="00547AF1" w:rsidRPr="005B41C4">
        <w:rPr>
          <w:rFonts w:ascii="Times New Roman" w:hAnsi="Times New Roman" w:cs="Times New Roman"/>
          <w:noProof/>
          <w:sz w:val="24"/>
          <w:szCs w:val="24"/>
        </w:rPr>
        <w:t xml:space="preserve"> се в </w:t>
      </w:r>
      <w:r w:rsidR="00267224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="00547AF1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оземлен имот (ПИ)  </w:t>
      </w:r>
      <w:r w:rsidR="00267224">
        <w:rPr>
          <w:rFonts w:ascii="Times New Roman" w:eastAsia="Times New Roman" w:hAnsi="Times New Roman" w:cs="Times New Roman"/>
          <w:sz w:val="24"/>
          <w:szCs w:val="24"/>
          <w:lang w:eastAsia="bg-BG"/>
        </w:rPr>
        <w:t>06077.20.501</w:t>
      </w:r>
      <w:r w:rsidR="00547AF1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="00547AF1" w:rsidRPr="005B41C4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="00267224">
        <w:rPr>
          <w:rFonts w:ascii="Times New Roman" w:hAnsi="Times New Roman" w:cs="Times New Roman"/>
          <w:sz w:val="24"/>
          <w:szCs w:val="24"/>
          <w:lang w:val="ru-RU"/>
        </w:rPr>
        <w:t>Брани поле</w:t>
      </w:r>
      <w:r w:rsidR="00547AF1" w:rsidRPr="005B41C4">
        <w:rPr>
          <w:rFonts w:ascii="Times New Roman" w:hAnsi="Times New Roman" w:cs="Times New Roman"/>
          <w:sz w:val="24"/>
          <w:szCs w:val="24"/>
          <w:lang w:val="ru-RU"/>
        </w:rPr>
        <w:t>, обл.Пловдив, общ.Родопи, местност”</w:t>
      </w:r>
      <w:r w:rsidR="00267224">
        <w:rPr>
          <w:rFonts w:ascii="Times New Roman" w:hAnsi="Times New Roman" w:cs="Times New Roman"/>
          <w:sz w:val="24"/>
          <w:szCs w:val="24"/>
          <w:lang w:val="ru-RU"/>
        </w:rPr>
        <w:t>Герена</w:t>
      </w:r>
      <w:r w:rsidR="00547AF1" w:rsidRPr="005B41C4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, площ </w:t>
      </w:r>
      <w:r w:rsidR="00267224">
        <w:rPr>
          <w:rFonts w:ascii="Times New Roman" w:hAnsi="Times New Roman" w:cs="Times New Roman"/>
          <w:sz w:val="24"/>
          <w:szCs w:val="24"/>
        </w:rPr>
        <w:t>2307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 кв.м</w:t>
      </w:r>
      <w:r w:rsidR="00267224">
        <w:rPr>
          <w:rFonts w:ascii="Times New Roman" w:hAnsi="Times New Roman" w:cs="Times New Roman"/>
          <w:sz w:val="24"/>
          <w:szCs w:val="24"/>
        </w:rPr>
        <w:t>.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C21" w:rsidRPr="005B41C4" w:rsidRDefault="00547AF1" w:rsidP="00547AF1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Отделени п</w:t>
      </w:r>
      <w:r w:rsidR="00267224">
        <w:rPr>
          <w:rFonts w:ascii="Times New Roman" w:hAnsi="Times New Roman" w:cs="Times New Roman"/>
          <w:sz w:val="24"/>
          <w:szCs w:val="24"/>
        </w:rPr>
        <w:t xml:space="preserve">ри разкомплектоване на ИУМПС 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авточасти годни за повторна  употреба,  ще се съхраняват, на площадка</w:t>
      </w:r>
      <w:r w:rsidR="00267224">
        <w:rPr>
          <w:rFonts w:ascii="Times New Roman" w:hAnsi="Times New Roman" w:cs="Times New Roman"/>
          <w:sz w:val="24"/>
          <w:szCs w:val="24"/>
        </w:rPr>
        <w:t>та</w:t>
      </w:r>
      <w:r w:rsidR="00267224">
        <w:rPr>
          <w:rFonts w:ascii="Times New Roman" w:hAnsi="Times New Roman" w:cs="Times New Roman"/>
          <w:noProof/>
          <w:sz w:val="24"/>
          <w:szCs w:val="24"/>
        </w:rPr>
        <w:t>.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Същите ще бъдат 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>предлагат за продажба на клиенти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пазар‚ при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 декларация по образец съгласно 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Pr="005B41C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 изм. и доп. ДВ. бр.2 от 8 Януари 2021г./</w:t>
      </w:r>
    </w:p>
    <w:p w:rsidR="00F25C21" w:rsidRPr="005B41C4" w:rsidRDefault="00F25C21" w:rsidP="00F25C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Дейността не свързана с механично третиране на отпадъците и не се  променя състава им, в следствие на което не се очакват емисии във въздуха, водите и почвите. Съхранението на опасните отпадъци ще се извършва в специални контейнери. </w:t>
      </w:r>
    </w:p>
    <w:p w:rsidR="006E5246" w:rsidRPr="005B41C4" w:rsidRDefault="006E5246" w:rsidP="00690F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 бъд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>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осигурено  периодичното им предаване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 последващо третиране, рециклиране, оползотворяване и/или обезвреждане на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фирми притежаващи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притежаващи документ по чл. 35 от ЗУО.</w:t>
      </w:r>
      <w:r w:rsidRPr="005B41C4">
        <w:rPr>
          <w:rFonts w:ascii="Times New Roman" w:hAnsi="Times New Roman" w:cs="Times New Roman"/>
          <w:sz w:val="24"/>
          <w:szCs w:val="24"/>
        </w:rPr>
        <w:t>Общото количество на временно  съхраняваните опасни отпадъци на площадката, в един и същи момент от време, няма да надвишава 50 тона.</w:t>
      </w:r>
    </w:p>
    <w:p w:rsidR="006E5246" w:rsidRPr="005B41C4" w:rsidRDefault="006E5246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EA0AB7" w:rsidRPr="005B41C4" w:rsidRDefault="00EA0AB7" w:rsidP="00EA0AB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е за нов обект.</w:t>
      </w:r>
    </w:p>
    <w:p w:rsidR="00547AF1" w:rsidRPr="005B41C4" w:rsidRDefault="00547AF1" w:rsidP="00547AF1">
      <w:pPr>
        <w:pStyle w:val="a5"/>
        <w:spacing w:after="120"/>
        <w:ind w:firstLine="709"/>
        <w:rPr>
          <w:sz w:val="24"/>
          <w:szCs w:val="24"/>
          <w:lang w:eastAsia="bg-BG"/>
        </w:rPr>
      </w:pPr>
      <w:r w:rsidRPr="005B41C4">
        <w:rPr>
          <w:sz w:val="24"/>
          <w:szCs w:val="24"/>
          <w:lang w:eastAsia="bg-BG"/>
        </w:rPr>
        <w:t xml:space="preserve">Не се предвиждат строително монтажни работи. </w:t>
      </w:r>
    </w:p>
    <w:p w:rsidR="00547AF1" w:rsidRPr="005B41C4" w:rsidRDefault="00547AF1" w:rsidP="00547AF1">
      <w:pPr>
        <w:pStyle w:val="a5"/>
        <w:spacing w:after="120"/>
        <w:ind w:firstLine="708"/>
        <w:rPr>
          <w:sz w:val="24"/>
          <w:szCs w:val="24"/>
          <w:highlight w:val="yellow"/>
          <w:lang w:eastAsia="bg-BG"/>
        </w:rPr>
      </w:pPr>
      <w:r w:rsidRPr="005B41C4">
        <w:rPr>
          <w:sz w:val="24"/>
          <w:szCs w:val="24"/>
        </w:rPr>
        <w:t xml:space="preserve">При последващата експлоатация на ИП, природните ресурси предвидени за използване са вода </w:t>
      </w:r>
      <w:r w:rsidRPr="005B41C4">
        <w:rPr>
          <w:sz w:val="24"/>
          <w:szCs w:val="24"/>
          <w:lang w:eastAsia="bg-BG"/>
        </w:rPr>
        <w:t xml:space="preserve">за хигиенно битови нужди </w:t>
      </w:r>
      <w:r w:rsidRPr="005B41C4">
        <w:rPr>
          <w:rFonts w:eastAsia="Calibri"/>
          <w:sz w:val="24"/>
          <w:szCs w:val="24"/>
        </w:rPr>
        <w:t xml:space="preserve">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547AF1" w:rsidRPr="005B41C4" w:rsidRDefault="00547AF1" w:rsidP="00547AF1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547AF1" w:rsidRPr="005B41C4" w:rsidRDefault="00547AF1" w:rsidP="00547AF1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хигиенно-битови нужди, необходими за двама души обслужващ персонал на площадката ще са минимални и ще се прецизират в условията на експлоатацията на обекта. Монтиран е е малък пластмасов съд- резервоар с вместимост 1 куб.м., който периодично ще се захранва от външна фирма с водоноска.</w:t>
      </w:r>
    </w:p>
    <w:p w:rsidR="00547AF1" w:rsidRPr="005B41C4" w:rsidRDefault="00547AF1" w:rsidP="00547AF1">
      <w:pPr>
        <w:pStyle w:val="a5"/>
        <w:spacing w:after="120"/>
        <w:rPr>
          <w:sz w:val="24"/>
          <w:szCs w:val="24"/>
        </w:rPr>
      </w:pPr>
      <w:r w:rsidRPr="005B41C4">
        <w:rPr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:rsidR="004D371F" w:rsidRPr="005B41C4" w:rsidRDefault="004D371F" w:rsidP="004D371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Електрозахранването ще се осъществи от съществуващата преносна мрежа на EVN. 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5B41C4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5B41C4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5B41C4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>Най-близко разположените Защитени зони от Натура 2000 са: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„Брестовица” с код </w:t>
      </w:r>
      <w:r w:rsidRPr="005B41C4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Pr="005B4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0001033. </w:t>
      </w:r>
      <w:r w:rsidRPr="005B41C4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фауна: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237480" cy="3811270"/>
            <wp:effectExtent l="19050" t="0" r="127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416453" w:rsidRPr="005B41C4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  близост до имота предмет на инвестиционното предложение  няма други инвестиционни предложения от този тип и затова не се очакват кумулативни въздействия.</w:t>
      </w:r>
    </w:p>
    <w:p w:rsidR="00416453" w:rsidRPr="005B41C4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val="ru-RU"/>
        </w:rPr>
        <w:t>Инвестиционния проект е съобразен и с наличието на инфраструкторните мрежи и връзкив района.</w:t>
      </w:r>
    </w:p>
    <w:p w:rsidR="00690F21" w:rsidRPr="005B41C4" w:rsidRDefault="00690F21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г) генериране на отпадъци - видове, количества и начин на третиране, и отпадъчни води;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Очаква се   от дейността на дружеството да се формират следните отпадъци: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:rsidR="00547AF1" w:rsidRPr="005B41C4" w:rsidRDefault="00547AF1" w:rsidP="00547A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При експлоатация на </w:t>
      </w:r>
      <w:r w:rsidR="0056284F">
        <w:rPr>
          <w:rFonts w:ascii="Times New Roman" w:hAnsi="Times New Roman" w:cs="Times New Roman"/>
          <w:sz w:val="24"/>
          <w:szCs w:val="24"/>
          <w:shd w:val="clear" w:color="auto" w:fill="FEFEFE"/>
        </w:rPr>
        <w:t>п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лощадк</w:t>
      </w:r>
      <w:r w:rsidR="0056284F">
        <w:rPr>
          <w:rFonts w:ascii="Times New Roman" w:hAnsi="Times New Roman" w:cs="Times New Roman"/>
          <w:sz w:val="24"/>
          <w:szCs w:val="24"/>
          <w:shd w:val="clear" w:color="auto" w:fill="FEFEFE"/>
        </w:rPr>
        <w:t>ата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>за събиране</w:t>
      </w:r>
      <w:r w:rsidR="0056284F">
        <w:rPr>
          <w:rFonts w:ascii="Times New Roman" w:hAnsi="Times New Roman" w:cs="Times New Roman"/>
          <w:sz w:val="24"/>
          <w:szCs w:val="24"/>
        </w:rPr>
        <w:t>,разкомплектоване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  съхранение и  продажба на части втора употреба</w:t>
      </w:r>
      <w:r w:rsidRPr="005B41C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</w:t>
      </w:r>
      <w:r w:rsidR="0056284F">
        <w:rPr>
          <w:rFonts w:ascii="Times New Roman" w:hAnsi="Times New Roman" w:cs="Times New Roman"/>
          <w:sz w:val="24"/>
          <w:szCs w:val="24"/>
        </w:rPr>
        <w:t>Родопи</w:t>
      </w:r>
      <w:r w:rsidRPr="005B41C4">
        <w:rPr>
          <w:rFonts w:ascii="Times New Roman" w:hAnsi="Times New Roman" w:cs="Times New Roman"/>
          <w:sz w:val="24"/>
          <w:szCs w:val="24"/>
        </w:rPr>
        <w:t>.</w:t>
      </w:r>
    </w:p>
    <w:p w:rsidR="0056284F" w:rsidRPr="0056284F" w:rsidRDefault="0056284F" w:rsidP="0056284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6284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Отпадъци от разкомплектоване на ИУМПС: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3 01 10*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-</w:t>
      </w:r>
      <w:r w:rsidRPr="006B7CA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B7CAD">
        <w:rPr>
          <w:rFonts w:ascii="Times New Roman" w:eastAsia="Calibri" w:hAnsi="Times New Roman" w:cs="Times New Roman"/>
          <w:sz w:val="24"/>
          <w:szCs w:val="24"/>
        </w:rPr>
        <w:t>Нехлорирани хидравлични масла на минерална</w:t>
      </w:r>
      <w:r w:rsidRPr="006B7CA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основа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3 02 05*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-</w:t>
      </w:r>
      <w:r w:rsidRPr="006B7CA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B7CAD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6B7CAD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13 02 08*-</w:t>
      </w:r>
      <w:r w:rsidRPr="006B7CAD">
        <w:rPr>
          <w:rFonts w:ascii="Times New Roman" w:hAnsi="Times New Roman" w:cs="Times New Roman"/>
          <w:sz w:val="24"/>
          <w:szCs w:val="24"/>
        </w:rPr>
        <w:t xml:space="preserve"> други  моторни  смазочни  масла  и  масла  за  зъбни  предавки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15 0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2 02*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-</w:t>
      </w:r>
      <w:r w:rsidRPr="006B7CAD">
        <w:rPr>
          <w:rFonts w:ascii="Times New Roman" w:eastAsia="Calibri" w:hAnsi="Times New Roman" w:cs="Times New Roman"/>
          <w:sz w:val="24"/>
          <w:szCs w:val="24"/>
        </w:rPr>
        <w:t>Абсорбенти, филтърни материали, кърпи за изтриване и предпазни облекла, замърсени с опасни вещества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6 01 03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  -</w:t>
      </w:r>
      <w:r w:rsidRPr="006B7CAD">
        <w:rPr>
          <w:rFonts w:ascii="Times New Roman" w:eastAsia="Calibri" w:hAnsi="Times New Roman" w:cs="Times New Roman"/>
          <w:sz w:val="24"/>
          <w:szCs w:val="24"/>
        </w:rPr>
        <w:t xml:space="preserve">Излезли от употреба гуми  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val="en-US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07*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-</w:t>
      </w:r>
      <w:r w:rsidRPr="006B7CA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Маслени филтри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val="en-US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2 -</w:t>
      </w:r>
      <w:r w:rsidRPr="006B7CA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Спирачни накладки,различни от упоменатите в 16 01 11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13*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-</w:t>
      </w:r>
      <w:r w:rsidRPr="006B7CAD">
        <w:rPr>
          <w:rFonts w:ascii="Times New Roman" w:eastAsia="Calibri" w:hAnsi="Times New Roman" w:cs="Times New Roman"/>
          <w:sz w:val="24"/>
          <w:szCs w:val="24"/>
        </w:rPr>
        <w:t>Спирачни течности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5 -</w:t>
      </w:r>
      <w:r w:rsidRPr="006B7CAD">
        <w:rPr>
          <w:rFonts w:ascii="Times New Roman" w:hAnsi="Times New Roman" w:cs="Times New Roman"/>
          <w:sz w:val="24"/>
          <w:szCs w:val="24"/>
        </w:rPr>
        <w:t xml:space="preserve"> </w:t>
      </w:r>
      <w:r w:rsidRPr="006B7CAD">
        <w:rPr>
          <w:rFonts w:ascii="Times New Roman" w:eastAsia="Calibri" w:hAnsi="Times New Roman" w:cs="Times New Roman"/>
          <w:sz w:val="24"/>
          <w:szCs w:val="24"/>
        </w:rPr>
        <w:t>Антифризни течности,различни от упоменатите в 16 01 14</w:t>
      </w:r>
    </w:p>
    <w:p w:rsidR="0056284F" w:rsidRPr="006B7CAD" w:rsidRDefault="0056284F" w:rsidP="0056284F">
      <w:pPr>
        <w:jc w:val="both"/>
        <w:rPr>
          <w:rFonts w:ascii="Times New Roman" w:hAnsi="Times New Roman" w:cs="Times New Roman"/>
          <w:sz w:val="24"/>
          <w:szCs w:val="24"/>
        </w:rPr>
      </w:pPr>
      <w:r w:rsidRPr="006B7CAD">
        <w:rPr>
          <w:rFonts w:ascii="Times New Roman" w:eastAsia="Calibri" w:hAnsi="Times New Roman" w:cs="Times New Roman"/>
          <w:sz w:val="24"/>
          <w:szCs w:val="24"/>
        </w:rPr>
        <w:t>16 01 16-</w:t>
      </w:r>
      <w:r w:rsidRPr="006B7CAD">
        <w:rPr>
          <w:rFonts w:ascii="Times New Roman" w:hAnsi="Times New Roman" w:cs="Times New Roman"/>
          <w:sz w:val="24"/>
          <w:szCs w:val="24"/>
        </w:rPr>
        <w:t xml:space="preserve"> резервоари  за  втечнени  газове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6 01 17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  -</w:t>
      </w:r>
      <w:r w:rsidRPr="006B7CAD">
        <w:rPr>
          <w:rFonts w:ascii="Times New Roman" w:eastAsia="Calibri" w:hAnsi="Times New Roman" w:cs="Times New Roman"/>
          <w:sz w:val="24"/>
          <w:szCs w:val="24"/>
        </w:rPr>
        <w:t xml:space="preserve">Черни метали  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8   -</w:t>
      </w:r>
      <w:r w:rsidRPr="006B7CAD">
        <w:rPr>
          <w:rFonts w:ascii="Times New Roman" w:eastAsia="Calibri" w:hAnsi="Times New Roman" w:cs="Times New Roman"/>
          <w:sz w:val="24"/>
          <w:szCs w:val="24"/>
        </w:rPr>
        <w:t xml:space="preserve">Цветни метали  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9   -</w:t>
      </w:r>
      <w:r w:rsidRPr="006B7CAD">
        <w:rPr>
          <w:rFonts w:ascii="Times New Roman" w:eastAsia="Calibri" w:hAnsi="Times New Roman" w:cs="Times New Roman"/>
          <w:sz w:val="24"/>
          <w:szCs w:val="24"/>
        </w:rPr>
        <w:t xml:space="preserve">Пластмаси  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CAD">
        <w:rPr>
          <w:rFonts w:ascii="Times New Roman" w:eastAsia="Calibri" w:hAnsi="Times New Roman" w:cs="Times New Roman"/>
          <w:sz w:val="24"/>
          <w:szCs w:val="24"/>
        </w:rPr>
        <w:t>16 01 20   -Стъкла</w:t>
      </w:r>
    </w:p>
    <w:p w:rsidR="0056284F" w:rsidRPr="006B7CAD" w:rsidRDefault="0056284F" w:rsidP="0056284F">
      <w:pPr>
        <w:jc w:val="both"/>
        <w:rPr>
          <w:rFonts w:ascii="Times New Roman" w:hAnsi="Times New Roman" w:cs="Times New Roman"/>
          <w:sz w:val="24"/>
          <w:szCs w:val="24"/>
        </w:rPr>
      </w:pPr>
      <w:r w:rsidRPr="006B7CAD">
        <w:rPr>
          <w:rFonts w:ascii="Times New Roman" w:eastAsia="Calibri" w:hAnsi="Times New Roman" w:cs="Times New Roman"/>
          <w:sz w:val="24"/>
          <w:szCs w:val="24"/>
        </w:rPr>
        <w:t>16 01 22-</w:t>
      </w:r>
      <w:r w:rsidRPr="006B7CAD">
        <w:rPr>
          <w:rFonts w:ascii="Times New Roman" w:hAnsi="Times New Roman" w:cs="Times New Roman"/>
          <w:sz w:val="24"/>
          <w:szCs w:val="24"/>
        </w:rPr>
        <w:t xml:space="preserve"> компоненти, неупоменати другаде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B7CAD">
        <w:rPr>
          <w:rFonts w:ascii="Times New Roman" w:hAnsi="Times New Roman" w:cs="Times New Roman"/>
          <w:sz w:val="24"/>
          <w:szCs w:val="24"/>
        </w:rPr>
        <w:t>16 01 99- отпадъци, неупоменати  другаде</w:t>
      </w:r>
    </w:p>
    <w:p w:rsidR="0056284F" w:rsidRPr="006B7CAD" w:rsidRDefault="0056284F" w:rsidP="0056284F">
      <w:pPr>
        <w:jc w:val="both"/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</w:pP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6B7CA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06 01*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-</w:t>
      </w:r>
      <w:r w:rsidRPr="006B7CAD">
        <w:rPr>
          <w:rFonts w:ascii="Times New Roman" w:eastAsia="Calibri" w:hAnsi="Times New Roman" w:cs="Times New Roman"/>
          <w:sz w:val="24"/>
          <w:szCs w:val="24"/>
        </w:rPr>
        <w:t>О</w:t>
      </w:r>
      <w:r w:rsidRPr="006B7CAD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ловни акумулаторни батерии</w:t>
      </w:r>
    </w:p>
    <w:p w:rsidR="0056284F" w:rsidRPr="006B7CAD" w:rsidRDefault="0056284F" w:rsidP="0056284F">
      <w:pPr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6B7CAD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16 08 01 -</w:t>
      </w:r>
      <w:r w:rsidRPr="006B7CAD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6B7CAD">
        <w:rPr>
          <w:rFonts w:ascii="Times New Roman" w:eastAsia="Calibri" w:hAnsi="Times New Roman" w:cs="Times New Roman"/>
          <w:sz w:val="24"/>
          <w:szCs w:val="24"/>
          <w:lang w:eastAsia="bg-BG"/>
        </w:rPr>
        <w:t>Отработени катализатори, съдържащи злато, сребро, рений, родий, паладий, иридий или платина (с изключение на 16 08 07)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</w:t>
      </w:r>
      <w:r w:rsidRPr="005B41C4">
        <w:rPr>
          <w:rFonts w:ascii="Times New Roman" w:hAnsi="Times New Roman" w:cs="Times New Roman"/>
          <w:sz w:val="24"/>
          <w:szCs w:val="24"/>
        </w:rPr>
        <w:lastRenderedPageBreak/>
        <w:t>всички мерки за недопускане на смесването   помежду им, както  и на опасни с неопасни такива.</w:t>
      </w:r>
    </w:p>
    <w:p w:rsidR="00547AF1" w:rsidRPr="005B41C4" w:rsidRDefault="00547AF1" w:rsidP="00547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val="en-US"/>
        </w:rPr>
        <w:t>За</w:t>
      </w:r>
      <w:r w:rsidR="00F34CE7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своята</w:t>
      </w:r>
      <w:r w:rsidR="00F34CE7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дейност</w:t>
      </w:r>
      <w:r w:rsidR="00F34CE7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свързана с експлоатацията</w:t>
      </w:r>
      <w:r w:rsidR="00F34CE7">
        <w:rPr>
          <w:rFonts w:ascii="Times New Roman" w:hAnsi="Times New Roman" w:cs="Times New Roman"/>
          <w:sz w:val="24"/>
          <w:szCs w:val="24"/>
        </w:rPr>
        <w:t xml:space="preserve"> на площадката </w:t>
      </w:r>
      <w:r w:rsidRPr="005B41C4">
        <w:rPr>
          <w:rFonts w:ascii="Times New Roman" w:hAnsi="Times New Roman" w:cs="Times New Roman"/>
          <w:sz w:val="24"/>
          <w:szCs w:val="24"/>
        </w:rPr>
        <w:t>в</w:t>
      </w:r>
      <w:r w:rsidR="00F34CE7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 xml:space="preserve">имот № </w:t>
      </w:r>
      <w:r w:rsidR="00F34CE7">
        <w:rPr>
          <w:rFonts w:ascii="Times New Roman" w:hAnsi="Times New Roman" w:cs="Times New Roman"/>
          <w:sz w:val="24"/>
          <w:szCs w:val="24"/>
          <w:lang w:val="ru-RU"/>
        </w:rPr>
        <w:t>06077.20.501</w:t>
      </w:r>
      <w:r w:rsidR="00F34CE7">
        <w:rPr>
          <w:rFonts w:ascii="Times New Roman" w:hAnsi="Times New Roman" w:cs="Times New Roman"/>
          <w:sz w:val="24"/>
          <w:szCs w:val="24"/>
        </w:rPr>
        <w:t>,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местност”</w:t>
      </w:r>
      <w:r w:rsidR="00F34CE7">
        <w:rPr>
          <w:rFonts w:ascii="Times New Roman" w:hAnsi="Times New Roman" w:cs="Times New Roman"/>
          <w:sz w:val="24"/>
          <w:szCs w:val="24"/>
          <w:lang w:val="ru-RU"/>
        </w:rPr>
        <w:t>Герена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, с.</w:t>
      </w:r>
      <w:r w:rsidR="00F34CE7">
        <w:rPr>
          <w:rFonts w:ascii="Times New Roman" w:hAnsi="Times New Roman" w:cs="Times New Roman"/>
          <w:sz w:val="24"/>
          <w:szCs w:val="24"/>
          <w:lang w:val="ru-RU"/>
        </w:rPr>
        <w:t>Брани поле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, общ.Родопи обл.Пловдив</w:t>
      </w:r>
      <w:r w:rsidRPr="005B41C4">
        <w:rPr>
          <w:rFonts w:ascii="Times New Roman" w:hAnsi="Times New Roman" w:cs="Times New Roman"/>
          <w:sz w:val="24"/>
          <w:szCs w:val="24"/>
        </w:rPr>
        <w:t xml:space="preserve">Дружеството </w:t>
      </w:r>
      <w:r w:rsidR="00AE7129">
        <w:rPr>
          <w:rFonts w:ascii="Times New Roman" w:hAnsi="Times New Roman" w:cs="Times New Roman"/>
          <w:sz w:val="24"/>
          <w:szCs w:val="24"/>
        </w:rPr>
        <w:t>ще проведе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процедура за класификация на отпадъците по реда на Наредба №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5B41C4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Pr="005B41C4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Pr="005B41C4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2014 г., изм. и доп. </w:t>
      </w:r>
      <w:r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ДВ. бр.86 от 6 Октомври 2020г.</w:t>
      </w:r>
      <w:r w:rsidRPr="005B41C4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AE7129">
        <w:rPr>
          <w:rFonts w:ascii="Times New Roman" w:hAnsi="Times New Roman" w:cs="Times New Roman"/>
          <w:sz w:val="24"/>
          <w:szCs w:val="24"/>
        </w:rPr>
        <w:t>за утвърждаване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от РИОСВ Пловдив работни листове за класификация на отпадъците.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Закона за управление на отпадъците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/.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:rsidR="00547AF1" w:rsidRPr="005B41C4" w:rsidRDefault="00547AF1" w:rsidP="00547AF1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:rsidR="00547AF1" w:rsidRPr="005B41C4" w:rsidRDefault="00547AF1" w:rsidP="00547AF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:rsidR="004D371F" w:rsidRPr="005B41C4" w:rsidRDefault="00547AF1" w:rsidP="00547AF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:rsidR="00BF63C1" w:rsidRPr="005B41C4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обекта не се предвижда използването на производствени води, в следстви</w:t>
      </w:r>
      <w:r w:rsidR="00B00C7B" w:rsidRPr="005B41C4">
        <w:rPr>
          <w:rFonts w:ascii="Times New Roman" w:hAnsi="Times New Roman" w:cs="Times New Roman"/>
          <w:sz w:val="24"/>
          <w:szCs w:val="24"/>
        </w:rPr>
        <w:t>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на което отпадните води, които ще се генерират са дъждовни и битово – фекални.</w:t>
      </w:r>
    </w:p>
    <w:p w:rsidR="00BF63C1" w:rsidRPr="005B41C4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41C4">
        <w:rPr>
          <w:rFonts w:ascii="Times New Roman" w:hAnsi="Times New Roman" w:cs="Times New Roman"/>
          <w:bCs/>
          <w:sz w:val="24"/>
          <w:szCs w:val="24"/>
        </w:rPr>
        <w:t>Битовите отпадъчни води  се събират във водоплътна яма, която се изпразва периодично, като за целта  ще се сключи договор със специализирана фирма.</w:t>
      </w:r>
    </w:p>
    <w:p w:rsidR="00B00C7B" w:rsidRPr="005B41C4" w:rsidRDefault="005015D9" w:rsidP="00B00C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>Дъждовните води няма да имат контакт със замърсени и опасни вещества, в следствие на което няма да се формират замърсени дъждовни отпадъчни води.</w:t>
      </w:r>
      <w:r w:rsidR="00BF63C1" w:rsidRPr="005B41C4">
        <w:rPr>
          <w:rFonts w:ascii="Times New Roman" w:hAnsi="Times New Roman" w:cs="Times New Roman"/>
          <w:sz w:val="24"/>
          <w:szCs w:val="24"/>
        </w:rPr>
        <w:t xml:space="preserve"> Дъждовните отпадни води са условно чисти и се оттичат в зелените площи на площадката</w:t>
      </w:r>
      <w:r w:rsidR="00BF63C1" w:rsidRPr="005B41C4">
        <w:rPr>
          <w:rFonts w:ascii="Times New Roman" w:hAnsi="Times New Roman" w:cs="Times New Roman"/>
          <w:bCs/>
          <w:sz w:val="24"/>
          <w:szCs w:val="24"/>
        </w:rPr>
        <w:t>.</w:t>
      </w:r>
    </w:p>
    <w:p w:rsidR="00BF63C1" w:rsidRPr="005B41C4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371F" w:rsidRPr="005B41C4" w:rsidRDefault="004D371F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:rsidR="0048417C" w:rsidRPr="005B41C4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41A12" w:rsidRPr="005B41C4" w:rsidRDefault="005015D9" w:rsidP="00141A1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>За реализиране на ИП не се предвиждат строително монтажни работи-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очаква емитиране на вредни вещества в атмосферния въздух. </w:t>
      </w:r>
    </w:p>
    <w:p w:rsidR="00141A12" w:rsidRPr="005B41C4" w:rsidRDefault="005015D9" w:rsidP="00141A1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Опасността от замърсяване и дискомфорт на околната среда ще бъда сведена до минимум, ако площадката се експлоатира съобразно заложените технически и технологични решения и при спазване инструкциите и мерките за безопасност. Технологията на експлоатация изисква прилагането на изолиране на тази дейност от околната среда. При спазване на това изискване предвидената дейност няма да окаже негативно въздействие върху биоразнообразието в посочения район.</w:t>
      </w:r>
    </w:p>
    <w:p w:rsidR="004E372A" w:rsidRPr="005B41C4" w:rsidRDefault="005015D9" w:rsidP="00141A1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правилна експлоатация на площадката не се очаква вредно въздействие  </w:t>
      </w:r>
      <w:r w:rsidR="004E372A" w:rsidRPr="005B41C4">
        <w:rPr>
          <w:rFonts w:ascii="Times New Roman" w:hAnsi="Times New Roman" w:cs="Times New Roman"/>
          <w:sz w:val="24"/>
          <w:szCs w:val="24"/>
        </w:rPr>
        <w:t xml:space="preserve">върху околната среда, т.к. </w:t>
      </w:r>
      <w:r w:rsidR="004E372A" w:rsidRPr="005B41C4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="004E372A"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 събиране</w:t>
      </w:r>
      <w:r w:rsidR="000A5C04">
        <w:rPr>
          <w:rFonts w:ascii="Times New Roman" w:hAnsi="Times New Roman" w:cs="Times New Roman"/>
          <w:sz w:val="24"/>
          <w:szCs w:val="24"/>
          <w:lang w:eastAsia="bg-BG"/>
        </w:rPr>
        <w:t>,разкомплектоване</w:t>
      </w:r>
      <w:r w:rsidR="004E372A"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и временно съхранение на  </w:t>
      </w:r>
      <w:r w:rsidR="004E372A"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ИУМПС- ще се съхраняват </w:t>
      </w:r>
      <w:r w:rsidR="004E372A" w:rsidRPr="005B41C4">
        <w:rPr>
          <w:rFonts w:ascii="Times New Roman" w:hAnsi="Times New Roman" w:cs="Times New Roman"/>
          <w:sz w:val="24"/>
          <w:szCs w:val="24"/>
        </w:rPr>
        <w:t>отделени</w:t>
      </w:r>
      <w:r w:rsidR="00141A12" w:rsidRPr="005B41C4">
        <w:rPr>
          <w:rFonts w:ascii="Times New Roman" w:hAnsi="Times New Roman" w:cs="Times New Roman"/>
          <w:sz w:val="24"/>
          <w:szCs w:val="24"/>
        </w:rPr>
        <w:t>те</w:t>
      </w:r>
      <w:r w:rsidR="000A5C04">
        <w:rPr>
          <w:rFonts w:ascii="Times New Roman" w:hAnsi="Times New Roman" w:cs="Times New Roman"/>
          <w:sz w:val="24"/>
          <w:szCs w:val="24"/>
        </w:rPr>
        <w:t xml:space="preserve"> </w:t>
      </w:r>
      <w:r w:rsidR="00141A12" w:rsidRPr="005B41C4">
        <w:rPr>
          <w:rFonts w:ascii="Times New Roman" w:hAnsi="Times New Roman" w:cs="Times New Roman"/>
          <w:sz w:val="24"/>
          <w:szCs w:val="24"/>
        </w:rPr>
        <w:t xml:space="preserve">при дейностите по разкомплектоване на ИУМПС от 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 xml:space="preserve">площадка </w:t>
      </w:r>
    </w:p>
    <w:p w:rsidR="004E372A" w:rsidRPr="005B41C4" w:rsidRDefault="004E372A" w:rsidP="004E37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Съхранението на опасните отпадъци ще се извършва в специални контейнери. </w:t>
      </w:r>
    </w:p>
    <w:p w:rsidR="005015D9" w:rsidRPr="005B41C4" w:rsidRDefault="005015D9" w:rsidP="006C12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DF4" w:rsidRPr="005B41C4" w:rsidRDefault="00DE5DF4" w:rsidP="00DE5DF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:rsidR="00DE5DF4" w:rsidRPr="005B41C4" w:rsidRDefault="00DE5DF4" w:rsidP="00DE5DF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чистотата на въздуха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ще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оказват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отделените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емисии от изгорели газове от транспортната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техника  , но тов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авъздействие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ще е сам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о на територията на площадката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ще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има</w:t>
      </w:r>
      <w:r w:rsidR="00C747B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епизодичен характер.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:rsidR="00DE5DF4" w:rsidRPr="005B41C4" w:rsidRDefault="00DE5DF4" w:rsidP="00DE5DF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</w:t>
      </w:r>
      <w:r w:rsidR="00D50A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съоръжения, работещи на открито</w:t>
      </w:r>
      <w:r w:rsidR="00D50A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ще</w:t>
      </w:r>
      <w:r w:rsidR="00D50A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отговарят на изискванията на Наредба за съществените</w:t>
      </w:r>
      <w:r w:rsidR="00D50A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изисквания и оценяването на съответствието на машините и съоръженията, които</w:t>
      </w:r>
      <w:r w:rsidR="00D50A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работят на открито по отношение на шума, излъчван от тях</w:t>
      </w:r>
      <w:r w:rsidR="00D50A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във</w:t>
      </w:r>
      <w:r w:rsidR="00D50A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въздуха (ДВ, бр. 11/2004 г.).</w:t>
      </w:r>
    </w:p>
    <w:p w:rsidR="00DE5DF4" w:rsidRPr="005B41C4" w:rsidRDefault="00DE5DF4" w:rsidP="00141A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На  площадката  </w:t>
      </w:r>
      <w:r w:rsidR="00141A12" w:rsidRPr="005B41C4">
        <w:rPr>
          <w:rFonts w:ascii="Times New Roman" w:hAnsi="Times New Roman" w:cs="Times New Roman"/>
          <w:sz w:val="24"/>
          <w:szCs w:val="24"/>
        </w:rPr>
        <w:t>за събиране</w:t>
      </w:r>
      <w:r w:rsidR="005D0DF8">
        <w:rPr>
          <w:rFonts w:ascii="Times New Roman" w:hAnsi="Times New Roman" w:cs="Times New Roman"/>
          <w:sz w:val="24"/>
          <w:szCs w:val="24"/>
        </w:rPr>
        <w:t>,разкплектоване</w:t>
      </w:r>
      <w:r w:rsidR="00141A12" w:rsidRPr="005B41C4">
        <w:rPr>
          <w:rFonts w:ascii="Times New Roman" w:hAnsi="Times New Roman" w:cs="Times New Roman"/>
          <w:sz w:val="24"/>
          <w:szCs w:val="24"/>
        </w:rPr>
        <w:t xml:space="preserve"> и временно съхранение </w:t>
      </w:r>
      <w:r w:rsidR="00141A12"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 съранение и продажба на части втора употреба</w:t>
      </w:r>
      <w:r w:rsidR="005D0DF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:rsidR="00141A12" w:rsidRPr="005B41C4" w:rsidRDefault="00141A12" w:rsidP="00141A12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B00C7B" w:rsidRPr="005B41C4" w:rsidRDefault="00B00C7B" w:rsidP="00B00C7B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На територията на площадката ще са налични необходимо количество сорбенти, които ще се използват при евентуални разливи.</w:t>
      </w:r>
    </w:p>
    <w:p w:rsidR="00B00C7B" w:rsidRPr="005B41C4" w:rsidRDefault="00B00C7B" w:rsidP="00B00C7B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Няма да се формират замърсени дъждовни отпадъчни води.</w:t>
      </w:r>
    </w:p>
    <w:p w:rsidR="00B00C7B" w:rsidRPr="005B41C4" w:rsidRDefault="00B00C7B" w:rsidP="00B00C7B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B00C7B" w:rsidRPr="005B41C4" w:rsidRDefault="00B00C7B" w:rsidP="00B00C7B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5015D9" w:rsidRPr="005B41C4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337B7" w:rsidRPr="005B41C4" w:rsidRDefault="008337B7" w:rsidP="008337B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8337B7" w:rsidRPr="005B41C4" w:rsidRDefault="008337B7" w:rsidP="00833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площадката ще се извършва приемане от физически и/или юридически лица на следните отпадъци:</w:t>
      </w:r>
    </w:p>
    <w:p w:rsidR="00141A12" w:rsidRPr="005B41C4" w:rsidRDefault="008337B7" w:rsidP="00141A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pacing w:val="-13"/>
          <w:sz w:val="24"/>
          <w:szCs w:val="24"/>
        </w:rPr>
        <w:t xml:space="preserve">-Излезли от употреба моторни превозни средства/ИУМПС/- Приетите на територията на площадката бракувани автомобили 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 xml:space="preserve"> ще се съхраняват временно</w:t>
      </w:r>
      <w:r w:rsidR="00C73B79">
        <w:rPr>
          <w:rFonts w:ascii="Times New Roman" w:hAnsi="Times New Roman" w:cs="Times New Roman"/>
          <w:noProof/>
          <w:sz w:val="24"/>
          <w:szCs w:val="24"/>
        </w:rPr>
        <w:t xml:space="preserve"> до тяхното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 xml:space="preserve"> разкомплектоване. </w:t>
      </w:r>
    </w:p>
    <w:p w:rsidR="008337B7" w:rsidRPr="005B41C4" w:rsidRDefault="008337B7" w:rsidP="00141A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дейностите</w:t>
      </w:r>
      <w:r w:rsidR="00C73B7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събиране</w:t>
      </w:r>
      <w:r w:rsidR="00C73B79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C73B79" w:rsidRPr="00C73B7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73B79" w:rsidRPr="005B41C4">
        <w:rPr>
          <w:rFonts w:ascii="Times New Roman" w:hAnsi="Times New Roman" w:cs="Times New Roman"/>
          <w:noProof/>
          <w:sz w:val="24"/>
          <w:szCs w:val="24"/>
        </w:rPr>
        <w:t>разкомплектоване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временно съхранение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ИУМПС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се изисква добра организация и използване на най-съвременни методи в този процес, които трябва да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предложение.     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 Д</w:t>
      </w:r>
      <w:r w:rsidRPr="005B41C4">
        <w:rPr>
          <w:rFonts w:ascii="Times New Roman" w:hAnsi="Times New Roman" w:cs="Times New Roman"/>
          <w:sz w:val="24"/>
          <w:szCs w:val="24"/>
        </w:rPr>
        <w:t>обрата организация и използване на най-съвременни методи, ще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Съществува риск от злополуки </w:t>
      </w:r>
      <w:r w:rsidR="00C73B79">
        <w:rPr>
          <w:rFonts w:ascii="Times New Roman" w:hAnsi="Times New Roman" w:cs="Times New Roman"/>
          <w:sz w:val="24"/>
          <w:szCs w:val="24"/>
        </w:rPr>
        <w:t>по време при експлоатацията на п</w:t>
      </w:r>
      <w:r w:rsidRPr="005B41C4">
        <w:rPr>
          <w:rFonts w:ascii="Times New Roman" w:hAnsi="Times New Roman" w:cs="Times New Roman"/>
          <w:sz w:val="24"/>
          <w:szCs w:val="24"/>
        </w:rPr>
        <w:t>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i/>
          <w:spacing w:val="-13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работа с инструментите се налага строго спазване на изискванията на Наредба № 2 / 22.03.2004 год. за минимални изисквания за здравословни и безопасни условия на труд при работа с електрически и друг вид инструменти, издадена от Министъра на труда и социалната политика и Министъра на регионалното развитие и благоустройството </w:t>
      </w:r>
      <w:r w:rsidRPr="005B41C4">
        <w:rPr>
          <w:rFonts w:ascii="Times New Roman" w:hAnsi="Times New Roman" w:cs="Times New Roman"/>
          <w:i/>
          <w:sz w:val="24"/>
          <w:szCs w:val="24"/>
        </w:rPr>
        <w:t>/ Обн. ДВ. бр.37 от 4 Май 2004г., попр. ДВ. бр.98 от 5 Ноември 2004г., изм. ДВ. бр.102 от 19 Декември 2006г., изм. и доп. ДВ. бр.90 от 15 Ноември 2016г., изм. и доп. ДВ. бр.10 от 1 Февруари 2019г./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Всеки работник ще е инструктиран за работното си място и за съответния вид дейност, която ще изпълнява. </w:t>
      </w:r>
    </w:p>
    <w:p w:rsidR="000F0864" w:rsidRPr="005B41C4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експлоатацията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обекта, риска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инциденти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състои  в  следното:</w:t>
      </w:r>
    </w:p>
    <w:p w:rsidR="000F0864" w:rsidRPr="005B41C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- авария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време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>експлоатация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площадката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5B41C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- опасност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наводнения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5B41C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- опасност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възникване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="0005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пожари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5B41C4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Всички дейности ще са съобразени с план за безопасност и здраве. </w:t>
      </w:r>
    </w:p>
    <w:p w:rsidR="000F0864" w:rsidRPr="005B41C4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    По време на експлоатация условията на труд ще бъдат съобразени с Наредба 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на труда и социалната политика / </w:t>
      </w:r>
      <w:r w:rsidRPr="005B41C4">
        <w:rPr>
          <w:rFonts w:ascii="Times New Roman" w:hAnsi="Times New Roman" w:cs="Times New Roman"/>
          <w:i/>
          <w:sz w:val="24"/>
          <w:szCs w:val="24"/>
        </w:rPr>
        <w:t>Обн. ДВ. бр.102 от 22 Декември 2009г., попр. ДВ. бр.4 от 15 Януари 2010г., изм. ДВ. бр.25 от 30 Март 2010г./</w:t>
      </w:r>
    </w:p>
    <w:p w:rsidR="000F0864" w:rsidRPr="005B41C4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    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 </w:t>
      </w:r>
    </w:p>
    <w:p w:rsidR="000F0864" w:rsidRPr="005B41C4" w:rsidRDefault="000F0864" w:rsidP="000F08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    При пожар ще се действа, съгласно изготвените указанията за противопожарна защита. Предвидено е да се сигнализира на „Гражданска защита“ и служба „Пожарна и аварийна безопасност“ в съответния авариен план. Ще са налични прахови пожарогасители 6 кг и/или кофпомпа за вода с мокрител и др.</w:t>
      </w:r>
    </w:p>
    <w:p w:rsidR="000F0864" w:rsidRPr="005B41C4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Меркитезапредотвратяваненаописанитерисковиотинцидентищесеразработят  в  следваща</w:t>
      </w:r>
      <w:r w:rsidR="009E7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фаза</w:t>
      </w:r>
      <w:r w:rsidR="009E7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="009E7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проектиране  с  изготвяне</w:t>
      </w:r>
      <w:r w:rsidR="009E7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="009E7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авариен</w:t>
      </w:r>
      <w:r w:rsidR="009E7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план  и  план</w:t>
      </w:r>
      <w:r w:rsidR="009E7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="009E7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безопасност  и  здраве.</w:t>
      </w:r>
    </w:p>
    <w:p w:rsidR="00C74222" w:rsidRPr="005B41C4" w:rsidRDefault="00C74222" w:rsidP="008337B7">
      <w:pPr>
        <w:pStyle w:val="a5"/>
        <w:spacing w:after="120"/>
        <w:ind w:firstLine="708"/>
        <w:rPr>
          <w:bCs/>
          <w:iCs/>
          <w:sz w:val="24"/>
          <w:szCs w:val="24"/>
        </w:rPr>
      </w:pPr>
      <w:r w:rsidRPr="005B41C4">
        <w:rPr>
          <w:sz w:val="24"/>
          <w:szCs w:val="24"/>
        </w:rPr>
        <w:t>С</w:t>
      </w:r>
      <w:r w:rsidR="00AC0002">
        <w:rPr>
          <w:sz w:val="24"/>
          <w:szCs w:val="24"/>
        </w:rPr>
        <w:t>ъ</w:t>
      </w:r>
      <w:r w:rsidRPr="005B41C4">
        <w:rPr>
          <w:sz w:val="24"/>
          <w:szCs w:val="24"/>
        </w:rPr>
        <w:t>биране</w:t>
      </w:r>
      <w:r w:rsidR="00AC0002">
        <w:rPr>
          <w:sz w:val="24"/>
          <w:szCs w:val="24"/>
        </w:rPr>
        <w:t>,</w:t>
      </w:r>
      <w:r w:rsidR="00AC0002" w:rsidRPr="00AC0002">
        <w:rPr>
          <w:noProof/>
          <w:sz w:val="24"/>
          <w:szCs w:val="24"/>
        </w:rPr>
        <w:t xml:space="preserve"> </w:t>
      </w:r>
      <w:r w:rsidR="00AC0002" w:rsidRPr="005B41C4">
        <w:rPr>
          <w:noProof/>
          <w:sz w:val="24"/>
          <w:szCs w:val="24"/>
        </w:rPr>
        <w:t>разкомплектоване</w:t>
      </w:r>
      <w:r w:rsidRPr="005B41C4">
        <w:rPr>
          <w:sz w:val="24"/>
          <w:szCs w:val="24"/>
        </w:rPr>
        <w:t xml:space="preserve"> и</w:t>
      </w:r>
      <w:r w:rsidR="000F0864" w:rsidRPr="005B41C4">
        <w:rPr>
          <w:sz w:val="24"/>
          <w:szCs w:val="24"/>
        </w:rPr>
        <w:t xml:space="preserve"> временно съхранение </w:t>
      </w:r>
      <w:r w:rsidR="000F0864" w:rsidRPr="005B41C4">
        <w:rPr>
          <w:bCs/>
          <w:iCs/>
          <w:sz w:val="24"/>
          <w:szCs w:val="24"/>
        </w:rPr>
        <w:t>на излезли от употреба мо</w:t>
      </w:r>
      <w:r w:rsidRPr="005B41C4">
        <w:rPr>
          <w:bCs/>
          <w:iCs/>
          <w:sz w:val="24"/>
          <w:szCs w:val="24"/>
        </w:rPr>
        <w:t>торни превозни средства (ИУМПС)</w:t>
      </w:r>
      <w:r w:rsidR="000F0864" w:rsidRPr="005B41C4">
        <w:rPr>
          <w:bCs/>
          <w:iCs/>
          <w:sz w:val="24"/>
          <w:szCs w:val="24"/>
        </w:rPr>
        <w:t xml:space="preserve"> и продажба на части втора употреба</w:t>
      </w:r>
      <w:r w:rsidRPr="005B41C4">
        <w:rPr>
          <w:bCs/>
          <w:iCs/>
          <w:sz w:val="24"/>
          <w:szCs w:val="24"/>
        </w:rPr>
        <w:t xml:space="preserve"> не включва механична обработка или промяна на целостта и състава им.</w:t>
      </w:r>
    </w:p>
    <w:p w:rsidR="008337B7" w:rsidRPr="005B41C4" w:rsidRDefault="008337B7" w:rsidP="008337B7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На обекта ще се съхраняват опасни отпадъци, в които ще се съдържат опасни вещества.</w:t>
      </w:r>
      <w:r w:rsidRPr="005B41C4">
        <w:rPr>
          <w:sz w:val="24"/>
          <w:szCs w:val="24"/>
          <w:lang w:eastAsia="bg-BG"/>
        </w:rPr>
        <w:t xml:space="preserve"> Предвижда се, наличните количества на опасни вещества на площадката да бъдат по-малки от 2 % от съответния праг за минимално количество посочено в приложение 3 на ЗООС</w:t>
      </w:r>
      <w:r w:rsidRPr="005B41C4">
        <w:rPr>
          <w:sz w:val="24"/>
          <w:szCs w:val="24"/>
        </w:rPr>
        <w:t xml:space="preserve">. Количествата не биха класифицирали обекта като предприятие с нисък или висок рисков потенциал по смисъла на чл.103, ал.1 от ЗООС. </w:t>
      </w:r>
    </w:p>
    <w:p w:rsidR="008337B7" w:rsidRPr="005B41C4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:rsidR="008337B7" w:rsidRPr="005B41C4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На обекта няма условия и няма да се съхраняват опасни компоннети и/или вещества в количества, които биха довели до опасност от замърсяване на околната среда. </w:t>
      </w:r>
    </w:p>
    <w:p w:rsidR="008337B7" w:rsidRPr="005B41C4" w:rsidRDefault="008337B7" w:rsidP="008337B7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 xml:space="preserve"> Общото количество на временно  съхраняваните опасни отпадъци на площадката, в един и същи момент от време, няма да надвишава </w:t>
      </w:r>
      <w:r w:rsidR="00AC0002">
        <w:rPr>
          <w:sz w:val="24"/>
          <w:szCs w:val="24"/>
        </w:rPr>
        <w:t>25</w:t>
      </w:r>
      <w:r w:rsidRPr="005B41C4">
        <w:rPr>
          <w:sz w:val="24"/>
          <w:szCs w:val="24"/>
        </w:rPr>
        <w:t xml:space="preserve"> тона, като ще бъдат спазени  необходимите противопожарни и превантивни действия. На територията на площадката ще са налични необходимо количество сорбенти, които ще се използват при евентуални разливи.</w:t>
      </w:r>
    </w:p>
    <w:p w:rsidR="005015D9" w:rsidRPr="005B41C4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D6EE7" w:rsidRPr="005B41C4" w:rsidRDefault="001D6EE7" w:rsidP="001D6E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BD347C" w:rsidRPr="005B41C4" w:rsidRDefault="00BD347C" w:rsidP="00BD347C">
      <w:pPr>
        <w:spacing w:before="4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Съгласно § 1, т. 12 от допълнителните разпоредби на Закона за здравето, "Факторите на жизнената среда" са: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          При реализацията на инвестиционното предложение се очакват следните рискове върху факторите на жизнената среда, определени съгласно Закона за здравето:</w:t>
      </w:r>
    </w:p>
    <w:p w:rsidR="00BD347C" w:rsidRPr="005B41C4" w:rsidRDefault="00BD347C" w:rsidP="00BD347C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питейно-битови нужди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риск. В</w:t>
      </w:r>
      <w:r w:rsidRPr="005B41C4">
        <w:rPr>
          <w:rFonts w:ascii="Times New Roman" w:hAnsi="Times New Roman" w:cs="Times New Roman"/>
          <w:sz w:val="24"/>
          <w:szCs w:val="24"/>
        </w:rPr>
        <w:t xml:space="preserve"> близост до имота, предмет на цитираното ИП, няма изградена ВиК мрежа.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къпане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в близост не са налични води за къпане;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минерални води, предназначени за пиене или за използване за профилактични, лечебни или за хигиенни нужди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налични минерални води, които да се ползват за което и да е от описаните предназначения;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шум и вибрации в жилищни, обществени сгради и урбанизирани територии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площадка, на която ще се извършва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временно съхранение и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</w:t>
      </w:r>
      <w:r w:rsidR="00C74222" w:rsidRPr="005B41C4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 и продажба на части втора употреба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 в промишлена зона;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нейонизиращи лъчения в жилищните, производствените и обществените сгради и урбанизираните територии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- не съществува риск, тъй като при реализацията на инвестиционното предложение не се очаква генериране на нейонизиращи лъчения;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химични фактори и биологични агенти в обектите с обществено предназначение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тъй като при реализацията на инвестиционното предложение няма да се използват химични вещества и биологични обекти;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курортни ресурси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разположени курорти;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въздух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съществува минимален риск, който се управлява чрез мерките за минимизиране на неорганизираните емисии на прах при разтоварването на получаваните скални фракции и пресяването им. Мерките са посочени в точка ІІ, 1 д.</w:t>
      </w:r>
    </w:p>
    <w:p w:rsidR="00BD347C" w:rsidRPr="005B41C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lastRenderedPageBreak/>
        <w:t>С реализацията на инвестиционното намерение не се очаква да се нарушат нито един от тези фактори.</w:t>
      </w:r>
    </w:p>
    <w:p w:rsidR="00BD347C" w:rsidRPr="005B41C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Очаква се шумово натоварване от транспорта, което ще бъде през светлата част на денонощието. </w:t>
      </w:r>
    </w:p>
    <w:p w:rsidR="00BD347C" w:rsidRPr="005B41C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Не се очаква вредно въздействие върху хората живеещи в населените места в района и тяхното здраве. В близост, не съществуват жилищни сгради и не се очаква неблагоприятно въздействие върху факторите на жизнената среда. </w:t>
      </w:r>
    </w:p>
    <w:p w:rsidR="001D6EE7" w:rsidRPr="005B41C4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9A1784" w:rsidRDefault="00BD347C" w:rsidP="00C7422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Настоящото </w:t>
      </w:r>
      <w:r w:rsidR="00C74222" w:rsidRPr="005B41C4">
        <w:rPr>
          <w:rFonts w:ascii="Times New Roman" w:hAnsi="Times New Roman" w:cs="Times New Roman"/>
          <w:sz w:val="24"/>
          <w:szCs w:val="24"/>
        </w:rPr>
        <w:t>инвестиционно предложение за: „</w:t>
      </w:r>
      <w:r w:rsidR="009A1784">
        <w:rPr>
          <w:rFonts w:ascii="Times New Roman" w:hAnsi="Times New Roman" w:cs="Times New Roman"/>
          <w:sz w:val="24"/>
          <w:szCs w:val="24"/>
        </w:rPr>
        <w:t xml:space="preserve">Изграждане на площадка за събиране ,разкомплектоване и временно съхранение на </w:t>
      </w:r>
      <w:r w:rsidR="009A1784" w:rsidRPr="005B41C4">
        <w:rPr>
          <w:rFonts w:ascii="Times New Roman" w:hAnsi="Times New Roman" w:cs="Times New Roman"/>
          <w:bCs/>
          <w:iCs/>
          <w:sz w:val="24"/>
          <w:szCs w:val="24"/>
        </w:rPr>
        <w:t>ИУМПС</w:t>
      </w:r>
      <w:r w:rsidR="009A1784">
        <w:rPr>
          <w:rFonts w:ascii="Times New Roman" w:hAnsi="Times New Roman" w:cs="Times New Roman"/>
          <w:bCs/>
          <w:iCs/>
          <w:sz w:val="24"/>
          <w:szCs w:val="24"/>
        </w:rPr>
        <w:t xml:space="preserve"> в поземлен имот с идентификатор 06077.20.501 с. Браниполе община Родопи, област Пловдив</w:t>
      </w:r>
      <w:r w:rsidR="009A1784"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4222" w:rsidRPr="005B41C4" w:rsidRDefault="00C74222" w:rsidP="00C742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74222" w:rsidRPr="005B41C4" w:rsidRDefault="00C74222" w:rsidP="00C7422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>С Кон</w:t>
      </w:r>
      <w:r w:rsidR="009036A4">
        <w:rPr>
          <w:rFonts w:ascii="Times New Roman" w:hAnsi="Times New Roman" w:cs="Times New Roman"/>
          <w:sz w:val="24"/>
          <w:szCs w:val="24"/>
        </w:rPr>
        <w:t>стативен протокол 17  от 14.11.2005</w:t>
      </w:r>
      <w:r w:rsidRPr="005B41C4">
        <w:rPr>
          <w:rFonts w:ascii="Times New Roman" w:hAnsi="Times New Roman" w:cs="Times New Roman"/>
          <w:sz w:val="24"/>
          <w:szCs w:val="24"/>
        </w:rPr>
        <w:t>г. -на Община Родопи  влиза в сила   Заповед №</w:t>
      </w:r>
      <w:r w:rsidR="009036A4">
        <w:rPr>
          <w:rFonts w:ascii="Times New Roman" w:hAnsi="Times New Roman" w:cs="Times New Roman"/>
          <w:sz w:val="24"/>
          <w:szCs w:val="24"/>
        </w:rPr>
        <w:t xml:space="preserve"> от  2005</w:t>
      </w:r>
      <w:r w:rsidRPr="005B41C4">
        <w:rPr>
          <w:rFonts w:ascii="Times New Roman" w:hAnsi="Times New Roman" w:cs="Times New Roman"/>
          <w:sz w:val="24"/>
          <w:szCs w:val="24"/>
        </w:rPr>
        <w:t>г. на Кмета на Община Родопи, с която е  одобрен ПУП-ПРЗ за промяна предназначението на земеде</w:t>
      </w:r>
      <w:r w:rsidR="009A1784">
        <w:rPr>
          <w:rFonts w:ascii="Times New Roman" w:hAnsi="Times New Roman" w:cs="Times New Roman"/>
          <w:sz w:val="24"/>
          <w:szCs w:val="24"/>
        </w:rPr>
        <w:t>лска земя в поземлен имот № 06077.20.501</w:t>
      </w:r>
      <w:r w:rsidRPr="005B41C4">
        <w:rPr>
          <w:rFonts w:ascii="Times New Roman" w:hAnsi="Times New Roman" w:cs="Times New Roman"/>
          <w:sz w:val="24"/>
          <w:szCs w:val="24"/>
        </w:rPr>
        <w:t xml:space="preserve">, местност Герена от КК  на с. </w:t>
      </w:r>
      <w:r w:rsidR="009A1784">
        <w:rPr>
          <w:rFonts w:ascii="Times New Roman" w:hAnsi="Times New Roman" w:cs="Times New Roman"/>
          <w:sz w:val="24"/>
          <w:szCs w:val="24"/>
        </w:rPr>
        <w:t>Брани поле</w:t>
      </w:r>
      <w:r w:rsidRPr="005B41C4">
        <w:rPr>
          <w:rFonts w:ascii="Times New Roman" w:hAnsi="Times New Roman" w:cs="Times New Roman"/>
          <w:sz w:val="24"/>
          <w:szCs w:val="24"/>
        </w:rPr>
        <w:t xml:space="preserve">, общ. Родопи, обл.Пловдив за </w:t>
      </w:r>
      <w:r w:rsidR="009A1784">
        <w:rPr>
          <w:rFonts w:ascii="Times New Roman" w:eastAsia="Times New Roman" w:hAnsi="Times New Roman" w:cs="Times New Roman"/>
          <w:sz w:val="24"/>
          <w:szCs w:val="24"/>
          <w:lang w:eastAsia="bg-BG"/>
        </w:rPr>
        <w:t>складов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9A1784">
        <w:rPr>
          <w:rFonts w:ascii="Times New Roman" w:eastAsia="Times New Roman" w:hAnsi="Times New Roman" w:cs="Times New Roman"/>
          <w:sz w:val="24"/>
          <w:szCs w:val="24"/>
          <w:lang w:eastAsia="bg-BG"/>
        </w:rPr>
        <w:t>обект.</w:t>
      </w:r>
    </w:p>
    <w:p w:rsidR="00C74222" w:rsidRPr="005B41C4" w:rsidRDefault="00C74222" w:rsidP="00C74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74222" w:rsidRPr="005B41C4" w:rsidRDefault="00235B5B" w:rsidP="00C74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300355</wp:posOffset>
            </wp:positionV>
            <wp:extent cx="4391025" cy="2886075"/>
            <wp:effectExtent l="19050" t="0" r="9525" b="0"/>
            <wp:wrapTopAndBottom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За поземлен имот с идентификатор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06077.20.501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Брани поле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, м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Герена”, НТП-За</w:t>
      </w:r>
      <w:r w:rsidR="00C819B6">
        <w:rPr>
          <w:rFonts w:ascii="Times New Roman" w:eastAsia="Times New Roman" w:hAnsi="Times New Roman" w:cs="Times New Roman"/>
          <w:sz w:val="24"/>
          <w:szCs w:val="24"/>
          <w:lang w:eastAsia="bg-BG"/>
        </w:rPr>
        <w:t>складов обект, парцел 20.501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-Складова, търговска, с площ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2307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 </w:t>
      </w:r>
      <w:r w:rsidR="00C74222" w:rsidRPr="005B41C4">
        <w:rPr>
          <w:rFonts w:ascii="Times New Roman" w:hAnsi="Times New Roman" w:cs="Times New Roman"/>
          <w:sz w:val="24"/>
          <w:szCs w:val="24"/>
        </w:rPr>
        <w:t>е представена Скица № 15-</w:t>
      </w:r>
      <w:r w:rsidR="00BC544F">
        <w:rPr>
          <w:rFonts w:ascii="Times New Roman" w:hAnsi="Times New Roman" w:cs="Times New Roman"/>
          <w:sz w:val="24"/>
          <w:szCs w:val="24"/>
        </w:rPr>
        <w:t>1307902-09.11.2022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 г., издадена от Служба по геодезия, картография и кадастър – гр. Пловдив. 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</w:t>
      </w:r>
      <w:r w:rsidR="00410A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одобрение на КККР № РД-18-142/24.07.201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7 г. на </w:t>
      </w:r>
      <w:r w:rsidR="00C74222" w:rsidRPr="005B41C4">
        <w:rPr>
          <w:rFonts w:ascii="Times New Roman" w:hAnsi="Times New Roman" w:cs="Times New Roman"/>
          <w:sz w:val="24"/>
          <w:szCs w:val="24"/>
        </w:rPr>
        <w:t>Изп.Директор на АГКК.</w:t>
      </w:r>
    </w:p>
    <w:p w:rsidR="001D6EE7" w:rsidRPr="005B41C4" w:rsidRDefault="00C74222" w:rsidP="00C7422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   Около площадката има изградена инфраструктура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B41C4">
        <w:rPr>
          <w:rFonts w:ascii="Times New Roman" w:hAnsi="Times New Roman" w:cs="Times New Roman"/>
          <w:sz w:val="24"/>
          <w:szCs w:val="24"/>
        </w:rPr>
        <w:t xml:space="preserve"> достъпът към площадката няма да се промени и ще се извършва  от съществуващия вход, като няма необходимост от иззграждане на нови пътища.</w:t>
      </w:r>
    </w:p>
    <w:p w:rsidR="00966AAC" w:rsidRPr="005B41C4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На площадката ще се обособят</w:t>
      </w:r>
      <w:r w:rsidR="00966AAC" w:rsidRPr="005B41C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64455" w:rsidRPr="005B41C4" w:rsidRDefault="00966AAC" w:rsidP="00064455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контрол;</w:t>
      </w:r>
    </w:p>
    <w:p w:rsidR="00064455" w:rsidRPr="005B41C4" w:rsidRDefault="00966AAC" w:rsidP="00064455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Участък със</w:t>
      </w:r>
      <w:r w:rsidR="002C0D00" w:rsidRPr="005B41C4">
        <w:rPr>
          <w:rFonts w:ascii="Times New Roman" w:hAnsi="Times New Roman" w:cs="Times New Roman"/>
          <w:sz w:val="24"/>
          <w:szCs w:val="24"/>
        </w:rPr>
        <w:t xml:space="preserve"> стелажи и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складово помещение</w:t>
      </w:r>
      <w:r w:rsidR="002C0D00" w:rsidRPr="005B41C4">
        <w:rPr>
          <w:rFonts w:ascii="Times New Roman" w:hAnsi="Times New Roman" w:cs="Times New Roman"/>
          <w:sz w:val="24"/>
          <w:szCs w:val="24"/>
        </w:rPr>
        <w:t>/фургон</w:t>
      </w:r>
      <w:r w:rsidRPr="005B41C4">
        <w:rPr>
          <w:rFonts w:ascii="Times New Roman" w:hAnsi="Times New Roman" w:cs="Times New Roman"/>
          <w:sz w:val="24"/>
          <w:szCs w:val="24"/>
        </w:rPr>
        <w:t xml:space="preserve"> за съхранение на </w:t>
      </w:r>
      <w:r w:rsidR="00064455" w:rsidRPr="005B41C4">
        <w:rPr>
          <w:rFonts w:ascii="Times New Roman" w:hAnsi="Times New Roman" w:cs="Times New Roman"/>
          <w:sz w:val="24"/>
          <w:szCs w:val="24"/>
        </w:rPr>
        <w:t>доставените годни</w:t>
      </w:r>
      <w:r w:rsidRPr="005B41C4">
        <w:rPr>
          <w:rFonts w:ascii="Times New Roman" w:hAnsi="Times New Roman" w:cs="Times New Roman"/>
          <w:sz w:val="24"/>
          <w:szCs w:val="24"/>
        </w:rPr>
        <w:t xml:space="preserve"> за повторна употреба части и компоненти отстранени при разкомплектоването на ИУМПС</w:t>
      </w:r>
      <w:r w:rsidR="00064455" w:rsidRPr="005B41C4">
        <w:rPr>
          <w:rFonts w:ascii="Times New Roman" w:hAnsi="Times New Roman" w:cs="Times New Roman"/>
          <w:sz w:val="24"/>
          <w:szCs w:val="24"/>
        </w:rPr>
        <w:t xml:space="preserve"> на площадка </w:t>
      </w:r>
      <w:r w:rsidR="00064455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№1</w:t>
      </w:r>
    </w:p>
    <w:p w:rsidR="00064455" w:rsidRPr="005B41C4" w:rsidRDefault="00064455" w:rsidP="00064455">
      <w:pPr>
        <w:pStyle w:val="a4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455" w:rsidRPr="005B41C4" w:rsidRDefault="00064455" w:rsidP="00064455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064455" w:rsidRPr="005B41C4" w:rsidRDefault="00064455" w:rsidP="00064455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Събиране</w:t>
      </w:r>
      <w:r w:rsidR="0090384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3840">
        <w:rPr>
          <w:rFonts w:ascii="Times New Roman" w:eastAsia="Times New Roman" w:hAnsi="Times New Roman" w:cs="Times New Roman"/>
          <w:sz w:val="24"/>
          <w:szCs w:val="24"/>
        </w:rPr>
        <w:t xml:space="preserve">разкомплектоване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и съхранение на ИУМПС</w:t>
      </w:r>
    </w:p>
    <w:p w:rsidR="00064455" w:rsidRPr="005B41C4" w:rsidRDefault="00064455" w:rsidP="00064455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064455" w:rsidRPr="005B41C4" w:rsidRDefault="00064455" w:rsidP="00064455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064455" w:rsidRPr="005B41C4" w:rsidRDefault="00064455" w:rsidP="0006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Pr="005B41C4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:rsidR="00064455" w:rsidRPr="005B41C4" w:rsidRDefault="00064455" w:rsidP="000644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455" w:rsidRPr="005B41C4" w:rsidRDefault="00064455" w:rsidP="0006445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съхранение на </w:t>
      </w:r>
      <w:r w:rsidRPr="005B41C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064455" w:rsidRPr="005B41C4" w:rsidRDefault="00064455" w:rsidP="00064455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На площадката ще се събират стари автомобили от последния собственик и/или фирми, които притежават разрешение за дейности с отпадъци.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064455" w:rsidRPr="005B41C4" w:rsidTr="00231FF6">
        <w:trPr>
          <w:trHeight w:val="1028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455" w:rsidRPr="005B41C4" w:rsidRDefault="00064455" w:rsidP="0023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064455" w:rsidRPr="005B41C4" w:rsidRDefault="00064455" w:rsidP="0023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23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23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55" w:rsidRPr="005B41C4" w:rsidRDefault="00064455" w:rsidP="00231FF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064455" w:rsidRPr="005B41C4" w:rsidTr="00231FF6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231FF6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231FF6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624" w:rsidRDefault="00F62624" w:rsidP="00F62624">
            <w:pPr>
              <w:spacing w:after="120"/>
              <w:jc w:val="center"/>
              <w:rPr>
                <w:rFonts w:ascii="Times New Roman" w:hAnsi="Times New Roman"/>
              </w:rPr>
            </w:pPr>
            <w:r w:rsidRPr="002E5BF6">
              <w:rPr>
                <w:rFonts w:ascii="Times New Roman" w:hAnsi="Times New Roman"/>
              </w:rPr>
              <w:t xml:space="preserve">R 12 – Размяна на отпадъци за подлагане на някоя от дейностите с кодове </w:t>
            </w:r>
          </w:p>
          <w:p w:rsidR="00F62624" w:rsidRPr="002E5BF6" w:rsidRDefault="00F62624" w:rsidP="00F62624">
            <w:pPr>
              <w:spacing w:after="120"/>
              <w:jc w:val="center"/>
              <w:rPr>
                <w:rFonts w:ascii="Times New Roman" w:hAnsi="Times New Roman"/>
              </w:rPr>
            </w:pPr>
            <w:r w:rsidRPr="002E5BF6">
              <w:rPr>
                <w:rFonts w:ascii="Times New Roman" w:hAnsi="Times New Roman"/>
              </w:rPr>
              <w:t>R 1 – R 11;</w:t>
            </w:r>
          </w:p>
          <w:p w:rsidR="00064455" w:rsidRPr="005B41C4" w:rsidRDefault="00F62624" w:rsidP="00F62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E5BF6">
              <w:rPr>
                <w:rFonts w:ascii="Times New Roman" w:hAnsi="Times New Roman"/>
              </w:rPr>
              <w:t xml:space="preserve">R 13 - </w:t>
            </w:r>
            <w:r w:rsidRPr="002E5BF6">
              <w:rPr>
                <w:rFonts w:ascii="Times New Roman" w:hAnsi="Times New Roman"/>
                <w:color w:val="000000"/>
                <w:shd w:val="clear" w:color="auto" w:fill="FEFEFE"/>
                <w:lang w:val="en-GB"/>
              </w:rPr>
              <w:t>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55" w:rsidRPr="005B41C4" w:rsidRDefault="00064455" w:rsidP="0023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064455" w:rsidRPr="005B41C4" w:rsidRDefault="007E24A3" w:rsidP="0023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50</w:t>
            </w:r>
            <w:r w:rsidR="00064455" w:rsidRPr="005B4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тон/год</w:t>
            </w:r>
          </w:p>
        </w:tc>
      </w:tr>
      <w:tr w:rsidR="007E24A3" w:rsidRPr="005B41C4" w:rsidTr="00231FF6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4A3" w:rsidRPr="005B41C4" w:rsidRDefault="007E24A3" w:rsidP="00231FF6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16 01 06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4A3" w:rsidRPr="005B41C4" w:rsidRDefault="007E24A3" w:rsidP="00231FF6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24A3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средства, които не съдържат течности или други опасни компоненти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624" w:rsidRDefault="00F62624" w:rsidP="00F62624">
            <w:pPr>
              <w:spacing w:after="120"/>
              <w:jc w:val="center"/>
              <w:rPr>
                <w:rFonts w:ascii="Times New Roman" w:hAnsi="Times New Roman"/>
              </w:rPr>
            </w:pPr>
            <w:r w:rsidRPr="002E5BF6">
              <w:rPr>
                <w:rFonts w:ascii="Times New Roman" w:hAnsi="Times New Roman"/>
              </w:rPr>
              <w:t xml:space="preserve">R 12 – Размяна на отпадъци за подлагане на някоя от дейностите с кодове </w:t>
            </w:r>
          </w:p>
          <w:p w:rsidR="00F62624" w:rsidRPr="002E5BF6" w:rsidRDefault="00F62624" w:rsidP="00F62624">
            <w:pPr>
              <w:spacing w:after="120"/>
              <w:jc w:val="center"/>
              <w:rPr>
                <w:rFonts w:ascii="Times New Roman" w:hAnsi="Times New Roman"/>
              </w:rPr>
            </w:pPr>
            <w:r w:rsidRPr="002E5BF6">
              <w:rPr>
                <w:rFonts w:ascii="Times New Roman" w:hAnsi="Times New Roman"/>
              </w:rPr>
              <w:t>R 1 – R 11;</w:t>
            </w:r>
          </w:p>
          <w:p w:rsidR="007E24A3" w:rsidRPr="005B41C4" w:rsidRDefault="00F62624" w:rsidP="00F62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2E5BF6">
              <w:rPr>
                <w:rFonts w:ascii="Times New Roman" w:hAnsi="Times New Roman"/>
              </w:rPr>
              <w:t xml:space="preserve">R 13 - </w:t>
            </w:r>
            <w:r w:rsidRPr="002E5BF6">
              <w:rPr>
                <w:rFonts w:ascii="Times New Roman" w:hAnsi="Times New Roman"/>
                <w:color w:val="000000"/>
                <w:shd w:val="clear" w:color="auto" w:fill="FEFEFE"/>
                <w:lang w:val="en-GB"/>
              </w:rPr>
              <w:t xml:space="preserve">Съхраняване на отпадъци до извършването на някоя от дейностите с кодове R 1 - R 12, с изключение на временното съхраняване на отпадъците на площадката на </w:t>
            </w:r>
            <w:r w:rsidRPr="002E5BF6">
              <w:rPr>
                <w:rFonts w:ascii="Times New Roman" w:hAnsi="Times New Roman"/>
                <w:color w:val="000000"/>
                <w:shd w:val="clear" w:color="auto" w:fill="FEFEFE"/>
                <w:lang w:val="en-GB"/>
              </w:rPr>
              <w:lastRenderedPageBreak/>
              <w:t>образуване до събирането им</w:t>
            </w:r>
            <w:r w:rsidR="007E24A3"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/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4A3" w:rsidRPr="005B41C4" w:rsidRDefault="007E24A3" w:rsidP="0023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lastRenderedPageBreak/>
              <w:t>50</w:t>
            </w:r>
            <w:r w:rsidRPr="005B4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тон/год</w:t>
            </w:r>
          </w:p>
        </w:tc>
      </w:tr>
    </w:tbl>
    <w:p w:rsidR="00064455" w:rsidRPr="005B41C4" w:rsidRDefault="00064455" w:rsidP="00064455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ИУМПС ще се съхраняват временно </w:t>
      </w:r>
      <w:r w:rsidR="002714F2">
        <w:rPr>
          <w:rFonts w:ascii="Times New Roman" w:hAnsi="Times New Roman" w:cs="Times New Roman"/>
          <w:noProof/>
          <w:sz w:val="24"/>
          <w:szCs w:val="24"/>
        </w:rPr>
        <w:t xml:space="preserve">до тяхното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разкомплектоване. </w:t>
      </w:r>
    </w:p>
    <w:p w:rsidR="00064455" w:rsidRPr="005B41C4" w:rsidRDefault="00064455" w:rsidP="0006445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съхранение и продажба на авточасти за повторна употреба:</w:t>
      </w:r>
    </w:p>
    <w:p w:rsidR="00064455" w:rsidRPr="002714F2" w:rsidRDefault="00064455" w:rsidP="000644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Дружеството ще извършва разкомплектоване на ИУМПС </w:t>
      </w:r>
      <w:r w:rsidR="002714F2">
        <w:rPr>
          <w:rFonts w:ascii="Times New Roman" w:hAnsi="Times New Roman" w:cs="Times New Roman"/>
          <w:noProof/>
          <w:sz w:val="24"/>
          <w:szCs w:val="24"/>
        </w:rPr>
        <w:t xml:space="preserve">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площадка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2714F2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оземлен имот (ПИ)  </w:t>
      </w:r>
      <w:r w:rsidR="002714F2">
        <w:rPr>
          <w:rFonts w:ascii="Times New Roman" w:eastAsia="Times New Roman" w:hAnsi="Times New Roman" w:cs="Times New Roman"/>
          <w:sz w:val="24"/>
          <w:szCs w:val="24"/>
          <w:lang w:eastAsia="bg-BG"/>
        </w:rPr>
        <w:t>06077.20.501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Pr="005B41C4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="002714F2">
        <w:rPr>
          <w:rFonts w:ascii="Times New Roman" w:hAnsi="Times New Roman" w:cs="Times New Roman"/>
          <w:sz w:val="24"/>
          <w:szCs w:val="24"/>
          <w:lang w:val="ru-RU"/>
        </w:rPr>
        <w:t xml:space="preserve">Брани поле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, обл.Пловдив, общ.Родопи, местност”</w:t>
      </w:r>
      <w:r w:rsidR="002714F2">
        <w:rPr>
          <w:rFonts w:ascii="Times New Roman" w:hAnsi="Times New Roman" w:cs="Times New Roman"/>
          <w:sz w:val="24"/>
          <w:szCs w:val="24"/>
          <w:lang w:val="ru-RU"/>
        </w:rPr>
        <w:t>Герена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5B41C4">
        <w:rPr>
          <w:rFonts w:ascii="Times New Roman" w:hAnsi="Times New Roman" w:cs="Times New Roman"/>
          <w:sz w:val="24"/>
          <w:szCs w:val="24"/>
        </w:rPr>
        <w:t xml:space="preserve">, площ </w:t>
      </w:r>
      <w:r w:rsidR="002714F2">
        <w:rPr>
          <w:rFonts w:ascii="Times New Roman" w:hAnsi="Times New Roman" w:cs="Times New Roman"/>
          <w:sz w:val="24"/>
          <w:szCs w:val="24"/>
        </w:rPr>
        <w:t>2307</w:t>
      </w:r>
      <w:r w:rsidRPr="005B41C4">
        <w:rPr>
          <w:rFonts w:ascii="Times New Roman" w:hAnsi="Times New Roman" w:cs="Times New Roman"/>
          <w:sz w:val="24"/>
          <w:szCs w:val="24"/>
        </w:rPr>
        <w:t xml:space="preserve"> кв.м</w:t>
      </w:r>
      <w:r w:rsidR="002714F2">
        <w:rPr>
          <w:rFonts w:ascii="Times New Roman" w:hAnsi="Times New Roman" w:cs="Times New Roman"/>
          <w:sz w:val="24"/>
          <w:szCs w:val="24"/>
        </w:rPr>
        <w:t>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455" w:rsidRPr="005B41C4" w:rsidRDefault="00064455" w:rsidP="00064455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Отделени при разкомплектоване на ИУМПС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-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авточасти годни за повторна  употреба,  ще се съхраняват в новообразуваната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Същите ще бъдат 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>предлагат за продажба на клиенти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пазар‚ при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 декларация по образец съгласно 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Pr="005B41C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 изм. и доп. ДВ. бр.2 от 8 Януари 2021г./</w:t>
      </w:r>
    </w:p>
    <w:p w:rsidR="00064455" w:rsidRPr="005B41C4" w:rsidRDefault="00064455" w:rsidP="0006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064455" w:rsidRPr="005B41C4" w:rsidRDefault="00064455" w:rsidP="0006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</w:t>
      </w:r>
      <w:r w:rsidR="007747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064455" w:rsidRPr="005B41C4" w:rsidRDefault="00064455" w:rsidP="00064455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Предаването за последващотретиране на отпадъците</w:t>
      </w:r>
      <w:r w:rsidR="007747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със</w:t>
      </w:r>
      <w:r w:rsidR="007747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съответния код, съгласно</w:t>
      </w:r>
      <w:r w:rsidR="007747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наредбата по чл.3 от ЗУО,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</w:t>
      </w:r>
      <w:r w:rsidR="007747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както</w:t>
      </w:r>
      <w:r w:rsidR="007747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следва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64455" w:rsidRPr="005B41C4" w:rsidRDefault="00064455" w:rsidP="0006445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064455" w:rsidRPr="005B41C4" w:rsidRDefault="00064455" w:rsidP="0006445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064455" w:rsidRPr="005B41C4" w:rsidRDefault="00064455" w:rsidP="0006445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064455" w:rsidRPr="005B41C4" w:rsidRDefault="00064455" w:rsidP="0006445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64455" w:rsidRPr="005B41C4" w:rsidRDefault="00064455" w:rsidP="0006445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</w:rPr>
        <w:t>обн. ДВ, бр. 51 от 20.06.2014 г., ...изм.и доп.  ДВ бр.30 от  31.03.2020 г./.</w:t>
      </w:r>
    </w:p>
    <w:p w:rsidR="00CD1D5F" w:rsidRPr="005B41C4" w:rsidRDefault="00E45F06" w:rsidP="00CD1D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След реализацията на инвестиционното предложение,  общия капацитет на площадката, няма да превишава количеството от </w:t>
      </w:r>
      <w:r w:rsidR="00495FB8" w:rsidRPr="005B41C4">
        <w:rPr>
          <w:rFonts w:ascii="Times New Roman" w:hAnsi="Times New Roman" w:cs="Times New Roman"/>
          <w:sz w:val="24"/>
          <w:szCs w:val="24"/>
        </w:rPr>
        <w:t>1</w:t>
      </w:r>
      <w:r w:rsidR="00064455" w:rsidRPr="005B41C4">
        <w:rPr>
          <w:rFonts w:ascii="Times New Roman" w:hAnsi="Times New Roman" w:cs="Times New Roman"/>
          <w:sz w:val="24"/>
          <w:szCs w:val="24"/>
        </w:rPr>
        <w:t>0</w:t>
      </w:r>
      <w:r w:rsidR="00495FB8" w:rsidRPr="005B41C4">
        <w:rPr>
          <w:rFonts w:ascii="Times New Roman" w:hAnsi="Times New Roman" w:cs="Times New Roman"/>
          <w:sz w:val="24"/>
          <w:szCs w:val="24"/>
        </w:rPr>
        <w:t>0</w:t>
      </w:r>
      <w:r w:rsidRPr="005B41C4">
        <w:rPr>
          <w:rFonts w:ascii="Times New Roman" w:hAnsi="Times New Roman" w:cs="Times New Roman"/>
          <w:sz w:val="24"/>
          <w:szCs w:val="24"/>
        </w:rPr>
        <w:t xml:space="preserve">тона/година приети  </w:t>
      </w:r>
      <w:r w:rsidR="00064455" w:rsidRPr="005B41C4">
        <w:rPr>
          <w:rFonts w:ascii="Times New Roman" w:hAnsi="Times New Roman" w:cs="Times New Roman"/>
          <w:sz w:val="24"/>
          <w:szCs w:val="24"/>
        </w:rPr>
        <w:t>ИУМПС –с код</w:t>
      </w:r>
      <w:r w:rsidR="006F436F">
        <w:rPr>
          <w:rFonts w:ascii="Times New Roman" w:hAnsi="Times New Roman" w:cs="Times New Roman"/>
          <w:sz w:val="24"/>
          <w:szCs w:val="24"/>
        </w:rPr>
        <w:t>ове</w:t>
      </w:r>
      <w:r w:rsidR="00064455" w:rsidRPr="005B41C4">
        <w:rPr>
          <w:rFonts w:ascii="Times New Roman" w:hAnsi="Times New Roman" w:cs="Times New Roman"/>
          <w:sz w:val="24"/>
          <w:szCs w:val="24"/>
        </w:rPr>
        <w:t xml:space="preserve"> 16 01 04*</w:t>
      </w:r>
      <w:r w:rsidR="006F436F">
        <w:rPr>
          <w:rFonts w:ascii="Times New Roman" w:hAnsi="Times New Roman" w:cs="Times New Roman"/>
          <w:sz w:val="24"/>
          <w:szCs w:val="24"/>
        </w:rPr>
        <w:t xml:space="preserve"> и 16 01 06</w:t>
      </w:r>
      <w:r w:rsidRPr="005B41C4">
        <w:rPr>
          <w:rFonts w:ascii="Times New Roman" w:hAnsi="Times New Roman" w:cs="Times New Roman"/>
          <w:sz w:val="24"/>
          <w:szCs w:val="24"/>
        </w:rPr>
        <w:t xml:space="preserve">.   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ИУМПС на площадката,  ще се осигури ритмичното им предаване за </w:t>
      </w:r>
      <w:r w:rsidR="00CD1D5F"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последващо третиране-  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E45F06" w:rsidRPr="005B41C4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F06" w:rsidRPr="005B41C4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Общото количество на временно  съхраняваните опасни отпадъци на площадката, в един и същи момент от време, няма да надвишава </w:t>
      </w:r>
      <w:r w:rsidR="006D0BA4">
        <w:rPr>
          <w:rFonts w:ascii="Times New Roman" w:hAnsi="Times New Roman" w:cs="Times New Roman"/>
          <w:b/>
          <w:i/>
          <w:sz w:val="24"/>
          <w:szCs w:val="24"/>
          <w:u w:val="single"/>
        </w:rPr>
        <w:t>25</w:t>
      </w:r>
      <w:r w:rsidRPr="005B41C4">
        <w:rPr>
          <w:rFonts w:ascii="Times New Roman" w:hAnsi="Times New Roman" w:cs="Times New Roman"/>
          <w:b/>
          <w:i/>
          <w:sz w:val="24"/>
          <w:szCs w:val="24"/>
          <w:u w:val="single"/>
        </w:rPr>
        <w:t>тона, което ще бъде видно и от съответните отчетни документи за приетите и предадените количества опасни отпадъци.</w:t>
      </w:r>
    </w:p>
    <w:p w:rsidR="00E45F06" w:rsidRPr="005B41C4" w:rsidRDefault="00E45F06" w:rsidP="003D1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   Отпадъците ще се събират и съхраняват, разделно,  по видове с кодове и наименование съгласно </w:t>
      </w:r>
      <w:r w:rsidR="003D179F" w:rsidRPr="005B41C4">
        <w:rPr>
          <w:rFonts w:ascii="Times New Roman" w:hAnsi="Times New Roman" w:cs="Times New Roman"/>
          <w:sz w:val="24"/>
          <w:szCs w:val="24"/>
        </w:rPr>
        <w:t>Наредба №</w:t>
      </w:r>
      <w:r w:rsidR="003D179F" w:rsidRPr="005B41C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D179F" w:rsidRPr="005B41C4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="003D179F" w:rsidRPr="005B41C4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="003D179F" w:rsidRPr="005B41C4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>2014 г.,....</w:t>
      </w:r>
      <w:r w:rsidR="003D179F"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>.</w:t>
      </w:r>
      <w:r w:rsidR="003D179F" w:rsidRPr="005B41C4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8316D" w:rsidRPr="005B41C4">
        <w:rPr>
          <w:rFonts w:ascii="Times New Roman" w:hAnsi="Times New Roman" w:cs="Times New Roman"/>
          <w:sz w:val="24"/>
          <w:szCs w:val="24"/>
        </w:rPr>
        <w:t xml:space="preserve">Площадката е оградена и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охраняема</w:t>
      </w:r>
      <w:r w:rsidR="0008316D" w:rsidRPr="005B41C4">
        <w:rPr>
          <w:rFonts w:ascii="Times New Roman" w:hAnsi="Times New Roman" w:cs="Times New Roman"/>
          <w:sz w:val="24"/>
          <w:szCs w:val="24"/>
        </w:rPr>
        <w:t xml:space="preserve">, като ще се осигури </w:t>
      </w:r>
      <w:r w:rsidR="00E2704D" w:rsidRPr="005B41C4">
        <w:rPr>
          <w:rFonts w:ascii="Times New Roman" w:hAnsi="Times New Roman" w:cs="Times New Roman"/>
          <w:sz w:val="24"/>
          <w:szCs w:val="24"/>
        </w:rPr>
        <w:t xml:space="preserve">необходимата за предвидените дейности  </w:t>
      </w:r>
      <w:r w:rsidRPr="005B41C4">
        <w:rPr>
          <w:rFonts w:ascii="Times New Roman" w:hAnsi="Times New Roman" w:cs="Times New Roman"/>
          <w:sz w:val="24"/>
          <w:szCs w:val="24"/>
        </w:rPr>
        <w:t>инфраструктура</w:t>
      </w:r>
      <w:r w:rsidR="00E2704D" w:rsidRPr="005B41C4">
        <w:rPr>
          <w:rFonts w:ascii="Times New Roman" w:hAnsi="Times New Roman" w:cs="Times New Roman"/>
          <w:sz w:val="24"/>
          <w:szCs w:val="24"/>
        </w:rPr>
        <w:t xml:space="preserve"> - </w:t>
      </w:r>
      <w:r w:rsidRPr="005B41C4">
        <w:rPr>
          <w:rFonts w:ascii="Times New Roman" w:hAnsi="Times New Roman" w:cs="Times New Roman"/>
          <w:sz w:val="24"/>
          <w:szCs w:val="24"/>
        </w:rPr>
        <w:t>асфалтово и бетоново покритие</w:t>
      </w:r>
      <w:r w:rsidR="00CD1D5F" w:rsidRPr="005B41C4">
        <w:rPr>
          <w:rFonts w:ascii="Times New Roman" w:hAnsi="Times New Roman" w:cs="Times New Roman"/>
          <w:sz w:val="24"/>
          <w:szCs w:val="24"/>
        </w:rPr>
        <w:t>.</w:t>
      </w:r>
    </w:p>
    <w:p w:rsidR="00E45F06" w:rsidRPr="005B41C4" w:rsidRDefault="00E45F06" w:rsidP="00E45F06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E45F06" w:rsidRPr="005B41C4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Наличие на съоръженията, в които се очаква да са налични опасни вещества от приложение № 3 към ЗООС.</w:t>
      </w:r>
    </w:p>
    <w:p w:rsidR="00E45F06" w:rsidRPr="005B41C4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площадката ще се приемат опасни отп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адъци </w:t>
      </w:r>
      <w:r w:rsidR="002C0D00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ИУМПС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код 16 01 04*</w:t>
      </w:r>
      <w:r w:rsidR="00BB73DE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I и на наредбата по чл. 103, ал. 9. </w:t>
      </w:r>
    </w:p>
    <w:p w:rsidR="00E45F06" w:rsidRPr="005B41C4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се, наличните количества на опасни вещества в състава на опасните отпадъци на площадката да бъдат по-малки от 2 % от съответния праг за минимално количество посочено в приложение 3 на ЗООС. </w:t>
      </w:r>
      <w:r w:rsidRPr="005B41C4">
        <w:rPr>
          <w:rFonts w:ascii="Times New Roman" w:hAnsi="Times New Roman" w:cs="Times New Roman"/>
          <w:sz w:val="24"/>
          <w:szCs w:val="24"/>
        </w:rPr>
        <w:t>Дружеството осъзнава своята отговорност, като декларира, че общото количество на временно съхраняваните опасни вещества в състава на опасните отпадъци, няма да надхвърля праговите количества на опасни вещества, посочени в Приложение 3 на Закона за опазване на околната среда.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4. Схема на нова или промяна на съществуваща пътна инфраструктура.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 не е свързано с изграждане на нова или промяна на съществуваща пътна инфраструктура.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Техническата инфраструктура и наличните пътни комуникации ще позволяват влизане и излизане на транспортни средства, както и извършването на необходимите товаро-разтоварни дейности.</w:t>
      </w:r>
    </w:p>
    <w:p w:rsidR="00BB73DE" w:rsidRPr="005B41C4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BB73DE" w:rsidRPr="005B41C4" w:rsidRDefault="00BB73DE" w:rsidP="00940E8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Реализирането на инвестиционното предложение не налага ново строителство поради факта, че площадката е с изградена инфраструктура и отговаря на минималните технически изисквания /заградена, покрита с </w:t>
      </w:r>
      <w:r w:rsidR="00F168D2" w:rsidRPr="005B41C4">
        <w:rPr>
          <w:rFonts w:ascii="Times New Roman" w:hAnsi="Times New Roman" w:cs="Times New Roman"/>
          <w:sz w:val="24"/>
          <w:szCs w:val="24"/>
        </w:rPr>
        <w:t xml:space="preserve">бетон и асфалт </w:t>
      </w:r>
      <w:r w:rsidRPr="005B41C4">
        <w:rPr>
          <w:rFonts w:ascii="Times New Roman" w:hAnsi="Times New Roman" w:cs="Times New Roman"/>
          <w:sz w:val="24"/>
          <w:szCs w:val="24"/>
        </w:rPr>
        <w:t>, с осигурен достъп/ за предвидената дейност. Няма да се ще се извършват мащабни строителни операции. Възможни са само монтажни дейности, като ще се използват готови модулни  елементи-</w:t>
      </w:r>
      <w:r w:rsidR="00CD1D5F" w:rsidRPr="005B41C4">
        <w:rPr>
          <w:rFonts w:ascii="Times New Roman" w:hAnsi="Times New Roman" w:cs="Times New Roman"/>
          <w:sz w:val="24"/>
          <w:szCs w:val="24"/>
        </w:rPr>
        <w:t xml:space="preserve"> фургон; </w:t>
      </w:r>
      <w:r w:rsidRPr="005B41C4">
        <w:rPr>
          <w:rFonts w:ascii="Times New Roman" w:hAnsi="Times New Roman" w:cs="Times New Roman"/>
          <w:sz w:val="24"/>
          <w:szCs w:val="24"/>
        </w:rPr>
        <w:t xml:space="preserve">ферми; столици; сандвич панели; покривни панели и стелажи. </w:t>
      </w:r>
    </w:p>
    <w:p w:rsidR="00BB73DE" w:rsidRPr="005B41C4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lastRenderedPageBreak/>
        <w:t>6. Предлагани методи за строителство.</w:t>
      </w:r>
    </w:p>
    <w:p w:rsidR="00F168D2" w:rsidRPr="005B41C4" w:rsidRDefault="00BB73DE" w:rsidP="00F168D2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Реализацията на инвестиционното намерение не изисква ново строителство и съответно съпътстващи временни дейности.</w:t>
      </w:r>
      <w:r w:rsidR="00F168D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</w:t>
      </w:r>
      <w:r w:rsidR="00F168D2" w:rsidRPr="005B41C4">
        <w:rPr>
          <w:rFonts w:ascii="Times New Roman" w:hAnsi="Times New Roman" w:cs="Times New Roman"/>
          <w:sz w:val="24"/>
          <w:szCs w:val="24"/>
        </w:rPr>
        <w:t>оставките на г</w:t>
      </w:r>
      <w:r w:rsidR="00F168D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отовите модулни елементи, необходими за монтажните дейности ще се</w:t>
      </w:r>
      <w:r w:rsidR="00F168D2" w:rsidRPr="005B41C4">
        <w:rPr>
          <w:rFonts w:ascii="Times New Roman" w:hAnsi="Times New Roman" w:cs="Times New Roman"/>
          <w:sz w:val="24"/>
          <w:szCs w:val="24"/>
        </w:rPr>
        <w:t xml:space="preserve"> ще се осъществява чрез път с трайна настилка, преминаващ през общински полски пътища.</w:t>
      </w:r>
    </w:p>
    <w:p w:rsidR="00BB73DE" w:rsidRPr="005B41C4" w:rsidRDefault="00BB73DE" w:rsidP="00BB7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 Доказване на необходимостта от инвестиционното предложение.</w:t>
      </w:r>
    </w:p>
    <w:p w:rsidR="005F68DA" w:rsidRDefault="005F68DA" w:rsidP="005F68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Площадката ще се използва  за:</w:t>
      </w:r>
    </w:p>
    <w:p w:rsidR="00C50EC9" w:rsidRPr="00C50EC9" w:rsidRDefault="00C50EC9" w:rsidP="00C50EC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0EC9">
        <w:rPr>
          <w:rFonts w:ascii="Times New Roman" w:eastAsia="Times New Roman" w:hAnsi="Times New Roman" w:cs="Times New Roman"/>
          <w:sz w:val="24"/>
          <w:szCs w:val="24"/>
          <w:lang w:eastAsia="bg-BG"/>
        </w:rPr>
        <w:t>събиране и разкомплктоване на ИУМПС</w:t>
      </w:r>
    </w:p>
    <w:p w:rsidR="005F68DA" w:rsidRPr="005B41C4" w:rsidRDefault="005F68DA" w:rsidP="00CD1D5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временно съхранение </w:t>
      </w:r>
      <w:r w:rsidR="00EF7F69" w:rsidRPr="005B41C4">
        <w:rPr>
          <w:rFonts w:ascii="Times New Roman" w:hAnsi="Times New Roman" w:cs="Times New Roman"/>
          <w:sz w:val="24"/>
          <w:szCs w:val="24"/>
        </w:rPr>
        <w:t>на ИУМПС</w:t>
      </w:r>
    </w:p>
    <w:p w:rsidR="005F68DA" w:rsidRPr="005B41C4" w:rsidRDefault="00EF7F69" w:rsidP="00A8499E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търговска дейност с авточасти втора употреба-отделени при разкомплектоване на ИУМПС</w:t>
      </w:r>
      <w:r w:rsidR="00CD1D5F"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DA" w:rsidRPr="005B41C4" w:rsidRDefault="005F68DA" w:rsidP="005F68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Произходът на отпадъците е от физически и юридически лица. </w:t>
      </w:r>
    </w:p>
    <w:p w:rsidR="005F68DA" w:rsidRPr="005B41C4" w:rsidRDefault="005F68DA" w:rsidP="00EF7F6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не обуславя появата на значителни въздействия върху околната среда и нарушаване на естественото й състояние</w:t>
      </w:r>
      <w:r w:rsidR="00EF7F69" w:rsidRPr="005B41C4">
        <w:rPr>
          <w:rFonts w:ascii="Times New Roman" w:hAnsi="Times New Roman" w:cs="Times New Roman"/>
          <w:sz w:val="24"/>
          <w:szCs w:val="24"/>
        </w:rPr>
        <w:t>.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усвояват плодотворни земеделски земи. Площадката, предмет на инвестиционното предложение не попада в защитени територии по смисъла на Закона за защитените територии и защитени зони, съгласно Закона за биологичното разнообразие. От това следва, че реализирането или не реализирането на предложението няма да се отрази </w:t>
      </w:r>
      <w:r w:rsidR="00EF7F69" w:rsidRPr="005B41C4">
        <w:rPr>
          <w:rFonts w:ascii="Times New Roman" w:hAnsi="Times New Roman" w:cs="Times New Roman"/>
          <w:sz w:val="24"/>
          <w:szCs w:val="24"/>
        </w:rPr>
        <w:t xml:space="preserve">на качеството на околната среда, като 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се предвижда да не се замърсяват компонентите на околната среда над допустимите норми.</w:t>
      </w:r>
    </w:p>
    <w:p w:rsidR="005F68DA" w:rsidRPr="005B41C4" w:rsidRDefault="005F68DA" w:rsidP="005F68D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не противоречи на националното законодателство.</w:t>
      </w:r>
    </w:p>
    <w:p w:rsidR="005F68DA" w:rsidRPr="005B41C4" w:rsidRDefault="005F68DA" w:rsidP="005F68DA">
      <w:pPr>
        <w:pStyle w:val="13"/>
        <w:shd w:val="clear" w:color="auto" w:fill="auto"/>
        <w:spacing w:before="0" w:after="0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Осъществяването на инвестиционното намерение ще има несъмнен социално- икономически ефект- създаване на нови работни места в региона. В същото време реализирането на инвестиционното предложение не предполага отрицателни въздействия върху компонентите и факторите на околната среда.</w:t>
      </w:r>
    </w:p>
    <w:p w:rsidR="005F68DA" w:rsidRPr="005B41C4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Необходимостта  от   изпълнение  на  настоящето  инвестиционно  предложение  е  провокирано  от  факта, че  в  региона  няма подобен тип дейност   и  в  същото  време  е  наличен  човешки  потенциал.</w:t>
      </w:r>
    </w:p>
    <w:p w:rsidR="005F68DA" w:rsidRPr="005B41C4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  инвестицията ще  се  създадат  условия  за:</w:t>
      </w:r>
    </w:p>
    <w:p w:rsidR="005F68DA" w:rsidRPr="005B41C4" w:rsidRDefault="005F68DA" w:rsidP="00EF7F69">
      <w:pPr>
        <w:pStyle w:val="a4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развитие  на  приемане, третиране и съхранение на определен вид отпадъци, отговарящи  на  стандартите  на  ЕС;</w:t>
      </w:r>
    </w:p>
    <w:p w:rsidR="005F68DA" w:rsidRPr="005B41C4" w:rsidRDefault="005F68DA" w:rsidP="00EF7F69">
      <w:pPr>
        <w:pStyle w:val="a4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повишаване  на  конкурентоспособността  и  съживявате  на  икономиката  на  населеното  място</w:t>
      </w:r>
    </w:p>
    <w:p w:rsidR="00A8499E" w:rsidRPr="005B41C4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7D11C8" w:rsidRPr="005B41C4" w:rsidRDefault="00EF7F69" w:rsidP="007D11C8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>Площадката се намира</w:t>
      </w:r>
      <w:r w:rsidR="00A36435" w:rsidRPr="005B41C4">
        <w:rPr>
          <w:rFonts w:ascii="Times New Roman" w:hAnsi="Times New Roman" w:cs="Times New Roman"/>
          <w:sz w:val="24"/>
          <w:szCs w:val="24"/>
        </w:rPr>
        <w:t xml:space="preserve"> в </w:t>
      </w:r>
      <w:r w:rsidR="00C158B2">
        <w:rPr>
          <w:rFonts w:ascii="Times New Roman" w:hAnsi="Times New Roman" w:cs="Times New Roman"/>
          <w:sz w:val="24"/>
          <w:szCs w:val="24"/>
        </w:rPr>
        <w:t xml:space="preserve">землището на 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с. </w:t>
      </w:r>
      <w:r w:rsidR="00C158B2"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Брани поле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стност“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Герена” в </w:t>
      </w:r>
      <w:r w:rsidR="007D11C8" w:rsidRPr="005B41C4">
        <w:rPr>
          <w:rFonts w:ascii="Times New Roman" w:hAnsi="Times New Roman" w:cs="Times New Roman"/>
          <w:sz w:val="24"/>
          <w:szCs w:val="24"/>
        </w:rPr>
        <w:t xml:space="preserve">поземлен имот (ПИ) </w:t>
      </w:r>
      <w:r w:rsidR="00C158B2">
        <w:rPr>
          <w:rFonts w:ascii="Times New Roman" w:eastAsia="Times New Roman" w:hAnsi="Times New Roman" w:cs="Times New Roman"/>
          <w:sz w:val="24"/>
          <w:szCs w:val="24"/>
          <w:lang w:eastAsia="bg-BG"/>
        </w:rPr>
        <w:t>06077.20.501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обща  площ </w:t>
      </w:r>
      <w:r w:rsidR="00C158B2">
        <w:rPr>
          <w:rFonts w:ascii="Times New Roman" w:eastAsia="Times New Roman" w:hAnsi="Times New Roman" w:cs="Times New Roman"/>
          <w:sz w:val="24"/>
          <w:szCs w:val="24"/>
          <w:lang w:eastAsia="bg-BG"/>
        </w:rPr>
        <w:t>2307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</w:t>
      </w:r>
    </w:p>
    <w:p w:rsidR="007D11C8" w:rsidRPr="005B41C4" w:rsidRDefault="00200F51" w:rsidP="007D11C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4600337"/>
            <wp:effectExtent l="19050" t="0" r="0" b="0"/>
            <wp:docPr id="12" name="Картина 2" descr="C:\Users\LENOVO\Desktop\изтеглен файл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изтеглен файл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35" w:rsidRPr="005B41C4" w:rsidRDefault="00A36435" w:rsidP="00A3643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11C8" w:rsidRPr="005B41C4" w:rsidRDefault="007D11C8" w:rsidP="007D11C8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bookmarkStart w:id="0" w:name="_GoBack"/>
      <w:bookmarkEnd w:id="0"/>
      <w:r w:rsidRPr="005B41C4">
        <w:rPr>
          <w:rFonts w:ascii="Times New Roman" w:hAnsi="Times New Roman" w:cs="Times New Roman"/>
          <w:sz w:val="24"/>
          <w:szCs w:val="24"/>
        </w:rPr>
        <w:t xml:space="preserve">С Констативен протокол </w:t>
      </w:r>
      <w:r w:rsidR="00A66CC7">
        <w:rPr>
          <w:rFonts w:ascii="Times New Roman" w:hAnsi="Times New Roman" w:cs="Times New Roman"/>
          <w:sz w:val="24"/>
          <w:szCs w:val="24"/>
        </w:rPr>
        <w:t>17 от 14.11.2005</w:t>
      </w:r>
      <w:r w:rsidRPr="005B41C4">
        <w:rPr>
          <w:rFonts w:ascii="Times New Roman" w:hAnsi="Times New Roman" w:cs="Times New Roman"/>
          <w:sz w:val="24"/>
          <w:szCs w:val="24"/>
        </w:rPr>
        <w:t>г. -на Община Родо</w:t>
      </w:r>
      <w:r w:rsidR="00D74F90">
        <w:rPr>
          <w:rFonts w:ascii="Times New Roman" w:hAnsi="Times New Roman" w:cs="Times New Roman"/>
          <w:sz w:val="24"/>
          <w:szCs w:val="24"/>
        </w:rPr>
        <w:t>пи  влиза в сила   Заповед №472/03.05.2006</w:t>
      </w:r>
      <w:r w:rsidRPr="005B41C4">
        <w:rPr>
          <w:rFonts w:ascii="Times New Roman" w:hAnsi="Times New Roman" w:cs="Times New Roman"/>
          <w:sz w:val="24"/>
          <w:szCs w:val="24"/>
        </w:rPr>
        <w:t>г. на Кмета на Община Родопи, с която е  одобрен ПУП-ПРЗ за промяна предназначението на земеделска земя в поземлен имот №</w:t>
      </w:r>
      <w:r w:rsidR="00D74F90">
        <w:rPr>
          <w:rFonts w:ascii="Times New Roman" w:hAnsi="Times New Roman" w:cs="Times New Roman"/>
          <w:sz w:val="24"/>
          <w:szCs w:val="24"/>
        </w:rPr>
        <w:t xml:space="preserve"> 06077.20.501</w:t>
      </w:r>
      <w:r w:rsidRPr="005B41C4">
        <w:rPr>
          <w:rFonts w:ascii="Times New Roman" w:hAnsi="Times New Roman" w:cs="Times New Roman"/>
          <w:sz w:val="24"/>
          <w:szCs w:val="24"/>
        </w:rPr>
        <w:t xml:space="preserve">, местност Герена от КК  на с. </w:t>
      </w:r>
      <w:r w:rsidR="00D74F90">
        <w:rPr>
          <w:rFonts w:ascii="Times New Roman" w:hAnsi="Times New Roman" w:cs="Times New Roman"/>
          <w:sz w:val="24"/>
          <w:szCs w:val="24"/>
        </w:rPr>
        <w:t>Брани поле</w:t>
      </w:r>
      <w:r w:rsidRPr="005B41C4">
        <w:rPr>
          <w:rFonts w:ascii="Times New Roman" w:hAnsi="Times New Roman" w:cs="Times New Roman"/>
          <w:sz w:val="24"/>
          <w:szCs w:val="24"/>
        </w:rPr>
        <w:t xml:space="preserve">, общ. Родопи, обл.Пловдив за </w:t>
      </w:r>
      <w:r w:rsidR="001F568B">
        <w:rPr>
          <w:rFonts w:ascii="Times New Roman" w:eastAsia="Times New Roman" w:hAnsi="Times New Roman" w:cs="Times New Roman"/>
          <w:sz w:val="24"/>
          <w:szCs w:val="24"/>
          <w:lang w:eastAsia="bg-BG"/>
        </w:rPr>
        <w:t>офиси и складова дейност.</w:t>
      </w:r>
    </w:p>
    <w:p w:rsidR="007D11C8" w:rsidRPr="005B41C4" w:rsidRDefault="007D11C8" w:rsidP="007D1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D11C8" w:rsidRPr="005B41C4" w:rsidRDefault="007D11C8" w:rsidP="007D11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За поземлен имот с идентификатор </w:t>
      </w:r>
      <w:r w:rsidR="00E31830">
        <w:rPr>
          <w:rFonts w:ascii="Times New Roman" w:eastAsia="Times New Roman" w:hAnsi="Times New Roman" w:cs="Times New Roman"/>
          <w:sz w:val="24"/>
          <w:szCs w:val="24"/>
          <w:lang w:eastAsia="bg-BG"/>
        </w:rPr>
        <w:t>06077.20.501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с. </w:t>
      </w:r>
      <w:r w:rsidR="00E31830"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Брани поле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обл. Пловдив, общ. Родопи, с</w:t>
      </w:r>
      <w:r w:rsidR="00E31830"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Брани поле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м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Герена”, НТП-</w:t>
      </w:r>
      <w:r w:rsidR="0036186F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складова база , стр. с площ 2307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 </w:t>
      </w:r>
      <w:r w:rsidRPr="005B41C4">
        <w:rPr>
          <w:rFonts w:ascii="Times New Roman" w:hAnsi="Times New Roman" w:cs="Times New Roman"/>
          <w:sz w:val="24"/>
          <w:szCs w:val="24"/>
        </w:rPr>
        <w:t>е представена Скица № 15-</w:t>
      </w:r>
      <w:r w:rsidR="00E31830">
        <w:rPr>
          <w:rFonts w:ascii="Times New Roman" w:hAnsi="Times New Roman" w:cs="Times New Roman"/>
          <w:sz w:val="24"/>
          <w:szCs w:val="24"/>
        </w:rPr>
        <w:t>1307902-09.11.2022</w:t>
      </w:r>
      <w:r w:rsidRPr="005B41C4">
        <w:rPr>
          <w:rFonts w:ascii="Times New Roman" w:hAnsi="Times New Roman" w:cs="Times New Roman"/>
          <w:sz w:val="24"/>
          <w:szCs w:val="24"/>
        </w:rPr>
        <w:t xml:space="preserve"> г., издадена от Служба по геодезия, картография и кадастър – гр. Пловдив.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</w:t>
      </w:r>
      <w:r w:rsidR="00E318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одобрение на КККР № РД-18-142/24.07.201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7 г. на </w:t>
      </w:r>
      <w:r w:rsidRPr="005B41C4">
        <w:rPr>
          <w:rFonts w:ascii="Times New Roman" w:hAnsi="Times New Roman" w:cs="Times New Roman"/>
          <w:sz w:val="24"/>
          <w:szCs w:val="24"/>
        </w:rPr>
        <w:t>Изп.Директор на АГКК.</w:t>
      </w:r>
    </w:p>
    <w:p w:rsidR="007D11C8" w:rsidRPr="005B41C4" w:rsidRDefault="007D11C8" w:rsidP="007D11C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A8499E" w:rsidRPr="005B41C4" w:rsidRDefault="00A8499E" w:rsidP="007D11C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5B41C4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5B41C4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5B41C4">
        <w:rPr>
          <w:rFonts w:ascii="Times New Roman" w:hAnsi="Times New Roman" w:cs="Times New Roman"/>
          <w:sz w:val="24"/>
          <w:szCs w:val="24"/>
        </w:rPr>
        <w:t xml:space="preserve">/ от мрежата „НАТУРА 2000“. </w:t>
      </w:r>
      <w:r w:rsidR="007D11C8" w:rsidRPr="005B41C4">
        <w:rPr>
          <w:rFonts w:ascii="Times New Roman" w:hAnsi="Times New Roman" w:cs="Times New Roman"/>
          <w:sz w:val="24"/>
          <w:szCs w:val="24"/>
        </w:rPr>
        <w:t xml:space="preserve">Най-близко разположената Защитена зона от Натура 2000 е </w:t>
      </w:r>
      <w:r w:rsidR="007D11C8" w:rsidRPr="005B41C4">
        <w:rPr>
          <w:rFonts w:ascii="Times New Roman" w:hAnsi="Times New Roman" w:cs="Times New Roman"/>
          <w:b/>
          <w:sz w:val="24"/>
          <w:szCs w:val="24"/>
        </w:rPr>
        <w:t xml:space="preserve">„Брестовица” с код </w:t>
      </w:r>
      <w:r w:rsidR="007D11C8" w:rsidRPr="005B41C4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="007D11C8" w:rsidRPr="005B4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0001033. </w:t>
      </w:r>
      <w:r w:rsidR="007D11C8" w:rsidRPr="005B41C4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:rsidR="00A8499E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 близост не съществуват обекти, подлежащи на здравна защита.</w:t>
      </w:r>
    </w:p>
    <w:p w:rsidR="00A36435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A8499E" w:rsidRPr="005B41C4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A8499E" w:rsidRPr="005B41C4" w:rsidRDefault="00903ACC" w:rsidP="005B4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9. Съществуващо земеползване по границите на площадката или трасето на инвестиционното предложение.</w:t>
      </w:r>
    </w:p>
    <w:p w:rsidR="00A8499E" w:rsidRPr="005B41C4" w:rsidRDefault="00B31B76" w:rsidP="005B41C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реализацията на инвестиционното предложение няма да бъдат засегна</w:t>
      </w:r>
      <w:r w:rsidR="00B63FD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ти съседните ползватели на  УПИ.</w:t>
      </w:r>
    </w:p>
    <w:p w:rsidR="005B41C4" w:rsidRPr="005B41C4" w:rsidRDefault="005B41C4" w:rsidP="005B41C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8499E" w:rsidRPr="005B41C4" w:rsidRDefault="00A8499E" w:rsidP="00A849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A8499E" w:rsidRPr="005B41C4" w:rsidRDefault="00A8499E" w:rsidP="00A8499E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 </w:t>
      </w:r>
    </w:p>
    <w:p w:rsidR="00A8499E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Не се засягат обекти, подлежащи на здравна защита, както и обекти на културното наследство.</w:t>
      </w:r>
    </w:p>
    <w:p w:rsidR="00A8499E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Инвестиционното предложение ще се осъществява извън границите на защитените територии, съгласно Закона за защитените територии</w:t>
      </w:r>
    </w:p>
    <w:p w:rsidR="00B31B76" w:rsidRPr="005B41C4" w:rsidRDefault="00A8499E" w:rsidP="00A849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1B76" w:rsidRPr="005B41C4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B31B76" w:rsidRPr="005B41C4" w:rsidRDefault="00B31B76" w:rsidP="00B31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Заявеното ИП не е свързано с ново строителство, добив на строителни материали  и други дейности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12. Необходимост от други разрешителни, свързани с инвестиционното предложение.</w:t>
      </w:r>
    </w:p>
    <w:p w:rsidR="00B31B76" w:rsidRPr="005B41C4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Във връзка с реализиране на инвестиционното предложение по отношение на екологичното законодателство е необходимо да бъде получено:</w:t>
      </w:r>
    </w:p>
    <w:p w:rsidR="00A8499E" w:rsidRPr="005B41C4" w:rsidRDefault="00B31B76" w:rsidP="00A8499E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Решение на РИОСВ-Пловдив за преценяване на необходимостта от извършване на ОВОС за настоящото инвестиционно предложение, с характер да не се извършва ОВОС;</w:t>
      </w:r>
    </w:p>
    <w:p w:rsidR="00B31B76" w:rsidRPr="005B41C4" w:rsidRDefault="00B31B76" w:rsidP="005B41C4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Стартиране на процедура за </w:t>
      </w:r>
      <w:r w:rsidR="00200F51">
        <w:rPr>
          <w:rFonts w:ascii="Times New Roman" w:hAnsi="Times New Roman" w:cs="Times New Roman"/>
          <w:sz w:val="24"/>
          <w:szCs w:val="24"/>
        </w:rPr>
        <w:t>издаване на разрешение за дейности с отпадъци</w:t>
      </w:r>
    </w:p>
    <w:p w:rsidR="005B41C4" w:rsidRPr="005B41C4" w:rsidRDefault="005B41C4" w:rsidP="005B41C4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1. съществуващо и одобрено земеползване; </w:t>
      </w:r>
    </w:p>
    <w:p w:rsidR="000D3315" w:rsidRPr="005B41C4" w:rsidRDefault="000D3315" w:rsidP="005B4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Инвестиционното предложение ще се реализира в землището на 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с. </w:t>
      </w:r>
      <w:r w:rsidR="00BA7E12"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Брани поле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м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Герена”, 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общ. Родопи, обл. Пловдив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5B41C4">
        <w:rPr>
          <w:rFonts w:ascii="Times New Roman" w:hAnsi="Times New Roman" w:cs="Times New Roman"/>
          <w:sz w:val="24"/>
          <w:szCs w:val="24"/>
        </w:rPr>
        <w:t>Земеползването в района е одобрено и за него има влязла в сила и одобрена кадастрална карта. Инвестиционното предложение има изцяло положителен ефект и няма да засегне в негативен аспект жителите на селото и съседните населени места.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2. мочурища, крайречни области, речни устия;</w:t>
      </w:r>
    </w:p>
    <w:p w:rsidR="000D3315" w:rsidRPr="005B41C4" w:rsidRDefault="000D3315" w:rsidP="000D3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Поземлен имот 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(ПИ) </w:t>
      </w:r>
      <w:r w:rsidR="00D102B4">
        <w:rPr>
          <w:rFonts w:ascii="Times New Roman" w:eastAsia="Times New Roman" w:hAnsi="Times New Roman" w:cs="Times New Roman"/>
          <w:sz w:val="24"/>
          <w:szCs w:val="24"/>
          <w:lang w:eastAsia="bg-BG"/>
        </w:rPr>
        <w:t>06077.20.501</w:t>
      </w:r>
      <w:r w:rsidR="00045243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    площ </w:t>
      </w:r>
      <w:r w:rsidR="00D102B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2307</w:t>
      </w:r>
      <w:r w:rsidR="00045243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., </w:t>
      </w:r>
      <w:r w:rsidRPr="005B41C4">
        <w:rPr>
          <w:rFonts w:ascii="Times New Roman" w:hAnsi="Times New Roman" w:cs="Times New Roman"/>
          <w:sz w:val="24"/>
          <w:szCs w:val="24"/>
        </w:rPr>
        <w:t xml:space="preserve">по 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КК  на с. </w:t>
      </w:r>
      <w:r w:rsidR="00D102B4">
        <w:rPr>
          <w:rFonts w:ascii="Times New Roman" w:eastAsia="Times New Roman" w:hAnsi="Times New Roman" w:cs="Times New Roman"/>
          <w:sz w:val="24"/>
          <w:szCs w:val="24"/>
          <w:lang w:eastAsia="bg-BG"/>
        </w:rPr>
        <w:t>Брани поле</w:t>
      </w:r>
      <w:r w:rsidR="00045243" w:rsidRPr="005B41C4">
        <w:rPr>
          <w:rFonts w:ascii="Times New Roman" w:hAnsi="Times New Roman" w:cs="Times New Roman"/>
          <w:sz w:val="24"/>
          <w:szCs w:val="24"/>
        </w:rPr>
        <w:t>, общ. Родопи, обл.Пловдив</w:t>
      </w:r>
      <w:r w:rsidRPr="005B41C4">
        <w:rPr>
          <w:rFonts w:ascii="Times New Roman" w:hAnsi="Times New Roman" w:cs="Times New Roman"/>
          <w:sz w:val="24"/>
          <w:szCs w:val="24"/>
        </w:rPr>
        <w:t>- не попада в мочурища, крайречни области и речни устия, поради което  не се очаква реализацията на ИП да окаже негативно влияние върху тези водни обекти и свързаните с тях влажни зони.</w:t>
      </w:r>
    </w:p>
    <w:p w:rsidR="000D3315" w:rsidRPr="005B41C4" w:rsidRDefault="000D331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3. крайбрежни зони и морска околна среда;</w:t>
      </w:r>
    </w:p>
    <w:p w:rsidR="00B32FDF" w:rsidRPr="005B41C4" w:rsidRDefault="00045243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Поземлен имот (ПИ) </w:t>
      </w:r>
      <w:r w:rsidR="008C58CC">
        <w:rPr>
          <w:rFonts w:ascii="Times New Roman" w:eastAsia="Times New Roman" w:hAnsi="Times New Roman" w:cs="Times New Roman"/>
          <w:sz w:val="24"/>
          <w:szCs w:val="24"/>
          <w:lang w:eastAsia="bg-BG"/>
        </w:rPr>
        <w:t>06077</w:t>
      </w:r>
      <w:r w:rsidR="00D102B4">
        <w:rPr>
          <w:rFonts w:ascii="Times New Roman" w:eastAsia="Times New Roman" w:hAnsi="Times New Roman" w:cs="Times New Roman"/>
          <w:sz w:val="24"/>
          <w:szCs w:val="24"/>
          <w:lang w:eastAsia="bg-BG"/>
        </w:rPr>
        <w:t>.20.501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    площ </w:t>
      </w:r>
      <w:r w:rsidR="008C58CC">
        <w:rPr>
          <w:rFonts w:ascii="Times New Roman" w:eastAsia="Times New Roman" w:hAnsi="Times New Roman" w:cs="Times New Roman"/>
          <w:sz w:val="24"/>
          <w:szCs w:val="24"/>
          <w:lang w:eastAsia="bg-BG"/>
        </w:rPr>
        <w:t>2307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</w:t>
      </w:r>
      <w:r w:rsidRPr="005B41C4">
        <w:rPr>
          <w:rFonts w:ascii="Times New Roman" w:hAnsi="Times New Roman" w:cs="Times New Roman"/>
          <w:sz w:val="24"/>
          <w:szCs w:val="24"/>
        </w:rPr>
        <w:t xml:space="preserve">., по КК  на с. </w:t>
      </w:r>
      <w:r w:rsidR="008C58CC">
        <w:rPr>
          <w:rFonts w:ascii="Times New Roman" w:hAnsi="Times New Roman" w:cs="Times New Roman"/>
          <w:sz w:val="24"/>
          <w:szCs w:val="24"/>
        </w:rPr>
        <w:t>Брани поле</w:t>
      </w:r>
      <w:r w:rsidRPr="005B41C4">
        <w:rPr>
          <w:rFonts w:ascii="Times New Roman" w:hAnsi="Times New Roman" w:cs="Times New Roman"/>
          <w:sz w:val="24"/>
          <w:szCs w:val="24"/>
        </w:rPr>
        <w:t>, общ. Родопи, обл.Пловдив</w:t>
      </w:r>
      <w:r w:rsidR="000D3315" w:rsidRPr="005B41C4">
        <w:rPr>
          <w:rFonts w:ascii="Times New Roman" w:hAnsi="Times New Roman" w:cs="Times New Roman"/>
          <w:sz w:val="24"/>
          <w:szCs w:val="24"/>
        </w:rPr>
        <w:t xml:space="preserve">- предмет на инвестиционното предложение се намира в </w:t>
      </w:r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Тракийската долина в полите на </w:t>
      </w:r>
      <w:r w:rsidR="00941A3F">
        <w:rPr>
          <w:rFonts w:ascii="Times New Roman" w:hAnsi="Times New Roman" w:cs="Times New Roman"/>
          <w:sz w:val="24"/>
          <w:szCs w:val="24"/>
          <w:shd w:val="clear" w:color="auto" w:fill="FFFFFF"/>
        </w:rPr>
        <w:t>Родопите с надморска височина 22</w:t>
      </w:r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м. - </w:t>
      </w:r>
      <w:r w:rsidR="000D3315" w:rsidRPr="005B41C4">
        <w:rPr>
          <w:rFonts w:ascii="Times New Roman" w:hAnsi="Times New Roman" w:cs="Times New Roman"/>
          <w:sz w:val="24"/>
          <w:szCs w:val="24"/>
        </w:rPr>
        <w:t xml:space="preserve">на </w:t>
      </w:r>
      <w:r w:rsidR="0094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територията </w:t>
      </w:r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41A3F">
        <w:rPr>
          <w:rFonts w:ascii="Times New Roman" w:hAnsi="Times New Roman" w:cs="Times New Roman"/>
          <w:sz w:val="24"/>
          <w:szCs w:val="24"/>
          <w:shd w:val="clear" w:color="auto" w:fill="FFFFFF"/>
        </w:rPr>
        <w:t>на гр.</w:t>
      </w:r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history="1">
        <w:r w:rsidR="000D3315" w:rsidRPr="005B41C4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Пловдив</w:t>
        </w:r>
      </w:hyperlink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E3023" w:rsidRPr="005B41C4">
        <w:rPr>
          <w:rFonts w:ascii="Times New Roman" w:hAnsi="Times New Roman" w:cs="Times New Roman"/>
          <w:sz w:val="24"/>
          <w:szCs w:val="24"/>
        </w:rPr>
        <w:t>и не засяга крайбрежни зони и морска среда.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4. планински и горски райони;</w:t>
      </w:r>
    </w:p>
    <w:p w:rsidR="00FE3023" w:rsidRPr="005B41C4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ПИ в който се предвижда да се реализира инвестиционното предложение се намират  в равнинен район. В границите им липсва дървесна растителност, представляваща гора по смисъла на Закона за горите и не засяга планински и гористи местности.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5. защитени със закон територии;</w:t>
      </w:r>
    </w:p>
    <w:p w:rsidR="00FE3023" w:rsidRPr="005B41C4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границите на защитени територии по смисъла на Закона за защитените територии, или в други защитени със закон територии. 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6. засегнати елементи от Националната екологична мрежа;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 близост до площадката няма разположени елементи на Националната екологична мрежа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7. ландшафт и обекти с историческа, културна или археологическа стойност;</w:t>
      </w:r>
    </w:p>
    <w:p w:rsidR="00D80E9D" w:rsidRPr="005B41C4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Ландшафтът в района на инвестиционното предложение е земеделски, район с интензивно ползване на земята и редица свързани с това съпътстващи дейности на местното население. В границите на имота и в близост до него липсват обекти с историческа, културна или археологическа стойност.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:rsidR="00D80E9D" w:rsidRPr="005B41C4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lastRenderedPageBreak/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Имайки предвид,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води, а събраните отпадъци ще се управляват, съгласно всички нормативни изисквания, не се очаква отрицателно въздействие върху населението и компонентите на околната среда в разглеждания район.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Предвид, същността на инвестиционното предложение по време на експлоатацията не се очаква негативно въздействие и върху персонала.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е необходимо прилагането на всички мерки за намаляване риска от въздействие върху персонала, вкл. всички работници да бъдат инструктирани в предварително разработени процедури за безопасна работа, в които се регламентират рисковете за здравето, както и да се спазват изискванията за лична защита и хигиенни норми. В тази връзка не се очаква негативно въздействие на инвестиционното предложение върху хората и тяхното здраве. В близост до площадката не съществуват жилищни сгради.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Въздействие върху почвите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реализация на инвестиционното предложение не се предвижда негативно въздействие върху почвите в района. Съхраняваните отпадъци нямат контакт с почви.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Влияние върху атмосферния въздух и атмосферата</w:t>
      </w:r>
    </w:p>
    <w:p w:rsidR="00045243" w:rsidRPr="005B41C4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не се предвижда генериране на отпадъчни газове. В тази връзка не се очакват негативни въздействия върху атмосферата и атмосферния въздух в района.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предвижда на площадката да се експлоатират източници на организирани и неорганизирани емисии.</w:t>
      </w:r>
    </w:p>
    <w:p w:rsidR="00B32FDF" w:rsidRPr="005B41C4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Влияние върху водите</w:t>
      </w:r>
    </w:p>
    <w:p w:rsidR="00045243" w:rsidRPr="005B41C4" w:rsidRDefault="00D80E9D" w:rsidP="000452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</w:t>
      </w:r>
      <w:r w:rsidR="00045243" w:rsidRPr="005B41C4">
        <w:rPr>
          <w:rFonts w:ascii="Times New Roman" w:hAnsi="Times New Roman" w:cs="Times New Roman"/>
          <w:sz w:val="24"/>
          <w:szCs w:val="24"/>
        </w:rPr>
        <w:t>екта като  площадка за събиране</w:t>
      </w:r>
      <w:r w:rsidR="00844FAE">
        <w:rPr>
          <w:rFonts w:ascii="Times New Roman" w:hAnsi="Times New Roman" w:cs="Times New Roman"/>
          <w:sz w:val="24"/>
          <w:szCs w:val="24"/>
        </w:rPr>
        <w:t>,разкомплектоване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 и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</w:t>
      </w:r>
      <w:r w:rsidR="00045243" w:rsidRPr="005B41C4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r w:rsidR="00045243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съхранение и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продажба на части втора употреба</w:t>
      </w:r>
      <w:r w:rsidR="00844FA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45243" w:rsidRPr="005B41C4">
        <w:rPr>
          <w:rFonts w:ascii="Times New Roman" w:hAnsi="Times New Roman" w:cs="Times New Roman"/>
          <w:noProof/>
          <w:sz w:val="24"/>
          <w:szCs w:val="24"/>
        </w:rPr>
        <w:t>И</w:t>
      </w:r>
      <w:r w:rsidR="00844FAE">
        <w:rPr>
          <w:rFonts w:ascii="Times New Roman" w:hAnsi="Times New Roman" w:cs="Times New Roman"/>
          <w:noProof/>
          <w:sz w:val="24"/>
          <w:szCs w:val="24"/>
        </w:rPr>
        <w:t>УМПС ще се съхраняват временно.</w:t>
      </w:r>
    </w:p>
    <w:p w:rsidR="00D80E9D" w:rsidRPr="005B41C4" w:rsidRDefault="00D80E9D" w:rsidP="00D80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>Площадката отговаря на изискванията на ЗУО и на минималните технически изисквания съответно по т. II от приложение № 3 към наредбата за ИУМПС.</w:t>
      </w:r>
    </w:p>
    <w:p w:rsidR="00D80E9D" w:rsidRPr="005B41C4" w:rsidRDefault="00D80E9D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територията на площадката ще са налични необходимо количество сорбенти, които ще се използват при евентуални разливи.</w:t>
      </w:r>
    </w:p>
    <w:p w:rsidR="00D80E9D" w:rsidRPr="005B41C4" w:rsidRDefault="00D80E9D" w:rsidP="00D80E9D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Няма да се формират замърсени дъждовни отпадъчни води.</w:t>
      </w:r>
    </w:p>
    <w:p w:rsidR="00D80E9D" w:rsidRPr="005B41C4" w:rsidRDefault="00D80E9D" w:rsidP="00D80E9D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lastRenderedPageBreak/>
        <w:t>Не се очаква изтичане на  вещества в почвите и от там в подземните води.</w:t>
      </w:r>
    </w:p>
    <w:p w:rsidR="00C26BB4" w:rsidRPr="005B41C4" w:rsidRDefault="00C26BB4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D80E9D" w:rsidRPr="005B41C4" w:rsidRDefault="00D80E9D" w:rsidP="00D80E9D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B32FDF" w:rsidRPr="005B41C4" w:rsidRDefault="00B32FDF" w:rsidP="00B32FDF">
      <w:pPr>
        <w:pStyle w:val="Default"/>
        <w:spacing w:after="120"/>
        <w:ind w:firstLine="708"/>
        <w:jc w:val="both"/>
        <w:rPr>
          <w:color w:val="auto"/>
        </w:rPr>
      </w:pPr>
      <w:r w:rsidRPr="005B41C4">
        <w:rPr>
          <w:color w:val="auto"/>
        </w:rPr>
        <w:t>При реализация на инвестиционното предложение ще се генерират битово-фекални отпадъчни води , който ще се отвеждат изградена водоплътна изгребна яма.</w:t>
      </w:r>
    </w:p>
    <w:p w:rsidR="00B32FDF" w:rsidRPr="005B41C4" w:rsidRDefault="00B32FDF" w:rsidP="00B32FDF">
      <w:pPr>
        <w:tabs>
          <w:tab w:val="right" w:leader="dot" w:pos="4394"/>
        </w:tabs>
        <w:spacing w:before="57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Предвид горепосоченото, при реализация на инвестиционното предложение не се очакват негативни въздействия върху водите.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4467F2" w:rsidRPr="005B41C4" w:rsidRDefault="00C26BB4" w:rsidP="004467F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Имотът в който ще се реализира Инвестиционното предложение</w:t>
      </w:r>
      <w:r w:rsidR="00A47EFC" w:rsidRPr="005B41C4">
        <w:rPr>
          <w:rFonts w:ascii="Times New Roman" w:hAnsi="Times New Roman" w:cs="Times New Roman"/>
          <w:sz w:val="24"/>
          <w:szCs w:val="24"/>
        </w:rPr>
        <w:t xml:space="preserve">е </w:t>
      </w:r>
      <w:r w:rsidR="004467F2" w:rsidRPr="005B41C4">
        <w:rPr>
          <w:rFonts w:ascii="Times New Roman" w:hAnsi="Times New Roman" w:cs="Times New Roman"/>
          <w:sz w:val="24"/>
          <w:szCs w:val="24"/>
        </w:rPr>
        <w:t xml:space="preserve">с НТП- </w:t>
      </w:r>
      <w:r w:rsidR="00844FAE">
        <w:rPr>
          <w:rFonts w:ascii="Times New Roman" w:hAnsi="Times New Roman" w:cs="Times New Roman"/>
          <w:sz w:val="24"/>
          <w:szCs w:val="24"/>
        </w:rPr>
        <w:t>„ПП”</w:t>
      </w:r>
      <w:r w:rsidR="004467F2" w:rsidRPr="005B41C4">
        <w:rPr>
          <w:rFonts w:ascii="Times New Roman" w:hAnsi="Times New Roman" w:cs="Times New Roman"/>
          <w:b/>
          <w:i/>
          <w:sz w:val="24"/>
          <w:szCs w:val="24"/>
        </w:rPr>
        <w:t xml:space="preserve"> „</w:t>
      </w:r>
      <w:r w:rsidR="00844FAE">
        <w:rPr>
          <w:rFonts w:ascii="Times New Roman" w:eastAsia="Times New Roman" w:hAnsi="Times New Roman" w:cs="Times New Roman"/>
          <w:sz w:val="24"/>
          <w:szCs w:val="24"/>
          <w:lang w:eastAsia="bg-BG"/>
        </w:rPr>
        <w:t>Складов обект</w:t>
      </w:r>
      <w:r w:rsidR="004467F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,” и </w:t>
      </w:r>
      <w:r w:rsidR="004467F2" w:rsidRPr="005B41C4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="004467F2" w:rsidRPr="005B41C4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="004467F2" w:rsidRPr="005B41C4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="004467F2" w:rsidRPr="005B41C4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4467F2" w:rsidRPr="005B41C4" w:rsidRDefault="004467F2" w:rsidP="004467F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sz w:val="24"/>
          <w:szCs w:val="24"/>
        </w:rPr>
        <w:t>Най-близко разположената Защитена зона от Натура 2000 е</w:t>
      </w:r>
      <w:r w:rsidRPr="005B41C4">
        <w:rPr>
          <w:rFonts w:ascii="Times New Roman" w:hAnsi="Times New Roman" w:cs="Times New Roman"/>
          <w:b/>
          <w:sz w:val="24"/>
          <w:szCs w:val="24"/>
        </w:rPr>
        <w:t xml:space="preserve">„Брестовица” с код </w:t>
      </w:r>
      <w:r w:rsidRPr="005B41C4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Pr="005B4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0001033. </w:t>
      </w:r>
      <w:r w:rsidRPr="005B41C4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:rsidR="00C26BB4" w:rsidRPr="005B41C4" w:rsidRDefault="00A47EFC" w:rsidP="00C26BB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</w:t>
      </w:r>
      <w:r w:rsidR="00C26BB4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налага изграждане на допълнителна инфраструктура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32FDF" w:rsidRPr="005B41C4" w:rsidRDefault="00C26BB4" w:rsidP="00502B6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940E86" w:rsidRPr="005B41C4" w:rsidRDefault="00940E86" w:rsidP="00940E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:rsidR="002544E4" w:rsidRDefault="005B41C4" w:rsidP="002544E4">
      <w:pPr>
        <w:spacing w:after="120"/>
        <w:jc w:val="center"/>
        <w:rPr>
          <w:rFonts w:ascii="Times New Roman" w:hAnsi="Times New Roman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ИУМПС от  различни видове транспорт (включително извънпътна техника) с код 16 01 04*</w:t>
      </w:r>
      <w:r w:rsidR="00770B3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16 01 06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</w:t>
      </w:r>
      <w:r w:rsidR="002544E4" w:rsidRPr="002E5BF6">
        <w:rPr>
          <w:rFonts w:ascii="Times New Roman" w:hAnsi="Times New Roman"/>
        </w:rPr>
        <w:t xml:space="preserve">R 12 – Размяна на отпадъци за подлагане на някоя от дейностите с кодове </w:t>
      </w:r>
    </w:p>
    <w:p w:rsidR="002544E4" w:rsidRPr="002E5BF6" w:rsidRDefault="002544E4" w:rsidP="002544E4">
      <w:pPr>
        <w:spacing w:after="120"/>
        <w:jc w:val="center"/>
        <w:rPr>
          <w:rFonts w:ascii="Times New Roman" w:hAnsi="Times New Roman"/>
        </w:rPr>
      </w:pPr>
      <w:r w:rsidRPr="002E5BF6">
        <w:rPr>
          <w:rFonts w:ascii="Times New Roman" w:hAnsi="Times New Roman"/>
        </w:rPr>
        <w:t>R 1 – R 11;</w:t>
      </w:r>
    </w:p>
    <w:p w:rsidR="005B41C4" w:rsidRPr="005B41C4" w:rsidRDefault="002544E4" w:rsidP="002544E4">
      <w:pPr>
        <w:spacing w:after="0" w:line="240" w:lineRule="auto"/>
        <w:jc w:val="center"/>
        <w:rPr>
          <w:rFonts w:ascii="Times New Roman" w:hAnsi="Times New Roman" w:cs="Times New Roman"/>
          <w:spacing w:val="-7"/>
          <w:sz w:val="24"/>
          <w:szCs w:val="24"/>
        </w:rPr>
      </w:pPr>
      <w:r w:rsidRPr="002E5BF6">
        <w:rPr>
          <w:rFonts w:ascii="Times New Roman" w:hAnsi="Times New Roman"/>
        </w:rPr>
        <w:t xml:space="preserve">R 13 - </w:t>
      </w:r>
      <w:r w:rsidRPr="002E5BF6">
        <w:rPr>
          <w:rFonts w:ascii="Times New Roman" w:hAnsi="Times New Roman"/>
          <w:color w:val="000000"/>
          <w:shd w:val="clear" w:color="auto" w:fill="FEFEFE"/>
          <w:lang w:val="en-GB"/>
        </w:rPr>
        <w:t>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категория или посочено опасно вещество, попадащо в обхвата на глава седма, раздел I и на наредбата по чл. 103, ал. 9. 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:rsidR="00940E86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53100" cy="46005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Потенциалните въздействия могат да се оценят, като: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>• Въздействия с малък териториален обхват – не се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Въздействия с локален характер – не се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Въздействия върху засегнато население – не се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Трансгранични въздействия – не сe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6. Вероятност, интензивност, комплексност на въздействието.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въздействие, при реализация на инвестиционното предложение, върху здравето на хората и компонентите на околната среда.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 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Продължителност – не се очаква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Честота – постоянно – не се очакват негативни въздействия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– кратковременно – при аварийна ситуация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Обратимост - Обратимост на въздействието може да се постигне, като се спазват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нормативните условия и мерките за безопасност.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8. Комбинирането с въздействия на други съществуващи и/или одобрени инвестиционни предложения.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Не са възможни въздействия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9. Възможността за ефективно намаляване на въздействията.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Прилагане на предвидените мерки за ограничаване на въздействието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10. Трансграничен характер на въздействието</w:t>
      </w:r>
      <w:r w:rsidRPr="005B41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на инвестиционното предложение няма да окаже въздействие с трансграничен характер.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11. Мерки, които е необходимо да се включат в инвестиционното предложение, свързани с избягване, предотвратяване, намаляване или компенсиране на </w:t>
      </w:r>
      <w:r w:rsidRPr="005B41C4">
        <w:rPr>
          <w:rFonts w:ascii="Times New Roman" w:hAnsi="Times New Roman" w:cs="Times New Roman"/>
          <w:b/>
          <w:sz w:val="24"/>
          <w:szCs w:val="24"/>
        </w:rPr>
        <w:lastRenderedPageBreak/>
        <w:t>предполагаемите значителни отрицателни въздействия върху околната среда и човешкото здраве.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Редовно почистване на площадката и пътните настилки и тяхното овлажняване по време на сухо и ветровито време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 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 Спазване на инструкциите за безопасна работа на площадката;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Проверки за непропускливост на бетонираната площадка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 Първоначален и периодичен инструктажи по безопасна работа и спазване на безопасни условия на труд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Спазване на поставените условия в издаденото решение за преценка необходимост от ОВОС и решение по реда на ЗУО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По време на закриване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- Демонтиране на оборудването, почистване и привеждане на площадката на инвестиционното предложение във вид подходящ за последващо ползване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V. Обществен интерес към инвестиционното предложение.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Не са постъпвали възражение срещу така заявеното инвестиционно предложение.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B6B" w:rsidRPr="005B41C4" w:rsidRDefault="007D6101" w:rsidP="008908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Дата: </w:t>
      </w:r>
      <w:r w:rsidR="008E10A0">
        <w:rPr>
          <w:rFonts w:ascii="Times New Roman" w:hAnsi="Times New Roman" w:cs="Times New Roman"/>
          <w:sz w:val="24"/>
          <w:szCs w:val="24"/>
          <w:lang w:val="en-US"/>
        </w:rPr>
        <w:t>05</w:t>
      </w:r>
      <w:r w:rsidR="008D0923" w:rsidRPr="005B41C4">
        <w:rPr>
          <w:rFonts w:ascii="Times New Roman" w:hAnsi="Times New Roman" w:cs="Times New Roman"/>
          <w:sz w:val="24"/>
          <w:szCs w:val="24"/>
        </w:rPr>
        <w:t>.</w:t>
      </w:r>
      <w:r w:rsidR="008E10A0">
        <w:rPr>
          <w:rFonts w:ascii="Times New Roman" w:hAnsi="Times New Roman" w:cs="Times New Roman"/>
          <w:sz w:val="24"/>
          <w:szCs w:val="24"/>
          <w:lang w:val="en-US"/>
        </w:rPr>
        <w:t>05</w:t>
      </w:r>
      <w:r w:rsidR="008D0923" w:rsidRPr="005B41C4">
        <w:rPr>
          <w:rFonts w:ascii="Times New Roman" w:hAnsi="Times New Roman" w:cs="Times New Roman"/>
          <w:sz w:val="24"/>
          <w:szCs w:val="24"/>
        </w:rPr>
        <w:t>.202</w:t>
      </w:r>
      <w:r w:rsidR="00DA6F1F">
        <w:rPr>
          <w:rFonts w:ascii="Times New Roman" w:hAnsi="Times New Roman" w:cs="Times New Roman"/>
          <w:sz w:val="24"/>
          <w:szCs w:val="24"/>
        </w:rPr>
        <w:t>3</w:t>
      </w:r>
      <w:r w:rsidR="00502B6B" w:rsidRPr="005B41C4">
        <w:rPr>
          <w:rFonts w:ascii="Times New Roman" w:hAnsi="Times New Roman" w:cs="Times New Roman"/>
          <w:sz w:val="24"/>
          <w:szCs w:val="24"/>
        </w:rPr>
        <w:t>г</w:t>
      </w:r>
    </w:p>
    <w:p w:rsidR="00CB7C91" w:rsidRPr="008D0923" w:rsidRDefault="00CB7C91" w:rsidP="00B32F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B7C91" w:rsidRPr="008D0923" w:rsidSect="00940CA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3B9" w:rsidRDefault="000A73B9" w:rsidP="00837C35">
      <w:pPr>
        <w:spacing w:after="0" w:line="240" w:lineRule="auto"/>
      </w:pPr>
      <w:r>
        <w:separator/>
      </w:r>
    </w:p>
  </w:endnote>
  <w:endnote w:type="continuationSeparator" w:id="0">
    <w:p w:rsidR="000A73B9" w:rsidRDefault="000A73B9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A1784" w:rsidRPr="00CE1E8C" w:rsidRDefault="009A1784">
            <w:pPr>
              <w:pStyle w:val="ad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4F6B9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4F6B9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4B55B1">
              <w:rPr>
                <w:rFonts w:ascii="Times New Roman" w:hAnsi="Times New Roman" w:cs="Times New Roman"/>
                <w:b/>
                <w:bCs/>
                <w:noProof/>
              </w:rPr>
              <w:t>19</w:t>
            </w:r>
            <w:r w:rsidR="004F6B9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="004F6B9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4F6B9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4B55B1">
              <w:rPr>
                <w:rFonts w:ascii="Times New Roman" w:hAnsi="Times New Roman" w:cs="Times New Roman"/>
                <w:b/>
                <w:bCs/>
                <w:noProof/>
              </w:rPr>
              <w:t>26</w:t>
            </w:r>
            <w:r w:rsidR="004F6B9F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A1784" w:rsidRPr="00CE1E8C" w:rsidRDefault="009A1784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3B9" w:rsidRDefault="000A73B9" w:rsidP="00837C35">
      <w:pPr>
        <w:spacing w:after="0" w:line="240" w:lineRule="auto"/>
      </w:pPr>
      <w:r>
        <w:separator/>
      </w:r>
    </w:p>
  </w:footnote>
  <w:footnote w:type="continuationSeparator" w:id="0">
    <w:p w:rsidR="000A73B9" w:rsidRDefault="000A73B9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2360"/>
    <w:multiLevelType w:val="hybridMultilevel"/>
    <w:tmpl w:val="68BC668A"/>
    <w:lvl w:ilvl="0" w:tplc="130CF5F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EC05C62"/>
    <w:multiLevelType w:val="hybridMultilevel"/>
    <w:tmpl w:val="E0D255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B9411A"/>
    <w:multiLevelType w:val="hybridMultilevel"/>
    <w:tmpl w:val="317A7126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A7A88"/>
    <w:multiLevelType w:val="hybridMultilevel"/>
    <w:tmpl w:val="05B8C4B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75DC6"/>
    <w:multiLevelType w:val="multilevel"/>
    <w:tmpl w:val="D3D05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7C4211"/>
    <w:multiLevelType w:val="hybridMultilevel"/>
    <w:tmpl w:val="79E4B0BA"/>
    <w:lvl w:ilvl="0" w:tplc="383E2762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E3084"/>
    <w:multiLevelType w:val="hybridMultilevel"/>
    <w:tmpl w:val="F2D20AC2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5"/>
  </w:num>
  <w:num w:numId="4">
    <w:abstractNumId w:val="7"/>
  </w:num>
  <w:num w:numId="5">
    <w:abstractNumId w:val="25"/>
  </w:num>
  <w:num w:numId="6">
    <w:abstractNumId w:val="15"/>
  </w:num>
  <w:num w:numId="7">
    <w:abstractNumId w:val="9"/>
  </w:num>
  <w:num w:numId="8">
    <w:abstractNumId w:val="26"/>
  </w:num>
  <w:num w:numId="9">
    <w:abstractNumId w:val="1"/>
  </w:num>
  <w:num w:numId="10">
    <w:abstractNumId w:val="22"/>
  </w:num>
  <w:num w:numId="11">
    <w:abstractNumId w:val="11"/>
  </w:num>
  <w:num w:numId="12">
    <w:abstractNumId w:val="20"/>
  </w:num>
  <w:num w:numId="13">
    <w:abstractNumId w:val="10"/>
  </w:num>
  <w:num w:numId="14">
    <w:abstractNumId w:val="24"/>
  </w:num>
  <w:num w:numId="15">
    <w:abstractNumId w:val="17"/>
  </w:num>
  <w:num w:numId="16">
    <w:abstractNumId w:val="14"/>
  </w:num>
  <w:num w:numId="17">
    <w:abstractNumId w:val="4"/>
  </w:num>
  <w:num w:numId="18">
    <w:abstractNumId w:val="19"/>
  </w:num>
  <w:num w:numId="19">
    <w:abstractNumId w:val="16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"/>
  </w:num>
  <w:num w:numId="23">
    <w:abstractNumId w:val="3"/>
  </w:num>
  <w:num w:numId="24">
    <w:abstractNumId w:val="21"/>
  </w:num>
  <w:num w:numId="25">
    <w:abstractNumId w:val="23"/>
  </w:num>
  <w:num w:numId="26">
    <w:abstractNumId w:val="6"/>
  </w:num>
  <w:num w:numId="27">
    <w:abstractNumId w:val="13"/>
  </w:num>
  <w:num w:numId="28">
    <w:abstractNumId w:val="8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829"/>
    <w:rsid w:val="0000214F"/>
    <w:rsid w:val="00002779"/>
    <w:rsid w:val="000037F9"/>
    <w:rsid w:val="00020155"/>
    <w:rsid w:val="00023563"/>
    <w:rsid w:val="000259AA"/>
    <w:rsid w:val="0003270F"/>
    <w:rsid w:val="0003389C"/>
    <w:rsid w:val="00037BED"/>
    <w:rsid w:val="00044BAC"/>
    <w:rsid w:val="00045243"/>
    <w:rsid w:val="00056D75"/>
    <w:rsid w:val="00061BE7"/>
    <w:rsid w:val="00064455"/>
    <w:rsid w:val="00065099"/>
    <w:rsid w:val="00071E6B"/>
    <w:rsid w:val="0007518E"/>
    <w:rsid w:val="00075413"/>
    <w:rsid w:val="00077F22"/>
    <w:rsid w:val="0008316D"/>
    <w:rsid w:val="000935F5"/>
    <w:rsid w:val="000A2A8A"/>
    <w:rsid w:val="000A5599"/>
    <w:rsid w:val="000A5C04"/>
    <w:rsid w:val="000A73B9"/>
    <w:rsid w:val="000C5EF7"/>
    <w:rsid w:val="000D04B7"/>
    <w:rsid w:val="000D05CE"/>
    <w:rsid w:val="000D08F6"/>
    <w:rsid w:val="000D2DFA"/>
    <w:rsid w:val="000D3315"/>
    <w:rsid w:val="000D5D5D"/>
    <w:rsid w:val="000E07F6"/>
    <w:rsid w:val="000F0864"/>
    <w:rsid w:val="000F0B8B"/>
    <w:rsid w:val="000F23AC"/>
    <w:rsid w:val="00100023"/>
    <w:rsid w:val="001044CF"/>
    <w:rsid w:val="00106BDE"/>
    <w:rsid w:val="00111992"/>
    <w:rsid w:val="00127423"/>
    <w:rsid w:val="00127CAA"/>
    <w:rsid w:val="001415BA"/>
    <w:rsid w:val="00141A12"/>
    <w:rsid w:val="00146035"/>
    <w:rsid w:val="00146682"/>
    <w:rsid w:val="00150137"/>
    <w:rsid w:val="00152281"/>
    <w:rsid w:val="0015618A"/>
    <w:rsid w:val="0015787E"/>
    <w:rsid w:val="0016451B"/>
    <w:rsid w:val="00164876"/>
    <w:rsid w:val="0017351C"/>
    <w:rsid w:val="00197548"/>
    <w:rsid w:val="001D5339"/>
    <w:rsid w:val="001D6438"/>
    <w:rsid w:val="001D6EE7"/>
    <w:rsid w:val="001E1443"/>
    <w:rsid w:val="001F568B"/>
    <w:rsid w:val="001F6023"/>
    <w:rsid w:val="001F783F"/>
    <w:rsid w:val="00200F51"/>
    <w:rsid w:val="0020273A"/>
    <w:rsid w:val="0020457E"/>
    <w:rsid w:val="00204EDA"/>
    <w:rsid w:val="002053D7"/>
    <w:rsid w:val="00207A74"/>
    <w:rsid w:val="002105D3"/>
    <w:rsid w:val="00212CAF"/>
    <w:rsid w:val="0021474E"/>
    <w:rsid w:val="00216DE2"/>
    <w:rsid w:val="0022079D"/>
    <w:rsid w:val="00223DB8"/>
    <w:rsid w:val="00231FF6"/>
    <w:rsid w:val="00232011"/>
    <w:rsid w:val="002337BC"/>
    <w:rsid w:val="00235B5B"/>
    <w:rsid w:val="00236682"/>
    <w:rsid w:val="00240B61"/>
    <w:rsid w:val="002544E4"/>
    <w:rsid w:val="00255CF3"/>
    <w:rsid w:val="00256BFE"/>
    <w:rsid w:val="002660F6"/>
    <w:rsid w:val="00266DF3"/>
    <w:rsid w:val="00267224"/>
    <w:rsid w:val="002714F2"/>
    <w:rsid w:val="00274679"/>
    <w:rsid w:val="00276342"/>
    <w:rsid w:val="00277517"/>
    <w:rsid w:val="00277780"/>
    <w:rsid w:val="002827AD"/>
    <w:rsid w:val="00286C42"/>
    <w:rsid w:val="002910FC"/>
    <w:rsid w:val="00294409"/>
    <w:rsid w:val="00297E09"/>
    <w:rsid w:val="00297E8A"/>
    <w:rsid w:val="002A0802"/>
    <w:rsid w:val="002B05C4"/>
    <w:rsid w:val="002C0D00"/>
    <w:rsid w:val="002C19CB"/>
    <w:rsid w:val="002E4447"/>
    <w:rsid w:val="002F0805"/>
    <w:rsid w:val="002F4245"/>
    <w:rsid w:val="002F47D2"/>
    <w:rsid w:val="00300515"/>
    <w:rsid w:val="003046BE"/>
    <w:rsid w:val="00306781"/>
    <w:rsid w:val="003101A9"/>
    <w:rsid w:val="00313484"/>
    <w:rsid w:val="003139CA"/>
    <w:rsid w:val="00322522"/>
    <w:rsid w:val="00322687"/>
    <w:rsid w:val="00323EE0"/>
    <w:rsid w:val="00325C14"/>
    <w:rsid w:val="00326AFA"/>
    <w:rsid w:val="00326FFA"/>
    <w:rsid w:val="00327B62"/>
    <w:rsid w:val="003359CF"/>
    <w:rsid w:val="003422B6"/>
    <w:rsid w:val="00347A78"/>
    <w:rsid w:val="00355516"/>
    <w:rsid w:val="00360C00"/>
    <w:rsid w:val="003610C6"/>
    <w:rsid w:val="0036186F"/>
    <w:rsid w:val="003629EE"/>
    <w:rsid w:val="00371DE5"/>
    <w:rsid w:val="0037667A"/>
    <w:rsid w:val="00377541"/>
    <w:rsid w:val="00380254"/>
    <w:rsid w:val="00380411"/>
    <w:rsid w:val="0039406D"/>
    <w:rsid w:val="00394823"/>
    <w:rsid w:val="003972AB"/>
    <w:rsid w:val="003C12D3"/>
    <w:rsid w:val="003D179F"/>
    <w:rsid w:val="003D39EC"/>
    <w:rsid w:val="003E1F8B"/>
    <w:rsid w:val="003F1908"/>
    <w:rsid w:val="00403532"/>
    <w:rsid w:val="004071BC"/>
    <w:rsid w:val="00410077"/>
    <w:rsid w:val="0041054C"/>
    <w:rsid w:val="00410A13"/>
    <w:rsid w:val="0041485C"/>
    <w:rsid w:val="00416453"/>
    <w:rsid w:val="00420FC5"/>
    <w:rsid w:val="00426103"/>
    <w:rsid w:val="004348B2"/>
    <w:rsid w:val="004357E3"/>
    <w:rsid w:val="00437023"/>
    <w:rsid w:val="004467F2"/>
    <w:rsid w:val="00461D67"/>
    <w:rsid w:val="00462A5B"/>
    <w:rsid w:val="00463D27"/>
    <w:rsid w:val="00466FE3"/>
    <w:rsid w:val="00471E9C"/>
    <w:rsid w:val="00471FD3"/>
    <w:rsid w:val="00476916"/>
    <w:rsid w:val="0048417C"/>
    <w:rsid w:val="00485ACE"/>
    <w:rsid w:val="00492BB6"/>
    <w:rsid w:val="00495FB8"/>
    <w:rsid w:val="00497D43"/>
    <w:rsid w:val="004A7D8B"/>
    <w:rsid w:val="004B45BB"/>
    <w:rsid w:val="004B55B1"/>
    <w:rsid w:val="004B5CDD"/>
    <w:rsid w:val="004C1FCF"/>
    <w:rsid w:val="004C4E52"/>
    <w:rsid w:val="004C52D4"/>
    <w:rsid w:val="004C6126"/>
    <w:rsid w:val="004C6A73"/>
    <w:rsid w:val="004D371F"/>
    <w:rsid w:val="004E0607"/>
    <w:rsid w:val="004E0E3B"/>
    <w:rsid w:val="004E258D"/>
    <w:rsid w:val="004E272E"/>
    <w:rsid w:val="004E372A"/>
    <w:rsid w:val="004E690D"/>
    <w:rsid w:val="004F6B9F"/>
    <w:rsid w:val="004F77C9"/>
    <w:rsid w:val="00501131"/>
    <w:rsid w:val="005015D9"/>
    <w:rsid w:val="00502B6B"/>
    <w:rsid w:val="00502D90"/>
    <w:rsid w:val="005031B4"/>
    <w:rsid w:val="00520A53"/>
    <w:rsid w:val="00534CD0"/>
    <w:rsid w:val="00547AF1"/>
    <w:rsid w:val="00550F88"/>
    <w:rsid w:val="00551689"/>
    <w:rsid w:val="0055321B"/>
    <w:rsid w:val="00560839"/>
    <w:rsid w:val="0056284F"/>
    <w:rsid w:val="00567A1D"/>
    <w:rsid w:val="005706BB"/>
    <w:rsid w:val="005708C8"/>
    <w:rsid w:val="0057095C"/>
    <w:rsid w:val="00596E16"/>
    <w:rsid w:val="005A194B"/>
    <w:rsid w:val="005A2C84"/>
    <w:rsid w:val="005A4BA3"/>
    <w:rsid w:val="005B1537"/>
    <w:rsid w:val="005B15EC"/>
    <w:rsid w:val="005B41C4"/>
    <w:rsid w:val="005B7209"/>
    <w:rsid w:val="005D0DF8"/>
    <w:rsid w:val="005D506A"/>
    <w:rsid w:val="005D5744"/>
    <w:rsid w:val="005D7A4C"/>
    <w:rsid w:val="005E2144"/>
    <w:rsid w:val="005F1AD9"/>
    <w:rsid w:val="005F3EA4"/>
    <w:rsid w:val="005F68DA"/>
    <w:rsid w:val="00603DC8"/>
    <w:rsid w:val="00612B3F"/>
    <w:rsid w:val="0062215A"/>
    <w:rsid w:val="0065772D"/>
    <w:rsid w:val="006673E8"/>
    <w:rsid w:val="00670FCA"/>
    <w:rsid w:val="0067693F"/>
    <w:rsid w:val="00676C86"/>
    <w:rsid w:val="00683219"/>
    <w:rsid w:val="00683A79"/>
    <w:rsid w:val="00690F21"/>
    <w:rsid w:val="006A477D"/>
    <w:rsid w:val="006B1C90"/>
    <w:rsid w:val="006B6031"/>
    <w:rsid w:val="006C029D"/>
    <w:rsid w:val="006C1272"/>
    <w:rsid w:val="006C1D6A"/>
    <w:rsid w:val="006C2231"/>
    <w:rsid w:val="006C28C6"/>
    <w:rsid w:val="006D0BA4"/>
    <w:rsid w:val="006D261E"/>
    <w:rsid w:val="006D6465"/>
    <w:rsid w:val="006E5246"/>
    <w:rsid w:val="006E5E57"/>
    <w:rsid w:val="006F436F"/>
    <w:rsid w:val="0071014F"/>
    <w:rsid w:val="007119D3"/>
    <w:rsid w:val="007208D6"/>
    <w:rsid w:val="0072499A"/>
    <w:rsid w:val="0072717C"/>
    <w:rsid w:val="00731B79"/>
    <w:rsid w:val="00734408"/>
    <w:rsid w:val="007419B4"/>
    <w:rsid w:val="00746C5D"/>
    <w:rsid w:val="00760CAA"/>
    <w:rsid w:val="00770B3E"/>
    <w:rsid w:val="00770E8E"/>
    <w:rsid w:val="007747FD"/>
    <w:rsid w:val="00782056"/>
    <w:rsid w:val="00782D97"/>
    <w:rsid w:val="00790ABC"/>
    <w:rsid w:val="00794CEC"/>
    <w:rsid w:val="007A4920"/>
    <w:rsid w:val="007A6E6E"/>
    <w:rsid w:val="007B0256"/>
    <w:rsid w:val="007C20C0"/>
    <w:rsid w:val="007C34B2"/>
    <w:rsid w:val="007D11C8"/>
    <w:rsid w:val="007D2C08"/>
    <w:rsid w:val="007D5090"/>
    <w:rsid w:val="007D6101"/>
    <w:rsid w:val="007E24A3"/>
    <w:rsid w:val="007E381C"/>
    <w:rsid w:val="007E38CC"/>
    <w:rsid w:val="007E3E0B"/>
    <w:rsid w:val="007E4045"/>
    <w:rsid w:val="007E524F"/>
    <w:rsid w:val="007E67D9"/>
    <w:rsid w:val="007E7AB8"/>
    <w:rsid w:val="007F6C2C"/>
    <w:rsid w:val="00801D83"/>
    <w:rsid w:val="00807059"/>
    <w:rsid w:val="0080731E"/>
    <w:rsid w:val="00807E62"/>
    <w:rsid w:val="00813DE2"/>
    <w:rsid w:val="0082140B"/>
    <w:rsid w:val="008337B7"/>
    <w:rsid w:val="00835AAF"/>
    <w:rsid w:val="008378EF"/>
    <w:rsid w:val="00837C35"/>
    <w:rsid w:val="00842DBE"/>
    <w:rsid w:val="00843F2E"/>
    <w:rsid w:val="008440E6"/>
    <w:rsid w:val="00844FAE"/>
    <w:rsid w:val="00860056"/>
    <w:rsid w:val="00882F23"/>
    <w:rsid w:val="00884231"/>
    <w:rsid w:val="00886D5E"/>
    <w:rsid w:val="00890842"/>
    <w:rsid w:val="008A1EA4"/>
    <w:rsid w:val="008A24F4"/>
    <w:rsid w:val="008A354D"/>
    <w:rsid w:val="008A68EF"/>
    <w:rsid w:val="008A74E8"/>
    <w:rsid w:val="008B7537"/>
    <w:rsid w:val="008C10EF"/>
    <w:rsid w:val="008C284C"/>
    <w:rsid w:val="008C58CC"/>
    <w:rsid w:val="008C6BA0"/>
    <w:rsid w:val="008C746D"/>
    <w:rsid w:val="008D0923"/>
    <w:rsid w:val="008D0DB3"/>
    <w:rsid w:val="008D4836"/>
    <w:rsid w:val="008D7967"/>
    <w:rsid w:val="008E10A0"/>
    <w:rsid w:val="008E118B"/>
    <w:rsid w:val="008E6156"/>
    <w:rsid w:val="008E7DDA"/>
    <w:rsid w:val="008F2A5C"/>
    <w:rsid w:val="008F486A"/>
    <w:rsid w:val="008F49E8"/>
    <w:rsid w:val="00902EAB"/>
    <w:rsid w:val="009036A4"/>
    <w:rsid w:val="00903840"/>
    <w:rsid w:val="00903ACC"/>
    <w:rsid w:val="00904D25"/>
    <w:rsid w:val="00906178"/>
    <w:rsid w:val="00907560"/>
    <w:rsid w:val="00921F9F"/>
    <w:rsid w:val="009306C4"/>
    <w:rsid w:val="009313E5"/>
    <w:rsid w:val="00931E59"/>
    <w:rsid w:val="00940CAC"/>
    <w:rsid w:val="00940E86"/>
    <w:rsid w:val="00941A3F"/>
    <w:rsid w:val="00953756"/>
    <w:rsid w:val="00960F6E"/>
    <w:rsid w:val="00966AAC"/>
    <w:rsid w:val="009747ED"/>
    <w:rsid w:val="00975BCF"/>
    <w:rsid w:val="00982E0C"/>
    <w:rsid w:val="0099024F"/>
    <w:rsid w:val="009903F1"/>
    <w:rsid w:val="0099425A"/>
    <w:rsid w:val="009957FC"/>
    <w:rsid w:val="009A1784"/>
    <w:rsid w:val="009A331A"/>
    <w:rsid w:val="009B164A"/>
    <w:rsid w:val="009B36C6"/>
    <w:rsid w:val="009C1810"/>
    <w:rsid w:val="009C43C4"/>
    <w:rsid w:val="009D65A9"/>
    <w:rsid w:val="009D7569"/>
    <w:rsid w:val="009E0718"/>
    <w:rsid w:val="009E5671"/>
    <w:rsid w:val="009E71E1"/>
    <w:rsid w:val="009F4CDC"/>
    <w:rsid w:val="009F4F70"/>
    <w:rsid w:val="009F5D91"/>
    <w:rsid w:val="00A011AF"/>
    <w:rsid w:val="00A053EB"/>
    <w:rsid w:val="00A05A59"/>
    <w:rsid w:val="00A06880"/>
    <w:rsid w:val="00A06A3A"/>
    <w:rsid w:val="00A13792"/>
    <w:rsid w:val="00A143C3"/>
    <w:rsid w:val="00A17A4A"/>
    <w:rsid w:val="00A233F6"/>
    <w:rsid w:val="00A275A9"/>
    <w:rsid w:val="00A33E34"/>
    <w:rsid w:val="00A36435"/>
    <w:rsid w:val="00A47EFC"/>
    <w:rsid w:val="00A61823"/>
    <w:rsid w:val="00A66CC7"/>
    <w:rsid w:val="00A717DD"/>
    <w:rsid w:val="00A72380"/>
    <w:rsid w:val="00A831C4"/>
    <w:rsid w:val="00A8499E"/>
    <w:rsid w:val="00A936A9"/>
    <w:rsid w:val="00AA2640"/>
    <w:rsid w:val="00AA6651"/>
    <w:rsid w:val="00AC0002"/>
    <w:rsid w:val="00AD1389"/>
    <w:rsid w:val="00AD5F08"/>
    <w:rsid w:val="00AE0214"/>
    <w:rsid w:val="00AE2D2D"/>
    <w:rsid w:val="00AE7129"/>
    <w:rsid w:val="00AF42E7"/>
    <w:rsid w:val="00AF5EB0"/>
    <w:rsid w:val="00AF60DF"/>
    <w:rsid w:val="00B00C7B"/>
    <w:rsid w:val="00B11E9F"/>
    <w:rsid w:val="00B11EE1"/>
    <w:rsid w:val="00B16A14"/>
    <w:rsid w:val="00B246EB"/>
    <w:rsid w:val="00B31B76"/>
    <w:rsid w:val="00B32FDF"/>
    <w:rsid w:val="00B4605E"/>
    <w:rsid w:val="00B55620"/>
    <w:rsid w:val="00B577BD"/>
    <w:rsid w:val="00B63FDD"/>
    <w:rsid w:val="00B67574"/>
    <w:rsid w:val="00B72623"/>
    <w:rsid w:val="00B72A40"/>
    <w:rsid w:val="00B7637A"/>
    <w:rsid w:val="00B817F5"/>
    <w:rsid w:val="00B820B7"/>
    <w:rsid w:val="00B87D02"/>
    <w:rsid w:val="00BA0AD7"/>
    <w:rsid w:val="00BA6A36"/>
    <w:rsid w:val="00BA7E12"/>
    <w:rsid w:val="00BB4C0D"/>
    <w:rsid w:val="00BB73DE"/>
    <w:rsid w:val="00BC04BE"/>
    <w:rsid w:val="00BC1433"/>
    <w:rsid w:val="00BC544F"/>
    <w:rsid w:val="00BD347C"/>
    <w:rsid w:val="00BD3D7C"/>
    <w:rsid w:val="00BD4688"/>
    <w:rsid w:val="00BE2073"/>
    <w:rsid w:val="00BE3C78"/>
    <w:rsid w:val="00BF63C1"/>
    <w:rsid w:val="00C158B2"/>
    <w:rsid w:val="00C174DC"/>
    <w:rsid w:val="00C26BB4"/>
    <w:rsid w:val="00C43889"/>
    <w:rsid w:val="00C44F1C"/>
    <w:rsid w:val="00C460BD"/>
    <w:rsid w:val="00C50EC9"/>
    <w:rsid w:val="00C572EE"/>
    <w:rsid w:val="00C73B79"/>
    <w:rsid w:val="00C74222"/>
    <w:rsid w:val="00C747B8"/>
    <w:rsid w:val="00C74BBA"/>
    <w:rsid w:val="00C76CED"/>
    <w:rsid w:val="00C819B6"/>
    <w:rsid w:val="00C85345"/>
    <w:rsid w:val="00C949CB"/>
    <w:rsid w:val="00C97A42"/>
    <w:rsid w:val="00CA4CC4"/>
    <w:rsid w:val="00CB01A9"/>
    <w:rsid w:val="00CB13BD"/>
    <w:rsid w:val="00CB24A9"/>
    <w:rsid w:val="00CB48BE"/>
    <w:rsid w:val="00CB7BD2"/>
    <w:rsid w:val="00CB7C91"/>
    <w:rsid w:val="00CC0D8B"/>
    <w:rsid w:val="00CC1E7D"/>
    <w:rsid w:val="00CC4925"/>
    <w:rsid w:val="00CD1D5F"/>
    <w:rsid w:val="00CD41A9"/>
    <w:rsid w:val="00CD541B"/>
    <w:rsid w:val="00CD6B80"/>
    <w:rsid w:val="00CD79FA"/>
    <w:rsid w:val="00CE1E8C"/>
    <w:rsid w:val="00CE29FE"/>
    <w:rsid w:val="00CE6EA2"/>
    <w:rsid w:val="00CF2317"/>
    <w:rsid w:val="00CF4420"/>
    <w:rsid w:val="00CF4B16"/>
    <w:rsid w:val="00CF50A4"/>
    <w:rsid w:val="00D03EC2"/>
    <w:rsid w:val="00D0687A"/>
    <w:rsid w:val="00D06EBF"/>
    <w:rsid w:val="00D0725D"/>
    <w:rsid w:val="00D102B4"/>
    <w:rsid w:val="00D11BC6"/>
    <w:rsid w:val="00D2333E"/>
    <w:rsid w:val="00D4017C"/>
    <w:rsid w:val="00D443FC"/>
    <w:rsid w:val="00D45965"/>
    <w:rsid w:val="00D45D03"/>
    <w:rsid w:val="00D50AE5"/>
    <w:rsid w:val="00D50E7A"/>
    <w:rsid w:val="00D536E3"/>
    <w:rsid w:val="00D54060"/>
    <w:rsid w:val="00D54FBF"/>
    <w:rsid w:val="00D67863"/>
    <w:rsid w:val="00D67B1E"/>
    <w:rsid w:val="00D74414"/>
    <w:rsid w:val="00D74F90"/>
    <w:rsid w:val="00D76FAC"/>
    <w:rsid w:val="00D80E9D"/>
    <w:rsid w:val="00D813DA"/>
    <w:rsid w:val="00D83F89"/>
    <w:rsid w:val="00D8637C"/>
    <w:rsid w:val="00D92E4B"/>
    <w:rsid w:val="00D96398"/>
    <w:rsid w:val="00DA192E"/>
    <w:rsid w:val="00DA3181"/>
    <w:rsid w:val="00DA3AC6"/>
    <w:rsid w:val="00DA555D"/>
    <w:rsid w:val="00DA5CB3"/>
    <w:rsid w:val="00DA6F1F"/>
    <w:rsid w:val="00DA79A9"/>
    <w:rsid w:val="00DA7CFF"/>
    <w:rsid w:val="00DB366D"/>
    <w:rsid w:val="00DB453E"/>
    <w:rsid w:val="00DB6F12"/>
    <w:rsid w:val="00DC0E9A"/>
    <w:rsid w:val="00DC17BE"/>
    <w:rsid w:val="00DC40CA"/>
    <w:rsid w:val="00DD55EE"/>
    <w:rsid w:val="00DE5DF4"/>
    <w:rsid w:val="00DE7829"/>
    <w:rsid w:val="00DF13DA"/>
    <w:rsid w:val="00DF32B9"/>
    <w:rsid w:val="00E06AF0"/>
    <w:rsid w:val="00E06B4C"/>
    <w:rsid w:val="00E11B71"/>
    <w:rsid w:val="00E1204A"/>
    <w:rsid w:val="00E21197"/>
    <w:rsid w:val="00E229F2"/>
    <w:rsid w:val="00E23D40"/>
    <w:rsid w:val="00E2704D"/>
    <w:rsid w:val="00E31830"/>
    <w:rsid w:val="00E32071"/>
    <w:rsid w:val="00E323A1"/>
    <w:rsid w:val="00E330AE"/>
    <w:rsid w:val="00E4061C"/>
    <w:rsid w:val="00E45F06"/>
    <w:rsid w:val="00E55AD3"/>
    <w:rsid w:val="00E563CA"/>
    <w:rsid w:val="00E60308"/>
    <w:rsid w:val="00E616E8"/>
    <w:rsid w:val="00E6387D"/>
    <w:rsid w:val="00E664B8"/>
    <w:rsid w:val="00E76BA4"/>
    <w:rsid w:val="00E777AB"/>
    <w:rsid w:val="00E81085"/>
    <w:rsid w:val="00E9203C"/>
    <w:rsid w:val="00E924C8"/>
    <w:rsid w:val="00EA0AB7"/>
    <w:rsid w:val="00EA2507"/>
    <w:rsid w:val="00EA3AF3"/>
    <w:rsid w:val="00EA64EB"/>
    <w:rsid w:val="00EB351A"/>
    <w:rsid w:val="00EB64E1"/>
    <w:rsid w:val="00EB6AB3"/>
    <w:rsid w:val="00EB70E8"/>
    <w:rsid w:val="00EC0D34"/>
    <w:rsid w:val="00EC2F4D"/>
    <w:rsid w:val="00ED1276"/>
    <w:rsid w:val="00ED3DEA"/>
    <w:rsid w:val="00EE0D9B"/>
    <w:rsid w:val="00EE285B"/>
    <w:rsid w:val="00EE3CD0"/>
    <w:rsid w:val="00EE56F6"/>
    <w:rsid w:val="00EE57AD"/>
    <w:rsid w:val="00EE691F"/>
    <w:rsid w:val="00EF1B4D"/>
    <w:rsid w:val="00EF4E6F"/>
    <w:rsid w:val="00EF7F69"/>
    <w:rsid w:val="00F01928"/>
    <w:rsid w:val="00F04DBA"/>
    <w:rsid w:val="00F06ED5"/>
    <w:rsid w:val="00F1072B"/>
    <w:rsid w:val="00F11AB9"/>
    <w:rsid w:val="00F168D2"/>
    <w:rsid w:val="00F17928"/>
    <w:rsid w:val="00F2364B"/>
    <w:rsid w:val="00F243A1"/>
    <w:rsid w:val="00F25C21"/>
    <w:rsid w:val="00F30249"/>
    <w:rsid w:val="00F34CE7"/>
    <w:rsid w:val="00F37603"/>
    <w:rsid w:val="00F43343"/>
    <w:rsid w:val="00F46B16"/>
    <w:rsid w:val="00F51CEF"/>
    <w:rsid w:val="00F57390"/>
    <w:rsid w:val="00F62624"/>
    <w:rsid w:val="00F6554B"/>
    <w:rsid w:val="00F67464"/>
    <w:rsid w:val="00F67A06"/>
    <w:rsid w:val="00F70C89"/>
    <w:rsid w:val="00F75D7C"/>
    <w:rsid w:val="00F9300F"/>
    <w:rsid w:val="00F943AB"/>
    <w:rsid w:val="00F96918"/>
    <w:rsid w:val="00FB1D44"/>
    <w:rsid w:val="00FB2128"/>
    <w:rsid w:val="00FD7219"/>
    <w:rsid w:val="00FE3023"/>
    <w:rsid w:val="00FE59F2"/>
    <w:rsid w:val="00FF0630"/>
    <w:rsid w:val="00FF2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6F9D8"/>
  <w15:docId w15:val="{195AF37A-3572-4D01-A31E-CEF170D57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CAC"/>
  </w:style>
  <w:style w:type="paragraph" w:styleId="3">
    <w:name w:val="heading 3"/>
    <w:basedOn w:val="a"/>
    <w:next w:val="a"/>
    <w:link w:val="30"/>
    <w:uiPriority w:val="9"/>
    <w:unhideWhenUsed/>
    <w:qFormat/>
    <w:rsid w:val="00D45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20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751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ен текст Знак"/>
    <w:basedOn w:val="a0"/>
    <w:link w:val="a5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D83F89"/>
    <w:pPr>
      <w:spacing w:after="120"/>
      <w:ind w:left="283"/>
    </w:pPr>
  </w:style>
  <w:style w:type="character" w:customStyle="1" w:styleId="a9">
    <w:name w:val="Основен текст с отстъп Знак"/>
    <w:basedOn w:val="a0"/>
    <w:link w:val="a8"/>
    <w:uiPriority w:val="99"/>
    <w:semiHidden/>
    <w:rsid w:val="00D83F89"/>
  </w:style>
  <w:style w:type="paragraph" w:styleId="aa">
    <w:name w:val="Normal (Web)"/>
    <w:basedOn w:val="a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b">
    <w:name w:val="header"/>
    <w:basedOn w:val="a"/>
    <w:link w:val="ac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837C35"/>
  </w:style>
  <w:style w:type="paragraph" w:styleId="ad">
    <w:name w:val="footer"/>
    <w:basedOn w:val="a"/>
    <w:link w:val="ae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837C35"/>
  </w:style>
  <w:style w:type="character" w:styleId="af">
    <w:name w:val="Emphasis"/>
    <w:basedOn w:val="a0"/>
    <w:uiPriority w:val="20"/>
    <w:qFormat/>
    <w:rsid w:val="00216DE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Изнесен текст Знак"/>
    <w:basedOn w:val="a0"/>
    <w:link w:val="af0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rsid w:val="00D45D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2">
    <w:name w:val="No Spacing"/>
    <w:uiPriority w:val="1"/>
    <w:qFormat/>
    <w:rsid w:val="00AD5F08"/>
    <w:pPr>
      <w:spacing w:after="0" w:line="240" w:lineRule="auto"/>
    </w:pPr>
  </w:style>
  <w:style w:type="character" w:customStyle="1" w:styleId="newdocreference">
    <w:name w:val="newdocreference"/>
    <w:basedOn w:val="a0"/>
    <w:rsid w:val="00903ACC"/>
  </w:style>
  <w:style w:type="character" w:customStyle="1" w:styleId="samedocreference">
    <w:name w:val="samedocreference"/>
    <w:basedOn w:val="a0"/>
    <w:rsid w:val="00903ACC"/>
  </w:style>
  <w:style w:type="character" w:customStyle="1" w:styleId="Bodytext">
    <w:name w:val="Body text_"/>
    <w:basedOn w:val="a0"/>
    <w:link w:val="1"/>
    <w:rsid w:val="005015D9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a"/>
    <w:link w:val="Bodytext"/>
    <w:rsid w:val="005015D9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f3">
    <w:name w:val="Основен текст_"/>
    <w:link w:val="13"/>
    <w:rsid w:val="005F68DA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a"/>
    <w:link w:val="af3"/>
    <w:rsid w:val="005F68DA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  <w:style w:type="paragraph" w:styleId="af4">
    <w:name w:val="caption"/>
    <w:basedOn w:val="a"/>
    <w:next w:val="a"/>
    <w:uiPriority w:val="35"/>
    <w:unhideWhenUsed/>
    <w:qFormat/>
    <w:rsid w:val="00231F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g.wikipedia.org/wiki/%D0%9F%D0%BB%D0%BE%D0%B2%D0%B4%D0%B8%D0%B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3C0DF-68AE-4A72-996E-36FC8F732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26</Pages>
  <Words>8727</Words>
  <Characters>49748</Characters>
  <Application>Microsoft Office Word</Application>
  <DocSecurity>0</DocSecurity>
  <Lines>414</Lines>
  <Paragraphs>116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Vera Katsarova</cp:lastModifiedBy>
  <cp:revision>77</cp:revision>
  <cp:lastPrinted>2023-05-09T07:26:00Z</cp:lastPrinted>
  <dcterms:created xsi:type="dcterms:W3CDTF">2021-04-16T06:25:00Z</dcterms:created>
  <dcterms:modified xsi:type="dcterms:W3CDTF">2023-05-25T10:56:00Z</dcterms:modified>
</cp:coreProperties>
</file>