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464738"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464738">
        <w:rPr>
          <w:rFonts w:ascii="Times New Roman" w:hAnsi="Times New Roman"/>
          <w:b/>
          <w:sz w:val="28"/>
          <w:szCs w:val="28"/>
        </w:rPr>
        <w:t>ДО</w:t>
      </w:r>
    </w:p>
    <w:p w14:paraId="23E6E6B1" w14:textId="77777777" w:rsidR="0000677F" w:rsidRPr="00464738" w:rsidRDefault="0000677F" w:rsidP="0000677F">
      <w:pPr>
        <w:pStyle w:val="a4"/>
        <w:tabs>
          <w:tab w:val="left" w:pos="5954"/>
        </w:tabs>
        <w:spacing w:after="0"/>
        <w:ind w:left="5954"/>
        <w:jc w:val="both"/>
        <w:rPr>
          <w:rFonts w:ascii="Times New Roman" w:hAnsi="Times New Roman"/>
          <w:b/>
          <w:sz w:val="28"/>
          <w:szCs w:val="28"/>
        </w:rPr>
      </w:pPr>
      <w:r w:rsidRPr="00464738">
        <w:rPr>
          <w:rFonts w:ascii="Times New Roman" w:hAnsi="Times New Roman"/>
          <w:b/>
          <w:sz w:val="28"/>
          <w:szCs w:val="28"/>
        </w:rPr>
        <w:t xml:space="preserve">  ДИРЕКТОРА НА </w:t>
      </w:r>
    </w:p>
    <w:p w14:paraId="6C2CE9F1" w14:textId="77777777" w:rsidR="00F149B0" w:rsidRPr="00464738"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464738">
        <w:rPr>
          <w:rFonts w:ascii="Times New Roman" w:hAnsi="Times New Roman"/>
          <w:b/>
          <w:sz w:val="28"/>
          <w:szCs w:val="28"/>
          <w:lang w:val="bg-BG"/>
        </w:rPr>
        <w:t xml:space="preserve">                                                              </w:t>
      </w:r>
      <w:r w:rsidR="0000677F" w:rsidRPr="00464738">
        <w:rPr>
          <w:rFonts w:ascii="Times New Roman" w:hAnsi="Times New Roman"/>
          <w:b/>
          <w:sz w:val="28"/>
          <w:szCs w:val="28"/>
        </w:rPr>
        <w:t>РИОСВ П</w:t>
      </w:r>
      <w:r w:rsidR="00580B5F" w:rsidRPr="00464738">
        <w:rPr>
          <w:rFonts w:ascii="Times New Roman" w:hAnsi="Times New Roman"/>
          <w:b/>
          <w:sz w:val="28"/>
          <w:szCs w:val="28"/>
          <w:lang w:val="bg-BG"/>
        </w:rPr>
        <w:t xml:space="preserve">ЛОВДИВ   </w:t>
      </w:r>
    </w:p>
    <w:p w14:paraId="1217B3FF" w14:textId="77777777" w:rsidR="0000677F" w:rsidRPr="00464738" w:rsidRDefault="0000677F" w:rsidP="00F149B0">
      <w:pPr>
        <w:jc w:val="center"/>
        <w:rPr>
          <w:rFonts w:ascii="Times New Roman" w:hAnsi="Times New Roman"/>
          <w:b/>
          <w:sz w:val="28"/>
          <w:szCs w:val="28"/>
          <w:lang w:val="bg-BG"/>
        </w:rPr>
      </w:pPr>
    </w:p>
    <w:p w14:paraId="0A27E9F4" w14:textId="58E6CB06" w:rsidR="004C12E8" w:rsidRPr="00464738" w:rsidRDefault="004C12E8" w:rsidP="00F149B0">
      <w:pPr>
        <w:jc w:val="center"/>
        <w:rPr>
          <w:rFonts w:ascii="Times New Roman" w:hAnsi="Times New Roman"/>
          <w:b/>
          <w:sz w:val="28"/>
          <w:szCs w:val="28"/>
          <w:lang w:val="bg-BG"/>
        </w:rPr>
      </w:pPr>
      <w:r w:rsidRPr="00464738">
        <w:rPr>
          <w:rFonts w:ascii="Times New Roman" w:hAnsi="Times New Roman"/>
          <w:b/>
          <w:sz w:val="28"/>
          <w:szCs w:val="28"/>
          <w:u w:val="single"/>
        </w:rPr>
        <w:t xml:space="preserve">На Ваше писмо </w:t>
      </w:r>
      <w:r w:rsidRPr="00464738">
        <w:rPr>
          <w:rFonts w:ascii="Times New Roman" w:hAnsi="Times New Roman"/>
          <w:b/>
          <w:sz w:val="28"/>
          <w:szCs w:val="28"/>
          <w:u w:val="single"/>
          <w:lang w:val="bg-BG"/>
        </w:rPr>
        <w:t xml:space="preserve">изх. </w:t>
      </w:r>
      <w:r w:rsidRPr="00464738">
        <w:rPr>
          <w:rFonts w:ascii="Times New Roman" w:hAnsi="Times New Roman"/>
          <w:b/>
          <w:sz w:val="28"/>
          <w:szCs w:val="28"/>
          <w:u w:val="single"/>
        </w:rPr>
        <w:t>№ ОВОС-</w:t>
      </w:r>
      <w:r w:rsidR="00464738" w:rsidRPr="00464738">
        <w:rPr>
          <w:rFonts w:ascii="Times New Roman" w:hAnsi="Times New Roman"/>
          <w:b/>
          <w:sz w:val="28"/>
          <w:szCs w:val="28"/>
          <w:u w:val="single"/>
        </w:rPr>
        <w:t>2271</w:t>
      </w:r>
      <w:r w:rsidRPr="00464738">
        <w:rPr>
          <w:rFonts w:ascii="Times New Roman" w:hAnsi="Times New Roman"/>
          <w:b/>
          <w:sz w:val="28"/>
          <w:szCs w:val="28"/>
          <w:u w:val="single"/>
        </w:rPr>
        <w:t xml:space="preserve">-1 / </w:t>
      </w:r>
      <w:r w:rsidR="00464738" w:rsidRPr="00464738">
        <w:rPr>
          <w:rFonts w:ascii="Times New Roman" w:hAnsi="Times New Roman"/>
          <w:b/>
          <w:sz w:val="28"/>
          <w:szCs w:val="28"/>
          <w:u w:val="single"/>
        </w:rPr>
        <w:t>21</w:t>
      </w:r>
      <w:r w:rsidR="00464738" w:rsidRPr="00464738">
        <w:rPr>
          <w:rFonts w:ascii="Times New Roman" w:hAnsi="Times New Roman"/>
          <w:b/>
          <w:sz w:val="28"/>
          <w:szCs w:val="28"/>
          <w:u w:val="single"/>
          <w:lang w:val="bg-BG"/>
        </w:rPr>
        <w:t>.</w:t>
      </w:r>
      <w:r w:rsidR="00464738" w:rsidRPr="00464738">
        <w:rPr>
          <w:rFonts w:ascii="Times New Roman" w:hAnsi="Times New Roman"/>
          <w:b/>
          <w:sz w:val="28"/>
          <w:szCs w:val="28"/>
          <w:u w:val="single"/>
        </w:rPr>
        <w:t>08</w:t>
      </w:r>
      <w:r w:rsidRPr="00464738">
        <w:rPr>
          <w:rFonts w:ascii="Times New Roman" w:hAnsi="Times New Roman"/>
          <w:b/>
          <w:sz w:val="28"/>
          <w:szCs w:val="28"/>
          <w:u w:val="single"/>
        </w:rPr>
        <w:t>.202</w:t>
      </w:r>
      <w:r w:rsidR="00E166D7" w:rsidRPr="00464738">
        <w:rPr>
          <w:rFonts w:ascii="Times New Roman" w:hAnsi="Times New Roman"/>
          <w:b/>
          <w:sz w:val="28"/>
          <w:szCs w:val="28"/>
          <w:u w:val="single"/>
        </w:rPr>
        <w:t>3</w:t>
      </w:r>
      <w:r w:rsidRPr="00464738">
        <w:rPr>
          <w:rFonts w:ascii="Times New Roman" w:hAnsi="Times New Roman"/>
          <w:b/>
          <w:sz w:val="28"/>
          <w:szCs w:val="28"/>
          <w:u w:val="single"/>
          <w:lang w:val="bg-BG"/>
        </w:rPr>
        <w:t xml:space="preserve"> </w:t>
      </w:r>
      <w:r w:rsidRPr="00464738">
        <w:rPr>
          <w:rFonts w:ascii="Times New Roman" w:hAnsi="Times New Roman"/>
          <w:b/>
          <w:sz w:val="28"/>
          <w:szCs w:val="28"/>
          <w:u w:val="single"/>
        </w:rPr>
        <w:t>г</w:t>
      </w:r>
      <w:r w:rsidRPr="00464738">
        <w:rPr>
          <w:rFonts w:ascii="Times New Roman" w:hAnsi="Times New Roman"/>
          <w:b/>
          <w:sz w:val="28"/>
          <w:szCs w:val="28"/>
          <w:u w:val="single"/>
          <w:lang w:val="bg-BG"/>
        </w:rPr>
        <w:t>од</w:t>
      </w:r>
      <w:r w:rsidRPr="00464738">
        <w:rPr>
          <w:rFonts w:ascii="Times New Roman" w:hAnsi="Times New Roman"/>
          <w:b/>
          <w:sz w:val="28"/>
          <w:szCs w:val="28"/>
          <w:u w:val="single"/>
        </w:rPr>
        <w:t>.</w:t>
      </w:r>
    </w:p>
    <w:p w14:paraId="3846EDD6" w14:textId="77777777" w:rsidR="004C12E8" w:rsidRPr="00464738" w:rsidRDefault="004C12E8" w:rsidP="00F149B0">
      <w:pPr>
        <w:jc w:val="center"/>
        <w:rPr>
          <w:rFonts w:ascii="Times New Roman" w:hAnsi="Times New Roman"/>
          <w:b/>
          <w:sz w:val="28"/>
          <w:szCs w:val="28"/>
          <w:lang w:val="bg-BG"/>
        </w:rPr>
      </w:pPr>
    </w:p>
    <w:p w14:paraId="3260F16A" w14:textId="77777777" w:rsidR="00F149B0" w:rsidRPr="00464738" w:rsidRDefault="00F149B0" w:rsidP="00F149B0">
      <w:pPr>
        <w:jc w:val="center"/>
        <w:rPr>
          <w:rFonts w:ascii="Times New Roman" w:hAnsi="Times New Roman"/>
          <w:b/>
          <w:sz w:val="32"/>
          <w:szCs w:val="32"/>
          <w:lang w:val="bg-BG"/>
        </w:rPr>
      </w:pPr>
      <w:r w:rsidRPr="00464738">
        <w:rPr>
          <w:rFonts w:ascii="Times New Roman" w:hAnsi="Times New Roman"/>
          <w:b/>
          <w:sz w:val="32"/>
          <w:szCs w:val="32"/>
        </w:rPr>
        <w:t>И С К А Н Е</w:t>
      </w:r>
    </w:p>
    <w:p w14:paraId="4C1A36B0" w14:textId="77777777" w:rsidR="00F149B0" w:rsidRPr="00464738" w:rsidRDefault="00F149B0" w:rsidP="00F149B0">
      <w:pPr>
        <w:jc w:val="center"/>
        <w:rPr>
          <w:rFonts w:ascii="Times New Roman" w:hAnsi="Times New Roman"/>
          <w:b/>
          <w:sz w:val="28"/>
          <w:szCs w:val="28"/>
          <w:lang w:val="bg-BG"/>
        </w:rPr>
      </w:pPr>
      <w:r w:rsidRPr="00464738">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464738" w:rsidRDefault="00E166D7" w:rsidP="00EB0263">
      <w:pPr>
        <w:jc w:val="center"/>
        <w:rPr>
          <w:rFonts w:ascii="Times New Roman" w:hAnsi="Times New Roman"/>
          <w:sz w:val="24"/>
          <w:szCs w:val="24"/>
          <w:lang w:val="bg-BG"/>
        </w:rPr>
      </w:pPr>
    </w:p>
    <w:p w14:paraId="24B0ED35" w14:textId="77777777" w:rsidR="00F149B0" w:rsidRPr="00464738" w:rsidRDefault="00EB0263" w:rsidP="00EB0263">
      <w:pPr>
        <w:jc w:val="center"/>
        <w:rPr>
          <w:rFonts w:ascii="Times New Roman" w:hAnsi="Times New Roman"/>
          <w:sz w:val="24"/>
          <w:szCs w:val="24"/>
          <w:lang w:val="bg-BG"/>
        </w:rPr>
      </w:pPr>
      <w:r w:rsidRPr="00464738">
        <w:rPr>
          <w:rFonts w:ascii="Times New Roman" w:hAnsi="Times New Roman"/>
          <w:sz w:val="24"/>
          <w:szCs w:val="24"/>
          <w:lang w:val="bg-BG"/>
        </w:rPr>
        <w:t>от</w:t>
      </w:r>
    </w:p>
    <w:p w14:paraId="11F148D0" w14:textId="5757A7ED" w:rsidR="00F149B0" w:rsidRPr="00464738" w:rsidRDefault="00464738" w:rsidP="002F013B">
      <w:pPr>
        <w:spacing w:after="0" w:line="324" w:lineRule="auto"/>
        <w:jc w:val="both"/>
        <w:rPr>
          <w:rFonts w:ascii="Times New Roman" w:hAnsi="Times New Roman"/>
          <w:sz w:val="28"/>
          <w:szCs w:val="28"/>
          <w:highlight w:val="green"/>
          <w:lang w:val="bg-BG"/>
        </w:rPr>
      </w:pPr>
      <w:r w:rsidRPr="008F583E">
        <w:rPr>
          <w:rFonts w:ascii="Times New Roman" w:eastAsia="Calibri" w:hAnsi="Times New Roman"/>
          <w:b/>
          <w:sz w:val="24"/>
          <w:szCs w:val="24"/>
        </w:rPr>
        <w:t xml:space="preserve">„ПВ </w:t>
      </w:r>
      <w:proofErr w:type="gramStart"/>
      <w:r w:rsidRPr="008F583E">
        <w:rPr>
          <w:rFonts w:ascii="Times New Roman" w:eastAsia="Calibri" w:hAnsi="Times New Roman"/>
          <w:b/>
          <w:sz w:val="24"/>
          <w:szCs w:val="24"/>
        </w:rPr>
        <w:t>ИНТЕРСЕРВИЗ“ ЕООД</w:t>
      </w:r>
      <w:proofErr w:type="gramEnd"/>
      <w:r w:rsidRPr="008F583E">
        <w:rPr>
          <w:rFonts w:ascii="Times New Roman" w:eastAsia="Calibri" w:hAnsi="Times New Roman"/>
          <w:sz w:val="24"/>
          <w:szCs w:val="24"/>
        </w:rPr>
        <w:t xml:space="preserve"> </w:t>
      </w:r>
    </w:p>
    <w:p w14:paraId="78E3AA8C" w14:textId="77777777" w:rsidR="00E82EBE" w:rsidRPr="00464738" w:rsidRDefault="00E82EBE" w:rsidP="00D61655">
      <w:pPr>
        <w:widowControl w:val="0"/>
        <w:autoSpaceDE w:val="0"/>
        <w:autoSpaceDN w:val="0"/>
        <w:adjustRightInd w:val="0"/>
        <w:spacing w:after="0" w:line="360" w:lineRule="auto"/>
        <w:jc w:val="both"/>
        <w:rPr>
          <w:rFonts w:ascii="Times New Roman" w:hAnsi="Times New Roman"/>
          <w:sz w:val="28"/>
          <w:szCs w:val="28"/>
          <w:highlight w:val="green"/>
          <w:lang w:val="bg-BG"/>
        </w:rPr>
      </w:pPr>
    </w:p>
    <w:p w14:paraId="7177B0D9" w14:textId="731DC19B" w:rsidR="00F149B0" w:rsidRPr="00464738"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464738">
        <w:rPr>
          <w:rFonts w:ascii="Times New Roman" w:hAnsi="Times New Roman"/>
          <w:sz w:val="24"/>
          <w:szCs w:val="24"/>
        </w:rPr>
        <w:t>УВАЖАЕМ</w:t>
      </w:r>
      <w:r w:rsidR="0035398A" w:rsidRPr="00464738">
        <w:rPr>
          <w:rFonts w:ascii="Times New Roman" w:hAnsi="Times New Roman"/>
          <w:sz w:val="24"/>
          <w:szCs w:val="24"/>
          <w:lang w:val="bg-BG"/>
        </w:rPr>
        <w:t>И</w:t>
      </w:r>
      <w:r w:rsidRPr="00464738">
        <w:rPr>
          <w:rFonts w:ascii="Times New Roman" w:hAnsi="Times New Roman"/>
          <w:sz w:val="24"/>
          <w:szCs w:val="24"/>
        </w:rPr>
        <w:t xml:space="preserve"> Г</w:t>
      </w:r>
      <w:r w:rsidR="009B3606" w:rsidRPr="00464738">
        <w:rPr>
          <w:rFonts w:ascii="Times New Roman" w:hAnsi="Times New Roman"/>
          <w:sz w:val="24"/>
          <w:szCs w:val="24"/>
          <w:lang w:val="bg-BG"/>
        </w:rPr>
        <w:t>ОСПО</w:t>
      </w:r>
      <w:r w:rsidR="0035398A" w:rsidRPr="00464738">
        <w:rPr>
          <w:rFonts w:ascii="Times New Roman" w:hAnsi="Times New Roman"/>
          <w:sz w:val="24"/>
          <w:szCs w:val="24"/>
          <w:lang w:val="bg-BG"/>
        </w:rPr>
        <w:t>ДИН</w:t>
      </w:r>
      <w:r w:rsidRPr="00464738">
        <w:rPr>
          <w:rFonts w:ascii="Times New Roman" w:hAnsi="Times New Roman"/>
          <w:sz w:val="24"/>
          <w:szCs w:val="24"/>
        </w:rPr>
        <w:t xml:space="preserve"> ДИРЕКТОР,</w:t>
      </w:r>
    </w:p>
    <w:p w14:paraId="17C87124" w14:textId="77777777" w:rsidR="00D61655" w:rsidRPr="00464738" w:rsidRDefault="00D61655" w:rsidP="000D4FBA">
      <w:pPr>
        <w:widowControl w:val="0"/>
        <w:autoSpaceDE w:val="0"/>
        <w:autoSpaceDN w:val="0"/>
        <w:adjustRightInd w:val="0"/>
        <w:spacing w:after="0" w:line="312" w:lineRule="auto"/>
        <w:jc w:val="both"/>
        <w:rPr>
          <w:rFonts w:ascii="Times New Roman" w:hAnsi="Times New Roman"/>
          <w:sz w:val="24"/>
          <w:szCs w:val="24"/>
          <w:highlight w:val="green"/>
          <w:lang w:val="bg-BG"/>
        </w:rPr>
      </w:pPr>
    </w:p>
    <w:p w14:paraId="7FA932BD" w14:textId="3B6AC8C3" w:rsidR="0000677F" w:rsidRPr="0089324F" w:rsidRDefault="00F149B0" w:rsidP="000D4FBA">
      <w:pPr>
        <w:widowControl w:val="0"/>
        <w:autoSpaceDE w:val="0"/>
        <w:autoSpaceDN w:val="0"/>
        <w:adjustRightInd w:val="0"/>
        <w:spacing w:after="0" w:line="312" w:lineRule="auto"/>
        <w:jc w:val="both"/>
        <w:rPr>
          <w:rFonts w:ascii="Times New Roman" w:hAnsi="Times New Roman"/>
          <w:b/>
          <w:sz w:val="24"/>
          <w:szCs w:val="24"/>
          <w:lang w:val="bg-BG"/>
        </w:rPr>
      </w:pPr>
      <w:r w:rsidRPr="0089324F">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89324F">
        <w:rPr>
          <w:rFonts w:ascii="Times New Roman" w:hAnsi="Times New Roman"/>
          <w:sz w:val="24"/>
          <w:szCs w:val="24"/>
          <w:lang w:val="bg-BG"/>
        </w:rPr>
        <w:t xml:space="preserve">ново </w:t>
      </w:r>
      <w:r w:rsidRPr="0089324F">
        <w:rPr>
          <w:rFonts w:ascii="Times New Roman" w:hAnsi="Times New Roman"/>
          <w:sz w:val="24"/>
          <w:szCs w:val="24"/>
        </w:rPr>
        <w:t>инвестиционно предложение</w:t>
      </w:r>
      <w:r w:rsidR="00E166D7" w:rsidRPr="0089324F">
        <w:rPr>
          <w:rFonts w:ascii="Times New Roman" w:hAnsi="Times New Roman"/>
          <w:sz w:val="24"/>
          <w:szCs w:val="24"/>
        </w:rPr>
        <w:t xml:space="preserve"> (</w:t>
      </w:r>
      <w:r w:rsidR="00E166D7" w:rsidRPr="0089324F">
        <w:rPr>
          <w:rFonts w:ascii="Times New Roman" w:hAnsi="Times New Roman"/>
          <w:sz w:val="24"/>
          <w:szCs w:val="24"/>
          <w:lang w:val="bg-BG"/>
        </w:rPr>
        <w:t>ИП</w:t>
      </w:r>
      <w:r w:rsidR="00E166D7" w:rsidRPr="0089324F">
        <w:rPr>
          <w:rFonts w:ascii="Times New Roman" w:hAnsi="Times New Roman"/>
          <w:sz w:val="24"/>
          <w:szCs w:val="24"/>
        </w:rPr>
        <w:t>)</w:t>
      </w:r>
      <w:r w:rsidR="0000677F" w:rsidRPr="0089324F">
        <w:rPr>
          <w:rFonts w:ascii="Times New Roman" w:hAnsi="Times New Roman"/>
          <w:sz w:val="24"/>
          <w:szCs w:val="24"/>
          <w:lang w:val="bg-BG"/>
        </w:rPr>
        <w:t>:</w:t>
      </w:r>
      <w:r w:rsidR="00E166D7" w:rsidRPr="0089324F">
        <w:rPr>
          <w:rFonts w:ascii="Times New Roman" w:hAnsi="Times New Roman"/>
          <w:sz w:val="24"/>
          <w:szCs w:val="24"/>
          <w:lang w:val="bg-BG"/>
        </w:rPr>
        <w:t xml:space="preserve"> </w:t>
      </w:r>
      <w:r w:rsidR="00E166D7" w:rsidRPr="0089324F">
        <w:rPr>
          <w:rFonts w:ascii="Times New Roman" w:hAnsi="Times New Roman"/>
          <w:b/>
          <w:sz w:val="24"/>
          <w:szCs w:val="24"/>
          <w:lang w:val="bg-BG"/>
        </w:rPr>
        <w:t>„ЖИЛИЩНО СТРОИТЕЛСТВО – 7 БРОЯ ЖИЛИЩНИ СГРАДИ“</w:t>
      </w:r>
      <w:r w:rsidR="00704A3C" w:rsidRPr="0089324F">
        <w:rPr>
          <w:rFonts w:ascii="Times New Roman" w:hAnsi="Times New Roman"/>
          <w:b/>
          <w:sz w:val="24"/>
          <w:szCs w:val="24"/>
          <w:lang w:val="bg-BG"/>
        </w:rPr>
        <w:t xml:space="preserve"> </w:t>
      </w:r>
      <w:r w:rsidR="0089324F" w:rsidRPr="0089324F">
        <w:rPr>
          <w:rFonts w:ascii="Times New Roman" w:hAnsi="Times New Roman"/>
          <w:b/>
          <w:sz w:val="24"/>
          <w:szCs w:val="24"/>
        </w:rPr>
        <w:t>в поземлен имот с идентификатор 03304.2.1449 по кадастралната карта и кадастралните регистри на с. Белащица, местност „Бялата воденица“, Община „Родопи“, Област Пловдив</w:t>
      </w:r>
      <w:r w:rsidR="00E166D7" w:rsidRPr="0089324F">
        <w:rPr>
          <w:rFonts w:ascii="Times New Roman" w:hAnsi="Times New Roman"/>
          <w:b/>
          <w:sz w:val="24"/>
          <w:szCs w:val="24"/>
          <w:lang w:val="bg-BG"/>
        </w:rPr>
        <w:t>.</w:t>
      </w:r>
    </w:p>
    <w:p w14:paraId="7313FC8B" w14:textId="2C0C91D8" w:rsidR="0089324F" w:rsidRPr="0089324F" w:rsidRDefault="0089324F" w:rsidP="000D4FBA">
      <w:pPr>
        <w:widowControl w:val="0"/>
        <w:autoSpaceDE w:val="0"/>
        <w:autoSpaceDN w:val="0"/>
        <w:adjustRightInd w:val="0"/>
        <w:spacing w:after="0" w:line="312" w:lineRule="auto"/>
        <w:jc w:val="both"/>
        <w:rPr>
          <w:rFonts w:ascii="Times New Roman" w:hAnsi="Times New Roman"/>
          <w:b/>
          <w:sz w:val="24"/>
          <w:szCs w:val="24"/>
          <w:lang w:val="bg-BG"/>
        </w:rPr>
      </w:pPr>
    </w:p>
    <w:p w14:paraId="0DB7AC47" w14:textId="0F6BCFD2" w:rsidR="00F149B0" w:rsidRPr="0089324F" w:rsidRDefault="00E166D7" w:rsidP="000D4FBA">
      <w:pPr>
        <w:widowControl w:val="0"/>
        <w:autoSpaceDE w:val="0"/>
        <w:autoSpaceDN w:val="0"/>
        <w:adjustRightInd w:val="0"/>
        <w:spacing w:after="0" w:line="312" w:lineRule="auto"/>
        <w:jc w:val="both"/>
        <w:rPr>
          <w:rFonts w:ascii="Times New Roman" w:hAnsi="Times New Roman"/>
          <w:sz w:val="20"/>
          <w:szCs w:val="20"/>
          <w:lang w:val="bg-BG"/>
        </w:rPr>
      </w:pPr>
      <w:r w:rsidRPr="0089324F">
        <w:rPr>
          <w:rFonts w:ascii="Times New Roman" w:hAnsi="Times New Roman"/>
          <w:sz w:val="20"/>
          <w:szCs w:val="20"/>
        </w:rPr>
        <w:t xml:space="preserve"> </w:t>
      </w:r>
      <w:r w:rsidR="00F149B0" w:rsidRPr="0089324F">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F149B0" w:rsidRPr="00464738" w14:paraId="6580AF74" w14:textId="77777777" w:rsidTr="00CE3D22">
        <w:trPr>
          <w:tblCellSpacing w:w="0" w:type="dxa"/>
        </w:trPr>
        <w:tc>
          <w:tcPr>
            <w:tcW w:w="9645" w:type="dxa"/>
            <w:tcBorders>
              <w:top w:val="nil"/>
              <w:left w:val="nil"/>
              <w:bottom w:val="nil"/>
              <w:right w:val="nil"/>
            </w:tcBorders>
          </w:tcPr>
          <w:p w14:paraId="35FA7C56" w14:textId="69BC7828" w:rsidR="00F149B0" w:rsidRPr="00464738"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464738" w14:paraId="0B1BC732" w14:textId="77777777" w:rsidTr="00CE3D22">
        <w:trPr>
          <w:tblCellSpacing w:w="0" w:type="dxa"/>
        </w:trPr>
        <w:tc>
          <w:tcPr>
            <w:tcW w:w="9645" w:type="dxa"/>
            <w:tcBorders>
              <w:top w:val="nil"/>
              <w:left w:val="nil"/>
              <w:bottom w:val="nil"/>
              <w:right w:val="nil"/>
            </w:tcBorders>
          </w:tcPr>
          <w:p w14:paraId="697A1245" w14:textId="5199C18E" w:rsidR="00F149B0" w:rsidRPr="00464738"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464738" w14:paraId="7E5A472C" w14:textId="77777777" w:rsidTr="00CE3D22">
        <w:trPr>
          <w:tblCellSpacing w:w="0" w:type="dxa"/>
        </w:trPr>
        <w:tc>
          <w:tcPr>
            <w:tcW w:w="9645" w:type="dxa"/>
            <w:tcBorders>
              <w:top w:val="nil"/>
              <w:left w:val="nil"/>
              <w:bottom w:val="nil"/>
              <w:right w:val="nil"/>
            </w:tcBorders>
          </w:tcPr>
          <w:p w14:paraId="03EEE1D4" w14:textId="77777777" w:rsidR="000D4FBA" w:rsidRPr="00464738" w:rsidRDefault="000D4FBA" w:rsidP="000D4FBA">
            <w:pPr>
              <w:widowControl w:val="0"/>
              <w:autoSpaceDE w:val="0"/>
              <w:autoSpaceDN w:val="0"/>
              <w:adjustRightInd w:val="0"/>
              <w:spacing w:after="0" w:line="240" w:lineRule="auto"/>
              <w:jc w:val="both"/>
              <w:rPr>
                <w:rFonts w:ascii="Times New Roman" w:hAnsi="Times New Roman"/>
                <w:sz w:val="24"/>
                <w:szCs w:val="24"/>
                <w:highlight w:val="green"/>
                <w:lang w:val="bg-BG"/>
              </w:rPr>
            </w:pPr>
          </w:p>
        </w:tc>
      </w:tr>
    </w:tbl>
    <w:p w14:paraId="6175258B" w14:textId="77777777" w:rsidR="00D95AE1" w:rsidRPr="00E111AA"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E111AA">
        <w:rPr>
          <w:rFonts w:ascii="Times New Roman" w:hAnsi="Times New Roman"/>
          <w:b/>
          <w:bCs/>
          <w:sz w:val="24"/>
          <w:szCs w:val="24"/>
        </w:rPr>
        <w:t>Приложение № 2</w:t>
      </w:r>
    </w:p>
    <w:p w14:paraId="662E25A1" w14:textId="77777777" w:rsidR="00D95AE1" w:rsidRPr="00E111AA"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E111AA">
        <w:rPr>
          <w:rFonts w:ascii="Times New Roman" w:hAnsi="Times New Roman"/>
          <w:sz w:val="24"/>
          <w:szCs w:val="24"/>
        </w:rPr>
        <w:t xml:space="preserve">                                                     </w:t>
      </w:r>
      <w:r w:rsidRPr="00E111AA">
        <w:rPr>
          <w:rFonts w:ascii="Times New Roman" w:hAnsi="Times New Roman"/>
          <w:b/>
          <w:sz w:val="24"/>
          <w:szCs w:val="24"/>
        </w:rPr>
        <w:t>към чл.</w:t>
      </w:r>
      <w:r w:rsidRPr="00E111AA">
        <w:rPr>
          <w:rFonts w:ascii="Times New Roman" w:hAnsi="Times New Roman"/>
          <w:b/>
          <w:sz w:val="24"/>
          <w:szCs w:val="24"/>
          <w:lang w:val="bg-BG"/>
        </w:rPr>
        <w:t xml:space="preserve"> </w:t>
      </w:r>
      <w:r w:rsidRPr="00E111AA">
        <w:rPr>
          <w:rFonts w:ascii="Times New Roman" w:hAnsi="Times New Roman"/>
          <w:b/>
          <w:sz w:val="24"/>
          <w:szCs w:val="24"/>
        </w:rPr>
        <w:t xml:space="preserve">6 </w:t>
      </w:r>
    </w:p>
    <w:p w14:paraId="13666D0E" w14:textId="15826070" w:rsidR="00D95AE1" w:rsidRPr="00E111AA"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E111AA">
        <w:rPr>
          <w:rFonts w:ascii="Times New Roman" w:hAnsi="Times New Roman"/>
          <w:sz w:val="24"/>
          <w:szCs w:val="24"/>
        </w:rPr>
        <w:t xml:space="preserve">                                            </w:t>
      </w:r>
    </w:p>
    <w:p w14:paraId="4E7B5950" w14:textId="77777777" w:rsidR="00D95AE1" w:rsidRPr="00E111AA"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E111AA">
        <w:rPr>
          <w:rFonts w:ascii="Times New Roman" w:hAnsi="Times New Roman"/>
          <w:b/>
          <w:sz w:val="28"/>
          <w:szCs w:val="24"/>
        </w:rPr>
        <w:t>Информация за преценяване на необходимостта от ОВОС</w:t>
      </w:r>
    </w:p>
    <w:p w14:paraId="6D1E28E7" w14:textId="77777777" w:rsidR="00D95AE1" w:rsidRPr="00E111AA"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E111AA" w:rsidRDefault="00D95AE1" w:rsidP="00595A54">
      <w:pPr>
        <w:widowControl w:val="0"/>
        <w:autoSpaceDE w:val="0"/>
        <w:autoSpaceDN w:val="0"/>
        <w:adjustRightInd w:val="0"/>
        <w:spacing w:after="0" w:line="360" w:lineRule="auto"/>
        <w:rPr>
          <w:rFonts w:ascii="Times New Roman" w:hAnsi="Times New Roman"/>
          <w:b/>
          <w:sz w:val="24"/>
          <w:szCs w:val="24"/>
          <w:lang w:val="bg-BG"/>
        </w:rPr>
      </w:pPr>
      <w:r w:rsidRPr="00E111AA">
        <w:rPr>
          <w:rFonts w:ascii="Times New Roman" w:hAnsi="Times New Roman"/>
          <w:b/>
          <w:sz w:val="24"/>
          <w:szCs w:val="24"/>
        </w:rPr>
        <w:t>I.   Информация за контакт с възложителя:</w:t>
      </w:r>
    </w:p>
    <w:p w14:paraId="524704C4" w14:textId="77777777" w:rsidR="0051390E" w:rsidRPr="00E111AA" w:rsidRDefault="0051390E" w:rsidP="00595A54">
      <w:pPr>
        <w:widowControl w:val="0"/>
        <w:autoSpaceDE w:val="0"/>
        <w:autoSpaceDN w:val="0"/>
        <w:adjustRightInd w:val="0"/>
        <w:spacing w:after="0" w:line="360" w:lineRule="auto"/>
        <w:rPr>
          <w:rFonts w:ascii="Times New Roman" w:hAnsi="Times New Roman"/>
          <w:b/>
          <w:sz w:val="24"/>
          <w:szCs w:val="24"/>
          <w:lang w:val="bg-BG"/>
        </w:rPr>
      </w:pPr>
    </w:p>
    <w:p w14:paraId="098EC6BF" w14:textId="319D7A9A" w:rsidR="00D95AE1" w:rsidRPr="00E111AA" w:rsidRDefault="00D95AE1" w:rsidP="00595A54">
      <w:pPr>
        <w:widowControl w:val="0"/>
        <w:autoSpaceDE w:val="0"/>
        <w:autoSpaceDN w:val="0"/>
        <w:adjustRightInd w:val="0"/>
        <w:spacing w:after="0" w:line="360" w:lineRule="auto"/>
        <w:rPr>
          <w:rFonts w:ascii="Times New Roman" w:hAnsi="Times New Roman"/>
          <w:b/>
          <w:sz w:val="24"/>
          <w:szCs w:val="24"/>
          <w:lang w:val="bg-BG"/>
        </w:rPr>
      </w:pPr>
      <w:r w:rsidRPr="00E111AA">
        <w:rPr>
          <w:rFonts w:ascii="Times New Roman" w:hAnsi="Times New Roman"/>
          <w:b/>
          <w:sz w:val="24"/>
          <w:szCs w:val="24"/>
        </w:rPr>
        <w:t>1.  Име, местожител</w:t>
      </w:r>
      <w:r w:rsidR="00EF6F4E" w:rsidRPr="00E111AA">
        <w:rPr>
          <w:rFonts w:ascii="Times New Roman" w:hAnsi="Times New Roman"/>
          <w:b/>
          <w:sz w:val="24"/>
          <w:szCs w:val="24"/>
        </w:rPr>
        <w:t>ство, гражданство на възложител</w:t>
      </w:r>
      <w:r w:rsidR="002D2F4D" w:rsidRPr="00E111AA">
        <w:rPr>
          <w:rFonts w:ascii="Times New Roman" w:hAnsi="Times New Roman"/>
          <w:b/>
          <w:sz w:val="24"/>
          <w:szCs w:val="24"/>
          <w:lang w:val="bg-BG"/>
        </w:rPr>
        <w:t>я</w:t>
      </w:r>
      <w:r w:rsidRPr="00E111AA">
        <w:rPr>
          <w:rFonts w:ascii="Times New Roman" w:hAnsi="Times New Roman"/>
          <w:b/>
          <w:sz w:val="24"/>
          <w:szCs w:val="24"/>
        </w:rPr>
        <w:t xml:space="preserve"> </w:t>
      </w:r>
    </w:p>
    <w:p w14:paraId="1C58F064" w14:textId="0D6E4833" w:rsidR="008874D0" w:rsidRPr="00E111AA" w:rsidRDefault="00F615F0" w:rsidP="002F013B">
      <w:pPr>
        <w:spacing w:after="0" w:line="324" w:lineRule="auto"/>
        <w:jc w:val="both"/>
        <w:rPr>
          <w:rFonts w:ascii="Times New Roman" w:eastAsia="Calibri" w:hAnsi="Times New Roman"/>
          <w:sz w:val="24"/>
          <w:szCs w:val="24"/>
        </w:rPr>
      </w:pPr>
      <w:r w:rsidRPr="00E111AA">
        <w:rPr>
          <w:rFonts w:ascii="Times New Roman" w:eastAsia="Calibri" w:hAnsi="Times New Roman"/>
          <w:b/>
          <w:sz w:val="24"/>
          <w:szCs w:val="24"/>
        </w:rPr>
        <w:t xml:space="preserve">„ПВ </w:t>
      </w:r>
      <w:proofErr w:type="gramStart"/>
      <w:r w:rsidRPr="00E111AA">
        <w:rPr>
          <w:rFonts w:ascii="Times New Roman" w:eastAsia="Calibri" w:hAnsi="Times New Roman"/>
          <w:b/>
          <w:sz w:val="24"/>
          <w:szCs w:val="24"/>
        </w:rPr>
        <w:t>ИНТЕРСЕРВИЗ“ ЕООД</w:t>
      </w:r>
      <w:proofErr w:type="gramEnd"/>
      <w:r w:rsidRPr="00E111AA">
        <w:rPr>
          <w:rFonts w:ascii="Times New Roman" w:eastAsia="Calibri" w:hAnsi="Times New Roman"/>
          <w:sz w:val="24"/>
          <w:szCs w:val="24"/>
        </w:rPr>
        <w:t xml:space="preserve"> </w:t>
      </w:r>
    </w:p>
    <w:p w14:paraId="45BF521D" w14:textId="77777777" w:rsidR="0051390E" w:rsidRPr="00E111AA" w:rsidRDefault="0051390E" w:rsidP="00595A54">
      <w:pPr>
        <w:spacing w:after="0" w:line="360" w:lineRule="auto"/>
        <w:jc w:val="both"/>
        <w:rPr>
          <w:rFonts w:ascii="Times New Roman" w:eastAsia="Calibri" w:hAnsi="Times New Roman"/>
          <w:sz w:val="24"/>
          <w:szCs w:val="24"/>
          <w:lang w:val="bg-BG"/>
        </w:rPr>
      </w:pPr>
    </w:p>
    <w:p w14:paraId="57BDF687" w14:textId="77777777" w:rsidR="00EB2075" w:rsidRPr="00E111AA" w:rsidRDefault="00EB2075" w:rsidP="00595A54">
      <w:pPr>
        <w:widowControl w:val="0"/>
        <w:autoSpaceDE w:val="0"/>
        <w:autoSpaceDN w:val="0"/>
        <w:adjustRightInd w:val="0"/>
        <w:spacing w:after="0" w:line="360" w:lineRule="auto"/>
        <w:rPr>
          <w:rFonts w:ascii="Times New Roman" w:hAnsi="Times New Roman"/>
          <w:sz w:val="16"/>
          <w:szCs w:val="16"/>
          <w:lang w:val="bg-BG"/>
        </w:rPr>
      </w:pPr>
    </w:p>
    <w:p w14:paraId="2DA78AA3" w14:textId="77777777" w:rsidR="00D95AE1" w:rsidRPr="00E111AA"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E111AA">
        <w:rPr>
          <w:rFonts w:ascii="Times New Roman" w:hAnsi="Times New Roman"/>
          <w:b/>
          <w:sz w:val="24"/>
          <w:szCs w:val="24"/>
        </w:rPr>
        <w:t>II.   Характеристик</w:t>
      </w:r>
      <w:r w:rsidRPr="00E111AA">
        <w:rPr>
          <w:rFonts w:ascii="Times New Roman" w:hAnsi="Times New Roman"/>
          <w:b/>
          <w:sz w:val="24"/>
          <w:szCs w:val="24"/>
          <w:lang w:val="bg-BG"/>
        </w:rPr>
        <w:t>а</w:t>
      </w:r>
      <w:r w:rsidR="00D95AE1" w:rsidRPr="00E111AA">
        <w:rPr>
          <w:rFonts w:ascii="Times New Roman" w:hAnsi="Times New Roman"/>
          <w:b/>
          <w:sz w:val="24"/>
          <w:szCs w:val="24"/>
        </w:rPr>
        <w:t xml:space="preserve"> на инвестиционното предложение:     </w:t>
      </w:r>
    </w:p>
    <w:p w14:paraId="0F7E50C8" w14:textId="77777777" w:rsidR="00D95AE1" w:rsidRPr="00E111AA"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E111AA">
        <w:rPr>
          <w:rFonts w:ascii="Times New Roman" w:hAnsi="Times New Roman"/>
          <w:b/>
          <w:sz w:val="24"/>
          <w:szCs w:val="24"/>
        </w:rPr>
        <w:t>Резюме на предложението</w:t>
      </w:r>
    </w:p>
    <w:p w14:paraId="7BEDB9A8" w14:textId="77777777" w:rsidR="00E16121" w:rsidRPr="00E111AA" w:rsidRDefault="00E16121" w:rsidP="00595A54">
      <w:pPr>
        <w:pStyle w:val="a4"/>
        <w:spacing w:after="0" w:line="360" w:lineRule="auto"/>
        <w:ind w:left="0" w:firstLine="708"/>
        <w:jc w:val="both"/>
        <w:rPr>
          <w:rFonts w:ascii="Times New Roman" w:hAnsi="Times New Roman"/>
          <w:b/>
          <w:sz w:val="24"/>
          <w:szCs w:val="24"/>
        </w:rPr>
      </w:pPr>
      <w:r w:rsidRPr="00E111AA">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41160195" w14:textId="0447759E" w:rsidR="00E111AA" w:rsidRPr="00E111AA" w:rsidRDefault="00E111AA" w:rsidP="00595A54">
      <w:pPr>
        <w:pStyle w:val="a4"/>
        <w:spacing w:after="0" w:line="360" w:lineRule="auto"/>
        <w:ind w:left="0" w:firstLine="708"/>
        <w:jc w:val="both"/>
        <w:rPr>
          <w:rFonts w:ascii="Times New Roman" w:hAnsi="Times New Roman"/>
          <w:b/>
          <w:sz w:val="24"/>
          <w:szCs w:val="24"/>
        </w:rPr>
      </w:pPr>
      <w:r w:rsidRPr="00C9036E">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идентификатор 03304.2.1449 по КККР на с. Белащица, местност „Бялата воденица“, Община „Родопи“, </w:t>
      </w:r>
      <w:r w:rsidRPr="00E111AA">
        <w:rPr>
          <w:rFonts w:ascii="Times New Roman" w:hAnsi="Times New Roman"/>
          <w:sz w:val="24"/>
          <w:szCs w:val="24"/>
        </w:rPr>
        <w:t>Област Пловдив</w:t>
      </w:r>
      <w:r w:rsidRPr="00E111AA">
        <w:rPr>
          <w:rFonts w:ascii="Times New Roman" w:hAnsi="Times New Roman"/>
          <w:bCs/>
          <w:sz w:val="24"/>
          <w:szCs w:val="24"/>
        </w:rPr>
        <w:t xml:space="preserve"> с цел образуване на </w:t>
      </w:r>
      <w:r w:rsidRPr="00E111AA">
        <w:rPr>
          <w:rFonts w:ascii="Times New Roman" w:hAnsi="Times New Roman"/>
          <w:sz w:val="24"/>
          <w:szCs w:val="24"/>
        </w:rPr>
        <w:t xml:space="preserve">нов УПИ с отреждане </w:t>
      </w:r>
      <w:r w:rsidRPr="00E111AA">
        <w:rPr>
          <w:rFonts w:ascii="Times New Roman" w:hAnsi="Times New Roman"/>
          <w:b/>
          <w:sz w:val="24"/>
          <w:szCs w:val="24"/>
        </w:rPr>
        <w:t>„За жилищно строителство“.</w:t>
      </w:r>
    </w:p>
    <w:p w14:paraId="77ACB740" w14:textId="57DEDFC5" w:rsidR="008D7E5D" w:rsidRPr="00E111AA" w:rsidRDefault="00B87D92" w:rsidP="00595A54">
      <w:pPr>
        <w:pStyle w:val="a4"/>
        <w:spacing w:after="0" w:line="360" w:lineRule="auto"/>
        <w:ind w:left="0" w:firstLine="708"/>
        <w:jc w:val="both"/>
        <w:rPr>
          <w:rFonts w:ascii="Times New Roman" w:hAnsi="Times New Roman"/>
          <w:sz w:val="24"/>
          <w:szCs w:val="24"/>
        </w:rPr>
      </w:pPr>
      <w:r w:rsidRPr="00E111AA">
        <w:rPr>
          <w:rFonts w:ascii="Times New Roman" w:hAnsi="Times New Roman"/>
          <w:sz w:val="24"/>
          <w:szCs w:val="24"/>
        </w:rPr>
        <w:t>Инвестиционното предложение попада в обхвата на т.</w:t>
      </w:r>
      <w:r w:rsidR="00A11DD3" w:rsidRPr="00E111AA">
        <w:rPr>
          <w:rFonts w:ascii="Times New Roman" w:hAnsi="Times New Roman"/>
          <w:sz w:val="24"/>
          <w:szCs w:val="24"/>
        </w:rPr>
        <w:t xml:space="preserve"> </w:t>
      </w:r>
      <w:r w:rsidRPr="00E111AA">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E111AA">
        <w:rPr>
          <w:rFonts w:ascii="Times New Roman" w:hAnsi="Times New Roman"/>
          <w:sz w:val="24"/>
          <w:szCs w:val="24"/>
        </w:rPr>
        <w:t>1</w:t>
      </w:r>
      <w:r w:rsidRPr="00E111AA">
        <w:rPr>
          <w:rFonts w:ascii="Times New Roman" w:hAnsi="Times New Roman"/>
          <w:sz w:val="24"/>
          <w:szCs w:val="24"/>
        </w:rPr>
        <w:t xml:space="preserve"> от същия закон подлежи на преценяване на необходимостта от извършване на ОВОС.</w:t>
      </w:r>
    </w:p>
    <w:p w14:paraId="4FEA7B50" w14:textId="3E85CC6E" w:rsidR="00FF13F2" w:rsidRPr="00464738" w:rsidRDefault="00E111AA" w:rsidP="00595A54">
      <w:pPr>
        <w:pStyle w:val="a4"/>
        <w:spacing w:after="0" w:line="360" w:lineRule="auto"/>
        <w:ind w:left="0" w:firstLine="708"/>
        <w:jc w:val="both"/>
        <w:rPr>
          <w:rFonts w:ascii="Times New Roman" w:hAnsi="Times New Roman"/>
          <w:sz w:val="24"/>
          <w:szCs w:val="24"/>
          <w:highlight w:val="green"/>
        </w:rPr>
      </w:pPr>
      <w:r w:rsidRPr="00765EAD">
        <w:rPr>
          <w:rFonts w:ascii="Times New Roman" w:hAnsi="Times New Roman"/>
          <w:sz w:val="24"/>
          <w:szCs w:val="24"/>
        </w:rPr>
        <w:t>ПИ с идентификатор 03304.2.1449 по КККР на с. Белащица, местност „Бялата воденица“ е с площ 5400  кв.м. с трайно предназначение на територията „Земеделска“ и начин на трайно ползване „Нива“, категория на земята: 3-та.</w:t>
      </w:r>
      <w:r w:rsidR="00FF13F2" w:rsidRPr="00464738">
        <w:rPr>
          <w:rFonts w:ascii="Times New Roman" w:hAnsi="Times New Roman"/>
          <w:sz w:val="24"/>
          <w:szCs w:val="24"/>
          <w:highlight w:val="green"/>
        </w:rPr>
        <w:t xml:space="preserve"> </w:t>
      </w:r>
    </w:p>
    <w:p w14:paraId="0400D579" w14:textId="77777777" w:rsidR="00E111AA" w:rsidRPr="00765EAD" w:rsidRDefault="00E111AA" w:rsidP="00E111AA">
      <w:pPr>
        <w:pStyle w:val="a4"/>
        <w:spacing w:after="0" w:line="348" w:lineRule="auto"/>
        <w:ind w:left="0" w:firstLine="708"/>
        <w:jc w:val="both"/>
        <w:rPr>
          <w:rFonts w:ascii="Times New Roman" w:hAnsi="Times New Roman"/>
          <w:sz w:val="24"/>
          <w:szCs w:val="24"/>
        </w:rPr>
      </w:pPr>
      <w:r w:rsidRPr="00765EAD">
        <w:rPr>
          <w:rFonts w:ascii="Times New Roman" w:hAnsi="Times New Roman"/>
          <w:sz w:val="24"/>
          <w:szCs w:val="24"/>
        </w:rPr>
        <w:t>С реализация на Подробния устройствен план, имотът се отрежда за жилищно строителство в устройствена зона „Жм” със следните показатели за застрояване: Височина до 10м, Пзастр. до 60%, Кинт до 1.2, Позел. мин 40%.</w:t>
      </w:r>
    </w:p>
    <w:p w14:paraId="463B9F29" w14:textId="2F0A3C94" w:rsidR="0006226C" w:rsidRPr="00464738" w:rsidRDefault="00E111AA" w:rsidP="00E111AA">
      <w:pPr>
        <w:pStyle w:val="a4"/>
        <w:spacing w:after="0" w:line="348" w:lineRule="auto"/>
        <w:ind w:left="0" w:firstLine="708"/>
        <w:jc w:val="both"/>
        <w:rPr>
          <w:rFonts w:ascii="Times New Roman" w:hAnsi="Times New Roman"/>
          <w:sz w:val="24"/>
          <w:szCs w:val="24"/>
          <w:highlight w:val="green"/>
        </w:rPr>
      </w:pPr>
      <w:r w:rsidRPr="00C96831">
        <w:rPr>
          <w:rFonts w:ascii="Times New Roman" w:hAnsi="Times New Roman"/>
          <w:sz w:val="24"/>
          <w:szCs w:val="24"/>
        </w:rPr>
        <w:t>След промяна предназначението на земята, в новообразувания имот ще се изградят седем броя многофамилни нискоетажни жилищни сгради, решени като затворен тип комплекс с множество удобства – богато озеленяване с кътове за игри на децата и зони за почивка, портиер, охрана, достатъчен брой паркоместа за живущите. Сградите ще бъдат с идентичен архитектурен облик и ще се изпълнят при спазване на нормативно изискуемите отстояния на застрояването едно от друго, уличната регулационна линия и страничните граници на парцела.</w:t>
      </w:r>
    </w:p>
    <w:p w14:paraId="5DD4D084" w14:textId="48502DF8"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t>Новопредвидените жилищни сгради няма да създават нито функционални, нито обемно-пространствени конфликти с околното застрояване.</w:t>
      </w:r>
    </w:p>
    <w:p w14:paraId="7855C1BB" w14:textId="77777777"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0CF61AF9" w14:textId="77777777"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587575A2" w14:textId="77777777"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lastRenderedPageBreak/>
        <w:t>През имота, предмет на инвестиционното предложение, не преминават съоръжения, които да налагат ограничения при ползването му. В близост има имоти с изградени нискоетажни жилищни сгради.</w:t>
      </w:r>
    </w:p>
    <w:p w14:paraId="2D2EA404" w14:textId="77777777"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t>Съгласно чл. 137 ал. 1, т. 5, буква „а” от ЗУТ (обн. ДВ, бр. 65/2003г.); чл. 10, ал. 1, т. 1 от Наредба 1 / 30.07.2003г. за номенклатурата на видовете строежи (обн. ДВ бр.72 / 15.08.2003г.), жилищно строителство до Нк 10,00м е ПЕТА категория.</w:t>
      </w:r>
    </w:p>
    <w:p w14:paraId="7156F0F6" w14:textId="77777777"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2F670075" w14:textId="77777777"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04439718" w14:textId="1D896258" w:rsidR="0006226C" w:rsidRPr="00E111AA" w:rsidRDefault="0006226C" w:rsidP="0006226C">
      <w:pPr>
        <w:pStyle w:val="a4"/>
        <w:spacing w:after="0" w:line="348" w:lineRule="auto"/>
        <w:ind w:left="0" w:firstLine="708"/>
        <w:jc w:val="both"/>
        <w:rPr>
          <w:rFonts w:ascii="Times New Roman" w:hAnsi="Times New Roman"/>
          <w:sz w:val="24"/>
          <w:szCs w:val="24"/>
        </w:rPr>
      </w:pPr>
      <w:r w:rsidRPr="00E111AA">
        <w:rPr>
          <w:rFonts w:ascii="Times New Roman" w:hAnsi="Times New Roman"/>
          <w:sz w:val="24"/>
          <w:szCs w:val="24"/>
        </w:rPr>
        <w:t>Строежът не представлява източник на вредни емисии, замърсяващи атмосферния въздух.</w:t>
      </w:r>
    </w:p>
    <w:p w14:paraId="1174B71C" w14:textId="77777777" w:rsidR="00CD7B8B" w:rsidRPr="00464738" w:rsidRDefault="00CD7B8B" w:rsidP="00CD7B8B">
      <w:pPr>
        <w:pStyle w:val="a4"/>
        <w:spacing w:after="0" w:line="360" w:lineRule="auto"/>
        <w:ind w:left="0" w:firstLine="708"/>
        <w:jc w:val="both"/>
        <w:rPr>
          <w:rFonts w:ascii="Times New Roman" w:hAnsi="Times New Roman"/>
          <w:sz w:val="12"/>
          <w:szCs w:val="12"/>
          <w:highlight w:val="green"/>
        </w:rPr>
      </w:pPr>
    </w:p>
    <w:p w14:paraId="341AD80A" w14:textId="77777777" w:rsidR="008C1E89" w:rsidRPr="00464738" w:rsidRDefault="008C1E89" w:rsidP="00893CBD">
      <w:pPr>
        <w:pStyle w:val="a4"/>
        <w:spacing w:after="0" w:line="336" w:lineRule="auto"/>
        <w:ind w:left="0" w:firstLine="708"/>
        <w:jc w:val="both"/>
        <w:rPr>
          <w:rFonts w:ascii="Times New Roman" w:hAnsi="Times New Roman"/>
          <w:b/>
          <w:sz w:val="24"/>
          <w:szCs w:val="24"/>
          <w:highlight w:val="green"/>
        </w:rPr>
      </w:pPr>
    </w:p>
    <w:p w14:paraId="04DECBEE" w14:textId="77777777" w:rsidR="004F4FEF" w:rsidRPr="00E111AA" w:rsidRDefault="00B70AF4" w:rsidP="00593EEE">
      <w:pPr>
        <w:pStyle w:val="a4"/>
        <w:spacing w:after="0" w:line="360" w:lineRule="auto"/>
        <w:ind w:left="0" w:firstLine="708"/>
        <w:jc w:val="both"/>
        <w:rPr>
          <w:rFonts w:ascii="Times New Roman" w:hAnsi="Times New Roman"/>
          <w:b/>
          <w:sz w:val="24"/>
          <w:szCs w:val="24"/>
        </w:rPr>
      </w:pPr>
      <w:r w:rsidRPr="00E111AA">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E111AA" w:rsidRDefault="00C30197" w:rsidP="00593EEE">
      <w:pPr>
        <w:pStyle w:val="a4"/>
        <w:spacing w:after="0" w:line="360" w:lineRule="auto"/>
        <w:ind w:left="0" w:firstLine="708"/>
        <w:jc w:val="both"/>
        <w:rPr>
          <w:rFonts w:ascii="Times New Roman" w:hAnsi="Times New Roman"/>
          <w:sz w:val="24"/>
          <w:szCs w:val="24"/>
        </w:rPr>
      </w:pPr>
      <w:r w:rsidRPr="00E111AA">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E111AA" w:rsidRDefault="00804E2C" w:rsidP="00593EEE">
      <w:pPr>
        <w:pStyle w:val="a4"/>
        <w:spacing w:after="0" w:line="360" w:lineRule="auto"/>
        <w:ind w:left="0" w:firstLine="708"/>
        <w:jc w:val="both"/>
        <w:rPr>
          <w:rFonts w:ascii="Times New Roman" w:hAnsi="Times New Roman"/>
          <w:sz w:val="24"/>
          <w:szCs w:val="24"/>
        </w:rPr>
      </w:pPr>
      <w:r w:rsidRPr="00E111AA">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E111AA">
        <w:rPr>
          <w:rFonts w:ascii="Times New Roman" w:hAnsi="Times New Roman"/>
          <w:sz w:val="24"/>
          <w:szCs w:val="24"/>
        </w:rPr>
        <w:t xml:space="preserve"> „Родопи“ -</w:t>
      </w:r>
      <w:r w:rsidRPr="00E111AA">
        <w:rPr>
          <w:rFonts w:ascii="Times New Roman" w:hAnsi="Times New Roman"/>
          <w:sz w:val="24"/>
          <w:szCs w:val="24"/>
        </w:rPr>
        <w:t xml:space="preserve"> Пловдив.</w:t>
      </w:r>
    </w:p>
    <w:p w14:paraId="60D9AC08" w14:textId="2299326B" w:rsidR="00804E2C" w:rsidRPr="00D43076" w:rsidRDefault="004D3AF3" w:rsidP="00593EEE">
      <w:pPr>
        <w:pStyle w:val="a4"/>
        <w:spacing w:after="0" w:line="360" w:lineRule="auto"/>
        <w:ind w:left="0" w:firstLine="708"/>
        <w:jc w:val="both"/>
        <w:rPr>
          <w:rFonts w:ascii="Times New Roman" w:hAnsi="Times New Roman"/>
          <w:sz w:val="24"/>
          <w:szCs w:val="24"/>
        </w:rPr>
      </w:pPr>
      <w:r w:rsidRPr="00D43076">
        <w:rPr>
          <w:rFonts w:ascii="Times New Roman" w:hAnsi="Times New Roman"/>
          <w:sz w:val="24"/>
          <w:szCs w:val="24"/>
        </w:rPr>
        <w:t>В близост до</w:t>
      </w:r>
      <w:r w:rsidR="00B459E4" w:rsidRPr="00D43076">
        <w:rPr>
          <w:rFonts w:ascii="Times New Roman" w:hAnsi="Times New Roman"/>
          <w:sz w:val="24"/>
          <w:szCs w:val="24"/>
        </w:rPr>
        <w:t xml:space="preserve"> имота</w:t>
      </w:r>
      <w:r w:rsidR="00804E2C" w:rsidRPr="00D43076">
        <w:rPr>
          <w:rFonts w:ascii="Times New Roman" w:hAnsi="Times New Roman"/>
          <w:sz w:val="24"/>
          <w:szCs w:val="24"/>
        </w:rPr>
        <w:t xml:space="preserve">, предмет на инвестиционното предложение, </w:t>
      </w:r>
      <w:r w:rsidR="00CE4674" w:rsidRPr="00D43076">
        <w:rPr>
          <w:rFonts w:ascii="Times New Roman" w:hAnsi="Times New Roman"/>
          <w:sz w:val="24"/>
          <w:szCs w:val="24"/>
        </w:rPr>
        <w:t>има</w:t>
      </w:r>
      <w:r w:rsidR="00804E2C" w:rsidRPr="00D43076">
        <w:rPr>
          <w:rFonts w:ascii="Times New Roman" w:hAnsi="Times New Roman"/>
          <w:sz w:val="24"/>
          <w:szCs w:val="24"/>
        </w:rPr>
        <w:t xml:space="preserve"> </w:t>
      </w:r>
      <w:r w:rsidRPr="00D43076">
        <w:rPr>
          <w:rFonts w:ascii="Times New Roman" w:hAnsi="Times New Roman"/>
          <w:sz w:val="24"/>
          <w:szCs w:val="24"/>
        </w:rPr>
        <w:t xml:space="preserve">множество </w:t>
      </w:r>
      <w:r w:rsidR="00804E2C" w:rsidRPr="00D43076">
        <w:rPr>
          <w:rFonts w:ascii="Times New Roman" w:hAnsi="Times New Roman"/>
          <w:sz w:val="24"/>
          <w:szCs w:val="24"/>
        </w:rPr>
        <w:t xml:space="preserve">имоти с променено предназначение, отредени за жилищно строителство </w:t>
      </w:r>
      <w:r w:rsidR="00024881" w:rsidRPr="00D43076">
        <w:rPr>
          <w:rFonts w:ascii="Times New Roman" w:hAnsi="Times New Roman"/>
          <w:sz w:val="24"/>
          <w:szCs w:val="24"/>
        </w:rPr>
        <w:t>с височина до 10м</w:t>
      </w:r>
      <w:r w:rsidR="00804E2C" w:rsidRPr="00D43076">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2D031A" w:rsidRPr="00D43076">
        <w:rPr>
          <w:rFonts w:ascii="Times New Roman" w:hAnsi="Times New Roman"/>
          <w:sz w:val="24"/>
          <w:szCs w:val="24"/>
        </w:rPr>
        <w:t>а</w:t>
      </w:r>
      <w:r w:rsidR="00804E2C" w:rsidRPr="00D43076">
        <w:rPr>
          <w:rFonts w:ascii="Times New Roman" w:hAnsi="Times New Roman"/>
          <w:sz w:val="24"/>
          <w:szCs w:val="24"/>
        </w:rPr>
        <w:t xml:space="preserve"> не противоречат на други утвърдени устройствен и проекти или програми.</w:t>
      </w:r>
    </w:p>
    <w:p w14:paraId="19A9A020" w14:textId="4C5710B9" w:rsidR="00C30197" w:rsidRPr="00D43076" w:rsidRDefault="00C30197" w:rsidP="00593EEE">
      <w:pPr>
        <w:pStyle w:val="a4"/>
        <w:spacing w:after="0" w:line="360" w:lineRule="auto"/>
        <w:ind w:left="0" w:firstLine="708"/>
        <w:jc w:val="both"/>
        <w:rPr>
          <w:rFonts w:ascii="Times New Roman" w:hAnsi="Times New Roman"/>
          <w:sz w:val="24"/>
          <w:szCs w:val="24"/>
        </w:rPr>
      </w:pPr>
      <w:r w:rsidRPr="00D43076">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D704FF" w:rsidRPr="00D43076">
        <w:rPr>
          <w:rFonts w:ascii="Times New Roman" w:hAnsi="Times New Roman"/>
          <w:sz w:val="24"/>
          <w:szCs w:val="24"/>
        </w:rPr>
        <w:t>а</w:t>
      </w:r>
      <w:r w:rsidRPr="00D43076">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04F48311" w:rsidR="00505634" w:rsidRPr="00D43076" w:rsidRDefault="002D031A" w:rsidP="00593EEE">
      <w:pPr>
        <w:pStyle w:val="a4"/>
        <w:spacing w:after="0" w:line="360" w:lineRule="auto"/>
        <w:ind w:left="0" w:firstLine="708"/>
        <w:jc w:val="both"/>
        <w:rPr>
          <w:rFonts w:ascii="Times New Roman" w:hAnsi="Times New Roman"/>
          <w:sz w:val="24"/>
          <w:szCs w:val="24"/>
        </w:rPr>
      </w:pPr>
      <w:r w:rsidRPr="00D43076">
        <w:rPr>
          <w:rFonts w:ascii="Times New Roman" w:hAnsi="Times New Roman"/>
          <w:sz w:val="24"/>
          <w:szCs w:val="24"/>
        </w:rPr>
        <w:t>Доказана е възможност за електроснабдяване, водоснабдяване, отвеждане на отпадните води с необходимите схеми на инженерна инфраструктура и комуникационно – транспортно обслужване, трасировъчни данни на новопроектираното УПИ и съобразени със съществуващата техническа инфраструктура.</w:t>
      </w:r>
    </w:p>
    <w:p w14:paraId="4D37FBBA" w14:textId="1D62B249" w:rsidR="00C30197" w:rsidRPr="00D43076" w:rsidRDefault="00C30197" w:rsidP="00593EEE">
      <w:pPr>
        <w:pStyle w:val="a4"/>
        <w:spacing w:after="0" w:line="360" w:lineRule="auto"/>
        <w:ind w:left="0" w:firstLine="708"/>
        <w:jc w:val="both"/>
        <w:rPr>
          <w:rFonts w:ascii="Times New Roman" w:hAnsi="Times New Roman"/>
          <w:sz w:val="24"/>
          <w:szCs w:val="24"/>
        </w:rPr>
      </w:pPr>
      <w:r w:rsidRPr="00D43076">
        <w:rPr>
          <w:rFonts w:ascii="Times New Roman" w:hAnsi="Times New Roman"/>
          <w:sz w:val="24"/>
          <w:szCs w:val="24"/>
        </w:rPr>
        <w:lastRenderedPageBreak/>
        <w:t xml:space="preserve">Инвестиционното предложение ще се реализира в </w:t>
      </w:r>
      <w:r w:rsidR="00804E2C" w:rsidRPr="00D43076">
        <w:rPr>
          <w:rFonts w:ascii="Times New Roman" w:hAnsi="Times New Roman"/>
          <w:sz w:val="24"/>
          <w:szCs w:val="24"/>
        </w:rPr>
        <w:t>част</w:t>
      </w:r>
      <w:r w:rsidR="002D031A" w:rsidRPr="00D43076">
        <w:rPr>
          <w:rFonts w:ascii="Times New Roman" w:hAnsi="Times New Roman"/>
          <w:sz w:val="24"/>
          <w:szCs w:val="24"/>
        </w:rPr>
        <w:t>е</w:t>
      </w:r>
      <w:r w:rsidR="00804E2C" w:rsidRPr="00D43076">
        <w:rPr>
          <w:rFonts w:ascii="Times New Roman" w:hAnsi="Times New Roman"/>
          <w:sz w:val="24"/>
          <w:szCs w:val="24"/>
        </w:rPr>
        <w:t>н</w:t>
      </w:r>
      <w:r w:rsidRPr="00D43076">
        <w:rPr>
          <w:rFonts w:ascii="Times New Roman" w:hAnsi="Times New Roman"/>
          <w:sz w:val="24"/>
          <w:szCs w:val="24"/>
        </w:rPr>
        <w:t xml:space="preserve"> имот, след промяна предназначението на същи</w:t>
      </w:r>
      <w:r w:rsidR="002D031A" w:rsidRPr="00D43076">
        <w:rPr>
          <w:rFonts w:ascii="Times New Roman" w:hAnsi="Times New Roman"/>
          <w:sz w:val="24"/>
          <w:szCs w:val="24"/>
        </w:rPr>
        <w:t>я</w:t>
      </w:r>
      <w:r w:rsidR="00804E2C" w:rsidRPr="00D43076">
        <w:rPr>
          <w:rFonts w:ascii="Times New Roman" w:hAnsi="Times New Roman"/>
          <w:sz w:val="24"/>
          <w:szCs w:val="24"/>
        </w:rPr>
        <w:t xml:space="preserve"> и в съответствие с одобрени инвестиционни проекти и условията на издаден</w:t>
      </w:r>
      <w:r w:rsidR="002D031A" w:rsidRPr="00D43076">
        <w:rPr>
          <w:rFonts w:ascii="Times New Roman" w:hAnsi="Times New Roman"/>
          <w:sz w:val="24"/>
          <w:szCs w:val="24"/>
        </w:rPr>
        <w:t>о</w:t>
      </w:r>
      <w:r w:rsidR="00804E2C" w:rsidRPr="00D43076">
        <w:rPr>
          <w:rFonts w:ascii="Times New Roman" w:hAnsi="Times New Roman"/>
          <w:sz w:val="24"/>
          <w:szCs w:val="24"/>
        </w:rPr>
        <w:t xml:space="preserve"> разрешени</w:t>
      </w:r>
      <w:r w:rsidR="002D031A" w:rsidRPr="00D43076">
        <w:rPr>
          <w:rFonts w:ascii="Times New Roman" w:hAnsi="Times New Roman"/>
          <w:sz w:val="24"/>
          <w:szCs w:val="24"/>
        </w:rPr>
        <w:t>е</w:t>
      </w:r>
      <w:r w:rsidR="00804E2C" w:rsidRPr="00D43076">
        <w:rPr>
          <w:rFonts w:ascii="Times New Roman" w:hAnsi="Times New Roman"/>
          <w:sz w:val="24"/>
          <w:szCs w:val="24"/>
        </w:rPr>
        <w:t xml:space="preserve"> за строеж</w:t>
      </w:r>
      <w:r w:rsidRPr="00D43076">
        <w:rPr>
          <w:rFonts w:ascii="Times New Roman" w:hAnsi="Times New Roman"/>
          <w:sz w:val="24"/>
          <w:szCs w:val="24"/>
        </w:rPr>
        <w:t>.</w:t>
      </w:r>
    </w:p>
    <w:p w14:paraId="77C0DE97" w14:textId="77777777" w:rsidR="00C30197" w:rsidRPr="00D43076" w:rsidRDefault="00C30197" w:rsidP="00593EEE">
      <w:pPr>
        <w:pStyle w:val="a4"/>
        <w:spacing w:after="0" w:line="360" w:lineRule="auto"/>
        <w:ind w:left="0" w:firstLine="708"/>
        <w:jc w:val="both"/>
        <w:rPr>
          <w:rFonts w:ascii="Times New Roman" w:hAnsi="Times New Roman"/>
          <w:sz w:val="24"/>
          <w:szCs w:val="24"/>
        </w:rPr>
      </w:pPr>
      <w:r w:rsidRPr="00D43076">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D43076" w:rsidRDefault="006A7084" w:rsidP="00593EEE">
      <w:pPr>
        <w:pStyle w:val="a4"/>
        <w:spacing w:after="0" w:line="360" w:lineRule="auto"/>
        <w:ind w:left="0" w:firstLine="708"/>
        <w:jc w:val="both"/>
        <w:rPr>
          <w:rFonts w:ascii="Times New Roman" w:hAnsi="Times New Roman"/>
          <w:color w:val="FF0000"/>
          <w:sz w:val="24"/>
          <w:szCs w:val="24"/>
        </w:rPr>
      </w:pPr>
    </w:p>
    <w:p w14:paraId="4D2F5CB6" w14:textId="77777777" w:rsidR="00641C24" w:rsidRPr="00D43076" w:rsidRDefault="00641C24" w:rsidP="00593EEE">
      <w:pPr>
        <w:pStyle w:val="a4"/>
        <w:spacing w:after="0" w:line="360" w:lineRule="auto"/>
        <w:ind w:left="0" w:firstLine="708"/>
        <w:jc w:val="both"/>
        <w:rPr>
          <w:rFonts w:ascii="Times New Roman" w:hAnsi="Times New Roman"/>
          <w:b/>
          <w:sz w:val="24"/>
          <w:szCs w:val="24"/>
        </w:rPr>
      </w:pPr>
      <w:r w:rsidRPr="00D43076">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6866C0F3" w:rsidR="0024435B" w:rsidRPr="00BE74CF" w:rsidRDefault="0024435B" w:rsidP="00593EEE">
      <w:pPr>
        <w:pStyle w:val="a4"/>
        <w:spacing w:after="0" w:line="360" w:lineRule="auto"/>
        <w:ind w:left="0" w:firstLine="708"/>
        <w:jc w:val="both"/>
        <w:rPr>
          <w:rFonts w:ascii="Times New Roman" w:hAnsi="Times New Roman"/>
          <w:sz w:val="24"/>
          <w:szCs w:val="24"/>
        </w:rPr>
      </w:pPr>
      <w:r w:rsidRPr="00BE74CF">
        <w:rPr>
          <w:rFonts w:ascii="Times New Roman" w:hAnsi="Times New Roman"/>
          <w:sz w:val="24"/>
          <w:szCs w:val="24"/>
        </w:rPr>
        <w:t>Реализацията на инвестиционното предложение е свързана с промяна пред</w:t>
      </w:r>
      <w:r w:rsidR="00B913B2" w:rsidRPr="00BE74CF">
        <w:rPr>
          <w:rFonts w:ascii="Times New Roman" w:hAnsi="Times New Roman"/>
          <w:sz w:val="24"/>
          <w:szCs w:val="24"/>
        </w:rPr>
        <w:t>назначение</w:t>
      </w:r>
      <w:r w:rsidR="00362DD1" w:rsidRPr="00BE74CF">
        <w:rPr>
          <w:rFonts w:ascii="Times New Roman" w:hAnsi="Times New Roman"/>
          <w:sz w:val="24"/>
          <w:szCs w:val="24"/>
        </w:rPr>
        <w:t>то</w:t>
      </w:r>
      <w:r w:rsidR="00B913B2" w:rsidRPr="00BE74CF">
        <w:rPr>
          <w:rFonts w:ascii="Times New Roman" w:hAnsi="Times New Roman"/>
          <w:sz w:val="24"/>
          <w:szCs w:val="24"/>
        </w:rPr>
        <w:t xml:space="preserve"> на </w:t>
      </w:r>
      <w:r w:rsidRPr="00BE74CF">
        <w:rPr>
          <w:rFonts w:ascii="Times New Roman" w:hAnsi="Times New Roman"/>
          <w:sz w:val="24"/>
          <w:szCs w:val="24"/>
        </w:rPr>
        <w:t>земеделск</w:t>
      </w:r>
      <w:r w:rsidR="00EA3EAF" w:rsidRPr="00BE74CF">
        <w:rPr>
          <w:rFonts w:ascii="Times New Roman" w:hAnsi="Times New Roman"/>
          <w:sz w:val="24"/>
          <w:szCs w:val="24"/>
        </w:rPr>
        <w:t>а</w:t>
      </w:r>
      <w:r w:rsidRPr="00BE74CF">
        <w:rPr>
          <w:rFonts w:ascii="Times New Roman" w:hAnsi="Times New Roman"/>
          <w:sz w:val="24"/>
          <w:szCs w:val="24"/>
        </w:rPr>
        <w:t xml:space="preserve"> зем</w:t>
      </w:r>
      <w:r w:rsidR="00EA3EAF" w:rsidRPr="00BE74CF">
        <w:rPr>
          <w:rFonts w:ascii="Times New Roman" w:hAnsi="Times New Roman"/>
          <w:sz w:val="24"/>
          <w:szCs w:val="24"/>
        </w:rPr>
        <w:t>я</w:t>
      </w:r>
      <w:r w:rsidRPr="00BE74CF">
        <w:rPr>
          <w:rFonts w:ascii="Times New Roman" w:hAnsi="Times New Roman"/>
          <w:sz w:val="24"/>
          <w:szCs w:val="24"/>
        </w:rPr>
        <w:t xml:space="preserve"> </w:t>
      </w:r>
      <w:r w:rsidR="00EA3EAF" w:rsidRPr="00BE74CF">
        <w:rPr>
          <w:rFonts w:ascii="Times New Roman" w:hAnsi="Times New Roman"/>
          <w:sz w:val="24"/>
          <w:szCs w:val="24"/>
        </w:rPr>
        <w:t xml:space="preserve">– </w:t>
      </w:r>
      <w:r w:rsidR="0064080B" w:rsidRPr="00BE74CF">
        <w:rPr>
          <w:rFonts w:ascii="Times New Roman" w:hAnsi="Times New Roman"/>
          <w:sz w:val="24"/>
          <w:szCs w:val="24"/>
        </w:rPr>
        <w:t>нива</w:t>
      </w:r>
      <w:r w:rsidR="00EA3EAF" w:rsidRPr="00BE74CF">
        <w:rPr>
          <w:rFonts w:ascii="Times New Roman" w:hAnsi="Times New Roman"/>
          <w:sz w:val="24"/>
          <w:szCs w:val="24"/>
        </w:rPr>
        <w:t xml:space="preserve"> </w:t>
      </w:r>
      <w:r w:rsidR="00B913B2" w:rsidRPr="00BE74CF">
        <w:rPr>
          <w:rFonts w:ascii="Times New Roman" w:hAnsi="Times New Roman"/>
          <w:sz w:val="24"/>
          <w:szCs w:val="24"/>
        </w:rPr>
        <w:t xml:space="preserve">с </w:t>
      </w:r>
      <w:r w:rsidRPr="00BE74CF">
        <w:rPr>
          <w:rFonts w:ascii="Times New Roman" w:hAnsi="Times New Roman"/>
          <w:sz w:val="24"/>
          <w:szCs w:val="24"/>
        </w:rPr>
        <w:t xml:space="preserve">площ </w:t>
      </w:r>
      <w:r w:rsidR="00EA3EAF" w:rsidRPr="00BE74CF">
        <w:rPr>
          <w:rFonts w:ascii="Times New Roman" w:hAnsi="Times New Roman"/>
          <w:sz w:val="24"/>
          <w:szCs w:val="24"/>
        </w:rPr>
        <w:t>5</w:t>
      </w:r>
      <w:r w:rsidR="00BE74CF" w:rsidRPr="00BE74CF">
        <w:rPr>
          <w:rFonts w:ascii="Times New Roman" w:hAnsi="Times New Roman"/>
          <w:sz w:val="24"/>
          <w:szCs w:val="24"/>
        </w:rPr>
        <w:t xml:space="preserve">400 </w:t>
      </w:r>
      <w:r w:rsidRPr="00BE74CF">
        <w:rPr>
          <w:rFonts w:ascii="Times New Roman" w:hAnsi="Times New Roman"/>
          <w:sz w:val="24"/>
          <w:szCs w:val="24"/>
        </w:rPr>
        <w:t xml:space="preserve">кв.м. </w:t>
      </w:r>
    </w:p>
    <w:p w14:paraId="25EC7FFA" w14:textId="77777777" w:rsidR="00B913B2" w:rsidRPr="00BE74CF" w:rsidRDefault="00B913B2"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 xml:space="preserve">По време на строителството на </w:t>
      </w:r>
      <w:r w:rsidR="00A67EE1" w:rsidRPr="00BE74CF">
        <w:rPr>
          <w:rFonts w:ascii="Times New Roman" w:eastAsia="Calibri" w:hAnsi="Times New Roman"/>
          <w:sz w:val="24"/>
          <w:szCs w:val="24"/>
          <w:lang w:val="bg-BG"/>
        </w:rPr>
        <w:t>жилищните сгради</w:t>
      </w:r>
      <w:r w:rsidRPr="00BE74CF">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BE74CF" w:rsidRDefault="00B913B2"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BE74CF" w:rsidRDefault="001E6290"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BE74CF" w:rsidRDefault="001E6290"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BE74CF" w:rsidRDefault="001E6290"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 xml:space="preserve">За инвестиционното предложение няма да се ползват подземни води. </w:t>
      </w:r>
    </w:p>
    <w:p w14:paraId="189876C2" w14:textId="1737A4C1" w:rsidR="004D3AF3" w:rsidRPr="00BE74CF" w:rsidRDefault="004D3AF3" w:rsidP="004D3AF3">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Предвижда се да се изпълни продължение на съществуващия уличен водопровод, преминаващ по прилежащата улица от изток. Трасето на новия водопоровод ще премине изцяло през общински път с ИД 03304.2.121.</w:t>
      </w:r>
    </w:p>
    <w:p w14:paraId="2AAF3084" w14:textId="2C10AFDE" w:rsidR="008207CF" w:rsidRPr="00BE74CF" w:rsidRDefault="004D3AF3" w:rsidP="004D3AF3">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Ще се направи сградно водопроводно отклонение за имота от тръби РЕ-НD. 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парцела.</w:t>
      </w:r>
      <w:r w:rsidR="008207CF" w:rsidRPr="00BE74CF">
        <w:rPr>
          <w:rFonts w:ascii="Times New Roman" w:eastAsia="Calibri" w:hAnsi="Times New Roman"/>
          <w:sz w:val="24"/>
          <w:szCs w:val="24"/>
          <w:lang w:val="bg-BG"/>
        </w:rPr>
        <w:t xml:space="preserve"> </w:t>
      </w:r>
    </w:p>
    <w:p w14:paraId="233DF18C" w14:textId="3C867C05" w:rsidR="001E6290" w:rsidRPr="00BE74CF" w:rsidRDefault="004D3AF3" w:rsidP="00593EEE">
      <w:pPr>
        <w:spacing w:after="0" w:line="360" w:lineRule="auto"/>
        <w:ind w:firstLine="709"/>
        <w:jc w:val="both"/>
        <w:rPr>
          <w:rFonts w:ascii="Times New Roman" w:eastAsia="Calibri" w:hAnsi="Times New Roman"/>
          <w:sz w:val="24"/>
          <w:szCs w:val="24"/>
          <w:lang w:val="bg-BG"/>
        </w:rPr>
      </w:pPr>
      <w:r w:rsidRPr="00BE74CF">
        <w:rPr>
          <w:rFonts w:ascii="Times New Roman" w:hAnsi="Times New Roman"/>
          <w:sz w:val="24"/>
          <w:szCs w:val="24"/>
        </w:rPr>
        <w:t>Електрозахранването на новообразувания имот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BE74CF">
        <w:rPr>
          <w:rFonts w:ascii="Times New Roman" w:eastAsia="Calibri" w:hAnsi="Times New Roman"/>
          <w:sz w:val="24"/>
          <w:szCs w:val="24"/>
        </w:rPr>
        <w:t xml:space="preserve"> съответстваща на заявената мощност на потребителите</w:t>
      </w:r>
      <w:r w:rsidRPr="00BE74CF">
        <w:rPr>
          <w:rFonts w:ascii="Times New Roman" w:hAnsi="Times New Roman"/>
          <w:sz w:val="24"/>
          <w:szCs w:val="24"/>
        </w:rPr>
        <w:t>.</w:t>
      </w:r>
    </w:p>
    <w:p w14:paraId="3D0EFF00" w14:textId="1A6844C7" w:rsidR="0030627A" w:rsidRPr="00BE74CF" w:rsidRDefault="001E6290"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BE74CF" w:rsidRDefault="006867D8"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lastRenderedPageBreak/>
        <w:t>По време на строителството на сградите ще се ползват баластра и пясък.</w:t>
      </w:r>
    </w:p>
    <w:p w14:paraId="25E5DE16" w14:textId="77777777" w:rsidR="00B913B2" w:rsidRPr="00BE74CF" w:rsidRDefault="00B913B2"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BE74CF">
        <w:rPr>
          <w:rFonts w:ascii="Times New Roman" w:eastAsia="Calibri" w:hAnsi="Times New Roman"/>
          <w:sz w:val="24"/>
          <w:szCs w:val="24"/>
          <w:lang w:val="bg-BG"/>
        </w:rPr>
        <w:t xml:space="preserve">подпори при </w:t>
      </w:r>
      <w:r w:rsidR="006867D8" w:rsidRPr="00BE74CF">
        <w:rPr>
          <w:rFonts w:ascii="Times New Roman" w:eastAsia="Calibri" w:hAnsi="Times New Roman"/>
          <w:sz w:val="24"/>
          <w:szCs w:val="24"/>
          <w:lang w:val="bg-BG"/>
        </w:rPr>
        <w:t>кофраж</w:t>
      </w:r>
      <w:r w:rsidRPr="00BE74CF">
        <w:rPr>
          <w:rFonts w:ascii="Times New Roman" w:eastAsia="Calibri" w:hAnsi="Times New Roman"/>
          <w:sz w:val="24"/>
          <w:szCs w:val="24"/>
          <w:lang w:val="bg-BG"/>
        </w:rPr>
        <w:t xml:space="preserve">, </w:t>
      </w:r>
      <w:r w:rsidR="006867D8" w:rsidRPr="00BE74CF">
        <w:rPr>
          <w:rFonts w:ascii="Times New Roman" w:eastAsia="Calibri" w:hAnsi="Times New Roman"/>
          <w:sz w:val="24"/>
          <w:szCs w:val="24"/>
          <w:lang w:val="bg-BG"/>
        </w:rPr>
        <w:t xml:space="preserve">покривна конструкция, </w:t>
      </w:r>
      <w:r w:rsidRPr="00BE74CF">
        <w:rPr>
          <w:rFonts w:ascii="Times New Roman" w:eastAsia="Calibri" w:hAnsi="Times New Roman"/>
          <w:sz w:val="24"/>
          <w:szCs w:val="24"/>
          <w:lang w:val="bg-BG"/>
        </w:rPr>
        <w:t>настилка, вътрешен интериор и др.</w:t>
      </w:r>
    </w:p>
    <w:p w14:paraId="7E85C5D5" w14:textId="77777777" w:rsidR="00B913B2" w:rsidRPr="00BE74CF" w:rsidRDefault="00B913B2" w:rsidP="00593EEE">
      <w:pPr>
        <w:spacing w:after="0" w:line="360" w:lineRule="auto"/>
        <w:ind w:firstLine="709"/>
        <w:jc w:val="both"/>
        <w:rPr>
          <w:rFonts w:ascii="Times New Roman" w:eastAsia="Calibri" w:hAnsi="Times New Roman"/>
          <w:sz w:val="24"/>
          <w:szCs w:val="24"/>
          <w:lang w:val="bg-BG"/>
        </w:rPr>
      </w:pPr>
      <w:r w:rsidRPr="00BE74CF">
        <w:rPr>
          <w:rFonts w:ascii="Times New Roman" w:eastAsia="Calibri" w:hAnsi="Times New Roman"/>
          <w:sz w:val="24"/>
          <w:szCs w:val="24"/>
          <w:lang w:val="bg-BG"/>
        </w:rPr>
        <w:t>Строителните материали – тухли, бетон, строителни разтвор</w:t>
      </w:r>
      <w:r w:rsidR="002C5412" w:rsidRPr="00BE74CF">
        <w:rPr>
          <w:rFonts w:ascii="Times New Roman" w:eastAsia="Calibri" w:hAnsi="Times New Roman"/>
          <w:sz w:val="24"/>
          <w:szCs w:val="24"/>
          <w:lang w:val="bg-BG"/>
        </w:rPr>
        <w:t>и, настилки, метали, тръби за Ви</w:t>
      </w:r>
      <w:r w:rsidRPr="00BE74CF">
        <w:rPr>
          <w:rFonts w:ascii="Times New Roman" w:eastAsia="Calibri" w:hAnsi="Times New Roman"/>
          <w:sz w:val="24"/>
          <w:szCs w:val="24"/>
          <w:lang w:val="bg-BG"/>
        </w:rPr>
        <w:t xml:space="preserve">К отклоненията и др. </w:t>
      </w:r>
      <w:r w:rsidR="002C5412" w:rsidRPr="00BE74CF">
        <w:rPr>
          <w:rFonts w:ascii="Times New Roman" w:eastAsia="Calibri" w:hAnsi="Times New Roman"/>
          <w:sz w:val="24"/>
          <w:szCs w:val="24"/>
          <w:lang w:val="bg-BG"/>
        </w:rPr>
        <w:t>ще се доставят от фирма</w:t>
      </w:r>
      <w:r w:rsidRPr="00BE74CF">
        <w:rPr>
          <w:rFonts w:ascii="Times New Roman" w:eastAsia="Calibri" w:hAnsi="Times New Roman"/>
          <w:sz w:val="24"/>
          <w:szCs w:val="24"/>
          <w:lang w:val="bg-BG"/>
        </w:rPr>
        <w:t>, която ще изпълнява строителните работи.</w:t>
      </w:r>
    </w:p>
    <w:p w14:paraId="63952E5B" w14:textId="77777777" w:rsidR="00347924" w:rsidRPr="00CA3333"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CA3333" w:rsidRDefault="00641C24" w:rsidP="00593EEE">
      <w:pPr>
        <w:pStyle w:val="a4"/>
        <w:spacing w:after="0" w:line="360" w:lineRule="auto"/>
        <w:ind w:left="0" w:firstLine="708"/>
        <w:jc w:val="both"/>
        <w:rPr>
          <w:rFonts w:ascii="Times New Roman" w:hAnsi="Times New Roman"/>
          <w:b/>
          <w:sz w:val="24"/>
          <w:szCs w:val="24"/>
        </w:rPr>
      </w:pPr>
      <w:r w:rsidRPr="00CA3333">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CA3333" w:rsidRDefault="00906000" w:rsidP="00593EEE">
      <w:pPr>
        <w:pStyle w:val="Body4"/>
        <w:spacing w:after="0" w:line="360" w:lineRule="auto"/>
        <w:ind w:left="0" w:firstLine="578"/>
        <w:jc w:val="both"/>
        <w:rPr>
          <w:rFonts w:ascii="Times New Roman" w:hAnsi="Times New Roman"/>
          <w:sz w:val="24"/>
          <w:szCs w:val="24"/>
        </w:rPr>
      </w:pPr>
      <w:r w:rsidRPr="00CA3333">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CA3333" w:rsidRDefault="00906000" w:rsidP="00593EEE">
      <w:pPr>
        <w:pStyle w:val="Body4"/>
        <w:spacing w:after="0" w:line="360" w:lineRule="auto"/>
        <w:ind w:left="0" w:firstLine="578"/>
        <w:jc w:val="both"/>
        <w:rPr>
          <w:rFonts w:ascii="Times New Roman" w:hAnsi="Times New Roman"/>
          <w:sz w:val="24"/>
          <w:szCs w:val="24"/>
        </w:rPr>
      </w:pPr>
      <w:r w:rsidRPr="00CA3333">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CA3333" w:rsidRDefault="00906000" w:rsidP="00593EEE">
      <w:pPr>
        <w:pStyle w:val="Body4"/>
        <w:spacing w:after="0" w:line="360" w:lineRule="auto"/>
        <w:ind w:left="0" w:firstLine="578"/>
        <w:jc w:val="both"/>
        <w:rPr>
          <w:rFonts w:ascii="Times New Roman" w:hAnsi="Times New Roman"/>
          <w:sz w:val="24"/>
          <w:szCs w:val="24"/>
        </w:rPr>
      </w:pPr>
      <w:r w:rsidRPr="00CA3333">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CA3333" w:rsidRDefault="0060511A" w:rsidP="00593EEE">
      <w:pPr>
        <w:pStyle w:val="Body4"/>
        <w:spacing w:after="0" w:line="360" w:lineRule="auto"/>
        <w:ind w:left="0" w:firstLine="578"/>
        <w:jc w:val="both"/>
        <w:rPr>
          <w:rFonts w:ascii="Times New Roman" w:hAnsi="Times New Roman"/>
          <w:sz w:val="24"/>
          <w:szCs w:val="24"/>
        </w:rPr>
      </w:pPr>
      <w:r w:rsidRPr="00CA3333">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CA3333" w:rsidRDefault="009850CE" w:rsidP="00593EEE">
      <w:pPr>
        <w:pStyle w:val="Body4"/>
        <w:spacing w:after="0" w:line="360" w:lineRule="auto"/>
        <w:ind w:left="0" w:firstLine="578"/>
        <w:jc w:val="both"/>
        <w:rPr>
          <w:rFonts w:ascii="Times New Roman" w:hAnsi="Times New Roman"/>
          <w:sz w:val="24"/>
          <w:szCs w:val="24"/>
        </w:rPr>
      </w:pPr>
      <w:r w:rsidRPr="00CA3333">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CA3333" w:rsidRDefault="00906000"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CA3333" w:rsidRDefault="00B65513" w:rsidP="00593EEE">
      <w:pPr>
        <w:spacing w:after="0" w:line="360" w:lineRule="auto"/>
        <w:ind w:firstLine="709"/>
        <w:jc w:val="both"/>
        <w:rPr>
          <w:rFonts w:ascii="Times New Roman" w:eastAsia="Calibri" w:hAnsi="Times New Roman"/>
          <w:sz w:val="24"/>
          <w:szCs w:val="24"/>
          <w:lang w:val="bg-BG"/>
        </w:rPr>
      </w:pPr>
      <w:r w:rsidRPr="00CA3333">
        <w:rPr>
          <w:rFonts w:ascii="Times New Roman" w:hAnsi="Times New Roman"/>
          <w:sz w:val="24"/>
          <w:szCs w:val="24"/>
        </w:rPr>
        <w:t>Бракувани по време на строителството луминисцентни осветителни тела</w:t>
      </w:r>
      <w:r w:rsidR="00593B0A" w:rsidRPr="00CA3333">
        <w:rPr>
          <w:rFonts w:ascii="Times New Roman" w:hAnsi="Times New Roman"/>
          <w:sz w:val="24"/>
          <w:szCs w:val="24"/>
          <w:lang w:val="bg-BG"/>
        </w:rPr>
        <w:t>, ако има такива,</w:t>
      </w:r>
      <w:r w:rsidRPr="00CA3333">
        <w:rPr>
          <w:rFonts w:ascii="Times New Roman" w:hAnsi="Times New Roman"/>
          <w:sz w:val="24"/>
          <w:szCs w:val="24"/>
        </w:rPr>
        <w:t xml:space="preserve"> ще се събират и съхраняват в специално оборудвано помещение и ще се предават лице</w:t>
      </w:r>
      <w:r w:rsidRPr="00CA3333">
        <w:rPr>
          <w:rFonts w:ascii="Times New Roman" w:hAnsi="Times New Roman"/>
          <w:sz w:val="24"/>
          <w:szCs w:val="24"/>
          <w:lang w:val="bg-BG"/>
        </w:rPr>
        <w:t>,</w:t>
      </w:r>
      <w:r w:rsidRPr="00CA3333">
        <w:rPr>
          <w:rFonts w:ascii="Times New Roman" w:hAnsi="Times New Roman"/>
          <w:sz w:val="24"/>
          <w:szCs w:val="24"/>
        </w:rPr>
        <w:t xml:space="preserve"> притежаващо документ</w:t>
      </w:r>
      <w:r w:rsidRPr="00CA3333">
        <w:rPr>
          <w:rFonts w:ascii="Times New Roman" w:hAnsi="Times New Roman"/>
          <w:sz w:val="24"/>
          <w:szCs w:val="24"/>
          <w:lang w:val="bg-BG"/>
        </w:rPr>
        <w:t>,</w:t>
      </w:r>
      <w:r w:rsidRPr="00CA3333">
        <w:rPr>
          <w:rFonts w:ascii="Times New Roman" w:hAnsi="Times New Roman"/>
          <w:sz w:val="24"/>
          <w:szCs w:val="24"/>
        </w:rPr>
        <w:t xml:space="preserve"> издаден по реда на чл. 35 от ЗУО за последващо третиране.</w:t>
      </w:r>
    </w:p>
    <w:p w14:paraId="51E76784" w14:textId="6ECFC8F5" w:rsidR="00906000" w:rsidRPr="00CA3333" w:rsidRDefault="00A43E4A"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 xml:space="preserve">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w:t>
      </w:r>
      <w:r w:rsidRPr="00CA3333">
        <w:rPr>
          <w:rFonts w:ascii="Times New Roman" w:hAnsi="Times New Roman"/>
          <w:sz w:val="24"/>
          <w:szCs w:val="24"/>
        </w:rPr>
        <w:lastRenderedPageBreak/>
        <w:t>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CA3333" w:rsidRDefault="00A43E4A" w:rsidP="00A43E4A">
      <w:pPr>
        <w:pStyle w:val="Body4"/>
        <w:spacing w:after="0" w:line="336" w:lineRule="auto"/>
        <w:ind w:left="0" w:firstLine="578"/>
        <w:jc w:val="both"/>
        <w:rPr>
          <w:rFonts w:ascii="Times New Roman" w:hAnsi="Times New Roman"/>
          <w:sz w:val="24"/>
          <w:szCs w:val="24"/>
        </w:rPr>
      </w:pPr>
      <w:r w:rsidRPr="00CA3333">
        <w:rPr>
          <w:rFonts w:ascii="Times New Roman" w:hAnsi="Times New Roman"/>
          <w:sz w:val="24"/>
          <w:szCs w:val="24"/>
        </w:rPr>
        <w:t>Възможните отпадъци са следните:</w:t>
      </w:r>
    </w:p>
    <w:p w14:paraId="357B261E" w14:textId="77777777" w:rsidR="00906000" w:rsidRPr="00CA3333" w:rsidRDefault="00906000"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rPr>
        <w:t xml:space="preserve">17.05.06. </w:t>
      </w:r>
      <w:r w:rsidRPr="00CA3333">
        <w:rPr>
          <w:rFonts w:ascii="Times New Roman" w:eastAsia="Calibri" w:hAnsi="Times New Roman"/>
          <w:sz w:val="24"/>
          <w:szCs w:val="24"/>
          <w:lang w:val="bg-BG"/>
        </w:rPr>
        <w:t xml:space="preserve"> </w:t>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t>И</w:t>
      </w:r>
      <w:r w:rsidRPr="00CA3333">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CA3333" w:rsidRDefault="00906000" w:rsidP="00593EEE">
      <w:pPr>
        <w:spacing w:after="0" w:line="360" w:lineRule="auto"/>
        <w:ind w:firstLine="709"/>
        <w:jc w:val="both"/>
        <w:rPr>
          <w:rFonts w:ascii="Times New Roman" w:eastAsia="Calibri" w:hAnsi="Times New Roman"/>
          <w:sz w:val="24"/>
          <w:szCs w:val="24"/>
          <w:lang w:val="bg-BG"/>
        </w:rPr>
      </w:pPr>
      <w:r w:rsidRPr="00CA3333">
        <w:rPr>
          <w:rFonts w:ascii="Times New Roman" w:eastAsia="Calibri" w:hAnsi="Times New Roman"/>
          <w:sz w:val="24"/>
          <w:szCs w:val="24"/>
        </w:rPr>
        <w:t xml:space="preserve">17.09.04. </w:t>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t>С</w:t>
      </w:r>
      <w:r w:rsidRPr="00CA3333">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CA3333">
        <w:rPr>
          <w:rFonts w:ascii="Times New Roman" w:eastAsia="Calibri" w:hAnsi="Times New Roman"/>
          <w:sz w:val="24"/>
          <w:szCs w:val="24"/>
          <w:lang w:val="bg-BG"/>
        </w:rPr>
        <w:t xml:space="preserve">общината </w:t>
      </w:r>
      <w:r w:rsidRPr="00CA3333">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CA3333" w14:paraId="132BC827" w14:textId="77777777" w:rsidTr="00D877C3">
        <w:tc>
          <w:tcPr>
            <w:tcW w:w="2734" w:type="dxa"/>
          </w:tcPr>
          <w:p w14:paraId="4750464E" w14:textId="77777777" w:rsidR="00906000" w:rsidRPr="00CA3333" w:rsidRDefault="00906000"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rPr>
              <w:t>17</w:t>
            </w:r>
            <w:r w:rsidRPr="00CA3333">
              <w:rPr>
                <w:rFonts w:ascii="Times New Roman" w:eastAsia="Calibri" w:hAnsi="Times New Roman"/>
                <w:sz w:val="24"/>
                <w:szCs w:val="24"/>
                <w:lang w:val="bg-BG"/>
              </w:rPr>
              <w:t>.</w:t>
            </w:r>
            <w:r w:rsidRPr="00CA3333">
              <w:rPr>
                <w:rFonts w:ascii="Times New Roman" w:eastAsia="Calibri" w:hAnsi="Times New Roman"/>
                <w:sz w:val="24"/>
                <w:szCs w:val="24"/>
              </w:rPr>
              <w:t>01</w:t>
            </w:r>
            <w:r w:rsidRPr="00CA3333">
              <w:rPr>
                <w:rFonts w:ascii="Times New Roman" w:eastAsia="Calibri" w:hAnsi="Times New Roman"/>
                <w:sz w:val="24"/>
                <w:szCs w:val="24"/>
                <w:lang w:val="bg-BG"/>
              </w:rPr>
              <w:t>.</w:t>
            </w:r>
            <w:r w:rsidRPr="00CA3333">
              <w:rPr>
                <w:rFonts w:ascii="Times New Roman" w:eastAsia="Calibri" w:hAnsi="Times New Roman"/>
                <w:sz w:val="24"/>
                <w:szCs w:val="24"/>
              </w:rPr>
              <w:t>01</w:t>
            </w:r>
          </w:p>
        </w:tc>
        <w:tc>
          <w:tcPr>
            <w:tcW w:w="7066" w:type="dxa"/>
          </w:tcPr>
          <w:p w14:paraId="6DA5F819" w14:textId="77777777" w:rsidR="00906000" w:rsidRPr="00CA3333" w:rsidRDefault="00AB7BDA"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lang w:val="bg-BG"/>
              </w:rPr>
              <w:t xml:space="preserve">  </w:t>
            </w:r>
            <w:r w:rsidR="00906000" w:rsidRPr="00CA3333">
              <w:rPr>
                <w:rFonts w:ascii="Times New Roman" w:eastAsia="Calibri" w:hAnsi="Times New Roman"/>
                <w:sz w:val="24"/>
                <w:szCs w:val="24"/>
              </w:rPr>
              <w:t>Бетон</w:t>
            </w:r>
          </w:p>
        </w:tc>
      </w:tr>
      <w:tr w:rsidR="008D76EF" w:rsidRPr="00CA3333" w14:paraId="277398F6" w14:textId="77777777" w:rsidTr="00D877C3">
        <w:tc>
          <w:tcPr>
            <w:tcW w:w="2734" w:type="dxa"/>
          </w:tcPr>
          <w:p w14:paraId="11AA3765" w14:textId="77777777" w:rsidR="00906000" w:rsidRPr="00CA3333" w:rsidRDefault="00906000"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rPr>
              <w:t>17</w:t>
            </w:r>
            <w:r w:rsidRPr="00CA3333">
              <w:rPr>
                <w:rFonts w:ascii="Times New Roman" w:eastAsia="Calibri" w:hAnsi="Times New Roman"/>
                <w:sz w:val="24"/>
                <w:szCs w:val="24"/>
                <w:lang w:val="bg-BG"/>
              </w:rPr>
              <w:t>.</w:t>
            </w:r>
            <w:r w:rsidRPr="00CA3333">
              <w:rPr>
                <w:rFonts w:ascii="Times New Roman" w:eastAsia="Calibri" w:hAnsi="Times New Roman"/>
                <w:sz w:val="24"/>
                <w:szCs w:val="24"/>
              </w:rPr>
              <w:t>01</w:t>
            </w:r>
            <w:r w:rsidRPr="00CA3333">
              <w:rPr>
                <w:rFonts w:ascii="Times New Roman" w:eastAsia="Calibri" w:hAnsi="Times New Roman"/>
                <w:sz w:val="24"/>
                <w:szCs w:val="24"/>
                <w:lang w:val="bg-BG"/>
              </w:rPr>
              <w:t>.</w:t>
            </w:r>
            <w:r w:rsidRPr="00CA3333">
              <w:rPr>
                <w:rFonts w:ascii="Times New Roman" w:eastAsia="Calibri" w:hAnsi="Times New Roman"/>
                <w:sz w:val="24"/>
                <w:szCs w:val="24"/>
              </w:rPr>
              <w:t>02</w:t>
            </w:r>
          </w:p>
        </w:tc>
        <w:tc>
          <w:tcPr>
            <w:tcW w:w="7066" w:type="dxa"/>
          </w:tcPr>
          <w:p w14:paraId="4A1BCC26" w14:textId="77777777" w:rsidR="00906000" w:rsidRPr="00CA3333" w:rsidRDefault="00AB7BDA"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lang w:val="bg-BG"/>
              </w:rPr>
              <w:t xml:space="preserve">  </w:t>
            </w:r>
            <w:r w:rsidR="00906000" w:rsidRPr="00CA3333">
              <w:rPr>
                <w:rFonts w:ascii="Times New Roman" w:eastAsia="Calibri" w:hAnsi="Times New Roman"/>
                <w:sz w:val="24"/>
                <w:szCs w:val="24"/>
              </w:rPr>
              <w:t>Тухли</w:t>
            </w:r>
          </w:p>
        </w:tc>
      </w:tr>
      <w:tr w:rsidR="008D76EF" w:rsidRPr="00CA3333" w14:paraId="58FA0214" w14:textId="77777777" w:rsidTr="00D877C3">
        <w:tc>
          <w:tcPr>
            <w:tcW w:w="2734" w:type="dxa"/>
          </w:tcPr>
          <w:p w14:paraId="18BFCFF7" w14:textId="77777777" w:rsidR="00906000" w:rsidRPr="00CA3333" w:rsidRDefault="00906000"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rPr>
              <w:t>17</w:t>
            </w:r>
            <w:r w:rsidRPr="00CA3333">
              <w:rPr>
                <w:rFonts w:ascii="Times New Roman" w:eastAsia="Calibri" w:hAnsi="Times New Roman"/>
                <w:sz w:val="24"/>
                <w:szCs w:val="24"/>
                <w:lang w:val="bg-BG"/>
              </w:rPr>
              <w:t>.</w:t>
            </w:r>
            <w:r w:rsidRPr="00CA3333">
              <w:rPr>
                <w:rFonts w:ascii="Times New Roman" w:eastAsia="Calibri" w:hAnsi="Times New Roman"/>
                <w:sz w:val="24"/>
                <w:szCs w:val="24"/>
              </w:rPr>
              <w:t>01</w:t>
            </w:r>
            <w:r w:rsidRPr="00CA3333">
              <w:rPr>
                <w:rFonts w:ascii="Times New Roman" w:eastAsia="Calibri" w:hAnsi="Times New Roman"/>
                <w:sz w:val="24"/>
                <w:szCs w:val="24"/>
                <w:lang w:val="bg-BG"/>
              </w:rPr>
              <w:t>.</w:t>
            </w:r>
            <w:r w:rsidRPr="00CA3333">
              <w:rPr>
                <w:rFonts w:ascii="Times New Roman" w:eastAsia="Calibri" w:hAnsi="Times New Roman"/>
                <w:sz w:val="24"/>
                <w:szCs w:val="24"/>
              </w:rPr>
              <w:t>03</w:t>
            </w:r>
          </w:p>
        </w:tc>
        <w:tc>
          <w:tcPr>
            <w:tcW w:w="7066" w:type="dxa"/>
          </w:tcPr>
          <w:p w14:paraId="1199EBDC" w14:textId="77777777" w:rsidR="00906000" w:rsidRPr="00CA3333" w:rsidRDefault="00AB7BDA"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lang w:val="bg-BG"/>
              </w:rPr>
              <w:t xml:space="preserve">  </w:t>
            </w:r>
            <w:r w:rsidR="00906000" w:rsidRPr="00CA3333">
              <w:rPr>
                <w:rFonts w:ascii="Times New Roman" w:eastAsia="Calibri" w:hAnsi="Times New Roman"/>
                <w:sz w:val="24"/>
                <w:szCs w:val="24"/>
              </w:rPr>
              <w:t>Керемиди, плочки, фаянсови и керамични изделия</w:t>
            </w:r>
          </w:p>
        </w:tc>
      </w:tr>
      <w:tr w:rsidR="008D76EF" w:rsidRPr="00CA3333" w14:paraId="572A5916" w14:textId="77777777" w:rsidTr="00D877C3">
        <w:tc>
          <w:tcPr>
            <w:tcW w:w="2734" w:type="dxa"/>
          </w:tcPr>
          <w:p w14:paraId="0A2EAB16" w14:textId="77777777" w:rsidR="00906000" w:rsidRPr="00CA3333" w:rsidRDefault="00906000"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rPr>
              <w:t>17</w:t>
            </w:r>
            <w:r w:rsidRPr="00CA3333">
              <w:rPr>
                <w:rFonts w:ascii="Times New Roman" w:eastAsia="Calibri" w:hAnsi="Times New Roman"/>
                <w:sz w:val="24"/>
                <w:szCs w:val="24"/>
                <w:lang w:val="bg-BG"/>
              </w:rPr>
              <w:t>.</w:t>
            </w:r>
            <w:r w:rsidRPr="00CA3333">
              <w:rPr>
                <w:rFonts w:ascii="Times New Roman" w:eastAsia="Calibri" w:hAnsi="Times New Roman"/>
                <w:sz w:val="24"/>
                <w:szCs w:val="24"/>
              </w:rPr>
              <w:t>01</w:t>
            </w:r>
            <w:r w:rsidRPr="00CA3333">
              <w:rPr>
                <w:rFonts w:ascii="Times New Roman" w:eastAsia="Calibri" w:hAnsi="Times New Roman"/>
                <w:sz w:val="24"/>
                <w:szCs w:val="24"/>
                <w:lang w:val="bg-BG"/>
              </w:rPr>
              <w:t>.</w:t>
            </w:r>
            <w:r w:rsidRPr="00CA3333">
              <w:rPr>
                <w:rFonts w:ascii="Times New Roman" w:eastAsia="Calibri" w:hAnsi="Times New Roman"/>
                <w:sz w:val="24"/>
                <w:szCs w:val="24"/>
              </w:rPr>
              <w:t>07</w:t>
            </w:r>
          </w:p>
        </w:tc>
        <w:tc>
          <w:tcPr>
            <w:tcW w:w="7066" w:type="dxa"/>
          </w:tcPr>
          <w:p w14:paraId="3B661B19" w14:textId="77777777" w:rsidR="00906000" w:rsidRPr="00CA3333" w:rsidRDefault="00AB7BDA"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lang w:val="bg-BG"/>
              </w:rPr>
              <w:t xml:space="preserve">  </w:t>
            </w:r>
            <w:r w:rsidR="00906000" w:rsidRPr="00CA3333">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CA3333" w:rsidRDefault="00906000" w:rsidP="00593EEE">
      <w:pPr>
        <w:spacing w:after="0" w:line="360" w:lineRule="auto"/>
        <w:ind w:firstLine="709"/>
        <w:jc w:val="both"/>
        <w:rPr>
          <w:rFonts w:ascii="Times New Roman" w:hAnsi="Times New Roman"/>
          <w:sz w:val="24"/>
          <w:szCs w:val="24"/>
          <w:lang w:val="bg-BG"/>
        </w:rPr>
      </w:pPr>
      <w:r w:rsidRPr="00CA3333">
        <w:rPr>
          <w:rFonts w:ascii="Times New Roman" w:eastAsia="Calibri" w:hAnsi="Times New Roman"/>
          <w:sz w:val="24"/>
          <w:szCs w:val="24"/>
        </w:rPr>
        <w:t>17</w:t>
      </w:r>
      <w:r w:rsidRPr="00CA3333">
        <w:rPr>
          <w:rFonts w:ascii="Times New Roman" w:eastAsia="Calibri" w:hAnsi="Times New Roman"/>
          <w:sz w:val="24"/>
          <w:szCs w:val="24"/>
          <w:lang w:val="bg-BG"/>
        </w:rPr>
        <w:t>.</w:t>
      </w:r>
      <w:r w:rsidRPr="00CA3333">
        <w:rPr>
          <w:rFonts w:ascii="Times New Roman" w:eastAsia="Calibri" w:hAnsi="Times New Roman"/>
          <w:sz w:val="24"/>
          <w:szCs w:val="24"/>
        </w:rPr>
        <w:t>02</w:t>
      </w:r>
      <w:r w:rsidRPr="00CA3333">
        <w:rPr>
          <w:rFonts w:ascii="Times New Roman" w:eastAsia="Calibri" w:hAnsi="Times New Roman"/>
          <w:sz w:val="24"/>
          <w:szCs w:val="24"/>
          <w:lang w:val="bg-BG"/>
        </w:rPr>
        <w:t>.</w:t>
      </w:r>
      <w:r w:rsidRPr="00CA3333">
        <w:rPr>
          <w:rFonts w:ascii="Times New Roman" w:eastAsia="Calibri" w:hAnsi="Times New Roman"/>
          <w:sz w:val="24"/>
          <w:szCs w:val="24"/>
        </w:rPr>
        <w:t xml:space="preserve">01 </w:t>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t>Д</w:t>
      </w:r>
      <w:r w:rsidRPr="00CA3333">
        <w:rPr>
          <w:rFonts w:ascii="Times New Roman" w:eastAsia="Calibri" w:hAnsi="Times New Roman"/>
          <w:sz w:val="24"/>
          <w:szCs w:val="24"/>
        </w:rPr>
        <w:t>ървени отпадъци</w:t>
      </w:r>
      <w:r w:rsidRPr="00CA3333">
        <w:rPr>
          <w:rFonts w:ascii="Times New Roman" w:eastAsia="Calibri" w:hAnsi="Times New Roman"/>
          <w:sz w:val="24"/>
          <w:szCs w:val="24"/>
          <w:lang w:val="bg-BG"/>
        </w:rPr>
        <w:t xml:space="preserve"> </w:t>
      </w:r>
    </w:p>
    <w:p w14:paraId="6F777AD1" w14:textId="77777777" w:rsidR="00906000" w:rsidRPr="00CA3333" w:rsidRDefault="00906000" w:rsidP="00593EEE">
      <w:pPr>
        <w:spacing w:after="0" w:line="360" w:lineRule="auto"/>
        <w:ind w:firstLine="709"/>
        <w:jc w:val="both"/>
        <w:rPr>
          <w:rFonts w:ascii="Times New Roman" w:eastAsia="Calibri" w:hAnsi="Times New Roman"/>
          <w:sz w:val="24"/>
          <w:szCs w:val="24"/>
          <w:lang w:val="bg-BG"/>
        </w:rPr>
      </w:pPr>
      <w:r w:rsidRPr="00CA3333">
        <w:rPr>
          <w:rFonts w:ascii="Times New Roman" w:eastAsia="Calibri" w:hAnsi="Times New Roman"/>
          <w:sz w:val="24"/>
          <w:szCs w:val="24"/>
        </w:rPr>
        <w:t>17</w:t>
      </w:r>
      <w:r w:rsidRPr="00CA3333">
        <w:rPr>
          <w:rFonts w:ascii="Times New Roman" w:eastAsia="Calibri" w:hAnsi="Times New Roman"/>
          <w:sz w:val="24"/>
          <w:szCs w:val="24"/>
          <w:lang w:val="bg-BG"/>
        </w:rPr>
        <w:t>.</w:t>
      </w:r>
      <w:r w:rsidRPr="00CA3333">
        <w:rPr>
          <w:rFonts w:ascii="Times New Roman" w:eastAsia="Calibri" w:hAnsi="Times New Roman"/>
          <w:sz w:val="24"/>
          <w:szCs w:val="24"/>
        </w:rPr>
        <w:t>04</w:t>
      </w:r>
      <w:r w:rsidRPr="00CA3333">
        <w:rPr>
          <w:rFonts w:ascii="Times New Roman" w:eastAsia="Calibri" w:hAnsi="Times New Roman"/>
          <w:sz w:val="24"/>
          <w:szCs w:val="24"/>
          <w:lang w:val="bg-BG"/>
        </w:rPr>
        <w:t>.</w:t>
      </w:r>
      <w:r w:rsidRPr="00CA3333">
        <w:rPr>
          <w:rFonts w:ascii="Times New Roman" w:eastAsia="Calibri" w:hAnsi="Times New Roman"/>
          <w:sz w:val="24"/>
          <w:szCs w:val="24"/>
        </w:rPr>
        <w:t>07</w:t>
      </w:r>
      <w:r w:rsidRPr="00CA3333">
        <w:rPr>
          <w:rFonts w:ascii="Times New Roman" w:eastAsia="Calibri" w:hAnsi="Times New Roman"/>
          <w:sz w:val="24"/>
          <w:szCs w:val="24"/>
        </w:rPr>
        <w:tab/>
      </w:r>
      <w:r w:rsidRPr="00CA3333">
        <w:rPr>
          <w:rFonts w:ascii="Times New Roman" w:eastAsia="Calibri" w:hAnsi="Times New Roman"/>
          <w:sz w:val="24"/>
          <w:szCs w:val="24"/>
        </w:rPr>
        <w:tab/>
      </w:r>
      <w:r w:rsidRPr="00CA3333">
        <w:rPr>
          <w:rFonts w:ascii="Times New Roman" w:eastAsia="Calibri" w:hAnsi="Times New Roman"/>
          <w:sz w:val="24"/>
          <w:szCs w:val="24"/>
        </w:rPr>
        <w:tab/>
        <w:t>Смеси от метали</w:t>
      </w:r>
    </w:p>
    <w:p w14:paraId="55AF9B10" w14:textId="77777777" w:rsidR="00906000" w:rsidRPr="00CA3333" w:rsidRDefault="00906000" w:rsidP="00593EEE">
      <w:pPr>
        <w:spacing w:after="0" w:line="360" w:lineRule="auto"/>
        <w:ind w:firstLine="709"/>
        <w:jc w:val="both"/>
        <w:rPr>
          <w:rFonts w:ascii="Times New Roman" w:eastAsia="Calibri" w:hAnsi="Times New Roman"/>
          <w:sz w:val="24"/>
          <w:szCs w:val="24"/>
        </w:rPr>
      </w:pPr>
      <w:r w:rsidRPr="00CA3333">
        <w:rPr>
          <w:rFonts w:ascii="Times New Roman" w:eastAsia="Calibri" w:hAnsi="Times New Roman"/>
          <w:sz w:val="24"/>
          <w:szCs w:val="24"/>
        </w:rPr>
        <w:t>20</w:t>
      </w:r>
      <w:r w:rsidRPr="00CA3333">
        <w:rPr>
          <w:rFonts w:ascii="Times New Roman" w:eastAsia="Calibri" w:hAnsi="Times New Roman"/>
          <w:sz w:val="24"/>
          <w:szCs w:val="24"/>
          <w:lang w:val="bg-BG"/>
        </w:rPr>
        <w:t>.</w:t>
      </w:r>
      <w:r w:rsidRPr="00CA3333">
        <w:rPr>
          <w:rFonts w:ascii="Times New Roman" w:eastAsia="Calibri" w:hAnsi="Times New Roman"/>
          <w:sz w:val="24"/>
          <w:szCs w:val="24"/>
        </w:rPr>
        <w:t>03</w:t>
      </w:r>
      <w:r w:rsidRPr="00CA3333">
        <w:rPr>
          <w:rFonts w:ascii="Times New Roman" w:eastAsia="Calibri" w:hAnsi="Times New Roman"/>
          <w:sz w:val="24"/>
          <w:szCs w:val="24"/>
          <w:lang w:val="bg-BG"/>
        </w:rPr>
        <w:t>.</w:t>
      </w:r>
      <w:r w:rsidRPr="00CA3333">
        <w:rPr>
          <w:rFonts w:ascii="Times New Roman" w:eastAsia="Calibri" w:hAnsi="Times New Roman"/>
          <w:sz w:val="24"/>
          <w:szCs w:val="24"/>
        </w:rPr>
        <w:t xml:space="preserve">01 </w:t>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r>
      <w:r w:rsidRPr="00CA3333">
        <w:rPr>
          <w:rFonts w:ascii="Times New Roman" w:eastAsia="Calibri" w:hAnsi="Times New Roman"/>
          <w:sz w:val="24"/>
          <w:szCs w:val="24"/>
          <w:lang w:val="bg-BG"/>
        </w:rPr>
        <w:tab/>
      </w:r>
      <w:r w:rsidRPr="00CA3333">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CA3333" w:rsidRDefault="00FD7E93"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CA3333" w:rsidRDefault="00906000"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 xml:space="preserve">Точните количества </w:t>
      </w:r>
      <w:r w:rsidR="009F753D" w:rsidRPr="00CA3333">
        <w:rPr>
          <w:rFonts w:ascii="Times New Roman" w:hAnsi="Times New Roman"/>
          <w:sz w:val="24"/>
          <w:szCs w:val="24"/>
          <w:lang w:val="bg-BG"/>
        </w:rPr>
        <w:t xml:space="preserve">и типа </w:t>
      </w:r>
      <w:r w:rsidRPr="00CA3333">
        <w:rPr>
          <w:rFonts w:ascii="Times New Roman" w:hAnsi="Times New Roman"/>
          <w:sz w:val="24"/>
          <w:szCs w:val="24"/>
        </w:rPr>
        <w:t>на строителните отпадъци ще бъдат определени с из</w:t>
      </w:r>
      <w:r w:rsidR="009F753D" w:rsidRPr="00CA3333">
        <w:rPr>
          <w:rFonts w:ascii="Times New Roman" w:hAnsi="Times New Roman"/>
          <w:sz w:val="24"/>
          <w:szCs w:val="24"/>
        </w:rPr>
        <w:t xml:space="preserve">готвянето на </w:t>
      </w:r>
      <w:r w:rsidR="00833AA1" w:rsidRPr="00CA3333">
        <w:rPr>
          <w:rFonts w:ascii="Times New Roman" w:hAnsi="Times New Roman"/>
          <w:sz w:val="24"/>
          <w:szCs w:val="24"/>
          <w:lang w:val="bg-BG"/>
        </w:rPr>
        <w:t>техническия инвестиционен</w:t>
      </w:r>
      <w:r w:rsidR="009F753D" w:rsidRPr="00CA3333">
        <w:rPr>
          <w:rFonts w:ascii="Times New Roman" w:hAnsi="Times New Roman"/>
          <w:sz w:val="24"/>
          <w:szCs w:val="24"/>
        </w:rPr>
        <w:t xml:space="preserve"> проект и </w:t>
      </w:r>
      <w:r w:rsidR="009F753D" w:rsidRPr="00CA3333">
        <w:rPr>
          <w:rFonts w:ascii="Times New Roman" w:hAnsi="Times New Roman"/>
          <w:sz w:val="24"/>
          <w:szCs w:val="24"/>
          <w:lang w:val="bg-BG"/>
        </w:rPr>
        <w:t>п</w:t>
      </w:r>
      <w:r w:rsidRPr="00CA3333">
        <w:rPr>
          <w:rFonts w:ascii="Times New Roman" w:hAnsi="Times New Roman"/>
          <w:sz w:val="24"/>
          <w:szCs w:val="24"/>
        </w:rPr>
        <w:t>лана за управление на строителни отпадъци</w:t>
      </w:r>
      <w:r w:rsidR="009F753D" w:rsidRPr="00CA3333">
        <w:rPr>
          <w:rFonts w:ascii="Times New Roman" w:hAnsi="Times New Roman"/>
          <w:sz w:val="24"/>
          <w:szCs w:val="24"/>
          <w:lang w:val="bg-BG"/>
        </w:rPr>
        <w:t xml:space="preserve"> /ПУСО/</w:t>
      </w:r>
      <w:r w:rsidR="00481E7D" w:rsidRPr="00CA3333">
        <w:rPr>
          <w:rFonts w:ascii="Times New Roman" w:hAnsi="Times New Roman"/>
          <w:sz w:val="24"/>
          <w:szCs w:val="24"/>
          <w:lang w:val="bg-BG"/>
        </w:rPr>
        <w:t>, ко</w:t>
      </w:r>
      <w:r w:rsidR="009F753D" w:rsidRPr="00CA3333">
        <w:rPr>
          <w:rFonts w:ascii="Times New Roman" w:hAnsi="Times New Roman"/>
          <w:sz w:val="24"/>
          <w:szCs w:val="24"/>
          <w:lang w:val="bg-BG"/>
        </w:rPr>
        <w:t>и</w:t>
      </w:r>
      <w:r w:rsidR="00481E7D" w:rsidRPr="00CA3333">
        <w:rPr>
          <w:rFonts w:ascii="Times New Roman" w:hAnsi="Times New Roman"/>
          <w:sz w:val="24"/>
          <w:szCs w:val="24"/>
          <w:lang w:val="bg-BG"/>
        </w:rPr>
        <w:t xml:space="preserve">то се </w:t>
      </w:r>
      <w:r w:rsidR="009F753D" w:rsidRPr="00CA3333">
        <w:rPr>
          <w:rFonts w:ascii="Times New Roman" w:hAnsi="Times New Roman"/>
          <w:sz w:val="24"/>
          <w:szCs w:val="24"/>
          <w:lang w:val="bg-BG"/>
        </w:rPr>
        <w:t xml:space="preserve">одобряват и </w:t>
      </w:r>
      <w:r w:rsidR="00481E7D" w:rsidRPr="00CA3333">
        <w:rPr>
          <w:rFonts w:ascii="Times New Roman" w:hAnsi="Times New Roman"/>
          <w:sz w:val="24"/>
          <w:szCs w:val="24"/>
          <w:lang w:val="bg-BG"/>
        </w:rPr>
        <w:t>съгласува</w:t>
      </w:r>
      <w:r w:rsidR="009F753D" w:rsidRPr="00CA3333">
        <w:rPr>
          <w:rFonts w:ascii="Times New Roman" w:hAnsi="Times New Roman"/>
          <w:sz w:val="24"/>
          <w:szCs w:val="24"/>
          <w:lang w:val="bg-BG"/>
        </w:rPr>
        <w:t>т</w:t>
      </w:r>
      <w:r w:rsidR="00481E7D" w:rsidRPr="00CA3333">
        <w:rPr>
          <w:rFonts w:ascii="Times New Roman" w:hAnsi="Times New Roman"/>
          <w:sz w:val="24"/>
          <w:szCs w:val="24"/>
          <w:lang w:val="bg-BG"/>
        </w:rPr>
        <w:t xml:space="preserve"> преди започване на строителството от община</w:t>
      </w:r>
      <w:r w:rsidR="00FD7E93" w:rsidRPr="00CA3333">
        <w:rPr>
          <w:rFonts w:ascii="Times New Roman" w:hAnsi="Times New Roman"/>
          <w:sz w:val="24"/>
          <w:szCs w:val="24"/>
          <w:lang w:val="bg-BG"/>
        </w:rPr>
        <w:t xml:space="preserve"> „Родопи“, област</w:t>
      </w:r>
      <w:r w:rsidR="00481E7D" w:rsidRPr="00CA3333">
        <w:rPr>
          <w:rFonts w:ascii="Times New Roman" w:hAnsi="Times New Roman"/>
          <w:sz w:val="24"/>
          <w:szCs w:val="24"/>
          <w:lang w:val="bg-BG"/>
        </w:rPr>
        <w:t xml:space="preserve"> Пловдив</w:t>
      </w:r>
      <w:r w:rsidRPr="00CA3333">
        <w:rPr>
          <w:rFonts w:ascii="Times New Roman" w:hAnsi="Times New Roman"/>
          <w:sz w:val="24"/>
          <w:szCs w:val="24"/>
        </w:rPr>
        <w:t>.</w:t>
      </w:r>
    </w:p>
    <w:p w14:paraId="5B83237D" w14:textId="77777777" w:rsidR="00D531BC" w:rsidRPr="00CA3333" w:rsidRDefault="00D531BC"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По време на експлоатация</w:t>
      </w:r>
      <w:r w:rsidRPr="00CA3333">
        <w:rPr>
          <w:rFonts w:ascii="Times New Roman" w:hAnsi="Times New Roman"/>
          <w:sz w:val="24"/>
          <w:szCs w:val="24"/>
          <w:lang w:val="bg-BG"/>
        </w:rPr>
        <w:t>та</w:t>
      </w:r>
      <w:r w:rsidRPr="00CA3333">
        <w:rPr>
          <w:rFonts w:ascii="Times New Roman" w:hAnsi="Times New Roman"/>
          <w:sz w:val="24"/>
          <w:szCs w:val="24"/>
        </w:rPr>
        <w:t xml:space="preserve"> на </w:t>
      </w:r>
      <w:r w:rsidRPr="00CA3333">
        <w:rPr>
          <w:rFonts w:ascii="Times New Roman" w:hAnsi="Times New Roman"/>
          <w:sz w:val="24"/>
          <w:szCs w:val="24"/>
          <w:lang w:val="bg-BG"/>
        </w:rPr>
        <w:t>жилищните сгради</w:t>
      </w:r>
      <w:r w:rsidRPr="00CA3333">
        <w:rPr>
          <w:rFonts w:ascii="Times New Roman" w:hAnsi="Times New Roman"/>
          <w:sz w:val="24"/>
          <w:szCs w:val="24"/>
        </w:rPr>
        <w:t xml:space="preserve"> ще се генерират</w:t>
      </w:r>
      <w:r w:rsidRPr="00CA3333">
        <w:rPr>
          <w:rFonts w:ascii="Times New Roman" w:hAnsi="Times New Roman"/>
          <w:sz w:val="24"/>
          <w:szCs w:val="24"/>
          <w:lang w:val="bg-BG"/>
        </w:rPr>
        <w:t xml:space="preserve"> с</w:t>
      </w:r>
      <w:r w:rsidRPr="00CA3333">
        <w:rPr>
          <w:rFonts w:ascii="Times New Roman" w:hAnsi="Times New Roman"/>
          <w:sz w:val="24"/>
          <w:szCs w:val="24"/>
        </w:rPr>
        <w:t>месени битови отпадъци</w:t>
      </w:r>
      <w:r w:rsidRPr="00CA3333">
        <w:rPr>
          <w:rFonts w:ascii="Times New Roman" w:hAnsi="Times New Roman"/>
          <w:sz w:val="24"/>
          <w:szCs w:val="24"/>
          <w:lang w:val="bg-BG"/>
        </w:rPr>
        <w:t xml:space="preserve">, </w:t>
      </w:r>
      <w:r w:rsidRPr="00CA3333">
        <w:rPr>
          <w:rFonts w:ascii="Times New Roman" w:hAnsi="Times New Roman"/>
          <w:sz w:val="24"/>
          <w:szCs w:val="24"/>
        </w:rPr>
        <w:t xml:space="preserve">формирани </w:t>
      </w:r>
      <w:r w:rsidRPr="00CA3333">
        <w:rPr>
          <w:rFonts w:ascii="Times New Roman" w:hAnsi="Times New Roman"/>
          <w:sz w:val="24"/>
          <w:szCs w:val="24"/>
          <w:lang w:val="bg-BG"/>
        </w:rPr>
        <w:t>от живущите</w:t>
      </w:r>
      <w:r w:rsidRPr="00CA3333">
        <w:rPr>
          <w:rFonts w:ascii="Times New Roman" w:hAnsi="Times New Roman"/>
          <w:sz w:val="24"/>
          <w:szCs w:val="24"/>
        </w:rPr>
        <w:t xml:space="preserve"> – опаковки, хранителни отпадъци и др. с код 20</w:t>
      </w:r>
      <w:r w:rsidRPr="00CA3333">
        <w:rPr>
          <w:rFonts w:ascii="Times New Roman" w:hAnsi="Times New Roman"/>
          <w:sz w:val="24"/>
          <w:szCs w:val="24"/>
          <w:lang w:val="bg-BG"/>
        </w:rPr>
        <w:t>.</w:t>
      </w:r>
      <w:r w:rsidRPr="00CA3333">
        <w:rPr>
          <w:rFonts w:ascii="Times New Roman" w:hAnsi="Times New Roman"/>
          <w:sz w:val="24"/>
          <w:szCs w:val="24"/>
        </w:rPr>
        <w:t>03</w:t>
      </w:r>
      <w:r w:rsidRPr="00CA3333">
        <w:rPr>
          <w:rFonts w:ascii="Times New Roman" w:hAnsi="Times New Roman"/>
          <w:sz w:val="24"/>
          <w:szCs w:val="24"/>
          <w:lang w:val="bg-BG"/>
        </w:rPr>
        <w:t>.</w:t>
      </w:r>
      <w:r w:rsidRPr="00CA3333">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CA3333" w:rsidRDefault="00D531BC" w:rsidP="00593EEE">
      <w:pPr>
        <w:spacing w:after="0" w:line="360" w:lineRule="auto"/>
        <w:ind w:firstLine="709"/>
        <w:jc w:val="both"/>
        <w:rPr>
          <w:rFonts w:ascii="Times New Roman" w:hAnsi="Times New Roman"/>
          <w:sz w:val="24"/>
          <w:szCs w:val="24"/>
        </w:rPr>
      </w:pPr>
      <w:r w:rsidRPr="00CA3333">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CA3333">
        <w:rPr>
          <w:rFonts w:ascii="Times New Roman" w:hAnsi="Times New Roman"/>
          <w:sz w:val="24"/>
          <w:szCs w:val="24"/>
          <w:lang w:val="bg-BG"/>
        </w:rPr>
        <w:t>те</w:t>
      </w:r>
      <w:r w:rsidRPr="00CA3333">
        <w:rPr>
          <w:rFonts w:ascii="Times New Roman" w:hAnsi="Times New Roman"/>
          <w:sz w:val="24"/>
          <w:szCs w:val="24"/>
        </w:rPr>
        <w:t xml:space="preserve"> обект</w:t>
      </w:r>
      <w:r w:rsidRPr="00CA3333">
        <w:rPr>
          <w:rFonts w:ascii="Times New Roman" w:hAnsi="Times New Roman"/>
          <w:sz w:val="24"/>
          <w:szCs w:val="24"/>
          <w:lang w:val="bg-BG"/>
        </w:rPr>
        <w:t>и</w:t>
      </w:r>
      <w:r w:rsidRPr="00CA3333">
        <w:rPr>
          <w:rFonts w:ascii="Times New Roman" w:hAnsi="Times New Roman"/>
          <w:sz w:val="24"/>
          <w:szCs w:val="24"/>
        </w:rPr>
        <w:t xml:space="preserve"> по време на </w:t>
      </w:r>
      <w:r w:rsidRPr="00CA3333">
        <w:rPr>
          <w:rFonts w:ascii="Times New Roman" w:hAnsi="Times New Roman"/>
          <w:sz w:val="24"/>
          <w:szCs w:val="24"/>
          <w:lang w:val="bg-BG"/>
        </w:rPr>
        <w:t>тяхната</w:t>
      </w:r>
      <w:r w:rsidRPr="00CA3333">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w:t>
      </w:r>
      <w:r w:rsidRPr="00CA3333">
        <w:rPr>
          <w:rFonts w:ascii="Times New Roman" w:hAnsi="Times New Roman"/>
          <w:sz w:val="24"/>
          <w:szCs w:val="24"/>
        </w:rPr>
        <w:lastRenderedPageBreak/>
        <w:t>сметосъбиране и сметоизвозване.</w:t>
      </w:r>
      <w:r w:rsidRPr="00CA3333">
        <w:rPr>
          <w:rFonts w:ascii="Times New Roman" w:hAnsi="Times New Roman"/>
          <w:sz w:val="24"/>
          <w:szCs w:val="24"/>
          <w:lang w:val="bg-BG"/>
        </w:rPr>
        <w:t xml:space="preserve"> Отпадъците от опаковки ще бъдат </w:t>
      </w:r>
      <w:r w:rsidRPr="00CA3333">
        <w:rPr>
          <w:rFonts w:ascii="Times New Roman" w:hAnsi="Times New Roman"/>
          <w:sz w:val="24"/>
          <w:szCs w:val="24"/>
        </w:rPr>
        <w:t xml:space="preserve">предавани на база сключен договор с </w:t>
      </w:r>
      <w:r w:rsidRPr="00CA3333">
        <w:rPr>
          <w:rFonts w:ascii="Times New Roman" w:hAnsi="Times New Roman"/>
          <w:sz w:val="24"/>
          <w:szCs w:val="24"/>
          <w:lang w:val="bg-BG"/>
        </w:rPr>
        <w:t>о</w:t>
      </w:r>
      <w:r w:rsidRPr="00CA3333">
        <w:rPr>
          <w:rFonts w:ascii="Times New Roman" w:hAnsi="Times New Roman"/>
          <w:sz w:val="24"/>
          <w:szCs w:val="24"/>
        </w:rPr>
        <w:t>рганизация по оползотворяване.</w:t>
      </w:r>
    </w:p>
    <w:p w14:paraId="71D9329D" w14:textId="77777777" w:rsidR="00906000" w:rsidRPr="00CA3333" w:rsidRDefault="00906000"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 xml:space="preserve">При реализацията и експлоатацията на инвестиционното </w:t>
      </w:r>
      <w:proofErr w:type="gramStart"/>
      <w:r w:rsidRPr="00CA3333">
        <w:rPr>
          <w:rFonts w:ascii="Times New Roman" w:hAnsi="Times New Roman"/>
          <w:sz w:val="24"/>
          <w:szCs w:val="24"/>
        </w:rPr>
        <w:t>предложение  стриктно</w:t>
      </w:r>
      <w:proofErr w:type="gramEnd"/>
      <w:r w:rsidRPr="00CA3333">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5ADD2466" w:rsidR="00DB4471" w:rsidRPr="00CA3333" w:rsidRDefault="002564D2"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w:t>
      </w:r>
      <w:r w:rsidR="00676B73" w:rsidRPr="00CA3333">
        <w:rPr>
          <w:rFonts w:ascii="Times New Roman" w:hAnsi="Times New Roman"/>
          <w:sz w:val="24"/>
          <w:szCs w:val="24"/>
          <w:lang w:val="bg-BG"/>
        </w:rPr>
        <w:t xml:space="preserve">изградят </w:t>
      </w:r>
      <w:r w:rsidRPr="00CA3333">
        <w:rPr>
          <w:rFonts w:ascii="Times New Roman" w:hAnsi="Times New Roman"/>
          <w:sz w:val="24"/>
          <w:szCs w:val="24"/>
        </w:rPr>
        <w:t xml:space="preserve">в рамките на ограничителните линии на застрояване по ЗУТ. Всяка изгребна </w:t>
      </w:r>
      <w:proofErr w:type="gramStart"/>
      <w:r w:rsidRPr="00CA3333">
        <w:rPr>
          <w:rFonts w:ascii="Times New Roman" w:hAnsi="Times New Roman"/>
          <w:sz w:val="24"/>
          <w:szCs w:val="24"/>
        </w:rPr>
        <w:t>яма  периодично</w:t>
      </w:r>
      <w:proofErr w:type="gramEnd"/>
      <w:r w:rsidRPr="00CA3333">
        <w:rPr>
          <w:rFonts w:ascii="Times New Roman" w:hAnsi="Times New Roman"/>
          <w:sz w:val="24"/>
          <w:szCs w:val="24"/>
        </w:rPr>
        <w:t xml:space="preserve"> ще се почиства от специализирана фирма за комунални услуги на база сключен договор.</w:t>
      </w:r>
      <w:r w:rsidR="00DB4471" w:rsidRPr="00CA3333">
        <w:rPr>
          <w:rFonts w:ascii="Times New Roman" w:hAnsi="Times New Roman"/>
          <w:sz w:val="24"/>
          <w:szCs w:val="24"/>
          <w:lang w:val="bg-BG"/>
        </w:rPr>
        <w:t xml:space="preserve"> </w:t>
      </w:r>
    </w:p>
    <w:p w14:paraId="34779298" w14:textId="52191FB0" w:rsidR="00E34595" w:rsidRPr="00CA3333" w:rsidRDefault="00DB4471"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CA3333">
        <w:rPr>
          <w:rFonts w:ascii="Times New Roman" w:hAnsi="Times New Roman"/>
          <w:sz w:val="24"/>
          <w:szCs w:val="24"/>
          <w:lang w:val="bg-BG"/>
        </w:rPr>
        <w:t xml:space="preserve">най-близката </w:t>
      </w:r>
      <w:r w:rsidRPr="00CA3333">
        <w:rPr>
          <w:rFonts w:ascii="Times New Roman" w:hAnsi="Times New Roman"/>
          <w:sz w:val="24"/>
          <w:szCs w:val="24"/>
          <w:lang w:val="bg-BG"/>
        </w:rPr>
        <w:t>съществуваща ПСОВ.</w:t>
      </w:r>
    </w:p>
    <w:p w14:paraId="6A3F97E0" w14:textId="77777777" w:rsidR="00D66E3B" w:rsidRPr="00CA3333" w:rsidRDefault="00D66E3B" w:rsidP="00593EEE">
      <w:pPr>
        <w:spacing w:after="0" w:line="360" w:lineRule="auto"/>
        <w:ind w:firstLine="709"/>
        <w:jc w:val="both"/>
        <w:rPr>
          <w:rFonts w:ascii="Times New Roman" w:hAnsi="Times New Roman"/>
          <w:sz w:val="24"/>
          <w:szCs w:val="24"/>
        </w:rPr>
      </w:pPr>
      <w:r w:rsidRPr="00CA3333">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CA3333" w:rsidRDefault="00D66E3B" w:rsidP="00593EEE">
      <w:pPr>
        <w:spacing w:after="0" w:line="360" w:lineRule="auto"/>
        <w:ind w:firstLine="709"/>
        <w:jc w:val="both"/>
        <w:rPr>
          <w:rFonts w:ascii="Times New Roman" w:hAnsi="Times New Roman"/>
          <w:sz w:val="24"/>
          <w:szCs w:val="24"/>
          <w:lang w:val="bg-BG"/>
        </w:rPr>
      </w:pPr>
      <w:r w:rsidRPr="00CA3333">
        <w:rPr>
          <w:rFonts w:ascii="Times New Roman" w:hAnsi="Times New Roman"/>
          <w:sz w:val="24"/>
          <w:szCs w:val="24"/>
        </w:rPr>
        <w:t xml:space="preserve">Точните оразмерителни водни количества ще бъдат заложени във фазата на </w:t>
      </w:r>
      <w:r w:rsidRPr="00CA3333">
        <w:rPr>
          <w:rFonts w:ascii="Times New Roman" w:hAnsi="Times New Roman"/>
          <w:sz w:val="24"/>
          <w:szCs w:val="24"/>
          <w:lang w:val="bg-BG"/>
        </w:rPr>
        <w:t>изготвяне на технически</w:t>
      </w:r>
      <w:r w:rsidR="001C0040" w:rsidRPr="00CA3333">
        <w:rPr>
          <w:rFonts w:ascii="Times New Roman" w:hAnsi="Times New Roman"/>
          <w:sz w:val="24"/>
          <w:szCs w:val="24"/>
          <w:lang w:val="bg-BG"/>
        </w:rPr>
        <w:t>я</w:t>
      </w:r>
      <w:r w:rsidRPr="00CA3333">
        <w:rPr>
          <w:rFonts w:ascii="Times New Roman" w:hAnsi="Times New Roman"/>
          <w:sz w:val="24"/>
          <w:szCs w:val="24"/>
          <w:lang w:val="bg-BG"/>
        </w:rPr>
        <w:t xml:space="preserve"> инвестиционен проект</w:t>
      </w:r>
      <w:r w:rsidRPr="00CA3333">
        <w:rPr>
          <w:rFonts w:ascii="Times New Roman" w:hAnsi="Times New Roman"/>
          <w:sz w:val="24"/>
          <w:szCs w:val="24"/>
        </w:rPr>
        <w:t>.</w:t>
      </w:r>
    </w:p>
    <w:p w14:paraId="017F0818" w14:textId="77777777" w:rsidR="00DB4471" w:rsidRPr="00CA3333" w:rsidRDefault="00DB4471" w:rsidP="00593EEE">
      <w:pPr>
        <w:spacing w:after="0" w:line="360" w:lineRule="auto"/>
        <w:ind w:firstLine="709"/>
        <w:jc w:val="both"/>
        <w:rPr>
          <w:rFonts w:ascii="Times New Roman" w:hAnsi="Times New Roman"/>
          <w:color w:val="FF0000"/>
          <w:sz w:val="24"/>
          <w:szCs w:val="24"/>
          <w:lang w:val="bg-BG"/>
        </w:rPr>
      </w:pPr>
    </w:p>
    <w:p w14:paraId="0C1C16FD" w14:textId="77777777" w:rsidR="00641C24" w:rsidRPr="00C57027" w:rsidRDefault="00641C24" w:rsidP="00593EEE">
      <w:pPr>
        <w:pStyle w:val="a4"/>
        <w:spacing w:after="0" w:line="360" w:lineRule="auto"/>
        <w:ind w:left="0" w:firstLine="708"/>
        <w:jc w:val="both"/>
        <w:rPr>
          <w:rFonts w:ascii="Times New Roman" w:hAnsi="Times New Roman"/>
          <w:b/>
          <w:sz w:val="24"/>
          <w:szCs w:val="24"/>
        </w:rPr>
      </w:pPr>
      <w:r w:rsidRPr="00C57027">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C57027" w:rsidRDefault="00C123A6" w:rsidP="00593EEE">
      <w:pPr>
        <w:spacing w:after="0" w:line="360" w:lineRule="auto"/>
        <w:ind w:firstLine="709"/>
        <w:jc w:val="both"/>
        <w:rPr>
          <w:rFonts w:ascii="Times New Roman" w:eastAsia="Calibri" w:hAnsi="Times New Roman"/>
          <w:sz w:val="24"/>
          <w:szCs w:val="24"/>
        </w:rPr>
      </w:pPr>
      <w:r w:rsidRPr="00C57027">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C57027" w:rsidRDefault="00C123A6" w:rsidP="00FE52E3">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C57027">
        <w:rPr>
          <w:rFonts w:ascii="Times New Roman" w:eastAsia="Calibri" w:hAnsi="Times New Roman"/>
          <w:sz w:val="24"/>
          <w:szCs w:val="24"/>
          <w:lang w:val="bg-BG"/>
        </w:rPr>
        <w:t>а</w:t>
      </w:r>
      <w:r w:rsidRPr="00C57027">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C57027" w:rsidRDefault="001A0633" w:rsidP="00593EEE">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C57027">
        <w:rPr>
          <w:rFonts w:ascii="Times New Roman" w:eastAsia="Calibri" w:hAnsi="Times New Roman"/>
          <w:sz w:val="24"/>
          <w:szCs w:val="24"/>
          <w:lang w:val="bg-BG"/>
        </w:rPr>
        <w:t xml:space="preserve"> ш</w:t>
      </w:r>
      <w:r w:rsidRPr="00C57027">
        <w:rPr>
          <w:rFonts w:ascii="Times New Roman" w:eastAsia="Calibri" w:hAnsi="Times New Roman"/>
          <w:sz w:val="24"/>
          <w:szCs w:val="24"/>
        </w:rPr>
        <w:t>умово и прахово замърсяване по време на строителството</w:t>
      </w:r>
      <w:r w:rsidRPr="00C57027">
        <w:rPr>
          <w:rFonts w:ascii="Times New Roman" w:eastAsia="Calibri" w:hAnsi="Times New Roman"/>
          <w:sz w:val="24"/>
          <w:szCs w:val="24"/>
          <w:lang w:val="bg-BG"/>
        </w:rPr>
        <w:t>.</w:t>
      </w:r>
    </w:p>
    <w:p w14:paraId="15C5EA53" w14:textId="77777777" w:rsidR="001A0633" w:rsidRPr="00C57027" w:rsidRDefault="008F20D4" w:rsidP="00593EEE">
      <w:pPr>
        <w:spacing w:after="0" w:line="360" w:lineRule="auto"/>
        <w:ind w:firstLine="709"/>
        <w:jc w:val="both"/>
        <w:rPr>
          <w:rFonts w:ascii="Times New Roman" w:eastAsia="Calibri" w:hAnsi="Times New Roman"/>
          <w:sz w:val="24"/>
          <w:szCs w:val="24"/>
        </w:rPr>
      </w:pPr>
      <w:r w:rsidRPr="00C57027">
        <w:rPr>
          <w:rFonts w:ascii="Times New Roman" w:eastAsia="Calibri" w:hAnsi="Times New Roman"/>
          <w:sz w:val="24"/>
          <w:szCs w:val="24"/>
          <w:lang w:val="bg-BG"/>
        </w:rPr>
        <w:t>Предвидено е да се предприемат</w:t>
      </w:r>
      <w:r w:rsidR="001A0633" w:rsidRPr="00C57027">
        <w:rPr>
          <w:rFonts w:ascii="Times New Roman" w:eastAsia="Calibri" w:hAnsi="Times New Roman"/>
          <w:sz w:val="24"/>
          <w:szCs w:val="24"/>
        </w:rPr>
        <w:t xml:space="preserve"> мерки за намаляване на отрицателните последици</w:t>
      </w:r>
      <w:r w:rsidRPr="00C57027">
        <w:rPr>
          <w:rFonts w:ascii="Times New Roman" w:eastAsia="Calibri" w:hAnsi="Times New Roman"/>
          <w:sz w:val="24"/>
          <w:szCs w:val="24"/>
          <w:lang w:val="bg-BG"/>
        </w:rPr>
        <w:t>,</w:t>
      </w:r>
      <w:r w:rsidR="001A0633" w:rsidRPr="00C57027">
        <w:rPr>
          <w:rFonts w:ascii="Times New Roman" w:eastAsia="Calibri" w:hAnsi="Times New Roman"/>
          <w:sz w:val="24"/>
          <w:szCs w:val="24"/>
        </w:rPr>
        <w:t xml:space="preserve"> </w:t>
      </w:r>
      <w:r w:rsidRPr="00C57027">
        <w:rPr>
          <w:rFonts w:ascii="Times New Roman" w:eastAsia="Calibri" w:hAnsi="Times New Roman"/>
          <w:sz w:val="24"/>
          <w:szCs w:val="24"/>
          <w:lang w:val="bg-BG"/>
        </w:rPr>
        <w:t>разделени</w:t>
      </w:r>
      <w:r w:rsidR="001A0633" w:rsidRPr="00C57027">
        <w:rPr>
          <w:rFonts w:ascii="Times New Roman" w:eastAsia="Calibri" w:hAnsi="Times New Roman"/>
          <w:sz w:val="24"/>
          <w:szCs w:val="24"/>
        </w:rPr>
        <w:t xml:space="preserve"> в две групи:</w:t>
      </w:r>
    </w:p>
    <w:p w14:paraId="64BB349D" w14:textId="77777777" w:rsidR="001A0633" w:rsidRPr="00C57027" w:rsidRDefault="001A0633" w:rsidP="00593EEE">
      <w:pPr>
        <w:spacing w:after="0" w:line="360" w:lineRule="auto"/>
        <w:ind w:firstLine="709"/>
        <w:jc w:val="both"/>
        <w:rPr>
          <w:rFonts w:ascii="Times New Roman" w:eastAsia="Calibri" w:hAnsi="Times New Roman"/>
          <w:sz w:val="24"/>
          <w:szCs w:val="24"/>
          <w:u w:val="single"/>
        </w:rPr>
      </w:pPr>
      <w:r w:rsidRPr="00C57027">
        <w:rPr>
          <w:rFonts w:ascii="Times New Roman" w:eastAsia="Calibri" w:hAnsi="Times New Roman"/>
          <w:sz w:val="24"/>
          <w:szCs w:val="24"/>
          <w:u w:val="single"/>
        </w:rPr>
        <w:t>А/ по време на строителството</w:t>
      </w:r>
    </w:p>
    <w:p w14:paraId="7CDE494B" w14:textId="465BBAA4" w:rsidR="001A0633" w:rsidRPr="00C57027"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57027">
        <w:rPr>
          <w:rFonts w:ascii="Times New Roman" w:eastAsia="Calibri" w:hAnsi="Times New Roman"/>
          <w:sz w:val="24"/>
          <w:szCs w:val="24"/>
        </w:rPr>
        <w:t>Опазване</w:t>
      </w:r>
      <w:r w:rsidR="00CE1EF7" w:rsidRPr="00C57027">
        <w:rPr>
          <w:rFonts w:ascii="Times New Roman" w:eastAsia="Calibri" w:hAnsi="Times New Roman"/>
          <w:sz w:val="24"/>
          <w:szCs w:val="24"/>
        </w:rPr>
        <w:t xml:space="preserve"> на почвите и земите</w:t>
      </w:r>
      <w:r w:rsidR="00CE1EF7" w:rsidRPr="00C57027">
        <w:rPr>
          <w:rFonts w:ascii="Times New Roman" w:eastAsia="Calibri" w:hAnsi="Times New Roman"/>
          <w:sz w:val="24"/>
          <w:szCs w:val="24"/>
          <w:lang w:val="bg-BG"/>
        </w:rPr>
        <w:t>;</w:t>
      </w:r>
    </w:p>
    <w:p w14:paraId="76AEAF6A" w14:textId="2238C7D1" w:rsidR="001A0633" w:rsidRPr="00C57027"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57027">
        <w:rPr>
          <w:rFonts w:ascii="Times New Roman" w:eastAsia="Calibri" w:hAnsi="Times New Roman"/>
          <w:sz w:val="24"/>
          <w:szCs w:val="24"/>
        </w:rPr>
        <w:t>Строителната техника ще се движи само</w:t>
      </w:r>
      <w:r w:rsidR="00CE1EF7" w:rsidRPr="00C57027">
        <w:rPr>
          <w:rFonts w:ascii="Times New Roman" w:eastAsia="Calibri" w:hAnsi="Times New Roman"/>
          <w:sz w:val="24"/>
          <w:szCs w:val="24"/>
        </w:rPr>
        <w:t xml:space="preserve"> в границите на отредения терен</w:t>
      </w:r>
      <w:r w:rsidR="00CE1EF7" w:rsidRPr="00C57027">
        <w:rPr>
          <w:rFonts w:ascii="Times New Roman" w:eastAsia="Calibri" w:hAnsi="Times New Roman"/>
          <w:sz w:val="24"/>
          <w:szCs w:val="24"/>
          <w:lang w:val="bg-BG"/>
        </w:rPr>
        <w:t>;</w:t>
      </w:r>
    </w:p>
    <w:p w14:paraId="268C6860" w14:textId="77566275" w:rsidR="001A0633" w:rsidRPr="00C57027"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57027">
        <w:rPr>
          <w:rFonts w:ascii="Times New Roman" w:eastAsia="Calibri" w:hAnsi="Times New Roman"/>
          <w:sz w:val="24"/>
          <w:szCs w:val="24"/>
        </w:rPr>
        <w:lastRenderedPageBreak/>
        <w:t xml:space="preserve">Сервизирането на техниката </w:t>
      </w:r>
      <w:r w:rsidRPr="00C57027">
        <w:rPr>
          <w:rFonts w:ascii="Times New Roman" w:eastAsia="Calibri" w:hAnsi="Times New Roman"/>
          <w:sz w:val="24"/>
          <w:szCs w:val="24"/>
          <w:lang w:val="bg-BG"/>
        </w:rPr>
        <w:t xml:space="preserve">и технологичните съоръжения </w:t>
      </w:r>
      <w:r w:rsidRPr="00C57027">
        <w:rPr>
          <w:rFonts w:ascii="Times New Roman" w:eastAsia="Calibri" w:hAnsi="Times New Roman"/>
          <w:sz w:val="24"/>
          <w:szCs w:val="24"/>
        </w:rPr>
        <w:t>ще се извършва в специализирани сервизи</w:t>
      </w:r>
      <w:r w:rsidR="00CE1EF7" w:rsidRPr="00C57027">
        <w:rPr>
          <w:rFonts w:ascii="Times New Roman" w:eastAsia="Calibri" w:hAnsi="Times New Roman"/>
          <w:sz w:val="24"/>
          <w:szCs w:val="24"/>
          <w:lang w:val="bg-BG"/>
        </w:rPr>
        <w:t>;</w:t>
      </w:r>
    </w:p>
    <w:p w14:paraId="738CEFE2" w14:textId="12186879" w:rsidR="00BC0100" w:rsidRPr="00C57027"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57027">
        <w:rPr>
          <w:rFonts w:ascii="Times New Roman" w:eastAsia="Calibri" w:hAnsi="Times New Roman"/>
          <w:sz w:val="24"/>
          <w:szCs w:val="24"/>
        </w:rPr>
        <w:t>Регламентиране и устройване на местата за събиране на</w:t>
      </w:r>
      <w:r w:rsidRPr="00C57027">
        <w:rPr>
          <w:rFonts w:ascii="Times New Roman" w:eastAsia="Calibri" w:hAnsi="Times New Roman"/>
          <w:sz w:val="24"/>
          <w:szCs w:val="24"/>
          <w:lang w:val="bg-BG"/>
        </w:rPr>
        <w:t xml:space="preserve"> строителните</w:t>
      </w:r>
      <w:r w:rsidRPr="00C57027">
        <w:rPr>
          <w:rFonts w:ascii="Times New Roman" w:eastAsia="Calibri" w:hAnsi="Times New Roman"/>
          <w:sz w:val="24"/>
          <w:szCs w:val="24"/>
        </w:rPr>
        <w:t xml:space="preserve"> от</w:t>
      </w:r>
      <w:r w:rsidR="00CE1EF7" w:rsidRPr="00C57027">
        <w:rPr>
          <w:rFonts w:ascii="Times New Roman" w:eastAsia="Calibri" w:hAnsi="Times New Roman"/>
          <w:sz w:val="24"/>
          <w:szCs w:val="24"/>
        </w:rPr>
        <w:t>падъци</w:t>
      </w:r>
    </w:p>
    <w:p w14:paraId="00DB961C" w14:textId="77777777" w:rsidR="001A0633" w:rsidRPr="00C57027" w:rsidRDefault="001A0633" w:rsidP="00593EEE">
      <w:pPr>
        <w:spacing w:after="0" w:line="360" w:lineRule="auto"/>
        <w:ind w:firstLine="709"/>
        <w:jc w:val="both"/>
        <w:rPr>
          <w:rFonts w:ascii="Times New Roman" w:eastAsia="Calibri" w:hAnsi="Times New Roman"/>
          <w:sz w:val="24"/>
          <w:szCs w:val="24"/>
          <w:u w:val="single"/>
        </w:rPr>
      </w:pPr>
      <w:r w:rsidRPr="00C57027">
        <w:rPr>
          <w:rFonts w:ascii="Times New Roman" w:eastAsia="Calibri" w:hAnsi="Times New Roman"/>
          <w:sz w:val="24"/>
          <w:szCs w:val="24"/>
          <w:u w:val="single"/>
        </w:rPr>
        <w:t>Б/ по време на експлоатацията</w:t>
      </w:r>
    </w:p>
    <w:p w14:paraId="031A5DF5" w14:textId="70A8EA8A" w:rsidR="001A0633" w:rsidRPr="00C57027"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57027">
        <w:rPr>
          <w:rFonts w:ascii="Times New Roman" w:eastAsia="Calibri" w:hAnsi="Times New Roman"/>
          <w:sz w:val="24"/>
          <w:szCs w:val="24"/>
        </w:rPr>
        <w:t xml:space="preserve">Пречистване на отпадните битово-фекални </w:t>
      </w:r>
      <w:r w:rsidR="0064341F" w:rsidRPr="00C57027">
        <w:rPr>
          <w:rFonts w:ascii="Times New Roman" w:eastAsia="Calibri" w:hAnsi="Times New Roman"/>
          <w:sz w:val="24"/>
          <w:szCs w:val="24"/>
          <w:lang w:val="bg-BG"/>
        </w:rPr>
        <w:t xml:space="preserve">преди </w:t>
      </w:r>
      <w:r w:rsidRPr="00C57027">
        <w:rPr>
          <w:rFonts w:ascii="Times New Roman" w:eastAsia="Calibri" w:hAnsi="Times New Roman"/>
          <w:sz w:val="24"/>
          <w:szCs w:val="24"/>
          <w:lang w:val="bg-BG"/>
        </w:rPr>
        <w:t>заустването им</w:t>
      </w:r>
      <w:r w:rsidR="007B2682" w:rsidRPr="00C57027">
        <w:rPr>
          <w:rFonts w:ascii="Times New Roman" w:eastAsia="Calibri" w:hAnsi="Times New Roman"/>
          <w:sz w:val="24"/>
          <w:szCs w:val="24"/>
          <w:lang w:val="bg-BG"/>
        </w:rPr>
        <w:t>;</w:t>
      </w:r>
      <w:r w:rsidRPr="00C57027">
        <w:rPr>
          <w:rFonts w:ascii="Times New Roman" w:eastAsia="Calibri" w:hAnsi="Times New Roman"/>
          <w:sz w:val="24"/>
          <w:szCs w:val="24"/>
          <w:lang w:val="bg-BG"/>
        </w:rPr>
        <w:t xml:space="preserve"> </w:t>
      </w:r>
    </w:p>
    <w:p w14:paraId="259332CF" w14:textId="77777777" w:rsidR="001A0633" w:rsidRPr="00C57027"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57027">
        <w:rPr>
          <w:rFonts w:ascii="Times New Roman" w:eastAsia="Calibri" w:hAnsi="Times New Roman"/>
          <w:sz w:val="24"/>
          <w:szCs w:val="24"/>
        </w:rPr>
        <w:t xml:space="preserve">Регламентиране и устройване на местата за събиране на </w:t>
      </w:r>
      <w:r w:rsidR="00BC0100" w:rsidRPr="00C57027">
        <w:rPr>
          <w:rFonts w:ascii="Times New Roman" w:eastAsia="Calibri" w:hAnsi="Times New Roman"/>
          <w:sz w:val="24"/>
          <w:szCs w:val="24"/>
          <w:lang w:val="bg-BG"/>
        </w:rPr>
        <w:t xml:space="preserve">битовите </w:t>
      </w:r>
      <w:r w:rsidRPr="00C57027">
        <w:rPr>
          <w:rFonts w:ascii="Times New Roman" w:eastAsia="Calibri" w:hAnsi="Times New Roman"/>
          <w:sz w:val="24"/>
          <w:szCs w:val="24"/>
        </w:rPr>
        <w:t>отпадъци;</w:t>
      </w:r>
    </w:p>
    <w:p w14:paraId="1B10F405" w14:textId="77777777" w:rsidR="001A0633" w:rsidRPr="00C57027"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57027">
        <w:rPr>
          <w:rFonts w:ascii="Times New Roman" w:eastAsia="Calibri" w:hAnsi="Times New Roman"/>
          <w:sz w:val="24"/>
          <w:szCs w:val="24"/>
        </w:rPr>
        <w:t>Контрол върху отпадъците</w:t>
      </w:r>
    </w:p>
    <w:p w14:paraId="746E3393" w14:textId="0C97A346" w:rsidR="001A0633" w:rsidRPr="00C57027" w:rsidRDefault="001A0633" w:rsidP="00593EEE">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rPr>
        <w:t xml:space="preserve">Изграждането на </w:t>
      </w:r>
      <w:r w:rsidR="0064341F" w:rsidRPr="00C57027">
        <w:rPr>
          <w:rFonts w:ascii="Times New Roman" w:eastAsia="Calibri" w:hAnsi="Times New Roman"/>
          <w:sz w:val="24"/>
          <w:szCs w:val="24"/>
          <w:lang w:val="bg-BG"/>
        </w:rPr>
        <w:t>жилищните сгради</w:t>
      </w:r>
      <w:r w:rsidRPr="00C57027">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C57027">
        <w:rPr>
          <w:rFonts w:ascii="Tahoma" w:eastAsia="Calibri" w:hAnsi="Tahoma" w:cs="Tahoma"/>
          <w:sz w:val="24"/>
          <w:szCs w:val="24"/>
        </w:rPr>
        <w:t>﻿</w:t>
      </w:r>
      <w:r w:rsidRPr="00C57027">
        <w:rPr>
          <w:rFonts w:ascii="Times New Roman" w:eastAsia="Calibri" w:hAnsi="Times New Roman"/>
          <w:sz w:val="24"/>
          <w:szCs w:val="24"/>
        </w:rPr>
        <w:t>Изкопните работи ще са с продължителност не повече от един месец</w:t>
      </w:r>
      <w:r w:rsidR="0064341F" w:rsidRPr="00C57027">
        <w:rPr>
          <w:rFonts w:ascii="Times New Roman" w:eastAsia="Calibri" w:hAnsi="Times New Roman"/>
          <w:sz w:val="24"/>
          <w:szCs w:val="24"/>
          <w:lang w:val="bg-BG"/>
        </w:rPr>
        <w:t xml:space="preserve"> за всяка една сграда</w:t>
      </w:r>
      <w:r w:rsidRPr="00C57027">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C57027">
        <w:rPr>
          <w:rFonts w:ascii="Times New Roman" w:eastAsia="Calibri" w:hAnsi="Times New Roman"/>
          <w:sz w:val="24"/>
          <w:szCs w:val="24"/>
          <w:lang w:val="bg-BG"/>
        </w:rPr>
        <w:t>За новообразувани</w:t>
      </w:r>
      <w:r w:rsidR="00D704FF" w:rsidRPr="00C57027">
        <w:rPr>
          <w:rFonts w:ascii="Times New Roman" w:eastAsia="Calibri" w:hAnsi="Times New Roman"/>
          <w:sz w:val="24"/>
          <w:szCs w:val="24"/>
          <w:lang w:val="bg-BG"/>
        </w:rPr>
        <w:t>я</w:t>
      </w:r>
      <w:r w:rsidR="00484B73" w:rsidRPr="00C57027">
        <w:rPr>
          <w:rFonts w:ascii="Times New Roman" w:eastAsia="Calibri" w:hAnsi="Times New Roman"/>
          <w:sz w:val="24"/>
          <w:szCs w:val="24"/>
          <w:lang w:val="bg-BG"/>
        </w:rPr>
        <w:t xml:space="preserve"> имот се предвижда озеленяване минимум 40% от площта </w:t>
      </w:r>
      <w:r w:rsidR="004E55A9" w:rsidRPr="00C57027">
        <w:rPr>
          <w:rFonts w:ascii="Times New Roman" w:eastAsia="Calibri" w:hAnsi="Times New Roman"/>
          <w:sz w:val="24"/>
          <w:szCs w:val="24"/>
          <w:lang w:val="bg-BG"/>
        </w:rPr>
        <w:t>му</w:t>
      </w:r>
      <w:r w:rsidR="00484B73" w:rsidRPr="00C57027">
        <w:rPr>
          <w:rFonts w:ascii="Times New Roman" w:eastAsia="Calibri" w:hAnsi="Times New Roman"/>
          <w:sz w:val="24"/>
          <w:szCs w:val="24"/>
          <w:lang w:val="bg-BG"/>
        </w:rPr>
        <w:t>.</w:t>
      </w:r>
    </w:p>
    <w:p w14:paraId="42BD8919" w14:textId="77777777" w:rsidR="001A0633" w:rsidRPr="00C57027" w:rsidRDefault="001A0633" w:rsidP="00593EEE">
      <w:pPr>
        <w:spacing w:after="0" w:line="360" w:lineRule="auto"/>
        <w:ind w:firstLine="709"/>
        <w:jc w:val="both"/>
        <w:rPr>
          <w:rFonts w:ascii="Times New Roman" w:eastAsia="Calibri" w:hAnsi="Times New Roman"/>
          <w:sz w:val="24"/>
          <w:szCs w:val="24"/>
        </w:rPr>
      </w:pPr>
      <w:r w:rsidRPr="00C57027">
        <w:rPr>
          <w:rFonts w:ascii="Times New Roman" w:eastAsia="Calibri" w:hAnsi="Times New Roman"/>
          <w:sz w:val="24"/>
          <w:szCs w:val="24"/>
        </w:rPr>
        <w:t xml:space="preserve">Емисиите, получени при изграждането и експлоатация на </w:t>
      </w:r>
      <w:r w:rsidR="0064341F" w:rsidRPr="00C57027">
        <w:rPr>
          <w:rFonts w:ascii="Times New Roman" w:eastAsia="Calibri" w:hAnsi="Times New Roman"/>
          <w:sz w:val="24"/>
          <w:szCs w:val="24"/>
          <w:lang w:val="bg-BG"/>
        </w:rPr>
        <w:t>сградите</w:t>
      </w:r>
      <w:r w:rsidRPr="00C57027">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C57027" w:rsidRDefault="001A0633" w:rsidP="00593EEE">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C57027">
        <w:rPr>
          <w:rFonts w:ascii="Times New Roman" w:eastAsia="Calibri" w:hAnsi="Times New Roman"/>
          <w:sz w:val="24"/>
          <w:szCs w:val="24"/>
          <w:lang w:val="bg-BG"/>
        </w:rPr>
        <w:t xml:space="preserve"> </w:t>
      </w:r>
    </w:p>
    <w:p w14:paraId="7260FC8B" w14:textId="77777777" w:rsidR="001A0633" w:rsidRPr="00C57027" w:rsidRDefault="001A0633" w:rsidP="00593EEE">
      <w:pPr>
        <w:spacing w:after="0" w:line="360" w:lineRule="auto"/>
        <w:ind w:firstLine="709"/>
        <w:jc w:val="both"/>
        <w:rPr>
          <w:rFonts w:ascii="Times New Roman" w:eastAsia="Calibri" w:hAnsi="Times New Roman"/>
          <w:sz w:val="24"/>
          <w:szCs w:val="24"/>
        </w:rPr>
      </w:pPr>
      <w:r w:rsidRPr="00C57027">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C57027">
        <w:rPr>
          <w:rFonts w:ascii="Times New Roman" w:eastAsia="Calibri" w:hAnsi="Times New Roman"/>
          <w:sz w:val="24"/>
          <w:szCs w:val="24"/>
          <w:lang w:val="bg-BG"/>
        </w:rPr>
        <w:t>околната</w:t>
      </w:r>
      <w:r w:rsidRPr="00C57027">
        <w:rPr>
          <w:rFonts w:ascii="Times New Roman" w:eastAsia="Calibri" w:hAnsi="Times New Roman"/>
          <w:sz w:val="24"/>
          <w:szCs w:val="24"/>
        </w:rPr>
        <w:t xml:space="preserve"> среда.</w:t>
      </w:r>
    </w:p>
    <w:p w14:paraId="0DC54AD3" w14:textId="77777777" w:rsidR="001A0633" w:rsidRPr="00C57027" w:rsidRDefault="001A0633" w:rsidP="00593EEE">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rPr>
        <w:t xml:space="preserve">Шумовото натоварване в района ще се формира от </w:t>
      </w:r>
      <w:r w:rsidRPr="00C57027">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C57027">
        <w:rPr>
          <w:rFonts w:ascii="Times New Roman" w:eastAsia="Calibri" w:hAnsi="Times New Roman"/>
          <w:sz w:val="24"/>
          <w:szCs w:val="24"/>
          <w:lang w:val="bg-BG"/>
        </w:rPr>
        <w:t>сградите</w:t>
      </w:r>
      <w:r w:rsidRPr="00C57027">
        <w:rPr>
          <w:rFonts w:ascii="Times New Roman" w:eastAsia="Calibri" w:hAnsi="Times New Roman"/>
          <w:sz w:val="24"/>
          <w:szCs w:val="24"/>
          <w:lang w:val="bg-BG"/>
        </w:rPr>
        <w:t>.</w:t>
      </w:r>
    </w:p>
    <w:p w14:paraId="64D42A89" w14:textId="77777777" w:rsidR="001A0633" w:rsidRPr="00C57027" w:rsidRDefault="001A0633" w:rsidP="00593EEE">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rPr>
        <w:t xml:space="preserve">Изграждането и експлоатацията на </w:t>
      </w:r>
      <w:r w:rsidR="0064341F" w:rsidRPr="00C57027">
        <w:rPr>
          <w:rFonts w:ascii="Times New Roman" w:eastAsia="Calibri" w:hAnsi="Times New Roman"/>
          <w:sz w:val="24"/>
          <w:szCs w:val="24"/>
          <w:lang w:val="bg-BG"/>
        </w:rPr>
        <w:t>жилищните сгради</w:t>
      </w:r>
      <w:r w:rsidRPr="00C57027">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C57027" w:rsidRDefault="00A65BD9" w:rsidP="00593EEE">
      <w:pPr>
        <w:spacing w:after="0" w:line="360" w:lineRule="auto"/>
        <w:ind w:firstLine="709"/>
        <w:jc w:val="both"/>
        <w:rPr>
          <w:rFonts w:ascii="Times New Roman" w:eastAsia="Calibri" w:hAnsi="Times New Roman"/>
          <w:i/>
          <w:color w:val="FF0000"/>
          <w:sz w:val="24"/>
          <w:szCs w:val="24"/>
          <w:lang w:val="bg-BG"/>
        </w:rPr>
      </w:pPr>
      <w:r w:rsidRPr="00C57027">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C57027">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C57027">
        <w:rPr>
          <w:rFonts w:ascii="Times New Roman" w:eastAsia="Calibri" w:hAnsi="Times New Roman"/>
          <w:sz w:val="24"/>
          <w:szCs w:val="24"/>
        </w:rPr>
        <w:t xml:space="preserve">” по </w:t>
      </w:r>
      <w:r w:rsidRPr="00C57027">
        <w:rPr>
          <w:rFonts w:ascii="Times New Roman" w:eastAsia="Calibri" w:hAnsi="Times New Roman"/>
          <w:bCs/>
          <w:sz w:val="24"/>
          <w:szCs w:val="24"/>
          <w:lang w:val="bg-BG"/>
        </w:rPr>
        <w:t>Н</w:t>
      </w:r>
      <w:r w:rsidRPr="00C57027">
        <w:rPr>
          <w:rFonts w:ascii="Times New Roman" w:eastAsia="Calibri" w:hAnsi="Times New Roman"/>
          <w:bCs/>
          <w:sz w:val="24"/>
          <w:szCs w:val="24"/>
        </w:rPr>
        <w:t>аредба № 6 от 26</w:t>
      </w:r>
      <w:r w:rsidRPr="00C57027">
        <w:rPr>
          <w:rFonts w:ascii="Times New Roman" w:eastAsia="Calibri" w:hAnsi="Times New Roman"/>
          <w:bCs/>
          <w:sz w:val="24"/>
          <w:szCs w:val="24"/>
          <w:lang w:val="bg-BG"/>
        </w:rPr>
        <w:t>.06.</w:t>
      </w:r>
      <w:r w:rsidRPr="00C57027">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C57027">
        <w:rPr>
          <w:rFonts w:ascii="Times New Roman" w:eastAsia="Calibri" w:hAnsi="Times New Roman"/>
          <w:sz w:val="24"/>
          <w:szCs w:val="24"/>
        </w:rPr>
        <w:t>, издаден</w:t>
      </w:r>
      <w:r w:rsidRPr="00C57027">
        <w:rPr>
          <w:rFonts w:ascii="Times New Roman" w:eastAsia="Calibri" w:hAnsi="Times New Roman"/>
          <w:sz w:val="24"/>
          <w:szCs w:val="24"/>
          <w:lang w:val="bg-BG"/>
        </w:rPr>
        <w:t>а</w:t>
      </w:r>
      <w:r w:rsidRPr="00C57027">
        <w:rPr>
          <w:rFonts w:ascii="Times New Roman" w:eastAsia="Calibri" w:hAnsi="Times New Roman"/>
          <w:sz w:val="24"/>
          <w:szCs w:val="24"/>
        </w:rPr>
        <w:t xml:space="preserve"> от </w:t>
      </w:r>
      <w:r w:rsidRPr="00C57027">
        <w:rPr>
          <w:rStyle w:val="af1"/>
          <w:rFonts w:ascii="Times New Roman" w:hAnsi="Times New Roman"/>
          <w:i w:val="0"/>
          <w:sz w:val="24"/>
          <w:szCs w:val="24"/>
        </w:rPr>
        <w:t>министъра на здравеопазването и министъра на околната среда и водите</w:t>
      </w:r>
      <w:r w:rsidRPr="00C57027">
        <w:rPr>
          <w:rFonts w:ascii="Times New Roman" w:eastAsia="Calibri" w:hAnsi="Times New Roman"/>
          <w:i/>
          <w:sz w:val="24"/>
          <w:szCs w:val="24"/>
        </w:rPr>
        <w:t>.</w:t>
      </w:r>
    </w:p>
    <w:p w14:paraId="1157E5C8" w14:textId="77777777" w:rsidR="00C123A6" w:rsidRPr="00C57027" w:rsidRDefault="00C123A6" w:rsidP="00593EEE">
      <w:pPr>
        <w:spacing w:after="0" w:line="360" w:lineRule="auto"/>
        <w:ind w:firstLine="709"/>
        <w:jc w:val="both"/>
        <w:rPr>
          <w:rFonts w:ascii="Times New Roman" w:eastAsia="Calibri" w:hAnsi="Times New Roman"/>
          <w:sz w:val="24"/>
          <w:szCs w:val="24"/>
        </w:rPr>
      </w:pPr>
      <w:r w:rsidRPr="00C57027">
        <w:rPr>
          <w:rFonts w:ascii="Times New Roman" w:eastAsia="Calibri" w:hAnsi="Times New Roman"/>
          <w:sz w:val="24"/>
          <w:szCs w:val="24"/>
          <w:lang w:val="bg-BG"/>
        </w:rPr>
        <w:lastRenderedPageBreak/>
        <w:t>Реализацията на инвестиционното предложение</w:t>
      </w:r>
      <w:r w:rsidRPr="00C57027">
        <w:rPr>
          <w:rFonts w:ascii="Times New Roman" w:eastAsia="Calibri" w:hAnsi="Times New Roman"/>
          <w:sz w:val="24"/>
          <w:szCs w:val="24"/>
        </w:rPr>
        <w:t xml:space="preserve"> н</w:t>
      </w:r>
      <w:r w:rsidRPr="00C57027">
        <w:rPr>
          <w:rFonts w:ascii="Times New Roman" w:eastAsia="Calibri" w:hAnsi="Times New Roman"/>
          <w:sz w:val="24"/>
          <w:szCs w:val="24"/>
          <w:lang w:val="bg-BG"/>
        </w:rPr>
        <w:t>яма да</w:t>
      </w:r>
      <w:r w:rsidRPr="00C57027">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C57027" w:rsidRDefault="00C123A6" w:rsidP="00593EEE">
      <w:pPr>
        <w:spacing w:after="0" w:line="360" w:lineRule="auto"/>
        <w:ind w:firstLine="709"/>
        <w:jc w:val="both"/>
        <w:rPr>
          <w:rFonts w:ascii="Times New Roman" w:eastAsia="Calibri" w:hAnsi="Times New Roman"/>
          <w:sz w:val="24"/>
          <w:szCs w:val="24"/>
        </w:rPr>
      </w:pPr>
      <w:r w:rsidRPr="00C57027">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C57027">
        <w:rPr>
          <w:rFonts w:ascii="Times New Roman" w:eastAsia="Calibri" w:hAnsi="Times New Roman"/>
          <w:sz w:val="24"/>
          <w:szCs w:val="24"/>
          <w:lang w:val="bg-BG"/>
        </w:rPr>
        <w:t>няма да</w:t>
      </w:r>
      <w:r w:rsidRPr="00C57027">
        <w:rPr>
          <w:rFonts w:ascii="Times New Roman" w:eastAsia="Calibri" w:hAnsi="Times New Roman"/>
          <w:sz w:val="24"/>
          <w:szCs w:val="24"/>
        </w:rPr>
        <w:t xml:space="preserve"> възникнат ситуации</w:t>
      </w:r>
      <w:r w:rsidRPr="00C57027">
        <w:rPr>
          <w:rFonts w:ascii="Times New Roman" w:eastAsia="Calibri" w:hAnsi="Times New Roman"/>
          <w:sz w:val="24"/>
          <w:szCs w:val="24"/>
          <w:lang w:val="bg-BG"/>
        </w:rPr>
        <w:t>,</w:t>
      </w:r>
      <w:r w:rsidRPr="00C57027">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C57027" w:rsidRDefault="00C123A6" w:rsidP="00593EEE">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rPr>
        <w:t>Не се очаква влошаване на екологичното състояние на флората и фауната в района, т</w:t>
      </w:r>
      <w:r w:rsidRPr="00C57027">
        <w:rPr>
          <w:rFonts w:ascii="Times New Roman" w:eastAsia="Calibri" w:hAnsi="Times New Roman"/>
          <w:sz w:val="24"/>
          <w:szCs w:val="24"/>
          <w:lang w:val="bg-BG"/>
        </w:rPr>
        <w:t>ъй като</w:t>
      </w:r>
      <w:r w:rsidRPr="00C57027">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C57027" w:rsidRDefault="00E823B5" w:rsidP="00593EEE">
      <w:pPr>
        <w:pStyle w:val="a4"/>
        <w:spacing w:after="0" w:line="360" w:lineRule="auto"/>
        <w:ind w:left="0" w:firstLine="708"/>
        <w:jc w:val="both"/>
        <w:rPr>
          <w:rFonts w:ascii="Times New Roman" w:hAnsi="Times New Roman"/>
          <w:b/>
          <w:color w:val="FF0000"/>
          <w:sz w:val="24"/>
          <w:szCs w:val="24"/>
        </w:rPr>
      </w:pPr>
    </w:p>
    <w:p w14:paraId="45AEBB92" w14:textId="77777777" w:rsidR="00641C24" w:rsidRPr="00C57027" w:rsidRDefault="00641C24" w:rsidP="00593EEE">
      <w:pPr>
        <w:pStyle w:val="a4"/>
        <w:spacing w:after="0" w:line="360" w:lineRule="auto"/>
        <w:ind w:left="0" w:firstLine="708"/>
        <w:jc w:val="both"/>
        <w:rPr>
          <w:rFonts w:ascii="Times New Roman" w:hAnsi="Times New Roman"/>
          <w:b/>
          <w:sz w:val="24"/>
          <w:szCs w:val="24"/>
        </w:rPr>
      </w:pPr>
      <w:r w:rsidRPr="00C57027">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54379B" w:rsidRDefault="0022316A" w:rsidP="00593EEE">
      <w:pPr>
        <w:spacing w:after="0" w:line="360" w:lineRule="auto"/>
        <w:ind w:firstLine="709"/>
        <w:jc w:val="both"/>
        <w:rPr>
          <w:rFonts w:ascii="Times New Roman" w:eastAsia="Calibri" w:hAnsi="Times New Roman"/>
          <w:sz w:val="24"/>
          <w:szCs w:val="24"/>
          <w:lang w:val="bg-BG"/>
        </w:rPr>
      </w:pPr>
      <w:r w:rsidRPr="00C57027">
        <w:rPr>
          <w:rFonts w:ascii="Times New Roman" w:eastAsia="Calibri" w:hAnsi="Times New Roman"/>
          <w:sz w:val="24"/>
          <w:szCs w:val="24"/>
          <w:lang w:val="bg-BG"/>
        </w:rPr>
        <w:t>Инвестиционното предложение за жилищно строителство</w:t>
      </w:r>
      <w:r w:rsidRPr="00C57027">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w:t>
      </w:r>
      <w:r w:rsidRPr="0054379B">
        <w:rPr>
          <w:rFonts w:ascii="Times New Roman" w:eastAsia="Calibri" w:hAnsi="Times New Roman"/>
          <w:sz w:val="24"/>
          <w:szCs w:val="24"/>
        </w:rPr>
        <w:t>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54379B" w:rsidRDefault="0022316A"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54379B">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54379B">
        <w:rPr>
          <w:rFonts w:ascii="Times New Roman" w:eastAsia="Calibri" w:hAnsi="Times New Roman"/>
          <w:sz w:val="24"/>
          <w:szCs w:val="24"/>
        </w:rPr>
        <w:t xml:space="preserve"> ще осигур</w:t>
      </w:r>
      <w:r w:rsidRPr="0054379B">
        <w:rPr>
          <w:rFonts w:ascii="Times New Roman" w:eastAsia="Calibri" w:hAnsi="Times New Roman"/>
          <w:sz w:val="24"/>
          <w:szCs w:val="24"/>
          <w:lang w:val="bg-BG"/>
        </w:rPr>
        <w:t>и</w:t>
      </w:r>
      <w:r w:rsidRPr="0054379B">
        <w:rPr>
          <w:rFonts w:ascii="Times New Roman" w:eastAsia="Calibri" w:hAnsi="Times New Roman"/>
          <w:sz w:val="24"/>
          <w:szCs w:val="24"/>
        </w:rPr>
        <w:t xml:space="preserve"> индивидуални средства за защита: работно облекло на </w:t>
      </w:r>
      <w:r w:rsidRPr="0054379B">
        <w:rPr>
          <w:rFonts w:ascii="Times New Roman" w:eastAsia="Calibri" w:hAnsi="Times New Roman"/>
          <w:sz w:val="24"/>
          <w:szCs w:val="24"/>
          <w:lang w:val="bg-BG"/>
        </w:rPr>
        <w:t>ангажираните в строителния процес</w:t>
      </w:r>
      <w:r w:rsidRPr="0054379B">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54379B" w:rsidRDefault="0022316A" w:rsidP="00FE52E3">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 xml:space="preserve">За </w:t>
      </w:r>
      <w:r w:rsidRPr="0054379B">
        <w:rPr>
          <w:rFonts w:ascii="Times New Roman" w:eastAsia="Calibri" w:hAnsi="Times New Roman"/>
          <w:sz w:val="24"/>
          <w:szCs w:val="24"/>
          <w:lang w:val="bg-BG"/>
        </w:rPr>
        <w:t>реализацията на всяка жилищна сграда</w:t>
      </w:r>
      <w:r w:rsidRPr="0054379B">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54379B">
        <w:rPr>
          <w:rFonts w:ascii="Times New Roman" w:eastAsia="Calibri" w:hAnsi="Times New Roman"/>
          <w:sz w:val="24"/>
          <w:szCs w:val="24"/>
          <w:lang w:val="bg-BG"/>
        </w:rPr>
        <w:t>ите</w:t>
      </w:r>
      <w:r w:rsidRPr="0054379B">
        <w:rPr>
          <w:rFonts w:ascii="Times New Roman" w:eastAsia="Calibri" w:hAnsi="Times New Roman"/>
          <w:sz w:val="24"/>
          <w:szCs w:val="24"/>
        </w:rPr>
        <w:t xml:space="preserve">. </w:t>
      </w:r>
    </w:p>
    <w:p w14:paraId="1A3071C8" w14:textId="41A00C76" w:rsidR="0022316A" w:rsidRPr="0054379B" w:rsidRDefault="0022316A"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w:t>
      </w:r>
      <w:r w:rsidRPr="0054379B">
        <w:rPr>
          <w:rFonts w:ascii="Times New Roman" w:eastAsia="Calibri" w:hAnsi="Times New Roman"/>
          <w:sz w:val="24"/>
          <w:szCs w:val="24"/>
        </w:rPr>
        <w:lastRenderedPageBreak/>
        <w:t xml:space="preserve">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54379B">
        <w:rPr>
          <w:rFonts w:ascii="Times New Roman" w:eastAsia="Calibri" w:hAnsi="Times New Roman"/>
          <w:sz w:val="24"/>
          <w:szCs w:val="24"/>
        </w:rPr>
        <w:t>работа  по</w:t>
      </w:r>
      <w:proofErr w:type="gramEnd"/>
      <w:r w:rsidRPr="0054379B">
        <w:rPr>
          <w:rFonts w:ascii="Times New Roman" w:eastAsia="Calibri" w:hAnsi="Times New Roman"/>
          <w:sz w:val="24"/>
          <w:szCs w:val="24"/>
        </w:rPr>
        <w:t xml:space="preserve"> време на строителството и експлоатация на </w:t>
      </w:r>
      <w:r w:rsidRPr="0054379B">
        <w:rPr>
          <w:rFonts w:ascii="Times New Roman" w:eastAsia="Calibri" w:hAnsi="Times New Roman"/>
          <w:sz w:val="24"/>
          <w:szCs w:val="24"/>
          <w:lang w:val="bg-BG"/>
        </w:rPr>
        <w:t>сградите</w:t>
      </w:r>
      <w:r w:rsidRPr="0054379B">
        <w:rPr>
          <w:rFonts w:ascii="Times New Roman" w:eastAsia="Calibri" w:hAnsi="Times New Roman"/>
          <w:sz w:val="24"/>
          <w:szCs w:val="24"/>
        </w:rPr>
        <w:t>.</w:t>
      </w:r>
    </w:p>
    <w:p w14:paraId="4F89C8F1" w14:textId="77777777" w:rsidR="0022316A" w:rsidRPr="0054379B" w:rsidRDefault="0022316A"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 xml:space="preserve">По време на експлоатацията при неправилна </w:t>
      </w:r>
      <w:r w:rsidRPr="0054379B">
        <w:rPr>
          <w:rFonts w:ascii="Times New Roman" w:eastAsia="Calibri" w:hAnsi="Times New Roman"/>
          <w:sz w:val="24"/>
          <w:szCs w:val="24"/>
          <w:lang w:val="bg-BG"/>
        </w:rPr>
        <w:t>работа</w:t>
      </w:r>
      <w:r w:rsidRPr="0054379B">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54379B" w:rsidRDefault="0022316A" w:rsidP="00593EEE">
      <w:pPr>
        <w:spacing w:after="0" w:line="360" w:lineRule="auto"/>
        <w:ind w:firstLine="709"/>
        <w:jc w:val="both"/>
        <w:rPr>
          <w:rFonts w:ascii="Times New Roman" w:eastAsia="Calibri" w:hAnsi="Times New Roman"/>
          <w:color w:val="FF0000"/>
          <w:sz w:val="24"/>
          <w:szCs w:val="24"/>
          <w:lang w:val="bg-BG"/>
        </w:rPr>
      </w:pPr>
      <w:r w:rsidRPr="0054379B">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54379B">
        <w:rPr>
          <w:rFonts w:ascii="Times New Roman" w:eastAsia="Calibri" w:hAnsi="Times New Roman"/>
          <w:sz w:val="24"/>
          <w:szCs w:val="24"/>
          <w:lang w:val="bg-BG"/>
        </w:rPr>
        <w:t>уги</w:t>
      </w:r>
      <w:r w:rsidRPr="0054379B">
        <w:rPr>
          <w:rFonts w:ascii="Times New Roman" w:eastAsia="Calibri" w:hAnsi="Times New Roman"/>
          <w:sz w:val="24"/>
          <w:szCs w:val="24"/>
          <w:lang w:val="bg-BG"/>
        </w:rPr>
        <w:t>, които възложителят не би могъл да предвиди</w:t>
      </w:r>
      <w:r w:rsidRPr="0054379B">
        <w:rPr>
          <w:rFonts w:ascii="Times New Roman" w:eastAsia="Calibri" w:hAnsi="Times New Roman"/>
          <w:sz w:val="24"/>
          <w:szCs w:val="24"/>
        </w:rPr>
        <w:t>.</w:t>
      </w:r>
    </w:p>
    <w:p w14:paraId="7166C7FC" w14:textId="77777777" w:rsidR="00C16FB0" w:rsidRPr="0054379B"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54379B" w:rsidRDefault="00641C24" w:rsidP="00593EEE">
      <w:pPr>
        <w:pStyle w:val="a4"/>
        <w:spacing w:after="0" w:line="360" w:lineRule="auto"/>
        <w:ind w:left="0" w:firstLine="708"/>
        <w:jc w:val="both"/>
        <w:rPr>
          <w:rFonts w:ascii="Times New Roman" w:hAnsi="Times New Roman"/>
          <w:b/>
          <w:sz w:val="24"/>
          <w:szCs w:val="24"/>
        </w:rPr>
      </w:pPr>
      <w:r w:rsidRPr="0054379B">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а) води, предназначени за питейно-битови нужди;</w:t>
      </w:r>
    </w:p>
    <w:p w14:paraId="3CC3B4A7"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б) води, предназначени за къпане;</w:t>
      </w:r>
    </w:p>
    <w:p w14:paraId="3AF641A9"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з) курортни ресурси;</w:t>
      </w:r>
    </w:p>
    <w:p w14:paraId="7001B2F1" w14:textId="77777777" w:rsidR="00C30197" w:rsidRPr="0054379B" w:rsidRDefault="00632588"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rPr>
        <w:t>и) въздух.</w:t>
      </w:r>
    </w:p>
    <w:p w14:paraId="44356B8A" w14:textId="05891683" w:rsidR="00831E25" w:rsidRPr="0054379B" w:rsidRDefault="00831E25"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rPr>
        <w:t>Водоснабдяването на новообразувани</w:t>
      </w:r>
      <w:r w:rsidR="00CD2E44" w:rsidRPr="0054379B">
        <w:rPr>
          <w:rFonts w:ascii="Times New Roman" w:eastAsia="Calibri" w:hAnsi="Times New Roman"/>
          <w:sz w:val="24"/>
          <w:szCs w:val="24"/>
          <w:lang w:val="bg-BG"/>
        </w:rPr>
        <w:t>я</w:t>
      </w:r>
      <w:r w:rsidRPr="0054379B">
        <w:rPr>
          <w:rFonts w:ascii="Times New Roman" w:eastAsia="Calibri" w:hAnsi="Times New Roman"/>
          <w:sz w:val="24"/>
          <w:szCs w:val="24"/>
        </w:rPr>
        <w:t xml:space="preserve"> имот ще се осъществи от </w:t>
      </w:r>
      <w:r w:rsidRPr="0054379B">
        <w:rPr>
          <w:rFonts w:ascii="Times New Roman" w:eastAsia="Calibri" w:hAnsi="Times New Roman"/>
          <w:sz w:val="24"/>
          <w:szCs w:val="24"/>
          <w:lang w:val="bg-BG"/>
        </w:rPr>
        <w:t>селищната водоснабдителна мрежа</w:t>
      </w:r>
      <w:r w:rsidRPr="0054379B">
        <w:rPr>
          <w:rFonts w:ascii="Times New Roman" w:eastAsia="Calibri" w:hAnsi="Times New Roman"/>
          <w:sz w:val="24"/>
          <w:szCs w:val="24"/>
        </w:rPr>
        <w:t>, експлоатирана от „</w:t>
      </w:r>
      <w:proofErr w:type="gramStart"/>
      <w:r w:rsidRPr="0054379B">
        <w:rPr>
          <w:rFonts w:ascii="Times New Roman" w:eastAsia="Calibri" w:hAnsi="Times New Roman"/>
          <w:sz w:val="24"/>
          <w:szCs w:val="24"/>
        </w:rPr>
        <w:t>ВиК“ ЕООД</w:t>
      </w:r>
      <w:proofErr w:type="gramEnd"/>
      <w:r w:rsidRPr="0054379B">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05B156A7" w:rsidR="00831E25" w:rsidRPr="0054379B" w:rsidRDefault="00831E25"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54379B">
        <w:rPr>
          <w:rFonts w:ascii="Times New Roman" w:hAnsi="Times New Roman"/>
          <w:sz w:val="24"/>
          <w:szCs w:val="24"/>
        </w:rPr>
        <w:t xml:space="preserve"> </w:t>
      </w:r>
      <w:r w:rsidR="005E09C3" w:rsidRPr="0054379B">
        <w:rPr>
          <w:rFonts w:ascii="Times New Roman" w:eastAsia="Calibri" w:hAnsi="Times New Roman"/>
          <w:sz w:val="24"/>
          <w:szCs w:val="24"/>
        </w:rPr>
        <w:t>Предвижда се да се изпълни продължение на съществуващия уличен водопровод, преминаващ по прилежащата улица от изток. Трасето на новия водопоровод ще премине изцяло през общински път с ИД 03304.2.121.</w:t>
      </w:r>
    </w:p>
    <w:p w14:paraId="7F55F97D" w14:textId="32C9EC8C" w:rsidR="005E09C3" w:rsidRPr="0054379B" w:rsidRDefault="005E09C3"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rPr>
        <w:t xml:space="preserve">Ще се направи сградно водопроводно отклонение за имота от тръби РЕ-НD. </w:t>
      </w:r>
    </w:p>
    <w:p w14:paraId="34C38F22" w14:textId="77777777" w:rsidR="00831E25" w:rsidRPr="0054379B" w:rsidRDefault="00831E25" w:rsidP="00593EEE">
      <w:pPr>
        <w:spacing w:after="0" w:line="360" w:lineRule="auto"/>
        <w:ind w:firstLine="709"/>
        <w:jc w:val="both"/>
        <w:rPr>
          <w:rFonts w:ascii="Times New Roman" w:eastAsia="Calibri" w:hAnsi="Times New Roman"/>
          <w:sz w:val="24"/>
          <w:szCs w:val="24"/>
        </w:rPr>
      </w:pPr>
      <w:r w:rsidRPr="0054379B">
        <w:rPr>
          <w:rFonts w:ascii="Times New Roman" w:eastAsia="Calibri" w:hAnsi="Times New Roman"/>
          <w:sz w:val="24"/>
          <w:szCs w:val="24"/>
          <w:lang w:val="bg-BG"/>
        </w:rPr>
        <w:lastRenderedPageBreak/>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54379B" w:rsidRDefault="00831E25"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54379B" w:rsidRDefault="00831E25" w:rsidP="00FE52E3">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77316592" w:rsidR="00831E25" w:rsidRPr="0054379B" w:rsidRDefault="00831E25" w:rsidP="00FE52E3">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Водоснабдяването на новообразувани</w:t>
      </w:r>
      <w:r w:rsidR="00CD2E44" w:rsidRPr="0054379B">
        <w:rPr>
          <w:rFonts w:ascii="Times New Roman" w:eastAsia="Calibri" w:hAnsi="Times New Roman"/>
          <w:sz w:val="24"/>
          <w:szCs w:val="24"/>
          <w:lang w:val="bg-BG"/>
        </w:rPr>
        <w:t>я</w:t>
      </w:r>
      <w:r w:rsidRPr="0054379B">
        <w:rPr>
          <w:rFonts w:ascii="Times New Roman" w:eastAsia="Calibri" w:hAnsi="Times New Roman"/>
          <w:sz w:val="24"/>
          <w:szCs w:val="24"/>
          <w:lang w:val="bg-BG"/>
        </w:rPr>
        <w:t xml:space="preserve"> имот ще се извърши от </w:t>
      </w:r>
      <w:r w:rsidR="0031513E" w:rsidRPr="0054379B">
        <w:rPr>
          <w:rFonts w:ascii="Times New Roman" w:eastAsia="Calibri" w:hAnsi="Times New Roman"/>
          <w:sz w:val="24"/>
          <w:szCs w:val="24"/>
          <w:lang w:val="bg-BG"/>
        </w:rPr>
        <w:t>селищната</w:t>
      </w:r>
      <w:r w:rsidRPr="0054379B">
        <w:rPr>
          <w:rFonts w:ascii="Times New Roman" w:eastAsia="Calibri" w:hAnsi="Times New Roman"/>
          <w:sz w:val="24"/>
          <w:szCs w:val="24"/>
          <w:lang w:val="bg-BG"/>
        </w:rPr>
        <w:t xml:space="preserve"> водопроводна мрежа, чрез изграждане на </w:t>
      </w:r>
      <w:r w:rsidR="005E09C3" w:rsidRPr="0054379B">
        <w:rPr>
          <w:rFonts w:ascii="Times New Roman" w:eastAsia="Calibri" w:hAnsi="Times New Roman"/>
          <w:sz w:val="24"/>
          <w:szCs w:val="24"/>
          <w:lang w:val="bg-BG"/>
        </w:rPr>
        <w:t xml:space="preserve">водопроводно отклонение към имота </w:t>
      </w:r>
      <w:r w:rsidRPr="0054379B">
        <w:rPr>
          <w:rFonts w:ascii="Times New Roman" w:eastAsia="Calibri" w:hAnsi="Times New Roman"/>
          <w:sz w:val="24"/>
          <w:szCs w:val="24"/>
          <w:lang w:val="bg-BG"/>
        </w:rPr>
        <w:t>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2C4EE188" w:rsidR="005264F8" w:rsidRPr="0054379B" w:rsidRDefault="005264F8"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 xml:space="preserve">В предвидените за изграждане </w:t>
      </w:r>
      <w:r w:rsidR="00D4387A" w:rsidRPr="0054379B">
        <w:rPr>
          <w:rFonts w:ascii="Times New Roman" w:eastAsia="Calibri" w:hAnsi="Times New Roman"/>
          <w:sz w:val="24"/>
          <w:szCs w:val="24"/>
          <w:lang w:val="bg-BG"/>
        </w:rPr>
        <w:t>много</w:t>
      </w:r>
      <w:r w:rsidRPr="0054379B">
        <w:rPr>
          <w:rFonts w:ascii="Times New Roman" w:eastAsia="Calibri" w:hAnsi="Times New Roman"/>
          <w:sz w:val="24"/>
          <w:szCs w:val="24"/>
          <w:lang w:val="bg-BG"/>
        </w:rPr>
        <w:t>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54379B" w:rsidRDefault="005264F8"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54379B" w:rsidRDefault="005264F8"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54379B" w:rsidRDefault="005264F8"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54379B" w:rsidRDefault="005264F8"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291ECEED" w14:textId="77777777" w:rsidR="00EB0D66" w:rsidRPr="0054379B" w:rsidRDefault="005264F8" w:rsidP="00593EEE">
      <w:pPr>
        <w:spacing w:after="0" w:line="360" w:lineRule="auto"/>
        <w:ind w:firstLine="709"/>
        <w:jc w:val="both"/>
        <w:rPr>
          <w:rFonts w:ascii="Times New Roman" w:eastAsia="Calibri" w:hAnsi="Times New Roman"/>
          <w:sz w:val="24"/>
          <w:szCs w:val="24"/>
          <w:lang w:val="bg-BG"/>
        </w:rPr>
      </w:pPr>
      <w:r w:rsidRPr="0054379B">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w:t>
      </w:r>
    </w:p>
    <w:p w14:paraId="27B5F510" w14:textId="77777777" w:rsidR="00F00A2B" w:rsidRDefault="00F00A2B" w:rsidP="00593EEE">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Южно</w:t>
      </w:r>
      <w:r w:rsidR="00866EE6" w:rsidRPr="0054379B">
        <w:rPr>
          <w:rFonts w:ascii="Times New Roman" w:eastAsia="Calibri" w:hAnsi="Times New Roman"/>
          <w:sz w:val="24"/>
          <w:szCs w:val="24"/>
          <w:lang w:val="bg-BG"/>
        </w:rPr>
        <w:t xml:space="preserve"> имота</w:t>
      </w:r>
      <w:r>
        <w:rPr>
          <w:rFonts w:ascii="Times New Roman" w:eastAsia="Calibri" w:hAnsi="Times New Roman"/>
          <w:sz w:val="24"/>
          <w:szCs w:val="24"/>
          <w:lang w:val="bg-BG"/>
        </w:rPr>
        <w:t>, в близост до републиканския път,</w:t>
      </w:r>
      <w:r w:rsidR="00866EE6" w:rsidRPr="0054379B">
        <w:rPr>
          <w:rFonts w:ascii="Times New Roman" w:eastAsia="Calibri" w:hAnsi="Times New Roman"/>
          <w:sz w:val="24"/>
          <w:szCs w:val="24"/>
          <w:lang w:val="bg-BG"/>
        </w:rPr>
        <w:t xml:space="preserve"> </w:t>
      </w:r>
      <w:r w:rsidR="0054379B">
        <w:rPr>
          <w:rFonts w:ascii="Times New Roman" w:eastAsia="Calibri" w:hAnsi="Times New Roman"/>
          <w:sz w:val="24"/>
          <w:szCs w:val="24"/>
          <w:lang w:val="bg-BG"/>
        </w:rPr>
        <w:t>има</w:t>
      </w:r>
      <w:r w:rsidR="00866EE6" w:rsidRPr="0054379B">
        <w:rPr>
          <w:rFonts w:ascii="Times New Roman" w:eastAsia="Calibri" w:hAnsi="Times New Roman"/>
          <w:sz w:val="24"/>
          <w:szCs w:val="24"/>
          <w:lang w:val="bg-BG"/>
        </w:rPr>
        <w:t xml:space="preserve"> изградени</w:t>
      </w:r>
      <w:r w:rsidR="005264F8" w:rsidRPr="0054379B">
        <w:rPr>
          <w:rFonts w:ascii="Times New Roman" w:eastAsia="Calibri" w:hAnsi="Times New Roman"/>
          <w:sz w:val="24"/>
          <w:szCs w:val="24"/>
          <w:lang w:val="bg-BG"/>
        </w:rPr>
        <w:t xml:space="preserve"> </w:t>
      </w:r>
      <w:r w:rsidR="0054379B">
        <w:rPr>
          <w:rFonts w:ascii="Times New Roman" w:eastAsia="Calibri" w:hAnsi="Times New Roman"/>
          <w:sz w:val="24"/>
          <w:szCs w:val="24"/>
          <w:lang w:val="bg-BG"/>
        </w:rPr>
        <w:t>складови</w:t>
      </w:r>
      <w:r w:rsidR="00994317">
        <w:rPr>
          <w:rFonts w:ascii="Times New Roman" w:eastAsia="Calibri" w:hAnsi="Times New Roman"/>
          <w:sz w:val="24"/>
          <w:szCs w:val="24"/>
          <w:lang w:val="bg-BG"/>
        </w:rPr>
        <w:t>, админстративни</w:t>
      </w:r>
      <w:r w:rsidR="0054379B">
        <w:rPr>
          <w:rFonts w:ascii="Times New Roman" w:eastAsia="Calibri" w:hAnsi="Times New Roman"/>
          <w:sz w:val="24"/>
          <w:szCs w:val="24"/>
          <w:lang w:val="bg-BG"/>
        </w:rPr>
        <w:t xml:space="preserve"> и селскостопански</w:t>
      </w:r>
      <w:r w:rsidR="005264F8" w:rsidRPr="0054379B">
        <w:rPr>
          <w:rFonts w:ascii="Times New Roman" w:eastAsia="Calibri" w:hAnsi="Times New Roman"/>
          <w:sz w:val="24"/>
          <w:szCs w:val="24"/>
          <w:lang w:val="bg-BG"/>
        </w:rPr>
        <w:t xml:space="preserve"> сгради</w:t>
      </w:r>
      <w:r w:rsidR="0054379B">
        <w:rPr>
          <w:rFonts w:ascii="Times New Roman" w:eastAsia="Calibri" w:hAnsi="Times New Roman"/>
          <w:sz w:val="24"/>
          <w:szCs w:val="24"/>
          <w:lang w:val="bg-BG"/>
        </w:rPr>
        <w:t>, сгради на транспорта</w:t>
      </w:r>
      <w:r w:rsidR="005264F8" w:rsidRPr="0054379B">
        <w:rPr>
          <w:rFonts w:ascii="Times New Roman" w:eastAsia="Calibri" w:hAnsi="Times New Roman"/>
          <w:sz w:val="24"/>
          <w:szCs w:val="24"/>
          <w:lang w:val="bg-BG"/>
        </w:rPr>
        <w:t xml:space="preserve">. </w:t>
      </w:r>
    </w:p>
    <w:p w14:paraId="50E76EC7" w14:textId="5CCE71B8" w:rsidR="00F00A2B" w:rsidRDefault="00F00A2B" w:rsidP="00593EEE">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lastRenderedPageBreak/>
        <w:t>В непосредствена близост до площадката на предвидения за изграждане комплекс от сгради има множество изградени нискоетажни жилищни сгради, както и незастроени имоти с променено предназначение за ниско жилищно застрояване.</w:t>
      </w:r>
    </w:p>
    <w:p w14:paraId="33C059F1" w14:textId="7770C1F0" w:rsidR="005264F8" w:rsidRPr="0054379B" w:rsidRDefault="002F2263" w:rsidP="00593EEE">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Околното застрояване не създава пространствени и функционални конфликти с </w:t>
      </w:r>
      <w:r w:rsidR="00F00A2B">
        <w:rPr>
          <w:rFonts w:ascii="Times New Roman" w:eastAsia="Calibri" w:hAnsi="Times New Roman"/>
          <w:sz w:val="24"/>
          <w:szCs w:val="24"/>
          <w:lang w:val="bg-BG"/>
        </w:rPr>
        <w:t xml:space="preserve">жилищния комплекс, предмет на </w:t>
      </w:r>
      <w:r>
        <w:rPr>
          <w:rFonts w:ascii="Times New Roman" w:eastAsia="Calibri" w:hAnsi="Times New Roman"/>
          <w:sz w:val="24"/>
          <w:szCs w:val="24"/>
          <w:lang w:val="bg-BG"/>
        </w:rPr>
        <w:t>настоящото инвестиционно предложение.</w:t>
      </w:r>
      <w:r w:rsidR="00F00A2B">
        <w:rPr>
          <w:rFonts w:ascii="Times New Roman" w:eastAsia="Calibri" w:hAnsi="Times New Roman"/>
          <w:sz w:val="24"/>
          <w:szCs w:val="24"/>
          <w:lang w:val="bg-BG"/>
        </w:rPr>
        <w:t xml:space="preserve"> </w:t>
      </w:r>
    </w:p>
    <w:p w14:paraId="754754C7" w14:textId="77777777" w:rsidR="005264F8" w:rsidRPr="003259BA" w:rsidRDefault="005264F8" w:rsidP="00593EEE">
      <w:pPr>
        <w:spacing w:after="0" w:line="360" w:lineRule="auto"/>
        <w:ind w:firstLine="709"/>
        <w:jc w:val="both"/>
        <w:rPr>
          <w:rFonts w:ascii="Times New Roman" w:eastAsia="Calibri" w:hAnsi="Times New Roman"/>
          <w:sz w:val="24"/>
          <w:szCs w:val="24"/>
          <w:lang w:val="bg-BG"/>
        </w:rPr>
      </w:pPr>
      <w:r w:rsidRPr="003259BA">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3259BA" w:rsidRDefault="005264F8" w:rsidP="00593EEE">
      <w:pPr>
        <w:spacing w:after="0" w:line="360" w:lineRule="auto"/>
        <w:ind w:firstLine="709"/>
        <w:jc w:val="both"/>
        <w:rPr>
          <w:rFonts w:ascii="Times New Roman" w:eastAsia="Calibri" w:hAnsi="Times New Roman"/>
          <w:sz w:val="24"/>
          <w:szCs w:val="24"/>
          <w:lang w:val="bg-BG"/>
        </w:rPr>
      </w:pPr>
      <w:r w:rsidRPr="003259BA">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3259BA" w:rsidRDefault="005264F8" w:rsidP="00593EEE">
      <w:pPr>
        <w:spacing w:after="0" w:line="360" w:lineRule="auto"/>
        <w:ind w:firstLine="709"/>
        <w:jc w:val="both"/>
        <w:rPr>
          <w:rFonts w:ascii="Times New Roman" w:eastAsia="Calibri" w:hAnsi="Times New Roman"/>
          <w:sz w:val="24"/>
          <w:szCs w:val="24"/>
          <w:lang w:val="bg-BG"/>
        </w:rPr>
      </w:pPr>
      <w:r w:rsidRPr="003259BA">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3259BA" w:rsidRDefault="005264F8" w:rsidP="00593EEE">
      <w:pPr>
        <w:spacing w:after="0" w:line="360" w:lineRule="auto"/>
        <w:ind w:firstLine="709"/>
        <w:jc w:val="both"/>
        <w:rPr>
          <w:rFonts w:ascii="Times New Roman" w:eastAsia="Calibri" w:hAnsi="Times New Roman"/>
          <w:sz w:val="24"/>
          <w:szCs w:val="24"/>
          <w:lang w:val="bg-BG"/>
        </w:rPr>
      </w:pPr>
      <w:r w:rsidRPr="003259BA">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3259BA" w:rsidRDefault="005264F8" w:rsidP="00593EEE">
      <w:pPr>
        <w:spacing w:after="0" w:line="360" w:lineRule="auto"/>
        <w:ind w:firstLine="709"/>
        <w:jc w:val="both"/>
        <w:rPr>
          <w:rFonts w:ascii="Times New Roman" w:eastAsia="Calibri" w:hAnsi="Times New Roman"/>
          <w:sz w:val="24"/>
          <w:szCs w:val="24"/>
          <w:lang w:val="bg-BG"/>
        </w:rPr>
      </w:pPr>
      <w:r w:rsidRPr="003259BA">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3B92BC4C" w14:textId="77777777" w:rsidR="00122DA1" w:rsidRPr="003259BA" w:rsidRDefault="00122DA1" w:rsidP="00593EEE">
      <w:pPr>
        <w:spacing w:after="0" w:line="360" w:lineRule="auto"/>
        <w:ind w:firstLine="709"/>
        <w:jc w:val="both"/>
        <w:rPr>
          <w:rFonts w:ascii="Times New Roman" w:eastAsia="Calibri" w:hAnsi="Times New Roman"/>
          <w:color w:val="FF0000"/>
          <w:sz w:val="24"/>
          <w:szCs w:val="24"/>
          <w:lang w:val="bg-BG"/>
        </w:rPr>
      </w:pPr>
    </w:p>
    <w:p w14:paraId="2D693113" w14:textId="77777777" w:rsidR="00D95AE1" w:rsidRPr="003259BA"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3259BA">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3259BA">
        <w:rPr>
          <w:rFonts w:ascii="Times New Roman" w:hAnsi="Times New Roman"/>
          <w:b/>
          <w:sz w:val="24"/>
          <w:szCs w:val="24"/>
        </w:rPr>
        <w:t xml:space="preserve"> </w:t>
      </w:r>
    </w:p>
    <w:p w14:paraId="4589A0E3" w14:textId="77777777" w:rsidR="00FE52E3" w:rsidRPr="003259BA" w:rsidRDefault="00FE52E3" w:rsidP="00FE52E3">
      <w:pPr>
        <w:spacing w:after="0" w:line="360" w:lineRule="auto"/>
        <w:ind w:firstLine="709"/>
        <w:jc w:val="both"/>
        <w:rPr>
          <w:rFonts w:ascii="Times New Roman" w:eastAsia="Calibri" w:hAnsi="Times New Roman"/>
          <w:sz w:val="24"/>
          <w:szCs w:val="24"/>
          <w:lang w:val="bg-BG"/>
        </w:rPr>
      </w:pPr>
      <w:r w:rsidRPr="003259BA">
        <w:rPr>
          <w:rFonts w:ascii="Times New Roman" w:eastAsia="Calibri" w:hAnsi="Times New Roman"/>
          <w:sz w:val="24"/>
          <w:szCs w:val="24"/>
          <w:lang w:val="bg-BG"/>
        </w:rPr>
        <w:t xml:space="preserve">Прилагаме скици, показващи границите на инвестиционното предложение, даващи информация за физическите и природните характеристики на обекта. </w:t>
      </w:r>
    </w:p>
    <w:p w14:paraId="4BEDFB02" w14:textId="77777777" w:rsidR="00FE52E3" w:rsidRPr="003259BA" w:rsidRDefault="00FE52E3" w:rsidP="00FE52E3">
      <w:pPr>
        <w:spacing w:after="0" w:line="360" w:lineRule="auto"/>
        <w:ind w:firstLine="709"/>
        <w:jc w:val="both"/>
        <w:rPr>
          <w:rFonts w:ascii="Times New Roman" w:eastAsia="Calibri" w:hAnsi="Times New Roman"/>
          <w:sz w:val="24"/>
          <w:szCs w:val="24"/>
          <w:lang w:val="bg-BG"/>
        </w:rPr>
      </w:pPr>
      <w:r w:rsidRPr="003259BA">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14:paraId="2472072A" w14:textId="503D9616" w:rsidR="00FE52E3" w:rsidRPr="007907FE" w:rsidRDefault="007907FE" w:rsidP="00FE52E3">
      <w:pPr>
        <w:spacing w:after="0" w:line="360" w:lineRule="auto"/>
        <w:ind w:firstLine="709"/>
        <w:jc w:val="both"/>
        <w:rPr>
          <w:rFonts w:ascii="Times New Roman" w:eastAsia="Calibri" w:hAnsi="Times New Roman"/>
          <w:sz w:val="24"/>
          <w:szCs w:val="24"/>
          <w:lang w:val="bg-BG"/>
        </w:rPr>
      </w:pPr>
      <w:r w:rsidRPr="007907FE">
        <w:rPr>
          <w:rFonts w:ascii="Times New Roman" w:eastAsia="Calibri" w:hAnsi="Times New Roman"/>
          <w:sz w:val="24"/>
          <w:szCs w:val="24"/>
          <w:lang w:val="bg-BG"/>
        </w:rPr>
        <w:t>Поземлен имот 03304.2.1449, област Пловдив, община Родопи, с. Белащица, м. БЯЛАТА ВОДЕНИЦА, вид собств. Частна, вид територия Земеделска, категория 3, НТП Нива, площ 5400 кв. м,</w:t>
      </w:r>
      <w:r>
        <w:rPr>
          <w:rFonts w:ascii="Times New Roman" w:eastAsia="Calibri" w:hAnsi="Times New Roman"/>
          <w:sz w:val="24"/>
          <w:szCs w:val="24"/>
          <w:lang w:val="bg-BG"/>
        </w:rPr>
        <w:t xml:space="preserve"> </w:t>
      </w:r>
      <w:r w:rsidRPr="007907FE">
        <w:rPr>
          <w:rFonts w:ascii="Times New Roman" w:eastAsia="Calibri" w:hAnsi="Times New Roman"/>
          <w:sz w:val="24"/>
          <w:szCs w:val="24"/>
          <w:lang w:val="bg-BG"/>
        </w:rPr>
        <w:t>Заповед за одобрение на КККР № РД-18-127/22.12.2016 г. на Изпълнителен директор на АГКК</w:t>
      </w:r>
      <w:r w:rsidR="00FE52E3" w:rsidRPr="007907FE">
        <w:rPr>
          <w:rFonts w:ascii="Times New Roman" w:eastAsia="Calibri" w:hAnsi="Times New Roman"/>
          <w:sz w:val="24"/>
          <w:szCs w:val="24"/>
          <w:lang w:val="bg-BG"/>
        </w:rPr>
        <w:t>.</w:t>
      </w:r>
    </w:p>
    <w:p w14:paraId="1B424473" w14:textId="77777777" w:rsidR="001442BF" w:rsidRPr="00464738" w:rsidRDefault="001442BF" w:rsidP="00593EEE">
      <w:pPr>
        <w:pStyle w:val="a4"/>
        <w:spacing w:after="0" w:line="360" w:lineRule="auto"/>
        <w:ind w:left="0" w:firstLine="708"/>
        <w:jc w:val="both"/>
        <w:rPr>
          <w:rFonts w:ascii="Times New Roman" w:hAnsi="Times New Roman"/>
          <w:sz w:val="12"/>
          <w:szCs w:val="12"/>
          <w:highlight w:val="green"/>
        </w:rPr>
      </w:pPr>
    </w:p>
    <w:p w14:paraId="147605BE" w14:textId="60484DBF" w:rsidR="00217E57" w:rsidRPr="007907FE" w:rsidRDefault="003259BA" w:rsidP="00593EEE">
      <w:pPr>
        <w:pStyle w:val="a4"/>
        <w:spacing w:after="0" w:line="360" w:lineRule="auto"/>
        <w:ind w:left="0"/>
        <w:jc w:val="both"/>
        <w:rPr>
          <w:rFonts w:ascii="Times New Roman" w:hAnsi="Times New Roman"/>
          <w:sz w:val="24"/>
          <w:szCs w:val="24"/>
        </w:rPr>
      </w:pPr>
      <w:r w:rsidRPr="007907FE">
        <w:rPr>
          <w:rFonts w:ascii="Times New Roman" w:hAnsi="Times New Roman"/>
          <w:noProof/>
          <w:sz w:val="24"/>
          <w:szCs w:val="24"/>
          <w:lang w:eastAsia="bg-BG"/>
        </w:rPr>
        <w:lastRenderedPageBreak/>
        <w:drawing>
          <wp:inline distT="0" distB="0" distL="0" distR="0" wp14:anchorId="3E50A0BF" wp14:editId="27115DCD">
            <wp:extent cx="6115050" cy="477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772025"/>
                    </a:xfrm>
                    <a:prstGeom prst="rect">
                      <a:avLst/>
                    </a:prstGeom>
                    <a:noFill/>
                    <a:ln>
                      <a:noFill/>
                    </a:ln>
                  </pic:spPr>
                </pic:pic>
              </a:graphicData>
            </a:graphic>
          </wp:inline>
        </w:drawing>
      </w:r>
    </w:p>
    <w:p w14:paraId="6F4AF909" w14:textId="77777777" w:rsidR="001442BF" w:rsidRPr="00464738" w:rsidRDefault="001442BF" w:rsidP="00593EEE">
      <w:pPr>
        <w:pStyle w:val="a4"/>
        <w:spacing w:after="0" w:line="360" w:lineRule="auto"/>
        <w:ind w:left="0" w:firstLine="708"/>
        <w:jc w:val="both"/>
        <w:rPr>
          <w:rFonts w:ascii="Times New Roman" w:hAnsi="Times New Roman"/>
          <w:sz w:val="12"/>
          <w:szCs w:val="12"/>
          <w:highlight w:val="green"/>
        </w:rPr>
      </w:pPr>
    </w:p>
    <w:p w14:paraId="6D83ECDB" w14:textId="60D4576A" w:rsidR="00FE52E3" w:rsidRDefault="00D72039" w:rsidP="00FE52E3">
      <w:pPr>
        <w:spacing w:after="0" w:line="360" w:lineRule="auto"/>
        <w:ind w:firstLine="709"/>
        <w:jc w:val="both"/>
        <w:rPr>
          <w:rFonts w:ascii="Times New Roman" w:eastAsia="Calibri" w:hAnsi="Times New Roman"/>
          <w:sz w:val="24"/>
          <w:szCs w:val="24"/>
          <w:lang w:val="bg-BG"/>
        </w:rPr>
      </w:pPr>
      <w:r w:rsidRPr="00D72039">
        <w:rPr>
          <w:rFonts w:ascii="Times New Roman" w:hAnsi="Times New Roman"/>
          <w:sz w:val="24"/>
          <w:szCs w:val="24"/>
        </w:rPr>
        <w:t>Имотът граничи с общински път от изток, със земеделски територии – ниви от север, юг и с незастроени имоти за ниско жилищно застрояване от запад</w:t>
      </w:r>
      <w:r w:rsidR="00FE52E3" w:rsidRPr="00D72039">
        <w:rPr>
          <w:rFonts w:ascii="Times New Roman" w:eastAsia="Calibri" w:hAnsi="Times New Roman"/>
          <w:sz w:val="24"/>
          <w:szCs w:val="24"/>
          <w:lang w:val="bg-BG"/>
        </w:rPr>
        <w:t>.</w:t>
      </w:r>
    </w:p>
    <w:p w14:paraId="4D2A68BB" w14:textId="6FA15994" w:rsidR="00D72039" w:rsidRDefault="00D72039" w:rsidP="00FE52E3">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За контактните имоти от запад и юг също е предприета процедура за образуване на нови УПИ за жилищно строителство.</w:t>
      </w:r>
    </w:p>
    <w:p w14:paraId="0E83C175" w14:textId="0B580370" w:rsidR="00D72039" w:rsidRPr="00D72039" w:rsidRDefault="00D72039" w:rsidP="00841010">
      <w:pPr>
        <w:spacing w:after="0" w:line="360" w:lineRule="auto"/>
        <w:jc w:val="center"/>
        <w:rPr>
          <w:rFonts w:ascii="Times New Roman" w:eastAsia="Calibri" w:hAnsi="Times New Roman"/>
          <w:sz w:val="24"/>
          <w:szCs w:val="24"/>
          <w:lang w:val="bg-BG"/>
        </w:rPr>
      </w:pPr>
      <w:r w:rsidRPr="00D72039">
        <w:rPr>
          <w:rFonts w:ascii="Times New Roman" w:hAnsi="Times New Roman"/>
          <w:noProof/>
          <w:sz w:val="24"/>
          <w:szCs w:val="24"/>
          <w:lang w:val="bg-BG" w:eastAsia="bg-BG"/>
        </w:rPr>
        <w:lastRenderedPageBreak/>
        <w:drawing>
          <wp:inline distT="0" distB="0" distL="0" distR="0" wp14:anchorId="4A88A90B" wp14:editId="77C9DE2A">
            <wp:extent cx="6115050" cy="441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14:paraId="6E16AE4A" w14:textId="73CA71C2" w:rsidR="001442BF" w:rsidRPr="00AE0135" w:rsidRDefault="00FE52E3" w:rsidP="00FE52E3">
      <w:pPr>
        <w:spacing w:after="0" w:line="360" w:lineRule="auto"/>
        <w:ind w:firstLine="709"/>
        <w:jc w:val="both"/>
        <w:rPr>
          <w:rFonts w:ascii="Times New Roman" w:eastAsia="Calibri" w:hAnsi="Times New Roman"/>
          <w:sz w:val="24"/>
          <w:szCs w:val="24"/>
          <w:lang w:val="bg-BG"/>
        </w:rPr>
      </w:pPr>
      <w:r w:rsidRPr="00AE0135">
        <w:rPr>
          <w:rFonts w:ascii="Times New Roman" w:eastAsia="Calibri" w:hAnsi="Times New Roman"/>
          <w:sz w:val="24"/>
          <w:szCs w:val="24"/>
          <w:lang w:val="bg-BG"/>
        </w:rPr>
        <w:t xml:space="preserve">Околното застрояване няма да създава нито функционални, нито обемно-пространствени конфликти с </w:t>
      </w:r>
      <w:r w:rsidR="00AE0135">
        <w:rPr>
          <w:rFonts w:ascii="Times New Roman" w:eastAsia="Calibri" w:hAnsi="Times New Roman"/>
          <w:sz w:val="24"/>
          <w:szCs w:val="24"/>
          <w:lang w:val="bg-BG"/>
        </w:rPr>
        <w:t>новия жилищен комплекс</w:t>
      </w:r>
      <w:r w:rsidRPr="00AE0135">
        <w:rPr>
          <w:rFonts w:ascii="Times New Roman" w:eastAsia="Calibri" w:hAnsi="Times New Roman"/>
          <w:sz w:val="24"/>
          <w:szCs w:val="24"/>
          <w:lang w:val="bg-BG"/>
        </w:rPr>
        <w:t>.</w:t>
      </w:r>
    </w:p>
    <w:p w14:paraId="22418264" w14:textId="48444E16" w:rsidR="00D877C3" w:rsidRPr="00AE0135" w:rsidRDefault="00D877C3" w:rsidP="00593EEE">
      <w:pPr>
        <w:pStyle w:val="a4"/>
        <w:spacing w:after="0" w:line="360" w:lineRule="auto"/>
        <w:ind w:left="0" w:firstLine="709"/>
        <w:jc w:val="both"/>
        <w:rPr>
          <w:rFonts w:ascii="Times New Roman" w:hAnsi="Times New Roman"/>
          <w:sz w:val="24"/>
          <w:szCs w:val="24"/>
        </w:rPr>
      </w:pPr>
      <w:r w:rsidRPr="00AE0135">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AE0135">
        <w:rPr>
          <w:rFonts w:ascii="Times New Roman" w:hAnsi="Times New Roman"/>
          <w:sz w:val="24"/>
          <w:szCs w:val="24"/>
        </w:rPr>
        <w:t>гореописани</w:t>
      </w:r>
      <w:r w:rsidR="00D90752" w:rsidRPr="00AE0135">
        <w:rPr>
          <w:rFonts w:ascii="Times New Roman" w:hAnsi="Times New Roman"/>
          <w:sz w:val="24"/>
          <w:szCs w:val="24"/>
        </w:rPr>
        <w:t>я</w:t>
      </w:r>
      <w:r w:rsidR="00342A20" w:rsidRPr="00AE0135">
        <w:rPr>
          <w:rFonts w:ascii="Times New Roman" w:hAnsi="Times New Roman"/>
          <w:sz w:val="24"/>
          <w:szCs w:val="24"/>
        </w:rPr>
        <w:t xml:space="preserve"> земеделски</w:t>
      </w:r>
      <w:r w:rsidRPr="00AE0135">
        <w:rPr>
          <w:rFonts w:ascii="Times New Roman" w:hAnsi="Times New Roman"/>
          <w:sz w:val="24"/>
          <w:szCs w:val="24"/>
        </w:rPr>
        <w:t xml:space="preserve"> имот за неземеделски нужди, като </w:t>
      </w:r>
      <w:r w:rsidR="00FE52E3" w:rsidRPr="00AE0135">
        <w:rPr>
          <w:rFonts w:ascii="Times New Roman" w:hAnsi="Times New Roman"/>
          <w:sz w:val="24"/>
          <w:szCs w:val="24"/>
        </w:rPr>
        <w:t xml:space="preserve">от </w:t>
      </w:r>
      <w:r w:rsidRPr="00AE0135">
        <w:rPr>
          <w:rFonts w:ascii="Times New Roman" w:hAnsi="Times New Roman"/>
          <w:sz w:val="24"/>
          <w:szCs w:val="24"/>
        </w:rPr>
        <w:t>същи</w:t>
      </w:r>
      <w:r w:rsidR="00FE52E3" w:rsidRPr="00AE0135">
        <w:rPr>
          <w:rFonts w:ascii="Times New Roman" w:hAnsi="Times New Roman"/>
          <w:sz w:val="24"/>
          <w:szCs w:val="24"/>
        </w:rPr>
        <w:t>я</w:t>
      </w:r>
      <w:r w:rsidRPr="00AE0135">
        <w:rPr>
          <w:rFonts w:ascii="Times New Roman" w:hAnsi="Times New Roman"/>
          <w:sz w:val="24"/>
          <w:szCs w:val="24"/>
        </w:rPr>
        <w:t xml:space="preserve"> се </w:t>
      </w:r>
      <w:r w:rsidR="00FE52E3" w:rsidRPr="00AE0135">
        <w:rPr>
          <w:rFonts w:ascii="Times New Roman" w:hAnsi="Times New Roman"/>
          <w:sz w:val="24"/>
          <w:szCs w:val="24"/>
        </w:rPr>
        <w:t>образува нов УПИ с отреждане за</w:t>
      </w:r>
      <w:r w:rsidRPr="00AE0135">
        <w:rPr>
          <w:rFonts w:ascii="Times New Roman" w:hAnsi="Times New Roman"/>
          <w:sz w:val="24"/>
          <w:szCs w:val="24"/>
        </w:rPr>
        <w:t xml:space="preserve"> „</w:t>
      </w:r>
      <w:r w:rsidR="0057559F" w:rsidRPr="00AE0135">
        <w:rPr>
          <w:rFonts w:ascii="Times New Roman" w:hAnsi="Times New Roman"/>
          <w:sz w:val="24"/>
          <w:szCs w:val="24"/>
        </w:rPr>
        <w:t>Ж</w:t>
      </w:r>
      <w:r w:rsidRPr="00AE0135">
        <w:rPr>
          <w:rFonts w:ascii="Times New Roman" w:hAnsi="Times New Roman"/>
          <w:sz w:val="24"/>
          <w:szCs w:val="24"/>
        </w:rPr>
        <w:t>илищно строителство“</w:t>
      </w:r>
      <w:r w:rsidR="00073197" w:rsidRPr="00AE0135">
        <w:rPr>
          <w:rFonts w:ascii="Times New Roman" w:hAnsi="Times New Roman"/>
          <w:sz w:val="24"/>
          <w:szCs w:val="24"/>
        </w:rPr>
        <w:t>. В новообразувания имот е предвидено да се</w:t>
      </w:r>
      <w:r w:rsidR="00EA692E" w:rsidRPr="00AE0135">
        <w:rPr>
          <w:rFonts w:ascii="Times New Roman" w:hAnsi="Times New Roman"/>
          <w:sz w:val="24"/>
          <w:szCs w:val="24"/>
        </w:rPr>
        <w:t xml:space="preserve"> изградят </w:t>
      </w:r>
      <w:r w:rsidR="006B2C7E" w:rsidRPr="00AE0135">
        <w:rPr>
          <w:rFonts w:ascii="Times New Roman" w:hAnsi="Times New Roman"/>
          <w:sz w:val="24"/>
          <w:szCs w:val="24"/>
        </w:rPr>
        <w:t>7</w:t>
      </w:r>
      <w:r w:rsidR="00EA692E" w:rsidRPr="00AE0135">
        <w:rPr>
          <w:rFonts w:ascii="Times New Roman" w:hAnsi="Times New Roman"/>
          <w:sz w:val="24"/>
          <w:szCs w:val="24"/>
        </w:rPr>
        <w:t xml:space="preserve"> броя </w:t>
      </w:r>
      <w:r w:rsidR="00D4387A" w:rsidRPr="00AE0135">
        <w:rPr>
          <w:rFonts w:ascii="Times New Roman" w:hAnsi="Times New Roman"/>
          <w:sz w:val="24"/>
          <w:szCs w:val="24"/>
        </w:rPr>
        <w:t>много</w:t>
      </w:r>
      <w:r w:rsidR="00EA692E" w:rsidRPr="00AE0135">
        <w:rPr>
          <w:rFonts w:ascii="Times New Roman" w:hAnsi="Times New Roman"/>
          <w:sz w:val="24"/>
          <w:szCs w:val="24"/>
        </w:rPr>
        <w:t>фамилни жилищни сгради</w:t>
      </w:r>
      <w:r w:rsidR="00073197" w:rsidRPr="00AE0135">
        <w:rPr>
          <w:rFonts w:ascii="Times New Roman" w:hAnsi="Times New Roman"/>
          <w:sz w:val="24"/>
          <w:szCs w:val="24"/>
        </w:rPr>
        <w:t>, решени като затворен тип комплекс</w:t>
      </w:r>
      <w:r w:rsidR="00217E57" w:rsidRPr="00AE0135">
        <w:rPr>
          <w:rFonts w:ascii="Times New Roman" w:hAnsi="Times New Roman"/>
          <w:sz w:val="24"/>
          <w:szCs w:val="24"/>
        </w:rPr>
        <w:t xml:space="preserve">. </w:t>
      </w:r>
    </w:p>
    <w:p w14:paraId="2716364C" w14:textId="64874A29" w:rsidR="00DF0AED" w:rsidRPr="00AE0135" w:rsidRDefault="00DF0AED" w:rsidP="00593EEE">
      <w:pPr>
        <w:pStyle w:val="a4"/>
        <w:spacing w:after="0" w:line="360" w:lineRule="auto"/>
        <w:ind w:left="0" w:firstLine="708"/>
        <w:jc w:val="both"/>
        <w:rPr>
          <w:rFonts w:ascii="Times New Roman" w:hAnsi="Times New Roman"/>
          <w:sz w:val="24"/>
          <w:szCs w:val="24"/>
        </w:rPr>
      </w:pPr>
      <w:r w:rsidRPr="00AE0135">
        <w:rPr>
          <w:rFonts w:ascii="Times New Roman" w:hAnsi="Times New Roman"/>
          <w:sz w:val="24"/>
          <w:szCs w:val="24"/>
        </w:rPr>
        <w:t>През имот</w:t>
      </w:r>
      <w:r w:rsidR="00073197" w:rsidRPr="00AE0135">
        <w:rPr>
          <w:rFonts w:ascii="Times New Roman" w:hAnsi="Times New Roman"/>
          <w:sz w:val="24"/>
          <w:szCs w:val="24"/>
        </w:rPr>
        <w:t>а</w:t>
      </w:r>
      <w:r w:rsidRPr="00AE0135">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AE0135">
        <w:rPr>
          <w:rFonts w:ascii="Times New Roman" w:hAnsi="Times New Roman"/>
          <w:sz w:val="24"/>
          <w:szCs w:val="24"/>
        </w:rPr>
        <w:t xml:space="preserve">застрояване и </w:t>
      </w:r>
      <w:r w:rsidRPr="00AE0135">
        <w:rPr>
          <w:rFonts w:ascii="Times New Roman" w:hAnsi="Times New Roman"/>
          <w:sz w:val="24"/>
          <w:szCs w:val="24"/>
        </w:rPr>
        <w:t xml:space="preserve">ползването </w:t>
      </w:r>
      <w:r w:rsidR="00073197" w:rsidRPr="00AE0135">
        <w:rPr>
          <w:rFonts w:ascii="Times New Roman" w:hAnsi="Times New Roman"/>
          <w:sz w:val="24"/>
          <w:szCs w:val="24"/>
        </w:rPr>
        <w:t>му</w:t>
      </w:r>
      <w:r w:rsidR="006B2C7E" w:rsidRPr="00AE0135">
        <w:rPr>
          <w:rFonts w:ascii="Times New Roman" w:hAnsi="Times New Roman"/>
          <w:sz w:val="24"/>
          <w:szCs w:val="24"/>
        </w:rPr>
        <w:t>.</w:t>
      </w:r>
      <w:r w:rsidRPr="00AE0135">
        <w:rPr>
          <w:rFonts w:ascii="Times New Roman" w:hAnsi="Times New Roman"/>
          <w:sz w:val="24"/>
          <w:szCs w:val="24"/>
        </w:rPr>
        <w:t xml:space="preserve"> </w:t>
      </w:r>
    </w:p>
    <w:p w14:paraId="1A2DCB44" w14:textId="77777777" w:rsidR="00392F26" w:rsidRPr="00AE0135" w:rsidRDefault="00123CC8" w:rsidP="00A042CA">
      <w:pPr>
        <w:pStyle w:val="a4"/>
        <w:spacing w:after="0" w:line="353" w:lineRule="auto"/>
        <w:ind w:left="0" w:firstLine="709"/>
        <w:jc w:val="both"/>
        <w:rPr>
          <w:rFonts w:ascii="Times New Roman" w:hAnsi="Times New Roman"/>
          <w:sz w:val="24"/>
          <w:szCs w:val="24"/>
        </w:rPr>
      </w:pPr>
      <w:r w:rsidRPr="00AE0135">
        <w:rPr>
          <w:rFonts w:ascii="Times New Roman" w:hAnsi="Times New Roman"/>
          <w:sz w:val="24"/>
          <w:szCs w:val="24"/>
        </w:rPr>
        <w:t xml:space="preserve">По време на строителството на </w:t>
      </w:r>
      <w:r w:rsidR="00D877C3" w:rsidRPr="00AE0135">
        <w:rPr>
          <w:rFonts w:ascii="Times New Roman" w:hAnsi="Times New Roman"/>
          <w:sz w:val="24"/>
          <w:szCs w:val="24"/>
        </w:rPr>
        <w:t>жилищните сгради</w:t>
      </w:r>
      <w:r w:rsidRPr="00AE0135">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AE0135" w:rsidRDefault="0026419B" w:rsidP="00A042CA">
      <w:pPr>
        <w:pStyle w:val="a4"/>
        <w:spacing w:after="0" w:line="353" w:lineRule="auto"/>
        <w:ind w:left="0" w:firstLine="709"/>
        <w:jc w:val="both"/>
        <w:rPr>
          <w:rFonts w:ascii="Times New Roman" w:hAnsi="Times New Roman"/>
          <w:sz w:val="24"/>
          <w:szCs w:val="24"/>
        </w:rPr>
      </w:pPr>
      <w:r w:rsidRPr="00AE0135">
        <w:rPr>
          <w:rFonts w:ascii="Times New Roman" w:hAnsi="Times New Roman"/>
          <w:sz w:val="24"/>
          <w:szCs w:val="24"/>
        </w:rPr>
        <w:t>Допълнителна площ за временни дейности по време на строителството</w:t>
      </w:r>
      <w:r w:rsidR="00123CC8" w:rsidRPr="00AE0135">
        <w:rPr>
          <w:rFonts w:ascii="Times New Roman" w:hAnsi="Times New Roman"/>
          <w:sz w:val="24"/>
          <w:szCs w:val="24"/>
        </w:rPr>
        <w:t xml:space="preserve">, извън площадката, </w:t>
      </w:r>
      <w:r w:rsidRPr="00AE0135">
        <w:rPr>
          <w:rFonts w:ascii="Times New Roman" w:hAnsi="Times New Roman"/>
          <w:sz w:val="24"/>
          <w:szCs w:val="24"/>
        </w:rPr>
        <w:t>не е необходима.</w:t>
      </w:r>
    </w:p>
    <w:p w14:paraId="2D3D68C9" w14:textId="77777777" w:rsidR="008065C3" w:rsidRPr="00AE0135" w:rsidRDefault="008065C3" w:rsidP="00A042CA">
      <w:pPr>
        <w:spacing w:after="0" w:line="353" w:lineRule="auto"/>
        <w:ind w:firstLine="709"/>
        <w:jc w:val="both"/>
        <w:rPr>
          <w:rFonts w:ascii="Times New Roman" w:eastAsia="Calibri" w:hAnsi="Times New Roman"/>
          <w:sz w:val="24"/>
          <w:szCs w:val="24"/>
        </w:rPr>
      </w:pPr>
      <w:r w:rsidRPr="00AE0135">
        <w:rPr>
          <w:rFonts w:ascii="Times New Roman" w:eastAsia="Calibri" w:hAnsi="Times New Roman"/>
          <w:sz w:val="24"/>
          <w:szCs w:val="24"/>
        </w:rPr>
        <w:lastRenderedPageBreak/>
        <w:t>Имот</w:t>
      </w:r>
      <w:r w:rsidR="007147BF" w:rsidRPr="00AE0135">
        <w:rPr>
          <w:rFonts w:ascii="Times New Roman" w:eastAsia="Calibri" w:hAnsi="Times New Roman"/>
          <w:sz w:val="24"/>
          <w:szCs w:val="24"/>
          <w:lang w:val="bg-BG"/>
        </w:rPr>
        <w:t>ът</w:t>
      </w:r>
      <w:r w:rsidRPr="00AE0135">
        <w:rPr>
          <w:rFonts w:ascii="Times New Roman" w:eastAsia="Calibri" w:hAnsi="Times New Roman"/>
          <w:sz w:val="24"/>
          <w:szCs w:val="24"/>
        </w:rPr>
        <w:t xml:space="preserve">, предмет на </w:t>
      </w:r>
      <w:r w:rsidR="00AB18EC" w:rsidRPr="00AE0135">
        <w:rPr>
          <w:rFonts w:ascii="Times New Roman" w:eastAsia="Calibri" w:hAnsi="Times New Roman"/>
          <w:sz w:val="24"/>
          <w:szCs w:val="24"/>
          <w:lang w:val="bg-BG"/>
        </w:rPr>
        <w:t>инвестиционното предложение</w:t>
      </w:r>
      <w:r w:rsidRPr="00AE0135">
        <w:rPr>
          <w:rFonts w:ascii="Times New Roman" w:eastAsia="Calibri" w:hAnsi="Times New Roman"/>
          <w:sz w:val="24"/>
          <w:szCs w:val="24"/>
        </w:rPr>
        <w:t xml:space="preserve">, не попада в границите на </w:t>
      </w:r>
      <w:r w:rsidR="00AB18EC" w:rsidRPr="00AE0135">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AE0135">
        <w:rPr>
          <w:rFonts w:ascii="Times New Roman" w:eastAsia="Calibri" w:hAnsi="Times New Roman"/>
          <w:sz w:val="24"/>
          <w:szCs w:val="24"/>
          <w:lang w:val="bg-BG"/>
        </w:rPr>
        <w:t xml:space="preserve">в границите на </w:t>
      </w:r>
      <w:r w:rsidRPr="00AE0135">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AE0135" w:rsidRDefault="008065C3" w:rsidP="00A042CA">
      <w:pPr>
        <w:spacing w:after="0" w:line="353" w:lineRule="auto"/>
        <w:ind w:firstLine="708"/>
        <w:jc w:val="both"/>
        <w:rPr>
          <w:rFonts w:ascii="Times New Roman" w:eastAsia="Calibri" w:hAnsi="Times New Roman"/>
          <w:sz w:val="24"/>
          <w:szCs w:val="24"/>
        </w:rPr>
      </w:pPr>
      <w:r w:rsidRPr="00AE0135">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AE0135">
        <w:rPr>
          <w:rFonts w:ascii="Times New Roman" w:eastAsia="Calibri" w:hAnsi="Times New Roman"/>
          <w:sz w:val="24"/>
          <w:szCs w:val="24"/>
          <w:lang w:val="bg-BG"/>
        </w:rPr>
        <w:t xml:space="preserve">респективно </w:t>
      </w:r>
      <w:r w:rsidRPr="00AE0135">
        <w:rPr>
          <w:rFonts w:ascii="Times New Roman" w:eastAsia="Calibri" w:hAnsi="Times New Roman"/>
          <w:sz w:val="24"/>
          <w:szCs w:val="24"/>
        </w:rPr>
        <w:t>технически инвестиционен проект</w:t>
      </w:r>
      <w:r w:rsidR="00B344E0" w:rsidRPr="00AE0135">
        <w:rPr>
          <w:rFonts w:ascii="Times New Roman" w:eastAsia="Calibri" w:hAnsi="Times New Roman"/>
          <w:sz w:val="24"/>
          <w:szCs w:val="24"/>
          <w:lang w:val="bg-BG"/>
        </w:rPr>
        <w:t>, който ще се изготви след промяна предназначението на имот</w:t>
      </w:r>
      <w:r w:rsidR="00DA2ACB" w:rsidRPr="00AE0135">
        <w:rPr>
          <w:rFonts w:ascii="Times New Roman" w:eastAsia="Calibri" w:hAnsi="Times New Roman"/>
          <w:sz w:val="24"/>
          <w:szCs w:val="24"/>
          <w:lang w:val="bg-BG"/>
        </w:rPr>
        <w:t>а</w:t>
      </w:r>
      <w:r w:rsidRPr="00AE0135">
        <w:rPr>
          <w:rFonts w:ascii="Times New Roman" w:eastAsia="Calibri" w:hAnsi="Times New Roman"/>
          <w:sz w:val="24"/>
          <w:szCs w:val="24"/>
        </w:rPr>
        <w:t>.</w:t>
      </w:r>
    </w:p>
    <w:p w14:paraId="4B3A04E2" w14:textId="77777777" w:rsidR="00D95AE1" w:rsidRPr="00AE0135" w:rsidRDefault="00D95AE1" w:rsidP="00A042CA">
      <w:pPr>
        <w:widowControl w:val="0"/>
        <w:autoSpaceDE w:val="0"/>
        <w:autoSpaceDN w:val="0"/>
        <w:adjustRightInd w:val="0"/>
        <w:spacing w:after="0" w:line="353" w:lineRule="auto"/>
        <w:jc w:val="both"/>
        <w:rPr>
          <w:rFonts w:ascii="Times New Roman" w:hAnsi="Times New Roman"/>
          <w:sz w:val="10"/>
          <w:szCs w:val="10"/>
          <w:lang w:val="bg-BG"/>
        </w:rPr>
      </w:pPr>
      <w:r w:rsidRPr="00AE0135">
        <w:rPr>
          <w:rFonts w:ascii="Times New Roman" w:hAnsi="Times New Roman"/>
          <w:sz w:val="10"/>
          <w:szCs w:val="10"/>
        </w:rPr>
        <w:t xml:space="preserve">    </w:t>
      </w:r>
    </w:p>
    <w:p w14:paraId="25AC19D3" w14:textId="77777777" w:rsidR="007D52AD" w:rsidRPr="00AE0135" w:rsidRDefault="007D52AD" w:rsidP="00A042CA">
      <w:pPr>
        <w:widowControl w:val="0"/>
        <w:autoSpaceDE w:val="0"/>
        <w:autoSpaceDN w:val="0"/>
        <w:adjustRightInd w:val="0"/>
        <w:spacing w:after="0" w:line="353" w:lineRule="auto"/>
        <w:jc w:val="both"/>
        <w:rPr>
          <w:rFonts w:ascii="Times New Roman" w:hAnsi="Times New Roman"/>
          <w:sz w:val="24"/>
          <w:szCs w:val="24"/>
          <w:lang w:val="bg-BG"/>
        </w:rPr>
      </w:pPr>
    </w:p>
    <w:p w14:paraId="0BDA1EAF" w14:textId="77777777" w:rsidR="00D95AE1" w:rsidRPr="00AE0135" w:rsidRDefault="00C951B9" w:rsidP="00A042CA">
      <w:pPr>
        <w:pStyle w:val="a3"/>
        <w:widowControl w:val="0"/>
        <w:numPr>
          <w:ilvl w:val="0"/>
          <w:numId w:val="2"/>
        </w:numPr>
        <w:tabs>
          <w:tab w:val="left" w:pos="284"/>
        </w:tabs>
        <w:autoSpaceDE w:val="0"/>
        <w:autoSpaceDN w:val="0"/>
        <w:adjustRightInd w:val="0"/>
        <w:spacing w:after="0" w:line="353" w:lineRule="auto"/>
        <w:ind w:left="0" w:firstLine="0"/>
        <w:jc w:val="both"/>
        <w:rPr>
          <w:rFonts w:ascii="Times New Roman" w:hAnsi="Times New Roman"/>
          <w:b/>
          <w:sz w:val="24"/>
          <w:szCs w:val="24"/>
        </w:rPr>
      </w:pPr>
      <w:r w:rsidRPr="00AE0135">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4CCE1D14" w:rsidR="006734C3" w:rsidRPr="00CE7868" w:rsidRDefault="006734C3" w:rsidP="00A042CA">
      <w:pPr>
        <w:spacing w:after="0" w:line="353" w:lineRule="auto"/>
        <w:ind w:firstLine="709"/>
        <w:jc w:val="both"/>
        <w:rPr>
          <w:rFonts w:ascii="Times New Roman" w:eastAsia="Calibri" w:hAnsi="Times New Roman"/>
          <w:sz w:val="24"/>
          <w:szCs w:val="24"/>
          <w:lang w:val="bg-BG"/>
        </w:rPr>
      </w:pPr>
      <w:r w:rsidRPr="00CE7868">
        <w:rPr>
          <w:rFonts w:ascii="Times New Roman" w:hAnsi="Times New Roman"/>
          <w:sz w:val="24"/>
          <w:szCs w:val="24"/>
        </w:rPr>
        <w:t xml:space="preserve">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 </w:t>
      </w:r>
      <w:r w:rsidR="004703DE" w:rsidRPr="00CE7868">
        <w:rPr>
          <w:rFonts w:ascii="Times New Roman" w:hAnsi="Times New Roman"/>
          <w:sz w:val="24"/>
          <w:szCs w:val="24"/>
        </w:rPr>
        <w:t>03304.2.14</w:t>
      </w:r>
      <w:r w:rsidR="00CE7868" w:rsidRPr="00CE7868">
        <w:rPr>
          <w:rFonts w:ascii="Times New Roman" w:hAnsi="Times New Roman"/>
          <w:sz w:val="24"/>
          <w:szCs w:val="24"/>
          <w:lang w:val="bg-BG"/>
        </w:rPr>
        <w:t>49</w:t>
      </w:r>
      <w:r w:rsidR="004703DE" w:rsidRPr="00CE7868">
        <w:rPr>
          <w:rFonts w:ascii="Times New Roman" w:hAnsi="Times New Roman"/>
          <w:sz w:val="24"/>
          <w:szCs w:val="24"/>
        </w:rPr>
        <w:t xml:space="preserve"> по КККР на с. Белащица, местност „Бялата воденица“, Община „Родопи“, Област Пловдив</w:t>
      </w:r>
      <w:r w:rsidRPr="00CE7868">
        <w:rPr>
          <w:rFonts w:ascii="Times New Roman" w:hAnsi="Times New Roman"/>
          <w:bCs/>
          <w:sz w:val="24"/>
          <w:szCs w:val="24"/>
        </w:rPr>
        <w:t xml:space="preserve"> с цел </w:t>
      </w:r>
      <w:r w:rsidR="004703DE" w:rsidRPr="00CE7868">
        <w:rPr>
          <w:rFonts w:ascii="Times New Roman" w:hAnsi="Times New Roman"/>
          <w:bCs/>
          <w:sz w:val="24"/>
          <w:szCs w:val="24"/>
        </w:rPr>
        <w:t>образуване на нов УПИ</w:t>
      </w:r>
      <w:r w:rsidR="00D56FB2" w:rsidRPr="00CE7868">
        <w:rPr>
          <w:rFonts w:ascii="Times New Roman" w:hAnsi="Times New Roman"/>
          <w:bCs/>
          <w:sz w:val="24"/>
          <w:szCs w:val="24"/>
          <w:lang w:val="bg-BG"/>
        </w:rPr>
        <w:t xml:space="preserve"> 2.14</w:t>
      </w:r>
      <w:r w:rsidR="00CE7868" w:rsidRPr="00CE7868">
        <w:rPr>
          <w:rFonts w:ascii="Times New Roman" w:hAnsi="Times New Roman"/>
          <w:bCs/>
          <w:sz w:val="24"/>
          <w:szCs w:val="24"/>
          <w:lang w:val="bg-BG"/>
        </w:rPr>
        <w:t>49</w:t>
      </w:r>
      <w:r w:rsidR="00D56FB2" w:rsidRPr="00CE7868">
        <w:rPr>
          <w:rFonts w:ascii="Times New Roman" w:hAnsi="Times New Roman"/>
          <w:bCs/>
          <w:sz w:val="24"/>
          <w:szCs w:val="24"/>
          <w:lang w:val="bg-BG"/>
        </w:rPr>
        <w:t xml:space="preserve"> </w:t>
      </w:r>
      <w:r w:rsidR="004703DE" w:rsidRPr="00CE7868">
        <w:rPr>
          <w:rFonts w:ascii="Times New Roman" w:hAnsi="Times New Roman"/>
          <w:bCs/>
          <w:sz w:val="24"/>
          <w:szCs w:val="24"/>
        </w:rPr>
        <w:t xml:space="preserve">за </w:t>
      </w:r>
      <w:r w:rsidR="00D56FB2" w:rsidRPr="00CE7868">
        <w:rPr>
          <w:rFonts w:ascii="Times New Roman" w:hAnsi="Times New Roman"/>
          <w:bCs/>
          <w:sz w:val="24"/>
          <w:szCs w:val="24"/>
          <w:lang w:val="bg-BG"/>
        </w:rPr>
        <w:t>ж</w:t>
      </w:r>
      <w:r w:rsidRPr="00CE7868">
        <w:rPr>
          <w:rFonts w:ascii="Times New Roman" w:hAnsi="Times New Roman"/>
          <w:sz w:val="24"/>
          <w:szCs w:val="24"/>
        </w:rPr>
        <w:t>илищно строителство</w:t>
      </w:r>
      <w:r w:rsidRPr="00CE7868">
        <w:rPr>
          <w:rFonts w:ascii="Times New Roman" w:eastAsia="Calibri" w:hAnsi="Times New Roman"/>
          <w:sz w:val="24"/>
          <w:szCs w:val="24"/>
        </w:rPr>
        <w:t>.</w:t>
      </w:r>
    </w:p>
    <w:p w14:paraId="49D7C51D" w14:textId="1CF7968A" w:rsidR="00A6605A" w:rsidRPr="006034E7" w:rsidRDefault="0079534A" w:rsidP="00A042CA">
      <w:pPr>
        <w:spacing w:after="0" w:line="353" w:lineRule="auto"/>
        <w:ind w:firstLine="709"/>
        <w:jc w:val="both"/>
        <w:rPr>
          <w:rFonts w:ascii="Times New Roman" w:hAnsi="Times New Roman"/>
          <w:sz w:val="24"/>
          <w:szCs w:val="24"/>
          <w:lang w:val="bg-BG"/>
        </w:rPr>
      </w:pPr>
      <w:r w:rsidRPr="006034E7">
        <w:rPr>
          <w:rFonts w:ascii="Times New Roman" w:hAnsi="Times New Roman"/>
          <w:sz w:val="24"/>
          <w:szCs w:val="24"/>
          <w:lang w:val="bg-BG"/>
        </w:rPr>
        <w:t>Ще</w:t>
      </w:r>
      <w:r w:rsidR="00497E87" w:rsidRPr="006034E7">
        <w:rPr>
          <w:rFonts w:ascii="Times New Roman" w:hAnsi="Times New Roman"/>
          <w:sz w:val="24"/>
          <w:szCs w:val="24"/>
          <w:lang w:val="bg-BG"/>
        </w:rPr>
        <w:t xml:space="preserve"> се обособ</w:t>
      </w:r>
      <w:r w:rsidRPr="006034E7">
        <w:rPr>
          <w:rFonts w:ascii="Times New Roman" w:hAnsi="Times New Roman"/>
          <w:sz w:val="24"/>
          <w:szCs w:val="24"/>
          <w:lang w:val="bg-BG"/>
        </w:rPr>
        <w:t xml:space="preserve">ят </w:t>
      </w:r>
      <w:r w:rsidR="00C26443" w:rsidRPr="006034E7">
        <w:rPr>
          <w:rFonts w:ascii="Times New Roman" w:hAnsi="Times New Roman"/>
          <w:sz w:val="24"/>
          <w:szCs w:val="24"/>
          <w:lang w:val="bg-BG"/>
        </w:rPr>
        <w:t xml:space="preserve">площи за застрояване, </w:t>
      </w:r>
      <w:r w:rsidRPr="006034E7">
        <w:rPr>
          <w:rFonts w:ascii="Times New Roman" w:hAnsi="Times New Roman"/>
          <w:sz w:val="24"/>
          <w:szCs w:val="24"/>
          <w:lang w:val="bg-BG"/>
        </w:rPr>
        <w:t xml:space="preserve">зелени площи </w:t>
      </w:r>
      <w:r w:rsidR="007C4881" w:rsidRPr="006034E7">
        <w:rPr>
          <w:rFonts w:ascii="Times New Roman" w:hAnsi="Times New Roman"/>
          <w:sz w:val="24"/>
          <w:szCs w:val="24"/>
          <w:lang w:val="bg-BG"/>
        </w:rPr>
        <w:t xml:space="preserve">и разширение на пътя от </w:t>
      </w:r>
      <w:r w:rsidR="00DD67BC" w:rsidRPr="006034E7">
        <w:rPr>
          <w:rFonts w:ascii="Times New Roman" w:hAnsi="Times New Roman"/>
          <w:sz w:val="24"/>
          <w:szCs w:val="24"/>
          <w:lang w:val="bg-BG"/>
        </w:rPr>
        <w:t>изток</w:t>
      </w:r>
      <w:r w:rsidR="00B2110A" w:rsidRPr="006034E7">
        <w:rPr>
          <w:rFonts w:ascii="Times New Roman" w:hAnsi="Times New Roman"/>
          <w:sz w:val="24"/>
          <w:szCs w:val="24"/>
        </w:rPr>
        <w:t>.</w:t>
      </w:r>
    </w:p>
    <w:p w14:paraId="5FF795E9" w14:textId="6DBBCADD" w:rsidR="00A257D6" w:rsidRPr="006034E7" w:rsidRDefault="00A257D6" w:rsidP="00A042CA">
      <w:pPr>
        <w:spacing w:after="0" w:line="353" w:lineRule="auto"/>
        <w:ind w:firstLine="709"/>
        <w:jc w:val="both"/>
        <w:rPr>
          <w:rFonts w:ascii="Times New Roman" w:eastAsia="Calibri" w:hAnsi="Times New Roman"/>
          <w:sz w:val="24"/>
          <w:szCs w:val="24"/>
          <w:lang w:val="bg-BG"/>
        </w:rPr>
      </w:pPr>
      <w:r w:rsidRPr="006034E7">
        <w:rPr>
          <w:rFonts w:ascii="Times New Roman" w:eastAsia="Calibri" w:hAnsi="Times New Roman"/>
          <w:sz w:val="24"/>
          <w:szCs w:val="24"/>
        </w:rPr>
        <w:t>Направено е проучване на съществуващото положение на поземлени</w:t>
      </w:r>
      <w:r w:rsidR="00DD67BC" w:rsidRPr="006034E7">
        <w:rPr>
          <w:rFonts w:ascii="Times New Roman" w:eastAsia="Calibri" w:hAnsi="Times New Roman"/>
          <w:sz w:val="24"/>
          <w:szCs w:val="24"/>
          <w:lang w:val="bg-BG"/>
        </w:rPr>
        <w:t>я</w:t>
      </w:r>
      <w:r w:rsidRPr="006034E7">
        <w:rPr>
          <w:rFonts w:ascii="Times New Roman" w:eastAsia="Calibri" w:hAnsi="Times New Roman"/>
          <w:sz w:val="24"/>
          <w:szCs w:val="24"/>
        </w:rPr>
        <w:t xml:space="preserve"> имот относно инфраструктурната </w:t>
      </w:r>
      <w:r w:rsidR="00DD67BC" w:rsidRPr="006034E7">
        <w:rPr>
          <w:rFonts w:ascii="Times New Roman" w:eastAsia="Calibri" w:hAnsi="Times New Roman"/>
          <w:sz w:val="24"/>
          <w:szCs w:val="24"/>
          <w:lang w:val="bg-BG"/>
        </w:rPr>
        <w:t>му</w:t>
      </w:r>
      <w:r w:rsidRPr="006034E7">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4A240DCF" w:rsidR="00EB3AB4" w:rsidRPr="006034E7" w:rsidRDefault="00EB3AB4" w:rsidP="00A042CA">
      <w:pPr>
        <w:spacing w:after="0" w:line="353" w:lineRule="auto"/>
        <w:ind w:firstLine="709"/>
        <w:jc w:val="both"/>
        <w:rPr>
          <w:rFonts w:ascii="Times New Roman" w:eastAsia="Calibri" w:hAnsi="Times New Roman"/>
          <w:sz w:val="24"/>
          <w:szCs w:val="24"/>
          <w:lang w:val="bg-BG"/>
        </w:rPr>
      </w:pPr>
      <w:r w:rsidRPr="006034E7">
        <w:rPr>
          <w:rFonts w:ascii="Times New Roman" w:eastAsia="Calibri" w:hAnsi="Times New Roman"/>
          <w:sz w:val="24"/>
          <w:szCs w:val="24"/>
        </w:rPr>
        <w:t>Изготвена е скица – предложение за</w:t>
      </w:r>
      <w:r w:rsidRPr="006034E7">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6034E7">
        <w:rPr>
          <w:rFonts w:ascii="Times New Roman" w:eastAsia="Calibri" w:hAnsi="Times New Roman"/>
          <w:sz w:val="24"/>
          <w:szCs w:val="24"/>
          <w:lang w:val="bg-BG"/>
        </w:rPr>
        <w:t xml:space="preserve">ИД </w:t>
      </w:r>
      <w:r w:rsidR="00856DB0" w:rsidRPr="006034E7">
        <w:rPr>
          <w:rFonts w:ascii="Times New Roman" w:hAnsi="Times New Roman"/>
          <w:sz w:val="24"/>
          <w:szCs w:val="24"/>
        </w:rPr>
        <w:t>03304.2.14</w:t>
      </w:r>
      <w:r w:rsidR="006034E7" w:rsidRPr="006034E7">
        <w:rPr>
          <w:rFonts w:ascii="Times New Roman" w:hAnsi="Times New Roman"/>
          <w:sz w:val="24"/>
          <w:szCs w:val="24"/>
          <w:lang w:val="bg-BG"/>
        </w:rPr>
        <w:t>49</w:t>
      </w:r>
      <w:r w:rsidR="007D52AD" w:rsidRPr="006034E7">
        <w:rPr>
          <w:rFonts w:ascii="Times New Roman" w:hAnsi="Times New Roman"/>
          <w:sz w:val="24"/>
          <w:szCs w:val="24"/>
        </w:rPr>
        <w:t xml:space="preserve"> по КККР на с. </w:t>
      </w:r>
      <w:r w:rsidR="00856DB0" w:rsidRPr="006034E7">
        <w:rPr>
          <w:rFonts w:ascii="Times New Roman" w:hAnsi="Times New Roman"/>
          <w:sz w:val="24"/>
          <w:szCs w:val="24"/>
          <w:lang w:val="bg-BG"/>
        </w:rPr>
        <w:t>Белащица</w:t>
      </w:r>
      <w:r w:rsidR="007D52AD" w:rsidRPr="006034E7">
        <w:rPr>
          <w:rFonts w:ascii="Times New Roman" w:hAnsi="Times New Roman"/>
          <w:sz w:val="24"/>
          <w:szCs w:val="24"/>
        </w:rPr>
        <w:t>, местност „</w:t>
      </w:r>
      <w:r w:rsidR="00856DB0" w:rsidRPr="006034E7">
        <w:rPr>
          <w:rFonts w:ascii="Times New Roman" w:hAnsi="Times New Roman"/>
          <w:sz w:val="24"/>
          <w:szCs w:val="24"/>
          <w:lang w:val="bg-BG"/>
        </w:rPr>
        <w:t>Бялата воденица</w:t>
      </w:r>
      <w:r w:rsidR="007D52AD" w:rsidRPr="006034E7">
        <w:rPr>
          <w:rFonts w:ascii="Times New Roman" w:hAnsi="Times New Roman"/>
          <w:sz w:val="24"/>
          <w:szCs w:val="24"/>
        </w:rPr>
        <w:t>“, Община „Родопи“, Област Пловдив</w:t>
      </w:r>
      <w:r w:rsidRPr="006034E7">
        <w:rPr>
          <w:rFonts w:ascii="Times New Roman" w:eastAsia="Calibri" w:hAnsi="Times New Roman"/>
          <w:sz w:val="24"/>
          <w:szCs w:val="24"/>
          <w:lang w:val="bg-BG"/>
        </w:rPr>
        <w:t>, предмет на инвестиционното предложение.</w:t>
      </w:r>
    </w:p>
    <w:p w14:paraId="110EBD37" w14:textId="049DA232" w:rsidR="004A5041" w:rsidRPr="006034E7" w:rsidRDefault="004A5041" w:rsidP="00A042CA">
      <w:pPr>
        <w:pStyle w:val="a4"/>
        <w:spacing w:after="0" w:line="353" w:lineRule="auto"/>
        <w:ind w:left="0" w:firstLine="708"/>
        <w:jc w:val="both"/>
        <w:rPr>
          <w:rFonts w:ascii="Times New Roman" w:hAnsi="Times New Roman"/>
          <w:sz w:val="24"/>
          <w:szCs w:val="24"/>
        </w:rPr>
      </w:pPr>
      <w:r w:rsidRPr="006034E7">
        <w:rPr>
          <w:rFonts w:ascii="Times New Roman" w:hAnsi="Times New Roman"/>
          <w:sz w:val="24"/>
          <w:szCs w:val="24"/>
        </w:rPr>
        <w:t xml:space="preserve">С проекта за ПУП – ПРЗ </w:t>
      </w:r>
      <w:r w:rsidR="00206D10" w:rsidRPr="006034E7">
        <w:rPr>
          <w:rFonts w:ascii="Times New Roman" w:hAnsi="Times New Roman"/>
          <w:sz w:val="24"/>
          <w:szCs w:val="24"/>
        </w:rPr>
        <w:t>се образува нов УПИ 2.14</w:t>
      </w:r>
      <w:r w:rsidR="006034E7" w:rsidRPr="006034E7">
        <w:rPr>
          <w:rFonts w:ascii="Times New Roman" w:hAnsi="Times New Roman"/>
          <w:sz w:val="24"/>
          <w:szCs w:val="24"/>
        </w:rPr>
        <w:t>49</w:t>
      </w:r>
      <w:r w:rsidR="00206D10" w:rsidRPr="006034E7">
        <w:rPr>
          <w:rFonts w:ascii="Times New Roman" w:hAnsi="Times New Roman"/>
          <w:sz w:val="24"/>
          <w:szCs w:val="24"/>
        </w:rPr>
        <w:t xml:space="preserve"> – жилищно строителство, </w:t>
      </w:r>
      <w:r w:rsidRPr="006034E7">
        <w:rPr>
          <w:rFonts w:ascii="Times New Roman" w:hAnsi="Times New Roman"/>
          <w:sz w:val="24"/>
          <w:szCs w:val="24"/>
        </w:rPr>
        <w:t xml:space="preserve"> устройствена зона „Жм” със следните показатели за застрояване: Височина до 10м, Пзастр. до </w:t>
      </w:r>
      <w:r w:rsidR="00E92F67" w:rsidRPr="006034E7">
        <w:rPr>
          <w:rFonts w:ascii="Times New Roman" w:hAnsi="Times New Roman"/>
          <w:sz w:val="24"/>
          <w:szCs w:val="24"/>
        </w:rPr>
        <w:t>6</w:t>
      </w:r>
      <w:r w:rsidRPr="006034E7">
        <w:rPr>
          <w:rFonts w:ascii="Times New Roman" w:hAnsi="Times New Roman"/>
          <w:sz w:val="24"/>
          <w:szCs w:val="24"/>
        </w:rPr>
        <w:t>0%, Кинт до 1.2, Позел. мин 40%</w:t>
      </w:r>
      <w:r w:rsidR="00206D10" w:rsidRPr="006034E7">
        <w:rPr>
          <w:rFonts w:ascii="Times New Roman" w:hAnsi="Times New Roman"/>
          <w:sz w:val="24"/>
          <w:szCs w:val="24"/>
        </w:rPr>
        <w:t>, Паркиране 100%.</w:t>
      </w:r>
    </w:p>
    <w:p w14:paraId="5C363D42" w14:textId="7904EB54" w:rsidR="007D52AD" w:rsidRPr="006034E7" w:rsidRDefault="007D52AD" w:rsidP="00A042CA">
      <w:pPr>
        <w:pStyle w:val="a4"/>
        <w:spacing w:after="0" w:line="353" w:lineRule="auto"/>
        <w:ind w:left="0" w:firstLine="708"/>
        <w:jc w:val="both"/>
        <w:rPr>
          <w:rFonts w:ascii="Times New Roman" w:hAnsi="Times New Roman"/>
          <w:sz w:val="24"/>
          <w:szCs w:val="24"/>
        </w:rPr>
      </w:pPr>
      <w:r w:rsidRPr="006034E7">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изток </w:t>
      </w:r>
      <w:r w:rsidR="00206D10" w:rsidRPr="006034E7">
        <w:rPr>
          <w:rFonts w:ascii="Times New Roman" w:hAnsi="Times New Roman"/>
          <w:sz w:val="24"/>
          <w:szCs w:val="24"/>
        </w:rPr>
        <w:t>с идентификатор 03304.2.121</w:t>
      </w:r>
      <w:r w:rsidRPr="006034E7">
        <w:rPr>
          <w:rFonts w:ascii="Times New Roman" w:hAnsi="Times New Roman"/>
          <w:sz w:val="24"/>
          <w:szCs w:val="24"/>
        </w:rPr>
        <w:t>. Не се налага промяна на съществуващата пътна инфраструктура.</w:t>
      </w:r>
    </w:p>
    <w:p w14:paraId="54B93AE7" w14:textId="7C8E0892" w:rsidR="00F26E5F" w:rsidRPr="00E1222C" w:rsidRDefault="00F26E5F" w:rsidP="006C1E11">
      <w:pPr>
        <w:pStyle w:val="a4"/>
        <w:spacing w:after="0" w:line="350" w:lineRule="auto"/>
        <w:ind w:left="0" w:firstLine="708"/>
        <w:jc w:val="both"/>
        <w:rPr>
          <w:rFonts w:ascii="Times New Roman" w:hAnsi="Times New Roman"/>
          <w:sz w:val="24"/>
          <w:szCs w:val="24"/>
        </w:rPr>
      </w:pPr>
      <w:r w:rsidRPr="00E1222C">
        <w:rPr>
          <w:rFonts w:ascii="Times New Roman" w:hAnsi="Times New Roman"/>
          <w:sz w:val="24"/>
          <w:szCs w:val="24"/>
        </w:rPr>
        <w:t xml:space="preserve">След промяна предназначението на земята, в имота ще се изградят общо седем броя </w:t>
      </w:r>
      <w:r>
        <w:rPr>
          <w:rFonts w:ascii="Times New Roman" w:hAnsi="Times New Roman"/>
          <w:sz w:val="24"/>
          <w:szCs w:val="24"/>
        </w:rPr>
        <w:t>много</w:t>
      </w:r>
      <w:r w:rsidRPr="00E1222C">
        <w:rPr>
          <w:rFonts w:ascii="Times New Roman" w:hAnsi="Times New Roman"/>
          <w:sz w:val="24"/>
          <w:szCs w:val="24"/>
        </w:rPr>
        <w:t>фамилни жилищни сгради с височина до 10м. Застрояването ще бъде решено като затворен тип комплекс, разполагащ с денонощна охрана, портиер, градинар. Ще се оформят зелени площи с кътове за почивка и игра на децата.</w:t>
      </w:r>
    </w:p>
    <w:p w14:paraId="6115942C" w14:textId="77777777" w:rsidR="00F26E5F" w:rsidRDefault="00F26E5F" w:rsidP="006C1E11">
      <w:pPr>
        <w:pStyle w:val="a4"/>
        <w:spacing w:after="0" w:line="350" w:lineRule="auto"/>
        <w:ind w:left="0" w:firstLine="708"/>
        <w:jc w:val="both"/>
        <w:rPr>
          <w:rFonts w:ascii="Times New Roman" w:hAnsi="Times New Roman"/>
          <w:sz w:val="24"/>
          <w:szCs w:val="24"/>
        </w:rPr>
      </w:pPr>
      <w:r w:rsidRPr="0041452A">
        <w:rPr>
          <w:rFonts w:ascii="Times New Roman" w:hAnsi="Times New Roman"/>
          <w:sz w:val="24"/>
          <w:szCs w:val="24"/>
        </w:rPr>
        <w:t xml:space="preserve">Разпределението на застрояването е решено условно в имота – четири идентични сгради ще бъдат разположени в северната половина на имота и три идентични – в южната му </w:t>
      </w:r>
      <w:r w:rsidRPr="0041452A">
        <w:rPr>
          <w:rFonts w:ascii="Times New Roman" w:hAnsi="Times New Roman"/>
          <w:sz w:val="24"/>
          <w:szCs w:val="24"/>
        </w:rPr>
        <w:lastRenderedPageBreak/>
        <w:t xml:space="preserve">половина. Жилищните сгради ще бъдат с приблизителна застроена площ 250 кв.м.  Предвидено е сградите да се изпълнят с монолитна стоманобетонна конструкция. </w:t>
      </w:r>
    </w:p>
    <w:p w14:paraId="79BAA270" w14:textId="77777777" w:rsidR="00935729" w:rsidRDefault="00F26E5F" w:rsidP="006C1E11">
      <w:pPr>
        <w:pStyle w:val="a4"/>
        <w:spacing w:after="0" w:line="350" w:lineRule="auto"/>
        <w:ind w:left="0" w:firstLine="708"/>
        <w:jc w:val="both"/>
        <w:rPr>
          <w:rFonts w:ascii="Times New Roman" w:hAnsi="Times New Roman"/>
          <w:sz w:val="24"/>
          <w:szCs w:val="24"/>
        </w:rPr>
      </w:pPr>
      <w:r>
        <w:rPr>
          <w:rFonts w:ascii="Times New Roman" w:hAnsi="Times New Roman"/>
          <w:sz w:val="24"/>
          <w:szCs w:val="24"/>
        </w:rPr>
        <w:t xml:space="preserve">Предвидено е сградите да изградят с </w:t>
      </w:r>
      <w:r w:rsidRPr="0041452A">
        <w:rPr>
          <w:rFonts w:ascii="Times New Roman" w:hAnsi="Times New Roman"/>
          <w:sz w:val="24"/>
          <w:szCs w:val="24"/>
        </w:rPr>
        <w:t xml:space="preserve">приземно ниво (партер) с гаражи и складови помещения и четири жилищни етажа, на които ще се оформят различни по големина и конфигурация апартаменти. Вертикалната комуникация между етажите ще се осъществява посредством стоманобетонно стълбище и асансьор с габарити, позволяващи ползването му от хора в неравностойно положение. </w:t>
      </w:r>
    </w:p>
    <w:p w14:paraId="0AF2D193" w14:textId="07F6ACB6" w:rsidR="001F1B4F" w:rsidRPr="00F26E5F" w:rsidRDefault="00F26E5F" w:rsidP="006C1E11">
      <w:pPr>
        <w:pStyle w:val="a4"/>
        <w:spacing w:after="0" w:line="350" w:lineRule="auto"/>
        <w:ind w:left="0" w:firstLine="708"/>
        <w:jc w:val="both"/>
        <w:rPr>
          <w:rFonts w:ascii="Times New Roman" w:hAnsi="Times New Roman"/>
          <w:sz w:val="24"/>
          <w:szCs w:val="24"/>
        </w:rPr>
      </w:pPr>
      <w:r w:rsidRPr="0041452A">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улична регулационни линии.</w:t>
      </w:r>
      <w:r w:rsidR="001F1B4F" w:rsidRPr="00F26E5F">
        <w:rPr>
          <w:rFonts w:ascii="Times New Roman" w:hAnsi="Times New Roman"/>
          <w:sz w:val="24"/>
          <w:szCs w:val="24"/>
        </w:rPr>
        <w:t xml:space="preserve"> </w:t>
      </w:r>
    </w:p>
    <w:p w14:paraId="619C7391" w14:textId="4A0A597E" w:rsidR="007562FE" w:rsidRPr="00935729" w:rsidRDefault="007562FE" w:rsidP="006C1E11">
      <w:pPr>
        <w:pStyle w:val="a4"/>
        <w:spacing w:after="0" w:line="350" w:lineRule="auto"/>
        <w:ind w:left="0" w:firstLine="708"/>
        <w:jc w:val="both"/>
        <w:rPr>
          <w:rFonts w:ascii="Times New Roman" w:hAnsi="Times New Roman"/>
          <w:sz w:val="24"/>
          <w:szCs w:val="24"/>
        </w:rPr>
      </w:pPr>
      <w:r w:rsidRPr="00935729">
        <w:rPr>
          <w:rFonts w:ascii="Times New Roman" w:hAnsi="Times New Roman"/>
          <w:sz w:val="24"/>
          <w:szCs w:val="24"/>
        </w:rPr>
        <w:t>В рамките на имота ще се осигурят паркоместа за живущите.</w:t>
      </w:r>
    </w:p>
    <w:p w14:paraId="7321BD05" w14:textId="11584280" w:rsidR="00267CCE" w:rsidRPr="00935729" w:rsidRDefault="00267CCE" w:rsidP="006C1E11">
      <w:pPr>
        <w:spacing w:after="0" w:line="350" w:lineRule="auto"/>
        <w:ind w:firstLine="709"/>
        <w:jc w:val="both"/>
        <w:rPr>
          <w:rFonts w:ascii="Times New Roman" w:eastAsia="Calibri" w:hAnsi="Times New Roman"/>
          <w:sz w:val="24"/>
          <w:szCs w:val="24"/>
          <w:lang w:val="bg-BG"/>
        </w:rPr>
      </w:pPr>
      <w:r w:rsidRPr="00935729">
        <w:rPr>
          <w:rFonts w:ascii="Times New Roman" w:hAnsi="Times New Roman"/>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935729" w:rsidRDefault="001A2C35" w:rsidP="006C1E11">
      <w:pPr>
        <w:spacing w:after="0" w:line="350" w:lineRule="auto"/>
        <w:ind w:firstLine="709"/>
        <w:jc w:val="both"/>
        <w:rPr>
          <w:rFonts w:ascii="Times New Roman" w:hAnsi="Times New Roman"/>
          <w:sz w:val="24"/>
          <w:szCs w:val="24"/>
        </w:rPr>
      </w:pPr>
      <w:r w:rsidRPr="00935729">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935729">
        <w:rPr>
          <w:rFonts w:ascii="Times New Roman" w:hAnsi="Times New Roman"/>
          <w:sz w:val="24"/>
          <w:szCs w:val="24"/>
        </w:rPr>
        <w:t>топлоизолация  по</w:t>
      </w:r>
      <w:proofErr w:type="gramEnd"/>
      <w:r w:rsidRPr="00935729">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935729" w:rsidRDefault="00A6605A" w:rsidP="006C1E11">
      <w:pPr>
        <w:spacing w:after="0" w:line="350" w:lineRule="auto"/>
        <w:ind w:firstLine="709"/>
        <w:jc w:val="both"/>
        <w:rPr>
          <w:rFonts w:ascii="Times New Roman" w:eastAsia="Calibri" w:hAnsi="Times New Roman"/>
          <w:sz w:val="24"/>
          <w:szCs w:val="24"/>
          <w:lang w:val="bg-BG"/>
        </w:rPr>
      </w:pPr>
      <w:r w:rsidRPr="00935729">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935729">
        <w:rPr>
          <w:rFonts w:ascii="Times New Roman" w:eastAsia="Calibri" w:hAnsi="Times New Roman"/>
          <w:sz w:val="24"/>
          <w:szCs w:val="24"/>
          <w:lang w:val="bg-BG"/>
        </w:rPr>
        <w:t xml:space="preserve"> и ръчно</w:t>
      </w:r>
      <w:r w:rsidRPr="00935729">
        <w:rPr>
          <w:rFonts w:ascii="Times New Roman" w:eastAsia="Calibri" w:hAnsi="Times New Roman"/>
          <w:sz w:val="24"/>
          <w:szCs w:val="24"/>
        </w:rPr>
        <w:t>.</w:t>
      </w:r>
    </w:p>
    <w:p w14:paraId="182E0F9E" w14:textId="77777777" w:rsidR="001A2C35" w:rsidRPr="00935729" w:rsidRDefault="00EE26DB" w:rsidP="006C1E11">
      <w:pPr>
        <w:spacing w:after="0" w:line="350" w:lineRule="auto"/>
        <w:ind w:firstLine="709"/>
        <w:jc w:val="both"/>
        <w:rPr>
          <w:rFonts w:ascii="Times New Roman" w:hAnsi="Times New Roman"/>
          <w:sz w:val="24"/>
          <w:szCs w:val="24"/>
        </w:rPr>
      </w:pPr>
      <w:r w:rsidRPr="00935729">
        <w:rPr>
          <w:rFonts w:ascii="Times New Roman" w:hAnsi="Times New Roman"/>
          <w:sz w:val="24"/>
          <w:szCs w:val="24"/>
          <w:lang w:val="bg-BG"/>
        </w:rPr>
        <w:t xml:space="preserve">Подробни данни за </w:t>
      </w:r>
      <w:r w:rsidR="00A616AC" w:rsidRPr="00935729">
        <w:rPr>
          <w:rFonts w:ascii="Times New Roman" w:hAnsi="Times New Roman"/>
          <w:sz w:val="24"/>
          <w:szCs w:val="24"/>
          <w:lang w:val="bg-BG"/>
        </w:rPr>
        <w:t>жилищните сгради</w:t>
      </w:r>
      <w:r w:rsidRPr="00935729">
        <w:rPr>
          <w:rFonts w:ascii="Times New Roman" w:hAnsi="Times New Roman"/>
          <w:sz w:val="24"/>
          <w:szCs w:val="24"/>
          <w:lang w:val="bg-BG"/>
        </w:rPr>
        <w:t xml:space="preserve"> ще бъдат представени в разработките на </w:t>
      </w:r>
      <w:r w:rsidR="00CD4896" w:rsidRPr="00935729">
        <w:rPr>
          <w:rFonts w:ascii="Times New Roman" w:hAnsi="Times New Roman"/>
          <w:sz w:val="24"/>
          <w:szCs w:val="24"/>
          <w:lang w:val="bg-BG"/>
        </w:rPr>
        <w:t>техническите инвестиционни проекти, основание за издаване на разрешения за строеж</w:t>
      </w:r>
      <w:r w:rsidRPr="00935729">
        <w:rPr>
          <w:rFonts w:ascii="Times New Roman" w:hAnsi="Times New Roman"/>
          <w:sz w:val="24"/>
          <w:szCs w:val="24"/>
          <w:lang w:val="bg-BG"/>
        </w:rPr>
        <w:t xml:space="preserve">. Предвидените технологии </w:t>
      </w:r>
      <w:r w:rsidR="00A27DC5" w:rsidRPr="00935729">
        <w:rPr>
          <w:rFonts w:ascii="Times New Roman" w:hAnsi="Times New Roman"/>
          <w:sz w:val="24"/>
          <w:szCs w:val="24"/>
          <w:lang w:val="bg-BG"/>
        </w:rPr>
        <w:t xml:space="preserve">за реализацията </w:t>
      </w:r>
      <w:r w:rsidRPr="00935729">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935729" w:rsidRDefault="00EE26DB" w:rsidP="006C1E11">
      <w:pPr>
        <w:spacing w:after="0" w:line="350" w:lineRule="auto"/>
        <w:ind w:firstLine="709"/>
        <w:jc w:val="both"/>
        <w:rPr>
          <w:rFonts w:ascii="Times New Roman" w:hAnsi="Times New Roman"/>
          <w:sz w:val="24"/>
          <w:szCs w:val="24"/>
          <w:lang w:val="bg-BG"/>
        </w:rPr>
      </w:pPr>
      <w:r w:rsidRPr="00935729">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76DD75E5" w14:textId="77777777" w:rsidR="007562FE" w:rsidRPr="00935729" w:rsidRDefault="007562FE" w:rsidP="007562FE">
      <w:pPr>
        <w:spacing w:after="0" w:line="360" w:lineRule="auto"/>
        <w:ind w:firstLine="709"/>
        <w:jc w:val="both"/>
        <w:rPr>
          <w:rFonts w:ascii="Times New Roman" w:hAnsi="Times New Roman"/>
          <w:sz w:val="24"/>
          <w:szCs w:val="24"/>
          <w:lang w:val="bg-BG"/>
        </w:rPr>
      </w:pPr>
      <w:r w:rsidRPr="00935729">
        <w:rPr>
          <w:rFonts w:ascii="Times New Roman" w:hAnsi="Times New Roman"/>
          <w:sz w:val="24"/>
          <w:szCs w:val="24"/>
          <w:lang w:val="bg-BG"/>
        </w:rPr>
        <w:t xml:space="preserve">Електрозахранването на новообразувания имот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потребителите. </w:t>
      </w:r>
    </w:p>
    <w:p w14:paraId="2900D34B" w14:textId="77777777" w:rsidR="007562FE" w:rsidRPr="00935729" w:rsidRDefault="007562FE" w:rsidP="007562FE">
      <w:pPr>
        <w:spacing w:after="0" w:line="360" w:lineRule="auto"/>
        <w:ind w:firstLine="709"/>
        <w:jc w:val="both"/>
        <w:rPr>
          <w:rFonts w:ascii="Times New Roman" w:hAnsi="Times New Roman"/>
          <w:sz w:val="24"/>
          <w:szCs w:val="24"/>
          <w:lang w:val="bg-BG"/>
        </w:rPr>
      </w:pPr>
      <w:r w:rsidRPr="00935729">
        <w:rPr>
          <w:rFonts w:ascii="Times New Roman" w:hAnsi="Times New Roman"/>
          <w:sz w:val="24"/>
          <w:szCs w:val="24"/>
          <w:lang w:val="bg-BG"/>
        </w:rPr>
        <w:lastRenderedPageBreak/>
        <w:t>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експлоатационното дружество. Предвижда се да се изпълни продължение на съществуващия уличен водопровод, преминаващ по прилежащата улица от изток. Трасето на новия водопоровод ще премине изцяло през общински път с ИД 03304.2.121.</w:t>
      </w:r>
    </w:p>
    <w:p w14:paraId="1FB6BCE3" w14:textId="77777777" w:rsidR="007562FE" w:rsidRPr="00935729" w:rsidRDefault="007562FE" w:rsidP="007562FE">
      <w:pPr>
        <w:spacing w:after="0" w:line="360" w:lineRule="auto"/>
        <w:ind w:firstLine="709"/>
        <w:jc w:val="both"/>
        <w:rPr>
          <w:rFonts w:ascii="Times New Roman" w:hAnsi="Times New Roman"/>
          <w:sz w:val="24"/>
          <w:szCs w:val="24"/>
          <w:lang w:val="bg-BG"/>
        </w:rPr>
      </w:pPr>
      <w:r w:rsidRPr="00935729">
        <w:rPr>
          <w:rFonts w:ascii="Times New Roman" w:hAnsi="Times New Roman"/>
          <w:sz w:val="24"/>
          <w:szCs w:val="24"/>
          <w:lang w:val="bg-BG"/>
        </w:rPr>
        <w:t>Ще се направи сградно водопроводно отклонение за имота от тръби РЕ-НD. 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парцела.</w:t>
      </w:r>
    </w:p>
    <w:p w14:paraId="389D1EC9" w14:textId="31356B75" w:rsidR="007562FE" w:rsidRPr="00935729" w:rsidRDefault="007562FE" w:rsidP="007562FE">
      <w:pPr>
        <w:spacing w:after="0" w:line="360" w:lineRule="auto"/>
        <w:ind w:firstLine="709"/>
        <w:jc w:val="both"/>
        <w:rPr>
          <w:rFonts w:ascii="Times New Roman" w:hAnsi="Times New Roman"/>
          <w:sz w:val="24"/>
          <w:szCs w:val="24"/>
          <w:lang w:val="bg-BG"/>
        </w:rPr>
      </w:pPr>
      <w:r w:rsidRPr="00935729">
        <w:rPr>
          <w:rFonts w:ascii="Times New Roman" w:eastAsia="Calibri" w:hAnsi="Times New Roman"/>
          <w:sz w:val="24"/>
          <w:szCs w:val="24"/>
          <w:lang w:val="bg-BG"/>
        </w:rPr>
        <w:t>Външното пожарогасене ще се обезпечава от нов ПХ 70/80 на уличната водопроводна мрежа.</w:t>
      </w:r>
    </w:p>
    <w:p w14:paraId="407925BC" w14:textId="70CA54DD" w:rsidR="007562FE" w:rsidRPr="00935729" w:rsidRDefault="007562FE" w:rsidP="007562FE">
      <w:pPr>
        <w:spacing w:after="0" w:line="360" w:lineRule="auto"/>
        <w:ind w:firstLine="709"/>
        <w:jc w:val="both"/>
        <w:rPr>
          <w:rFonts w:ascii="Times New Roman" w:hAnsi="Times New Roman"/>
          <w:sz w:val="24"/>
          <w:szCs w:val="24"/>
          <w:lang w:val="bg-BG"/>
        </w:rPr>
      </w:pPr>
      <w:r w:rsidRPr="00935729">
        <w:rPr>
          <w:rFonts w:ascii="Times New Roman" w:hAnsi="Times New Roman"/>
          <w:sz w:val="24"/>
          <w:szCs w:val="24"/>
          <w:lang w:val="bg-BG"/>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w:t>
      </w:r>
      <w:r w:rsidR="00676B73" w:rsidRPr="00935729">
        <w:rPr>
          <w:rFonts w:ascii="Times New Roman" w:hAnsi="Times New Roman"/>
          <w:sz w:val="24"/>
          <w:szCs w:val="24"/>
          <w:lang w:val="bg-BG"/>
        </w:rPr>
        <w:t xml:space="preserve">изпълнят </w:t>
      </w:r>
      <w:r w:rsidRPr="00935729">
        <w:rPr>
          <w:rFonts w:ascii="Times New Roman" w:hAnsi="Times New Roman"/>
          <w:sz w:val="24"/>
          <w:szCs w:val="24"/>
          <w:lang w:val="bg-BG"/>
        </w:rPr>
        <w:t>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1A602E50" w14:textId="02A96BE7" w:rsidR="007562FE" w:rsidRPr="00935729" w:rsidRDefault="007562FE" w:rsidP="007562FE">
      <w:pPr>
        <w:spacing w:after="0" w:line="360" w:lineRule="auto"/>
        <w:ind w:firstLine="709"/>
        <w:jc w:val="both"/>
        <w:rPr>
          <w:rFonts w:ascii="Times New Roman" w:hAnsi="Times New Roman"/>
          <w:sz w:val="24"/>
          <w:szCs w:val="24"/>
          <w:lang w:val="bg-BG"/>
        </w:rPr>
      </w:pPr>
      <w:r w:rsidRPr="00935729">
        <w:rPr>
          <w:rFonts w:ascii="Times New Roman" w:hAnsi="Times New Roman"/>
          <w:sz w:val="24"/>
          <w:szCs w:val="24"/>
          <w:lang w:val="bg-BG"/>
        </w:rPr>
        <w:t>Дъждовните води от сградите ще се отвеждат посредством водосточни тръби в зелените площи.</w:t>
      </w:r>
    </w:p>
    <w:p w14:paraId="60F289A5" w14:textId="49B19813" w:rsidR="00286789" w:rsidRPr="00935729" w:rsidRDefault="00286789" w:rsidP="00593EEE">
      <w:pPr>
        <w:spacing w:after="0" w:line="360" w:lineRule="auto"/>
        <w:ind w:firstLine="709"/>
        <w:jc w:val="both"/>
        <w:rPr>
          <w:rFonts w:ascii="Times New Roman" w:eastAsia="Calibri" w:hAnsi="Times New Roman"/>
          <w:sz w:val="24"/>
          <w:szCs w:val="24"/>
          <w:lang w:val="bg-BG"/>
        </w:rPr>
      </w:pPr>
      <w:r w:rsidRPr="00935729">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935729" w:rsidRDefault="00286789" w:rsidP="00593EEE">
      <w:pPr>
        <w:spacing w:after="0" w:line="360" w:lineRule="auto"/>
        <w:ind w:firstLine="709"/>
        <w:jc w:val="both"/>
        <w:rPr>
          <w:rFonts w:ascii="Times New Roman" w:eastAsia="Calibri" w:hAnsi="Times New Roman"/>
          <w:sz w:val="24"/>
          <w:szCs w:val="24"/>
        </w:rPr>
      </w:pPr>
      <w:r w:rsidRPr="00935729">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A042CA" w:rsidRDefault="00286789" w:rsidP="00593EEE">
      <w:pPr>
        <w:spacing w:after="0" w:line="360" w:lineRule="auto"/>
        <w:ind w:firstLine="709"/>
        <w:jc w:val="both"/>
        <w:rPr>
          <w:rFonts w:ascii="Times New Roman" w:eastAsia="Calibri" w:hAnsi="Times New Roman"/>
          <w:sz w:val="24"/>
          <w:szCs w:val="24"/>
        </w:rPr>
      </w:pPr>
      <w:r w:rsidRPr="00A042CA">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60ED3CFE" w:rsidR="00286789" w:rsidRPr="00A042CA" w:rsidRDefault="00286789" w:rsidP="00593EEE">
      <w:pPr>
        <w:spacing w:after="0" w:line="360" w:lineRule="auto"/>
        <w:ind w:firstLine="709"/>
        <w:jc w:val="both"/>
        <w:rPr>
          <w:rFonts w:ascii="Times New Roman" w:eastAsia="Calibri" w:hAnsi="Times New Roman"/>
          <w:sz w:val="24"/>
          <w:szCs w:val="24"/>
        </w:rPr>
      </w:pPr>
      <w:r w:rsidRPr="00A042CA">
        <w:rPr>
          <w:rFonts w:ascii="Times New Roman" w:eastAsia="Calibri" w:hAnsi="Times New Roman"/>
          <w:sz w:val="24"/>
          <w:szCs w:val="24"/>
        </w:rPr>
        <w:t>Конфигурацията на застрояване в имот</w:t>
      </w:r>
      <w:r w:rsidR="002D2F4D" w:rsidRPr="00A042CA">
        <w:rPr>
          <w:rFonts w:ascii="Times New Roman" w:eastAsia="Calibri" w:hAnsi="Times New Roman"/>
          <w:sz w:val="24"/>
          <w:szCs w:val="24"/>
          <w:lang w:val="bg-BG"/>
        </w:rPr>
        <w:t>а</w:t>
      </w:r>
      <w:r w:rsidRPr="00A042CA">
        <w:rPr>
          <w:rFonts w:ascii="Times New Roman" w:eastAsia="Calibri" w:hAnsi="Times New Roman"/>
          <w:sz w:val="24"/>
          <w:szCs w:val="24"/>
        </w:rPr>
        <w:t xml:space="preserve">,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A042CA">
        <w:rPr>
          <w:rFonts w:ascii="Times New Roman" w:eastAsia="Calibri" w:hAnsi="Times New Roman"/>
          <w:sz w:val="24"/>
          <w:szCs w:val="24"/>
          <w:lang w:val="bg-BG"/>
        </w:rPr>
        <w:t xml:space="preserve">и одобряване на ПУП-ПРЗ </w:t>
      </w:r>
      <w:r w:rsidRPr="00A042CA">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A042CA" w:rsidRDefault="00286789" w:rsidP="00593EEE">
      <w:pPr>
        <w:spacing w:after="0" w:line="360" w:lineRule="auto"/>
        <w:ind w:firstLine="709"/>
        <w:jc w:val="both"/>
        <w:rPr>
          <w:rFonts w:ascii="Times New Roman" w:eastAsia="Calibri" w:hAnsi="Times New Roman"/>
          <w:sz w:val="24"/>
          <w:szCs w:val="24"/>
        </w:rPr>
      </w:pPr>
      <w:r w:rsidRPr="00A042CA">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A042CA" w:rsidRDefault="00286789" w:rsidP="00593EEE">
      <w:pPr>
        <w:spacing w:after="0" w:line="360" w:lineRule="auto"/>
        <w:ind w:firstLine="709"/>
        <w:jc w:val="both"/>
        <w:rPr>
          <w:rFonts w:ascii="Times New Roman" w:eastAsia="Calibri" w:hAnsi="Times New Roman"/>
          <w:sz w:val="24"/>
          <w:szCs w:val="24"/>
          <w:lang w:val="bg-BG"/>
        </w:rPr>
      </w:pPr>
      <w:r w:rsidRPr="00A042CA">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45AD36CB" w14:textId="77777777" w:rsidR="00D95AE1" w:rsidRPr="00A042CA"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A042CA">
        <w:rPr>
          <w:rFonts w:ascii="Times New Roman" w:hAnsi="Times New Roman"/>
          <w:b/>
          <w:sz w:val="24"/>
          <w:szCs w:val="24"/>
        </w:rPr>
        <w:t xml:space="preserve">  </w:t>
      </w:r>
      <w:r w:rsidR="00FF1E13" w:rsidRPr="00A042CA">
        <w:rPr>
          <w:rFonts w:ascii="Times New Roman" w:hAnsi="Times New Roman"/>
          <w:b/>
          <w:sz w:val="24"/>
          <w:szCs w:val="24"/>
          <w:lang w:val="bg-BG"/>
        </w:rPr>
        <w:t>4</w:t>
      </w:r>
      <w:r w:rsidRPr="00A042CA">
        <w:rPr>
          <w:rFonts w:ascii="Times New Roman" w:hAnsi="Times New Roman"/>
          <w:b/>
          <w:sz w:val="24"/>
          <w:szCs w:val="24"/>
        </w:rPr>
        <w:t xml:space="preserve">.   </w:t>
      </w:r>
      <w:r w:rsidR="00FF1E13" w:rsidRPr="00A042CA">
        <w:rPr>
          <w:rFonts w:ascii="Times New Roman" w:hAnsi="Times New Roman"/>
          <w:b/>
          <w:sz w:val="24"/>
          <w:szCs w:val="24"/>
        </w:rPr>
        <w:t>Схема на нова или промяна на съществуваща пътна инфраструктура.</w:t>
      </w:r>
      <w:r w:rsidRPr="00A042CA">
        <w:rPr>
          <w:rFonts w:ascii="Times New Roman" w:hAnsi="Times New Roman"/>
          <w:b/>
          <w:sz w:val="24"/>
          <w:szCs w:val="24"/>
        </w:rPr>
        <w:t xml:space="preserve">     </w:t>
      </w:r>
    </w:p>
    <w:p w14:paraId="3DB34759" w14:textId="15B158AA" w:rsidR="0051361B" w:rsidRPr="00A042CA" w:rsidRDefault="0051361B" w:rsidP="0051361B">
      <w:pPr>
        <w:spacing w:after="0" w:line="360" w:lineRule="auto"/>
        <w:ind w:firstLine="709"/>
        <w:jc w:val="both"/>
        <w:rPr>
          <w:rFonts w:ascii="Times New Roman" w:eastAsia="Calibri" w:hAnsi="Times New Roman"/>
          <w:sz w:val="24"/>
          <w:szCs w:val="24"/>
        </w:rPr>
      </w:pPr>
      <w:r w:rsidRPr="00A042CA">
        <w:rPr>
          <w:rFonts w:ascii="Times New Roman" w:eastAsia="Calibri" w:hAnsi="Times New Roman"/>
          <w:sz w:val="24"/>
          <w:szCs w:val="24"/>
        </w:rPr>
        <w:t xml:space="preserve">Транспортното обслужване на имота, предмет на инвестиционното предложение, се осъществява от общински път с идентификатор </w:t>
      </w:r>
      <w:r w:rsidR="00FB4CE1" w:rsidRPr="00A042CA">
        <w:rPr>
          <w:rFonts w:ascii="Times New Roman" w:hAnsi="Times New Roman"/>
          <w:sz w:val="24"/>
          <w:szCs w:val="24"/>
        </w:rPr>
        <w:t>03304.2.121. Не се налага промяна на съществуващата пътна инфраструктура.</w:t>
      </w:r>
    </w:p>
    <w:p w14:paraId="46A8FB25" w14:textId="7E6BA1C8" w:rsidR="00B410C8" w:rsidRPr="00A042CA" w:rsidRDefault="00746F30" w:rsidP="00593EEE">
      <w:pPr>
        <w:spacing w:after="0" w:line="360" w:lineRule="auto"/>
        <w:ind w:firstLine="709"/>
        <w:jc w:val="both"/>
        <w:rPr>
          <w:rFonts w:ascii="Times New Roman" w:hAnsi="Times New Roman"/>
          <w:sz w:val="24"/>
          <w:szCs w:val="24"/>
          <w:lang w:val="bg-BG"/>
        </w:rPr>
      </w:pPr>
      <w:r w:rsidRPr="00A042CA">
        <w:rPr>
          <w:rFonts w:ascii="Times New Roman" w:hAnsi="Times New Roman"/>
          <w:sz w:val="24"/>
          <w:szCs w:val="24"/>
          <w:lang w:val="bg-BG"/>
        </w:rPr>
        <w:lastRenderedPageBreak/>
        <w:t>Проектът ще се съобрази с габарит</w:t>
      </w:r>
      <w:r w:rsidR="00AB5E8D" w:rsidRPr="00A042CA">
        <w:rPr>
          <w:rFonts w:ascii="Times New Roman" w:hAnsi="Times New Roman"/>
          <w:sz w:val="24"/>
          <w:szCs w:val="24"/>
          <w:lang w:val="bg-BG"/>
        </w:rPr>
        <w:t xml:space="preserve">а на съществуващата </w:t>
      </w:r>
      <w:r w:rsidR="00AE1561" w:rsidRPr="00A042CA">
        <w:rPr>
          <w:rFonts w:ascii="Times New Roman" w:hAnsi="Times New Roman"/>
          <w:sz w:val="24"/>
          <w:szCs w:val="24"/>
          <w:lang w:val="bg-BG"/>
        </w:rPr>
        <w:t xml:space="preserve">общинска </w:t>
      </w:r>
      <w:r w:rsidR="00AB5E8D" w:rsidRPr="00A042CA">
        <w:rPr>
          <w:rFonts w:ascii="Times New Roman" w:hAnsi="Times New Roman"/>
          <w:sz w:val="24"/>
          <w:szCs w:val="24"/>
          <w:lang w:val="bg-BG"/>
        </w:rPr>
        <w:t>улица</w:t>
      </w:r>
      <w:r w:rsidRPr="00A042CA">
        <w:rPr>
          <w:rFonts w:ascii="Times New Roman" w:hAnsi="Times New Roman"/>
          <w:sz w:val="24"/>
          <w:szCs w:val="24"/>
          <w:lang w:val="bg-BG"/>
        </w:rPr>
        <w:t>.</w:t>
      </w:r>
    </w:p>
    <w:p w14:paraId="5BB7A0DE" w14:textId="77777777" w:rsidR="00100AF9" w:rsidRPr="00A042CA" w:rsidRDefault="00F02808" w:rsidP="00593EEE">
      <w:pPr>
        <w:spacing w:after="0" w:line="360" w:lineRule="auto"/>
        <w:ind w:firstLine="709"/>
        <w:jc w:val="both"/>
        <w:rPr>
          <w:rFonts w:ascii="Times New Roman" w:hAnsi="Times New Roman"/>
          <w:sz w:val="24"/>
          <w:szCs w:val="24"/>
          <w:lang w:val="bg-BG"/>
        </w:rPr>
      </w:pPr>
      <w:r w:rsidRPr="00A042CA">
        <w:rPr>
          <w:rFonts w:ascii="Times New Roman" w:hAnsi="Times New Roman"/>
          <w:sz w:val="24"/>
          <w:szCs w:val="24"/>
        </w:rPr>
        <w:t>Ще се разработи комуникационен транспортен план, съгласув</w:t>
      </w:r>
      <w:r w:rsidR="00A1566E" w:rsidRPr="00A042CA">
        <w:rPr>
          <w:rFonts w:ascii="Times New Roman" w:hAnsi="Times New Roman"/>
          <w:sz w:val="24"/>
          <w:szCs w:val="24"/>
          <w:lang w:val="bg-BG"/>
        </w:rPr>
        <w:t>а</w:t>
      </w:r>
      <w:r w:rsidRPr="00A042CA">
        <w:rPr>
          <w:rFonts w:ascii="Times New Roman" w:hAnsi="Times New Roman"/>
          <w:sz w:val="24"/>
          <w:szCs w:val="24"/>
        </w:rPr>
        <w:t>н с КАТ Пловдив.</w:t>
      </w:r>
      <w:r w:rsidR="00100AF9" w:rsidRPr="00A042CA">
        <w:rPr>
          <w:rFonts w:ascii="Times New Roman" w:hAnsi="Times New Roman"/>
          <w:sz w:val="24"/>
          <w:szCs w:val="24"/>
        </w:rPr>
        <w:t xml:space="preserve"> </w:t>
      </w:r>
    </w:p>
    <w:p w14:paraId="46F8D7DD" w14:textId="77777777" w:rsidR="00C03BD9" w:rsidRPr="00A042CA" w:rsidRDefault="00C03BD9" w:rsidP="00593EEE">
      <w:pPr>
        <w:spacing w:after="0" w:line="360" w:lineRule="auto"/>
        <w:ind w:firstLine="709"/>
        <w:jc w:val="both"/>
        <w:rPr>
          <w:rFonts w:ascii="Times New Roman" w:hAnsi="Times New Roman"/>
          <w:sz w:val="24"/>
          <w:szCs w:val="24"/>
          <w:lang w:val="bg-BG"/>
        </w:rPr>
      </w:pPr>
    </w:p>
    <w:p w14:paraId="495E9F09" w14:textId="77777777" w:rsidR="00D95AE1" w:rsidRPr="00A042CA"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A042CA">
        <w:rPr>
          <w:rFonts w:ascii="Times New Roman" w:hAnsi="Times New Roman"/>
          <w:b/>
          <w:sz w:val="24"/>
          <w:szCs w:val="24"/>
          <w:lang w:val="bg-BG"/>
        </w:rPr>
        <w:t>5</w:t>
      </w:r>
      <w:r w:rsidR="00D95AE1" w:rsidRPr="00A042CA">
        <w:rPr>
          <w:rFonts w:ascii="Times New Roman" w:hAnsi="Times New Roman"/>
          <w:b/>
          <w:sz w:val="24"/>
          <w:szCs w:val="24"/>
        </w:rPr>
        <w:t>.   Програма за д</w:t>
      </w:r>
      <w:r w:rsidR="008F6D3F" w:rsidRPr="00A042CA">
        <w:rPr>
          <w:rFonts w:ascii="Times New Roman" w:hAnsi="Times New Roman"/>
          <w:b/>
          <w:sz w:val="24"/>
          <w:szCs w:val="24"/>
        </w:rPr>
        <w:t>ейностите, включително за строи</w:t>
      </w:r>
      <w:r w:rsidR="00D95AE1" w:rsidRPr="00A042CA">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A042CA" w:rsidRDefault="005A0AD4"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След необходимата процедура в РИОСВ за преценка необходимостта от ОВОС</w:t>
      </w:r>
      <w:r w:rsidR="00DD69BC" w:rsidRPr="00A042CA">
        <w:rPr>
          <w:rFonts w:ascii="Times New Roman" w:eastAsia="Calibri" w:hAnsi="Times New Roman"/>
          <w:sz w:val="24"/>
          <w:szCs w:val="24"/>
          <w:lang w:val="bg-BG"/>
        </w:rPr>
        <w:t>,</w:t>
      </w:r>
      <w:r w:rsidRPr="00A042CA">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A042CA">
        <w:rPr>
          <w:rFonts w:ascii="Times New Roman" w:eastAsia="Calibri" w:hAnsi="Times New Roman"/>
          <w:sz w:val="24"/>
          <w:szCs w:val="24"/>
          <w:lang w:val="bg-BG"/>
        </w:rPr>
        <w:t>а</w:t>
      </w:r>
      <w:r w:rsidRPr="00A042CA">
        <w:rPr>
          <w:rFonts w:ascii="Times New Roman" w:eastAsia="Calibri" w:hAnsi="Times New Roman"/>
          <w:sz w:val="24"/>
          <w:szCs w:val="24"/>
        </w:rPr>
        <w:t xml:space="preserve"> и цели</w:t>
      </w:r>
      <w:r w:rsidR="00EE6FC9" w:rsidRPr="00A042CA">
        <w:rPr>
          <w:rFonts w:ascii="Times New Roman" w:eastAsia="Calibri" w:hAnsi="Times New Roman"/>
          <w:sz w:val="24"/>
          <w:szCs w:val="24"/>
          <w:lang w:val="bg-BG"/>
        </w:rPr>
        <w:t>те</w:t>
      </w:r>
      <w:r w:rsidRPr="00A042CA">
        <w:rPr>
          <w:rFonts w:ascii="Times New Roman" w:eastAsia="Calibri" w:hAnsi="Times New Roman"/>
          <w:sz w:val="24"/>
          <w:szCs w:val="24"/>
        </w:rPr>
        <w:t xml:space="preserve"> на опазване на </w:t>
      </w:r>
      <w:r w:rsidRPr="00A042CA">
        <w:rPr>
          <w:rFonts w:ascii="Times New Roman" w:eastAsia="Calibri" w:hAnsi="Times New Roman"/>
          <w:sz w:val="24"/>
          <w:szCs w:val="24"/>
          <w:lang w:val="bg-BG"/>
        </w:rPr>
        <w:t>защитената зона</w:t>
      </w:r>
      <w:r w:rsidRPr="00A042CA">
        <w:rPr>
          <w:rFonts w:ascii="Times New Roman" w:eastAsia="Calibri" w:hAnsi="Times New Roman"/>
          <w:sz w:val="24"/>
          <w:szCs w:val="24"/>
        </w:rPr>
        <w:t xml:space="preserve"> и получаване на Решение по проведената процедура, ще </w:t>
      </w:r>
      <w:r w:rsidRPr="00A042CA">
        <w:rPr>
          <w:rFonts w:ascii="Times New Roman" w:eastAsia="Calibri" w:hAnsi="Times New Roman"/>
          <w:sz w:val="24"/>
          <w:szCs w:val="24"/>
          <w:lang w:val="bg-BG"/>
        </w:rPr>
        <w:t xml:space="preserve">се </w:t>
      </w:r>
      <w:r w:rsidRPr="00A042CA">
        <w:rPr>
          <w:rFonts w:ascii="Times New Roman" w:eastAsia="Calibri" w:hAnsi="Times New Roman"/>
          <w:sz w:val="24"/>
          <w:szCs w:val="24"/>
        </w:rPr>
        <w:t>предприем</w:t>
      </w:r>
      <w:r w:rsidRPr="00A042CA">
        <w:rPr>
          <w:rFonts w:ascii="Times New Roman" w:eastAsia="Calibri" w:hAnsi="Times New Roman"/>
          <w:sz w:val="24"/>
          <w:szCs w:val="24"/>
          <w:lang w:val="bg-BG"/>
        </w:rPr>
        <w:t>ат</w:t>
      </w:r>
      <w:r w:rsidRPr="00A042CA">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A042CA">
        <w:rPr>
          <w:rFonts w:ascii="Times New Roman" w:eastAsia="Calibri" w:hAnsi="Times New Roman"/>
          <w:sz w:val="24"/>
          <w:szCs w:val="24"/>
          <w:lang w:val="bg-BG"/>
        </w:rPr>
        <w:t>:</w:t>
      </w:r>
    </w:p>
    <w:p w14:paraId="750E39CD" w14:textId="77777777"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bCs/>
          <w:sz w:val="24"/>
          <w:szCs w:val="24"/>
          <w:lang w:val="bg-BG"/>
        </w:rPr>
        <w:t>Утвърждаване на ПУП-ПРЗ от Община „Родопи“ – Пловдив;</w:t>
      </w:r>
    </w:p>
    <w:p w14:paraId="3DCC64E9" w14:textId="7A96FD58"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sz w:val="24"/>
          <w:szCs w:val="24"/>
          <w:lang w:val="bg-BG"/>
        </w:rPr>
        <w:t>С</w:t>
      </w:r>
      <w:r w:rsidRPr="00A042CA">
        <w:rPr>
          <w:rFonts w:ascii="Times New Roman" w:hAnsi="Times New Roman"/>
          <w:sz w:val="24"/>
          <w:szCs w:val="24"/>
        </w:rPr>
        <w:t>мяна на предназначението на имота за неземеделски нужди по реда на ЗОЗЗ от комисията по чл.17 към ОД</w:t>
      </w:r>
      <w:r w:rsidRPr="00A042CA">
        <w:rPr>
          <w:rFonts w:ascii="Times New Roman" w:hAnsi="Times New Roman"/>
          <w:sz w:val="24"/>
          <w:szCs w:val="24"/>
          <w:lang w:val="bg-BG"/>
        </w:rPr>
        <w:t xml:space="preserve"> </w:t>
      </w:r>
      <w:r w:rsidRPr="00A042CA">
        <w:rPr>
          <w:rFonts w:ascii="Times New Roman" w:hAnsi="Times New Roman"/>
          <w:sz w:val="24"/>
          <w:szCs w:val="24"/>
        </w:rPr>
        <w:t>“З</w:t>
      </w:r>
      <w:r w:rsidRPr="00A042CA">
        <w:rPr>
          <w:rFonts w:ascii="Times New Roman" w:hAnsi="Times New Roman"/>
          <w:sz w:val="24"/>
          <w:szCs w:val="24"/>
          <w:lang w:val="bg-BG"/>
        </w:rPr>
        <w:t>емеделие</w:t>
      </w:r>
      <w:r w:rsidRPr="00A042CA">
        <w:rPr>
          <w:rFonts w:ascii="Times New Roman" w:hAnsi="Times New Roman"/>
          <w:sz w:val="24"/>
          <w:szCs w:val="24"/>
        </w:rPr>
        <w:t>“.</w:t>
      </w:r>
    </w:p>
    <w:p w14:paraId="654806CC" w14:textId="7720DA61"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w:t>
      </w:r>
    </w:p>
    <w:p w14:paraId="1739BD3E" w14:textId="11F47C05"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A042CA">
        <w:rPr>
          <w:rFonts w:ascii="Times New Roman" w:hAnsi="Times New Roman"/>
          <w:bCs/>
          <w:sz w:val="24"/>
          <w:szCs w:val="24"/>
          <w:lang w:val="bg-BG"/>
        </w:rPr>
        <w:t>лан за управление на строителните отпадъци</w:t>
      </w:r>
      <w:r w:rsidRPr="00A042CA">
        <w:rPr>
          <w:rFonts w:ascii="Times New Roman" w:hAnsi="Times New Roman"/>
          <w:bCs/>
          <w:sz w:val="24"/>
          <w:szCs w:val="24"/>
          <w:lang w:val="bg-BG"/>
        </w:rPr>
        <w:t xml:space="preserve">. </w:t>
      </w:r>
    </w:p>
    <w:p w14:paraId="1D1DB40A" w14:textId="05914CE6"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A042CA">
        <w:rPr>
          <w:rFonts w:ascii="Times New Roman" w:hAnsi="Times New Roman"/>
          <w:bCs/>
          <w:sz w:val="24"/>
          <w:szCs w:val="24"/>
          <w:lang w:val="bg-BG"/>
        </w:rPr>
        <w:t>Община „Родопи“</w:t>
      </w:r>
      <w:r w:rsidRPr="00A042CA">
        <w:rPr>
          <w:rFonts w:ascii="Times New Roman" w:hAnsi="Times New Roman"/>
          <w:sz w:val="24"/>
          <w:szCs w:val="24"/>
          <w:lang w:val="bg-BG"/>
        </w:rPr>
        <w:t>, който ще издаде и разрешение за строеж</w:t>
      </w:r>
      <w:r w:rsidR="00D92CD1" w:rsidRPr="00A042CA">
        <w:rPr>
          <w:rFonts w:ascii="Times New Roman" w:hAnsi="Times New Roman"/>
          <w:sz w:val="24"/>
          <w:szCs w:val="24"/>
          <w:lang w:val="bg-BG"/>
        </w:rPr>
        <w:t>.</w:t>
      </w:r>
    </w:p>
    <w:p w14:paraId="1790A62C" w14:textId="7E8EFC27"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sz w:val="24"/>
          <w:szCs w:val="24"/>
          <w:lang w:val="bg-BG"/>
        </w:rPr>
        <w:t>По задание на Възложителя, изграждането на всяка сграда ще бъде в рамките на 12</w:t>
      </w:r>
      <w:r w:rsidR="00A042CA">
        <w:rPr>
          <w:rFonts w:ascii="Times New Roman" w:hAnsi="Times New Roman"/>
          <w:sz w:val="24"/>
          <w:szCs w:val="24"/>
          <w:lang w:val="bg-BG"/>
        </w:rPr>
        <w:t>-18</w:t>
      </w:r>
      <w:r w:rsidRPr="00A042CA">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A042CA">
        <w:rPr>
          <w:rFonts w:ascii="Times New Roman" w:hAnsi="Times New Roman"/>
          <w:bCs/>
          <w:sz w:val="24"/>
          <w:szCs w:val="24"/>
          <w:lang w:val="bg-BG"/>
        </w:rPr>
        <w:t>Община „Родопи“</w:t>
      </w:r>
      <w:r w:rsidRPr="00A042CA">
        <w:rPr>
          <w:rFonts w:ascii="Times New Roman" w:hAnsi="Times New Roman"/>
          <w:sz w:val="24"/>
          <w:szCs w:val="24"/>
          <w:lang w:val="bg-BG"/>
        </w:rPr>
        <w:t>, съгласно  чл. 223, ал. 2 от ЗУТ.</w:t>
      </w:r>
    </w:p>
    <w:p w14:paraId="2343A4DA" w14:textId="77777777"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A042CA">
        <w:rPr>
          <w:rFonts w:ascii="Times New Roman" w:hAnsi="Times New Roman"/>
          <w:bCs/>
          <w:sz w:val="24"/>
          <w:szCs w:val="24"/>
          <w:lang w:val="bg-BG"/>
        </w:rPr>
        <w:t>Община „Родопи“</w:t>
      </w:r>
      <w:r w:rsidRPr="00A042CA">
        <w:rPr>
          <w:rFonts w:ascii="Times New Roman" w:hAnsi="Times New Roman"/>
          <w:sz w:val="24"/>
          <w:szCs w:val="24"/>
          <w:lang w:val="bg-BG"/>
        </w:rPr>
        <w:t>, РСПБЗН и други при необходимост.</w:t>
      </w:r>
    </w:p>
    <w:p w14:paraId="751801E1" w14:textId="77777777"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A042CA">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A042CA">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A042CA">
        <w:rPr>
          <w:rFonts w:ascii="Times New Roman" w:hAnsi="Times New Roman"/>
          <w:bCs/>
          <w:sz w:val="24"/>
          <w:szCs w:val="24"/>
          <w:lang w:val="bg-BG"/>
        </w:rPr>
        <w:t>Община „Родопи“</w:t>
      </w:r>
      <w:r w:rsidRPr="00A042CA">
        <w:rPr>
          <w:rFonts w:ascii="Times New Roman" w:hAnsi="Times New Roman"/>
          <w:sz w:val="24"/>
          <w:szCs w:val="24"/>
          <w:lang w:val="bg-BG"/>
        </w:rPr>
        <w:t xml:space="preserve">, като се представи окончателния доклад по чл. 168, ал. 6 от ЗУТ, </w:t>
      </w:r>
      <w:r w:rsidRPr="00A042CA">
        <w:rPr>
          <w:rFonts w:ascii="Times New Roman" w:hAnsi="Times New Roman"/>
          <w:sz w:val="24"/>
          <w:szCs w:val="24"/>
          <w:lang w:val="bg-BG"/>
        </w:rPr>
        <w:lastRenderedPageBreak/>
        <w:t xml:space="preserve">договорите с експлоатационните дружества за присъединяване към мрежите на техническата инфраструктура и документ от ОС”Земеделие” и </w:t>
      </w:r>
      <w:r w:rsidRPr="00A042CA">
        <w:rPr>
          <w:rFonts w:ascii="Times New Roman" w:hAnsi="Times New Roman"/>
          <w:bCs/>
          <w:sz w:val="24"/>
          <w:szCs w:val="24"/>
          <w:lang w:val="bg-BG"/>
        </w:rPr>
        <w:t>Община „Родопи“</w:t>
      </w:r>
      <w:r w:rsidRPr="00A042CA">
        <w:rPr>
          <w:rFonts w:ascii="Times New Roman" w:hAnsi="Times New Roman"/>
          <w:sz w:val="24"/>
          <w:szCs w:val="24"/>
          <w:lang w:val="bg-BG"/>
        </w:rPr>
        <w:t>, че е изпълнено изискването по</w:t>
      </w:r>
      <w:r w:rsidR="001C6236" w:rsidRPr="00A042CA">
        <w:rPr>
          <w:rFonts w:ascii="Times New Roman" w:hAnsi="Times New Roman"/>
          <w:sz w:val="24"/>
          <w:szCs w:val="24"/>
          <w:lang w:val="bg-BG"/>
        </w:rPr>
        <w:t xml:space="preserve"> чл. 175 от ЗУТ  и чл. 54</w:t>
      </w:r>
      <w:r w:rsidRPr="00A042CA">
        <w:rPr>
          <w:rFonts w:ascii="Times New Roman" w:hAnsi="Times New Roman"/>
          <w:sz w:val="24"/>
          <w:szCs w:val="24"/>
          <w:lang w:val="bg-BG"/>
        </w:rPr>
        <w:t>а от ЗКИР.</w:t>
      </w:r>
    </w:p>
    <w:p w14:paraId="4FF509CD" w14:textId="77777777" w:rsidR="005A0AD4" w:rsidRPr="00A042C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A042CA">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A042CA">
        <w:rPr>
          <w:rFonts w:ascii="Times New Roman" w:hAnsi="Times New Roman"/>
          <w:bCs/>
          <w:sz w:val="24"/>
          <w:szCs w:val="24"/>
          <w:lang w:val="bg-BG"/>
        </w:rPr>
        <w:t>Община „Родопи“</w:t>
      </w:r>
      <w:r w:rsidRPr="00A042CA">
        <w:rPr>
          <w:rFonts w:ascii="Times New Roman" w:hAnsi="Times New Roman"/>
          <w:sz w:val="24"/>
          <w:szCs w:val="24"/>
          <w:lang w:val="bg-BG"/>
        </w:rPr>
        <w:t>.</w:t>
      </w:r>
    </w:p>
    <w:p w14:paraId="0685D1FF" w14:textId="5D0CB56B" w:rsidR="005A0AD4" w:rsidRPr="00A042CA" w:rsidRDefault="005A0AD4" w:rsidP="00593EEE">
      <w:pPr>
        <w:spacing w:after="0" w:line="360" w:lineRule="auto"/>
        <w:ind w:firstLine="709"/>
        <w:jc w:val="both"/>
        <w:rPr>
          <w:rFonts w:ascii="Times New Roman" w:eastAsia="Calibri" w:hAnsi="Times New Roman"/>
          <w:sz w:val="24"/>
          <w:szCs w:val="24"/>
        </w:rPr>
      </w:pPr>
      <w:r w:rsidRPr="00A042CA">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A042CA">
        <w:rPr>
          <w:rFonts w:ascii="Times New Roman" w:eastAsia="Calibri" w:hAnsi="Times New Roman"/>
          <w:sz w:val="24"/>
          <w:szCs w:val="24"/>
          <w:lang w:val="bg-BG"/>
        </w:rPr>
        <w:t>и</w:t>
      </w:r>
      <w:r w:rsidRPr="00A042CA">
        <w:rPr>
          <w:rFonts w:ascii="Times New Roman" w:eastAsia="Calibri" w:hAnsi="Times New Roman"/>
          <w:sz w:val="24"/>
          <w:szCs w:val="24"/>
        </w:rPr>
        <w:t xml:space="preserve"> </w:t>
      </w:r>
      <w:r w:rsidRPr="00A042CA">
        <w:rPr>
          <w:rFonts w:ascii="Times New Roman" w:eastAsia="Calibri" w:hAnsi="Times New Roman"/>
          <w:sz w:val="24"/>
          <w:szCs w:val="24"/>
          <w:lang w:val="bg-BG"/>
        </w:rPr>
        <w:t>в</w:t>
      </w:r>
      <w:r w:rsidRPr="00A042CA">
        <w:rPr>
          <w:rFonts w:ascii="Times New Roman" w:eastAsia="Calibri" w:hAnsi="Times New Roman"/>
          <w:sz w:val="24"/>
          <w:szCs w:val="24"/>
        </w:rPr>
        <w:t xml:space="preserve"> </w:t>
      </w:r>
      <w:r w:rsidRPr="00A042CA">
        <w:rPr>
          <w:rFonts w:ascii="Times New Roman" w:eastAsia="Calibri" w:hAnsi="Times New Roman"/>
          <w:sz w:val="24"/>
          <w:szCs w:val="24"/>
          <w:lang w:val="bg-BG"/>
        </w:rPr>
        <w:t>рамките на конкретни</w:t>
      </w:r>
      <w:r w:rsidR="00D92CD1" w:rsidRPr="00A042CA">
        <w:rPr>
          <w:rFonts w:ascii="Times New Roman" w:eastAsia="Calibri" w:hAnsi="Times New Roman"/>
          <w:sz w:val="24"/>
          <w:szCs w:val="24"/>
          <w:lang w:val="bg-BG"/>
        </w:rPr>
        <w:t>я</w:t>
      </w:r>
      <w:r w:rsidRPr="00A042CA">
        <w:rPr>
          <w:rFonts w:ascii="Times New Roman" w:eastAsia="Calibri" w:hAnsi="Times New Roman"/>
          <w:sz w:val="24"/>
          <w:szCs w:val="24"/>
          <w:lang w:val="bg-BG"/>
        </w:rPr>
        <w:t xml:space="preserve"> имот, където ще се реализира строителството</w:t>
      </w:r>
      <w:r w:rsidRPr="00A042CA">
        <w:rPr>
          <w:rFonts w:ascii="Times New Roman" w:eastAsia="Calibri" w:hAnsi="Times New Roman"/>
          <w:sz w:val="24"/>
          <w:szCs w:val="24"/>
        </w:rPr>
        <w:t>, което ще гарантира опазването на останалата част от имот</w:t>
      </w:r>
      <w:r w:rsidR="00D92CD1" w:rsidRPr="00A042CA">
        <w:rPr>
          <w:rFonts w:ascii="Times New Roman" w:eastAsia="Calibri" w:hAnsi="Times New Roman"/>
          <w:sz w:val="24"/>
          <w:szCs w:val="24"/>
          <w:lang w:val="bg-BG"/>
        </w:rPr>
        <w:t>а</w:t>
      </w:r>
      <w:r w:rsidRPr="00A042CA">
        <w:rPr>
          <w:rFonts w:ascii="Times New Roman" w:eastAsia="Calibri" w:hAnsi="Times New Roman"/>
          <w:sz w:val="24"/>
          <w:szCs w:val="24"/>
        </w:rPr>
        <w:t xml:space="preserve"> и съседните земи и почви.</w:t>
      </w:r>
    </w:p>
    <w:p w14:paraId="1E639A16" w14:textId="5AE47055" w:rsidR="00C8530E" w:rsidRPr="00A042CA" w:rsidRDefault="005A0AD4" w:rsidP="00593EEE">
      <w:pPr>
        <w:spacing w:after="0" w:line="360" w:lineRule="auto"/>
        <w:ind w:firstLine="709"/>
        <w:jc w:val="both"/>
        <w:rPr>
          <w:rFonts w:ascii="Times New Roman" w:eastAsia="Calibri" w:hAnsi="Times New Roman"/>
          <w:color w:val="FF0000"/>
          <w:sz w:val="24"/>
          <w:szCs w:val="24"/>
        </w:rPr>
      </w:pPr>
      <w:r w:rsidRPr="00A042CA">
        <w:rPr>
          <w:rFonts w:ascii="Times New Roman" w:eastAsia="Calibri" w:hAnsi="Times New Roman"/>
          <w:sz w:val="24"/>
          <w:szCs w:val="24"/>
        </w:rPr>
        <w:t xml:space="preserve">По време на експлоатацията на </w:t>
      </w:r>
      <w:r w:rsidRPr="00A042CA">
        <w:rPr>
          <w:rFonts w:ascii="Times New Roman" w:eastAsia="Calibri" w:hAnsi="Times New Roman"/>
          <w:sz w:val="24"/>
          <w:szCs w:val="24"/>
          <w:lang w:val="bg-BG"/>
        </w:rPr>
        <w:t xml:space="preserve">всеки отделен </w:t>
      </w:r>
      <w:r w:rsidRPr="00A042CA">
        <w:rPr>
          <w:rFonts w:ascii="Times New Roman" w:eastAsia="Calibri" w:hAnsi="Times New Roman"/>
          <w:sz w:val="24"/>
          <w:szCs w:val="24"/>
        </w:rPr>
        <w:t>обект</w:t>
      </w:r>
      <w:r w:rsidR="001C6236" w:rsidRPr="00A042CA">
        <w:rPr>
          <w:rFonts w:ascii="Times New Roman" w:eastAsia="Calibri" w:hAnsi="Times New Roman"/>
          <w:sz w:val="24"/>
          <w:szCs w:val="24"/>
          <w:lang w:val="bg-BG"/>
        </w:rPr>
        <w:t>,</w:t>
      </w:r>
      <w:r w:rsidRPr="00A042CA">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A042CA"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A042CA"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A042CA">
        <w:rPr>
          <w:rFonts w:ascii="Times New Roman" w:hAnsi="Times New Roman"/>
          <w:b/>
          <w:sz w:val="24"/>
          <w:szCs w:val="24"/>
          <w:lang w:val="bg-BG"/>
        </w:rPr>
        <w:t>6</w:t>
      </w:r>
      <w:r w:rsidR="00D95AE1" w:rsidRPr="00A042CA">
        <w:rPr>
          <w:rFonts w:ascii="Times New Roman" w:hAnsi="Times New Roman"/>
          <w:b/>
          <w:sz w:val="24"/>
          <w:szCs w:val="24"/>
        </w:rPr>
        <w:t xml:space="preserve">.   Предлагани методи за строителство.  </w:t>
      </w:r>
    </w:p>
    <w:p w14:paraId="62AF21C7" w14:textId="77777777" w:rsidR="002B72D5"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 xml:space="preserve">Изпълнението на строителните работи за </w:t>
      </w:r>
      <w:r w:rsidRPr="00A042CA">
        <w:rPr>
          <w:rFonts w:ascii="Times New Roman" w:eastAsia="Calibri" w:hAnsi="Times New Roman"/>
          <w:sz w:val="24"/>
          <w:szCs w:val="24"/>
          <w:lang w:val="bg-BG"/>
        </w:rPr>
        <w:t>изграждане на жилищните сгради</w:t>
      </w:r>
      <w:r w:rsidRPr="00A042CA">
        <w:rPr>
          <w:rFonts w:ascii="Times New Roman" w:eastAsia="Calibri" w:hAnsi="Times New Roman"/>
          <w:sz w:val="24"/>
          <w:szCs w:val="24"/>
        </w:rPr>
        <w:t xml:space="preserve"> ще бъдат ръчно и механизирано. </w:t>
      </w:r>
    </w:p>
    <w:p w14:paraId="73AFAC5A" w14:textId="17D74A6D" w:rsidR="002B72D5"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A042CA">
        <w:rPr>
          <w:rFonts w:ascii="Times New Roman" w:eastAsia="Calibri" w:hAnsi="Times New Roman"/>
          <w:sz w:val="24"/>
          <w:szCs w:val="24"/>
          <w:lang w:val="bg-BG"/>
        </w:rPr>
        <w:t xml:space="preserve"> </w:t>
      </w:r>
      <w:r w:rsidRPr="00A042CA">
        <w:rPr>
          <w:rFonts w:ascii="Times New Roman" w:eastAsia="Calibri" w:hAnsi="Times New Roman"/>
          <w:sz w:val="24"/>
          <w:szCs w:val="24"/>
        </w:rPr>
        <w:t>– монолитно и сглобяемо.</w:t>
      </w:r>
    </w:p>
    <w:p w14:paraId="3573E977" w14:textId="2F05C5AD" w:rsidR="002B72D5"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Строителството ще се осъществи от вписани в Камара</w:t>
      </w:r>
      <w:r w:rsidRPr="00A042CA">
        <w:rPr>
          <w:rFonts w:ascii="Times New Roman" w:eastAsia="Calibri" w:hAnsi="Times New Roman"/>
          <w:sz w:val="24"/>
          <w:szCs w:val="24"/>
          <w:lang w:val="bg-BG"/>
        </w:rPr>
        <w:t>та</w:t>
      </w:r>
      <w:r w:rsidRPr="00A042CA">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новообразуван</w:t>
      </w:r>
      <w:r w:rsidR="00A042CA">
        <w:rPr>
          <w:rFonts w:ascii="Times New Roman" w:eastAsia="Calibri" w:hAnsi="Times New Roman"/>
          <w:sz w:val="24"/>
          <w:szCs w:val="24"/>
          <w:lang w:val="bg-BG"/>
        </w:rPr>
        <w:t>ия</w:t>
      </w:r>
      <w:r w:rsidRPr="00A042CA">
        <w:rPr>
          <w:rFonts w:ascii="Times New Roman" w:eastAsia="Calibri" w:hAnsi="Times New Roman"/>
          <w:sz w:val="24"/>
          <w:szCs w:val="24"/>
        </w:rPr>
        <w:t xml:space="preserve"> имот за временна строителна база, в т.ч</w:t>
      </w:r>
      <w:r w:rsidRPr="00A042CA">
        <w:rPr>
          <w:rFonts w:ascii="Times New Roman" w:eastAsia="Calibri" w:hAnsi="Times New Roman"/>
          <w:sz w:val="24"/>
          <w:szCs w:val="24"/>
          <w:lang w:val="bg-BG"/>
        </w:rPr>
        <w:t>.</w:t>
      </w:r>
      <w:r w:rsidRPr="00A042CA">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2FC9404E" w:rsidR="00B60033" w:rsidRPr="00A042CA" w:rsidRDefault="00CB3AC1" w:rsidP="00593EEE">
      <w:pPr>
        <w:spacing w:after="0" w:line="360" w:lineRule="auto"/>
        <w:ind w:firstLine="709"/>
        <w:jc w:val="both"/>
        <w:rPr>
          <w:rFonts w:ascii="Times New Roman" w:hAnsi="Times New Roman"/>
          <w:sz w:val="24"/>
          <w:szCs w:val="24"/>
          <w:lang w:val="bg-BG"/>
        </w:rPr>
      </w:pPr>
      <w:r w:rsidRPr="00A042CA">
        <w:rPr>
          <w:rFonts w:ascii="Times New Roman" w:hAnsi="Times New Roman"/>
          <w:sz w:val="24"/>
          <w:szCs w:val="24"/>
          <w:lang w:val="bg-BG"/>
        </w:rPr>
        <w:t>В</w:t>
      </w:r>
      <w:r w:rsidR="002B72D5" w:rsidRPr="00A042CA">
        <w:rPr>
          <w:rFonts w:ascii="Times New Roman" w:hAnsi="Times New Roman"/>
          <w:sz w:val="24"/>
          <w:szCs w:val="24"/>
          <w:lang w:val="bg-BG"/>
        </w:rPr>
        <w:t xml:space="preserve">сяка сграда </w:t>
      </w:r>
      <w:r w:rsidRPr="00A042CA">
        <w:rPr>
          <w:rFonts w:ascii="Times New Roman" w:hAnsi="Times New Roman"/>
          <w:sz w:val="24"/>
          <w:szCs w:val="24"/>
          <w:lang w:val="bg-BG"/>
        </w:rPr>
        <w:t>ще</w:t>
      </w:r>
      <w:r w:rsidR="002B72D5" w:rsidRPr="00A042CA">
        <w:rPr>
          <w:rFonts w:ascii="Times New Roman" w:hAnsi="Times New Roman"/>
          <w:sz w:val="24"/>
          <w:szCs w:val="24"/>
          <w:lang w:val="bg-BG"/>
        </w:rPr>
        <w:t xml:space="preserve"> се изпълни</w:t>
      </w:r>
      <w:r w:rsidR="002B72D5" w:rsidRPr="00A042CA">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002B72D5" w:rsidRPr="00A042CA">
        <w:rPr>
          <w:rFonts w:ascii="Times New Roman" w:hAnsi="Times New Roman"/>
          <w:sz w:val="24"/>
          <w:szCs w:val="24"/>
          <w:lang w:val="bg-BG"/>
        </w:rPr>
        <w:t xml:space="preserve"> </w:t>
      </w:r>
    </w:p>
    <w:p w14:paraId="3E24DF34" w14:textId="77777777" w:rsidR="00B60033"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A042CA">
        <w:rPr>
          <w:rFonts w:ascii="Times New Roman" w:eastAsia="Calibri" w:hAnsi="Times New Roman"/>
          <w:sz w:val="24"/>
          <w:szCs w:val="24"/>
          <w:lang w:val="bg-BG"/>
        </w:rPr>
        <w:t>паркет</w:t>
      </w:r>
      <w:r w:rsidRPr="00A042CA">
        <w:rPr>
          <w:rFonts w:ascii="Times New Roman" w:eastAsia="Calibri" w:hAnsi="Times New Roman"/>
          <w:sz w:val="24"/>
          <w:szCs w:val="24"/>
        </w:rPr>
        <w:t>, керамика, фаянс и др.</w:t>
      </w:r>
      <w:r w:rsidRPr="00A042CA">
        <w:rPr>
          <w:rFonts w:ascii="Times New Roman" w:eastAsia="Calibri" w:hAnsi="Times New Roman"/>
          <w:sz w:val="24"/>
          <w:szCs w:val="24"/>
          <w:lang w:val="bg-BG"/>
        </w:rPr>
        <w:t xml:space="preserve"> </w:t>
      </w:r>
    </w:p>
    <w:p w14:paraId="663A86BE" w14:textId="77777777" w:rsidR="00B60033"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 xml:space="preserve">Предвидените строителни материали за външните довършителни работи са: </w:t>
      </w:r>
      <w:r w:rsidRPr="00A042CA">
        <w:rPr>
          <w:rFonts w:ascii="Times New Roman" w:eastAsia="Calibri" w:hAnsi="Times New Roman"/>
          <w:sz w:val="24"/>
          <w:szCs w:val="24"/>
          <w:lang w:val="bg-BG"/>
        </w:rPr>
        <w:t xml:space="preserve">топлоизолационни плочи, </w:t>
      </w:r>
      <w:r w:rsidRPr="00A042CA">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A042CA">
        <w:rPr>
          <w:rFonts w:ascii="Times New Roman" w:eastAsia="Calibri" w:hAnsi="Times New Roman"/>
          <w:sz w:val="24"/>
          <w:szCs w:val="24"/>
          <w:lang w:val="bg-BG"/>
        </w:rPr>
        <w:t xml:space="preserve"> </w:t>
      </w:r>
    </w:p>
    <w:p w14:paraId="619871DA" w14:textId="6E501132" w:rsidR="002B72D5"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A042CA">
        <w:rPr>
          <w:rFonts w:ascii="Times New Roman" w:eastAsia="Calibri" w:hAnsi="Times New Roman"/>
          <w:sz w:val="24"/>
          <w:szCs w:val="24"/>
          <w:lang w:val="en-GB"/>
        </w:rPr>
        <w:t xml:space="preserve">PVC </w:t>
      </w:r>
      <w:r w:rsidRPr="00A042CA">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A042CA" w:rsidRDefault="002B72D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lastRenderedPageBreak/>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A042CA" w:rsidRDefault="002B72D5" w:rsidP="00593EEE">
      <w:pPr>
        <w:spacing w:after="0" w:line="360" w:lineRule="auto"/>
        <w:ind w:firstLine="709"/>
        <w:jc w:val="both"/>
        <w:rPr>
          <w:rFonts w:ascii="Times New Roman" w:eastAsia="Calibri" w:hAnsi="Times New Roman"/>
          <w:sz w:val="24"/>
          <w:szCs w:val="24"/>
        </w:rPr>
      </w:pPr>
      <w:r w:rsidRPr="00A042CA">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A042CA">
        <w:rPr>
          <w:rFonts w:ascii="Times New Roman" w:eastAsia="Calibri" w:hAnsi="Times New Roman"/>
          <w:sz w:val="24"/>
          <w:szCs w:val="24"/>
        </w:rPr>
        <w:t>използват  материали</w:t>
      </w:r>
      <w:proofErr w:type="gramEnd"/>
      <w:r w:rsidRPr="00A042CA">
        <w:rPr>
          <w:rFonts w:ascii="Times New Roman" w:eastAsia="Calibri" w:hAnsi="Times New Roman"/>
          <w:sz w:val="24"/>
          <w:szCs w:val="24"/>
        </w:rPr>
        <w:t xml:space="preserve">, които да окажат неблагоприятно въздействие върху околната среда и </w:t>
      </w:r>
      <w:r w:rsidRPr="00A042CA">
        <w:rPr>
          <w:rFonts w:ascii="Times New Roman" w:eastAsia="Calibri" w:hAnsi="Times New Roman"/>
          <w:sz w:val="24"/>
          <w:szCs w:val="24"/>
          <w:lang w:val="bg-BG"/>
        </w:rPr>
        <w:t xml:space="preserve">здравето на </w:t>
      </w:r>
      <w:r w:rsidRPr="00A042CA">
        <w:rPr>
          <w:rFonts w:ascii="Times New Roman" w:eastAsia="Calibri" w:hAnsi="Times New Roman"/>
          <w:sz w:val="24"/>
          <w:szCs w:val="24"/>
        </w:rPr>
        <w:t xml:space="preserve">хората. </w:t>
      </w:r>
    </w:p>
    <w:p w14:paraId="25F3627C" w14:textId="5B2D4A93" w:rsidR="002B72D5" w:rsidRPr="00A042CA" w:rsidRDefault="002B72D5" w:rsidP="00593EEE">
      <w:pPr>
        <w:spacing w:after="0" w:line="360" w:lineRule="auto"/>
        <w:ind w:firstLine="709"/>
        <w:jc w:val="both"/>
        <w:rPr>
          <w:rFonts w:ascii="Times New Roman" w:eastAsia="Calibri" w:hAnsi="Times New Roman"/>
          <w:color w:val="FF0000"/>
          <w:sz w:val="24"/>
          <w:szCs w:val="24"/>
          <w:lang w:val="bg-BG"/>
        </w:rPr>
      </w:pPr>
      <w:r w:rsidRPr="00A042CA">
        <w:rPr>
          <w:rFonts w:ascii="Times New Roman" w:eastAsia="Calibri" w:hAnsi="Times New Roman"/>
          <w:sz w:val="24"/>
          <w:szCs w:val="24"/>
        </w:rPr>
        <w:t xml:space="preserve">Всеки етап от строителството, както и качеството на </w:t>
      </w:r>
      <w:r w:rsidRPr="00A042CA">
        <w:rPr>
          <w:rFonts w:ascii="Times New Roman" w:eastAsia="Calibri" w:hAnsi="Times New Roman"/>
          <w:sz w:val="24"/>
          <w:szCs w:val="24"/>
          <w:lang w:val="bg-BG"/>
        </w:rPr>
        <w:t>влаганите</w:t>
      </w:r>
      <w:r w:rsidRPr="00A042CA">
        <w:rPr>
          <w:rFonts w:ascii="Times New Roman" w:eastAsia="Calibri" w:hAnsi="Times New Roman"/>
          <w:sz w:val="24"/>
          <w:szCs w:val="24"/>
        </w:rPr>
        <w:t xml:space="preserve"> материали ще бъдат </w:t>
      </w:r>
      <w:proofErr w:type="gramStart"/>
      <w:r w:rsidRPr="00A042CA">
        <w:rPr>
          <w:rFonts w:ascii="Times New Roman" w:eastAsia="Calibri" w:hAnsi="Times New Roman"/>
          <w:sz w:val="24"/>
          <w:szCs w:val="24"/>
        </w:rPr>
        <w:t>оценявани  от</w:t>
      </w:r>
      <w:proofErr w:type="gramEnd"/>
      <w:r w:rsidRPr="00A042CA">
        <w:rPr>
          <w:rFonts w:ascii="Times New Roman" w:eastAsia="Calibri" w:hAnsi="Times New Roman"/>
          <w:sz w:val="24"/>
          <w:szCs w:val="24"/>
        </w:rPr>
        <w:t xml:space="preserve"> фирмата, осъществяваща строителен надзор.</w:t>
      </w:r>
    </w:p>
    <w:p w14:paraId="6AEC71C4" w14:textId="77777777" w:rsidR="000A2906" w:rsidRPr="00A042CA" w:rsidRDefault="000A2906" w:rsidP="00593EEE">
      <w:pPr>
        <w:spacing w:after="0" w:line="360" w:lineRule="auto"/>
        <w:ind w:firstLine="709"/>
        <w:jc w:val="both"/>
        <w:rPr>
          <w:rFonts w:ascii="Times New Roman" w:eastAsia="Calibri" w:hAnsi="Times New Roman"/>
          <w:color w:val="FF0000"/>
          <w:sz w:val="24"/>
          <w:szCs w:val="24"/>
        </w:rPr>
      </w:pPr>
    </w:p>
    <w:p w14:paraId="0BD55149" w14:textId="77777777" w:rsidR="00D95AE1" w:rsidRPr="00A042CA"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A042CA">
        <w:rPr>
          <w:rFonts w:ascii="Times New Roman" w:hAnsi="Times New Roman"/>
          <w:b/>
          <w:sz w:val="24"/>
          <w:szCs w:val="24"/>
          <w:lang w:val="bg-BG"/>
        </w:rPr>
        <w:t>7. Доказване на необходимостта от инвестиционното предложение.</w:t>
      </w:r>
      <w:r w:rsidR="00D95AE1" w:rsidRPr="00A042CA">
        <w:rPr>
          <w:rFonts w:ascii="Times New Roman" w:hAnsi="Times New Roman"/>
          <w:b/>
          <w:sz w:val="24"/>
          <w:szCs w:val="24"/>
          <w:lang w:val="bg-BG"/>
        </w:rPr>
        <w:t xml:space="preserve">   </w:t>
      </w:r>
    </w:p>
    <w:p w14:paraId="119C1259" w14:textId="1BB4BEA6" w:rsidR="00785074" w:rsidRPr="00A042CA" w:rsidRDefault="00945997" w:rsidP="00593EEE">
      <w:pPr>
        <w:pStyle w:val="a4"/>
        <w:spacing w:after="0" w:line="360" w:lineRule="auto"/>
        <w:ind w:left="0" w:firstLine="708"/>
        <w:jc w:val="both"/>
        <w:rPr>
          <w:rFonts w:ascii="Times New Roman" w:hAnsi="Times New Roman"/>
          <w:sz w:val="24"/>
          <w:szCs w:val="24"/>
        </w:rPr>
      </w:pPr>
      <w:r w:rsidRPr="00A042CA">
        <w:rPr>
          <w:rFonts w:ascii="Times New Roman" w:hAnsi="Times New Roman"/>
          <w:sz w:val="24"/>
          <w:szCs w:val="24"/>
        </w:rPr>
        <w:t>Възложител</w:t>
      </w:r>
      <w:r w:rsidR="00CB3AC1" w:rsidRPr="00A042CA">
        <w:rPr>
          <w:rFonts w:ascii="Times New Roman" w:hAnsi="Times New Roman"/>
          <w:sz w:val="24"/>
          <w:szCs w:val="24"/>
        </w:rPr>
        <w:t>ят</w:t>
      </w:r>
      <w:r w:rsidR="00785074" w:rsidRPr="00A042CA">
        <w:rPr>
          <w:rFonts w:ascii="Times New Roman" w:hAnsi="Times New Roman"/>
          <w:sz w:val="24"/>
          <w:szCs w:val="24"/>
        </w:rPr>
        <w:t xml:space="preserve"> на </w:t>
      </w:r>
      <w:r w:rsidRPr="00A042CA">
        <w:rPr>
          <w:rFonts w:ascii="Times New Roman" w:hAnsi="Times New Roman"/>
          <w:sz w:val="24"/>
          <w:szCs w:val="24"/>
        </w:rPr>
        <w:t xml:space="preserve">настоящото инвестиционно предложение </w:t>
      </w:r>
      <w:r w:rsidR="00CB3AC1" w:rsidRPr="00A042CA">
        <w:rPr>
          <w:rFonts w:ascii="Times New Roman" w:hAnsi="Times New Roman"/>
          <w:sz w:val="24"/>
          <w:szCs w:val="24"/>
        </w:rPr>
        <w:t>е</w:t>
      </w:r>
      <w:r w:rsidRPr="00A042CA">
        <w:rPr>
          <w:rFonts w:ascii="Times New Roman" w:hAnsi="Times New Roman"/>
          <w:sz w:val="24"/>
          <w:szCs w:val="24"/>
        </w:rPr>
        <w:t xml:space="preserve"> собствени</w:t>
      </w:r>
      <w:r w:rsidR="00CB3AC1" w:rsidRPr="00A042CA">
        <w:rPr>
          <w:rFonts w:ascii="Times New Roman" w:hAnsi="Times New Roman"/>
          <w:sz w:val="24"/>
          <w:szCs w:val="24"/>
        </w:rPr>
        <w:t>к</w:t>
      </w:r>
      <w:r w:rsidRPr="00A042CA">
        <w:rPr>
          <w:rFonts w:ascii="Times New Roman" w:hAnsi="Times New Roman"/>
          <w:sz w:val="24"/>
          <w:szCs w:val="24"/>
        </w:rPr>
        <w:t xml:space="preserve"> на </w:t>
      </w:r>
      <w:r w:rsidR="00785074" w:rsidRPr="00A042CA">
        <w:rPr>
          <w:rFonts w:ascii="Times New Roman" w:hAnsi="Times New Roman"/>
          <w:sz w:val="24"/>
          <w:szCs w:val="24"/>
        </w:rPr>
        <w:t xml:space="preserve">поземлен имот с идентификатор </w:t>
      </w:r>
      <w:r w:rsidR="00CB3AC1" w:rsidRPr="00A042CA">
        <w:rPr>
          <w:rFonts w:ascii="Times New Roman" w:hAnsi="Times New Roman"/>
          <w:sz w:val="24"/>
          <w:szCs w:val="24"/>
        </w:rPr>
        <w:t>03304.2.14</w:t>
      </w:r>
      <w:r w:rsidR="00F26E5F" w:rsidRPr="00A042CA">
        <w:rPr>
          <w:rFonts w:ascii="Times New Roman" w:hAnsi="Times New Roman"/>
          <w:sz w:val="24"/>
          <w:szCs w:val="24"/>
        </w:rPr>
        <w:t>49</w:t>
      </w:r>
      <w:r w:rsidR="00CB3AC1" w:rsidRPr="00A042CA">
        <w:rPr>
          <w:rFonts w:ascii="Times New Roman" w:hAnsi="Times New Roman"/>
          <w:sz w:val="24"/>
          <w:szCs w:val="24"/>
        </w:rPr>
        <w:t xml:space="preserve"> по кадастралната карта и кадастралните регистри на с. Белащица, местност „Бялата воденица“, Община „Родопи“, Област Пловдив</w:t>
      </w:r>
      <w:r w:rsidR="00785074" w:rsidRPr="00A042CA">
        <w:rPr>
          <w:rFonts w:ascii="Times New Roman" w:hAnsi="Times New Roman"/>
          <w:sz w:val="24"/>
          <w:szCs w:val="24"/>
        </w:rPr>
        <w:t>, представляващ земеделск</w:t>
      </w:r>
      <w:r w:rsidR="000868E1" w:rsidRPr="00A042CA">
        <w:rPr>
          <w:rFonts w:ascii="Times New Roman" w:hAnsi="Times New Roman"/>
          <w:sz w:val="24"/>
          <w:szCs w:val="24"/>
        </w:rPr>
        <w:t>а</w:t>
      </w:r>
      <w:r w:rsidR="00785074" w:rsidRPr="00A042CA">
        <w:rPr>
          <w:rFonts w:ascii="Times New Roman" w:hAnsi="Times New Roman"/>
          <w:sz w:val="24"/>
          <w:szCs w:val="24"/>
        </w:rPr>
        <w:t xml:space="preserve"> зем</w:t>
      </w:r>
      <w:r w:rsidR="000868E1" w:rsidRPr="00A042CA">
        <w:rPr>
          <w:rFonts w:ascii="Times New Roman" w:hAnsi="Times New Roman"/>
          <w:sz w:val="24"/>
          <w:szCs w:val="24"/>
        </w:rPr>
        <w:t>я</w:t>
      </w:r>
      <w:r w:rsidRPr="00A042CA">
        <w:rPr>
          <w:rFonts w:ascii="Times New Roman" w:hAnsi="Times New Roman"/>
          <w:sz w:val="24"/>
          <w:szCs w:val="24"/>
        </w:rPr>
        <w:t xml:space="preserve">, съгласно </w:t>
      </w:r>
      <w:r w:rsidR="00B6654D" w:rsidRPr="00A042CA">
        <w:rPr>
          <w:rFonts w:ascii="Times New Roman" w:hAnsi="Times New Roman"/>
          <w:sz w:val="24"/>
          <w:szCs w:val="24"/>
        </w:rPr>
        <w:t>приложени</w:t>
      </w:r>
      <w:r w:rsidR="00A042CA">
        <w:rPr>
          <w:rFonts w:ascii="Times New Roman" w:hAnsi="Times New Roman"/>
          <w:sz w:val="24"/>
          <w:szCs w:val="24"/>
        </w:rPr>
        <w:t>я</w:t>
      </w:r>
      <w:r w:rsidR="00B6654D" w:rsidRPr="00A042CA">
        <w:rPr>
          <w:rFonts w:ascii="Times New Roman" w:hAnsi="Times New Roman"/>
          <w:sz w:val="24"/>
          <w:szCs w:val="24"/>
        </w:rPr>
        <w:t xml:space="preserve"> н</w:t>
      </w:r>
      <w:r w:rsidR="00785074" w:rsidRPr="00A042CA">
        <w:rPr>
          <w:rFonts w:ascii="Times New Roman" w:hAnsi="Times New Roman"/>
          <w:sz w:val="24"/>
          <w:szCs w:val="24"/>
        </w:rPr>
        <w:t>отариал</w:t>
      </w:r>
      <w:r w:rsidR="00A042CA">
        <w:rPr>
          <w:rFonts w:ascii="Times New Roman" w:hAnsi="Times New Roman"/>
          <w:sz w:val="24"/>
          <w:szCs w:val="24"/>
        </w:rPr>
        <w:t>ен</w:t>
      </w:r>
      <w:r w:rsidR="00042366" w:rsidRPr="00A042CA">
        <w:rPr>
          <w:rFonts w:ascii="Times New Roman" w:hAnsi="Times New Roman"/>
          <w:sz w:val="24"/>
          <w:szCs w:val="24"/>
        </w:rPr>
        <w:t xml:space="preserve"> акт</w:t>
      </w:r>
      <w:r w:rsidR="00A042CA">
        <w:rPr>
          <w:rFonts w:ascii="Times New Roman" w:hAnsi="Times New Roman"/>
          <w:sz w:val="24"/>
          <w:szCs w:val="24"/>
        </w:rPr>
        <w:t xml:space="preserve"> </w:t>
      </w:r>
      <w:r w:rsidR="00785074" w:rsidRPr="00A042CA">
        <w:rPr>
          <w:rFonts w:ascii="Times New Roman" w:hAnsi="Times New Roman"/>
          <w:sz w:val="24"/>
          <w:szCs w:val="24"/>
        </w:rPr>
        <w:t xml:space="preserve">за </w:t>
      </w:r>
      <w:r w:rsidR="00A042CA">
        <w:rPr>
          <w:rFonts w:ascii="Times New Roman" w:hAnsi="Times New Roman"/>
          <w:sz w:val="24"/>
          <w:szCs w:val="24"/>
        </w:rPr>
        <w:t>покупко-продажба на недвижим имот</w:t>
      </w:r>
      <w:r w:rsidR="00785074" w:rsidRPr="00A042CA">
        <w:rPr>
          <w:rFonts w:ascii="Times New Roman" w:hAnsi="Times New Roman"/>
          <w:sz w:val="24"/>
          <w:szCs w:val="24"/>
        </w:rPr>
        <w:t>.</w:t>
      </w:r>
    </w:p>
    <w:p w14:paraId="2B7895FB" w14:textId="0E355782" w:rsidR="008718EC" w:rsidRPr="00A042CA" w:rsidRDefault="00BC6A28" w:rsidP="00593EEE">
      <w:pPr>
        <w:pStyle w:val="a4"/>
        <w:spacing w:after="0" w:line="360" w:lineRule="auto"/>
        <w:ind w:left="0" w:firstLine="708"/>
        <w:jc w:val="both"/>
        <w:rPr>
          <w:rFonts w:ascii="Times New Roman" w:hAnsi="Times New Roman"/>
          <w:sz w:val="24"/>
          <w:szCs w:val="24"/>
        </w:rPr>
      </w:pPr>
      <w:r w:rsidRPr="00A042CA">
        <w:rPr>
          <w:rFonts w:ascii="Times New Roman" w:hAnsi="Times New Roman"/>
          <w:sz w:val="24"/>
          <w:szCs w:val="24"/>
        </w:rPr>
        <w:t>Гореописани</w:t>
      </w:r>
      <w:r w:rsidR="00CB3AC1" w:rsidRPr="00A042CA">
        <w:rPr>
          <w:rFonts w:ascii="Times New Roman" w:hAnsi="Times New Roman"/>
          <w:sz w:val="24"/>
          <w:szCs w:val="24"/>
        </w:rPr>
        <w:t>я</w:t>
      </w:r>
      <w:r w:rsidR="0072131B" w:rsidRPr="00A042CA">
        <w:rPr>
          <w:rFonts w:ascii="Times New Roman" w:hAnsi="Times New Roman"/>
          <w:sz w:val="24"/>
          <w:szCs w:val="24"/>
        </w:rPr>
        <w:t>т</w:t>
      </w:r>
      <w:r w:rsidRPr="00A042CA">
        <w:rPr>
          <w:rFonts w:ascii="Times New Roman" w:hAnsi="Times New Roman"/>
          <w:sz w:val="24"/>
          <w:szCs w:val="24"/>
        </w:rPr>
        <w:t xml:space="preserve"> имот</w:t>
      </w:r>
      <w:r w:rsidR="000868E1" w:rsidRPr="00A042CA">
        <w:rPr>
          <w:rFonts w:ascii="Times New Roman" w:hAnsi="Times New Roman"/>
          <w:sz w:val="24"/>
          <w:szCs w:val="24"/>
        </w:rPr>
        <w:t xml:space="preserve"> се отрежда за жилищно застрояване с</w:t>
      </w:r>
      <w:r w:rsidR="0074779A" w:rsidRPr="00A042CA">
        <w:rPr>
          <w:rFonts w:ascii="Times New Roman" w:hAnsi="Times New Roman"/>
          <w:sz w:val="24"/>
          <w:szCs w:val="24"/>
        </w:rPr>
        <w:t xml:space="preserve"> устройствена зона „Жм“, която предвижда нискоетажно жилищно застрояване</w:t>
      </w:r>
      <w:r w:rsidR="000868E1" w:rsidRPr="00A042CA">
        <w:rPr>
          <w:rFonts w:ascii="Times New Roman" w:hAnsi="Times New Roman"/>
          <w:sz w:val="24"/>
          <w:szCs w:val="24"/>
        </w:rPr>
        <w:t xml:space="preserve">. Изготвеният ПУП-ПРЗ се одобрява и приема </w:t>
      </w:r>
      <w:r w:rsidR="0074779A" w:rsidRPr="00A042CA">
        <w:rPr>
          <w:rFonts w:ascii="Times New Roman" w:hAnsi="Times New Roman"/>
          <w:sz w:val="24"/>
          <w:szCs w:val="24"/>
        </w:rPr>
        <w:t xml:space="preserve">с </w:t>
      </w:r>
      <w:r w:rsidR="000868E1" w:rsidRPr="00A042CA">
        <w:rPr>
          <w:rFonts w:ascii="Times New Roman" w:hAnsi="Times New Roman"/>
          <w:sz w:val="24"/>
          <w:szCs w:val="24"/>
        </w:rPr>
        <w:t>р</w:t>
      </w:r>
      <w:r w:rsidR="0074779A" w:rsidRPr="00A042CA">
        <w:rPr>
          <w:rFonts w:ascii="Times New Roman" w:hAnsi="Times New Roman"/>
          <w:sz w:val="24"/>
          <w:szCs w:val="24"/>
        </w:rPr>
        <w:t xml:space="preserve">ешение, </w:t>
      </w:r>
      <w:r w:rsidR="000868E1" w:rsidRPr="00A042CA">
        <w:rPr>
          <w:rFonts w:ascii="Times New Roman" w:hAnsi="Times New Roman"/>
          <w:sz w:val="24"/>
          <w:szCs w:val="24"/>
        </w:rPr>
        <w:t>съгласно</w:t>
      </w:r>
      <w:r w:rsidR="0074779A" w:rsidRPr="00A042CA">
        <w:rPr>
          <w:rFonts w:ascii="Times New Roman" w:hAnsi="Times New Roman"/>
          <w:sz w:val="24"/>
          <w:szCs w:val="24"/>
        </w:rPr>
        <w:t xml:space="preserve"> протокол на Общински съвет </w:t>
      </w:r>
      <w:r w:rsidR="000868E1" w:rsidRPr="00A042CA">
        <w:rPr>
          <w:rFonts w:ascii="Times New Roman" w:hAnsi="Times New Roman"/>
          <w:sz w:val="24"/>
          <w:szCs w:val="24"/>
        </w:rPr>
        <w:t xml:space="preserve">при община „Родопи“ </w:t>
      </w:r>
      <w:r w:rsidR="0074779A" w:rsidRPr="00A042CA">
        <w:rPr>
          <w:rFonts w:ascii="Times New Roman" w:hAnsi="Times New Roman"/>
          <w:sz w:val="24"/>
          <w:szCs w:val="24"/>
        </w:rPr>
        <w:t>– Пловдив.</w:t>
      </w:r>
    </w:p>
    <w:p w14:paraId="4C1E9A1F" w14:textId="033EEC61" w:rsidR="008718EC" w:rsidRPr="00A042CA" w:rsidRDefault="008718EC" w:rsidP="00593EEE">
      <w:pPr>
        <w:pStyle w:val="a4"/>
        <w:spacing w:after="0" w:line="360" w:lineRule="auto"/>
        <w:ind w:left="0" w:firstLine="708"/>
        <w:jc w:val="both"/>
        <w:rPr>
          <w:rFonts w:ascii="Times New Roman" w:hAnsi="Times New Roman"/>
          <w:sz w:val="24"/>
          <w:szCs w:val="24"/>
        </w:rPr>
      </w:pPr>
      <w:r w:rsidRPr="00A042CA">
        <w:rPr>
          <w:rFonts w:ascii="Times New Roman" w:hAnsi="Times New Roman"/>
          <w:sz w:val="24"/>
          <w:szCs w:val="24"/>
        </w:rPr>
        <w:t xml:space="preserve">Площта на </w:t>
      </w:r>
      <w:r w:rsidR="0072131B" w:rsidRPr="00A042CA">
        <w:rPr>
          <w:rFonts w:ascii="Times New Roman" w:hAnsi="Times New Roman"/>
          <w:sz w:val="24"/>
          <w:szCs w:val="24"/>
        </w:rPr>
        <w:t xml:space="preserve">имота от </w:t>
      </w:r>
      <w:r w:rsidR="002F7DEE" w:rsidRPr="00A042CA">
        <w:rPr>
          <w:rFonts w:ascii="Times New Roman" w:hAnsi="Times New Roman"/>
          <w:sz w:val="24"/>
          <w:szCs w:val="24"/>
        </w:rPr>
        <w:t>5</w:t>
      </w:r>
      <w:r w:rsidR="00A042CA" w:rsidRPr="00A042CA">
        <w:rPr>
          <w:rFonts w:ascii="Times New Roman" w:hAnsi="Times New Roman"/>
          <w:sz w:val="24"/>
          <w:szCs w:val="24"/>
        </w:rPr>
        <w:t>400</w:t>
      </w:r>
      <w:r w:rsidR="0072131B" w:rsidRPr="00A042CA">
        <w:rPr>
          <w:rFonts w:ascii="Times New Roman" w:hAnsi="Times New Roman"/>
          <w:sz w:val="24"/>
          <w:szCs w:val="24"/>
        </w:rPr>
        <w:t xml:space="preserve"> кв.м</w:t>
      </w:r>
      <w:r w:rsidRPr="00A042CA">
        <w:rPr>
          <w:rFonts w:ascii="Times New Roman" w:hAnsi="Times New Roman"/>
          <w:sz w:val="24"/>
          <w:szCs w:val="24"/>
        </w:rPr>
        <w:t xml:space="preserve"> е подходяща за реализация на нискоетажно жилищно застрояване</w:t>
      </w:r>
      <w:r w:rsidR="005C0D30" w:rsidRPr="00A042CA">
        <w:rPr>
          <w:rFonts w:ascii="Times New Roman" w:hAnsi="Times New Roman"/>
          <w:sz w:val="24"/>
          <w:szCs w:val="24"/>
        </w:rPr>
        <w:t xml:space="preserve">, </w:t>
      </w:r>
      <w:r w:rsidRPr="00A042CA">
        <w:rPr>
          <w:rFonts w:ascii="Times New Roman" w:hAnsi="Times New Roman"/>
          <w:sz w:val="24"/>
          <w:szCs w:val="24"/>
        </w:rPr>
        <w:t xml:space="preserve">в съответствие с предвижданията на </w:t>
      </w:r>
      <w:r w:rsidR="000868E1" w:rsidRPr="00A042CA">
        <w:rPr>
          <w:rFonts w:ascii="Times New Roman" w:hAnsi="Times New Roman"/>
          <w:sz w:val="24"/>
          <w:szCs w:val="24"/>
        </w:rPr>
        <w:t>разработения устройствен план</w:t>
      </w:r>
      <w:r w:rsidRPr="00A042CA">
        <w:rPr>
          <w:rFonts w:ascii="Times New Roman" w:hAnsi="Times New Roman"/>
          <w:sz w:val="24"/>
          <w:szCs w:val="24"/>
        </w:rPr>
        <w:t>.</w:t>
      </w:r>
    </w:p>
    <w:p w14:paraId="2156F360" w14:textId="399DA2A9" w:rsidR="00671761" w:rsidRPr="00A042CA" w:rsidRDefault="00671761" w:rsidP="00593EEE">
      <w:pPr>
        <w:pStyle w:val="a4"/>
        <w:spacing w:after="0" w:line="360" w:lineRule="auto"/>
        <w:ind w:left="0" w:firstLine="708"/>
        <w:jc w:val="both"/>
        <w:rPr>
          <w:rFonts w:ascii="Times New Roman" w:hAnsi="Times New Roman"/>
          <w:sz w:val="24"/>
          <w:szCs w:val="24"/>
        </w:rPr>
      </w:pPr>
      <w:r w:rsidRPr="00A042CA">
        <w:rPr>
          <w:rFonts w:ascii="Times New Roman" w:hAnsi="Times New Roman"/>
          <w:sz w:val="24"/>
          <w:szCs w:val="24"/>
        </w:rPr>
        <w:t>Ще се оформи група от идентично решени в архитектурен план жилищни сгради</w:t>
      </w:r>
      <w:r w:rsidR="00CB3AC1" w:rsidRPr="00A042CA">
        <w:rPr>
          <w:rFonts w:ascii="Times New Roman" w:hAnsi="Times New Roman"/>
          <w:sz w:val="24"/>
          <w:szCs w:val="24"/>
        </w:rPr>
        <w:t>, решени като затворен тип комплекс,</w:t>
      </w:r>
      <w:r w:rsidRPr="00A042CA">
        <w:rPr>
          <w:rFonts w:ascii="Times New Roman" w:hAnsi="Times New Roman"/>
          <w:sz w:val="24"/>
          <w:szCs w:val="24"/>
        </w:rPr>
        <w:t xml:space="preserve"> с множество предимства – достатъчно места за паркиране, богато озеленяване</w:t>
      </w:r>
      <w:r w:rsidR="009016DA" w:rsidRPr="00A042CA">
        <w:rPr>
          <w:rFonts w:ascii="Times New Roman" w:hAnsi="Times New Roman"/>
          <w:sz w:val="24"/>
          <w:szCs w:val="24"/>
        </w:rPr>
        <w:t xml:space="preserve">, портиер – охрана </w:t>
      </w:r>
      <w:r w:rsidRPr="00A042CA">
        <w:rPr>
          <w:rFonts w:ascii="Times New Roman" w:hAnsi="Times New Roman"/>
          <w:sz w:val="24"/>
          <w:szCs w:val="24"/>
        </w:rPr>
        <w:t>и други удобства за живущите.</w:t>
      </w:r>
    </w:p>
    <w:p w14:paraId="2D31B0C4" w14:textId="77777777" w:rsidR="00671761" w:rsidRPr="00A042CA" w:rsidRDefault="00671761" w:rsidP="00593EEE">
      <w:pPr>
        <w:pStyle w:val="a4"/>
        <w:spacing w:after="0" w:line="360" w:lineRule="auto"/>
        <w:ind w:left="0" w:firstLine="708"/>
        <w:jc w:val="both"/>
        <w:rPr>
          <w:rFonts w:ascii="Times New Roman" w:hAnsi="Times New Roman"/>
          <w:sz w:val="24"/>
          <w:szCs w:val="24"/>
        </w:rPr>
      </w:pPr>
      <w:r w:rsidRPr="00A042CA">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0F0066AE" w:rsidR="00B00D12" w:rsidRPr="00A042CA" w:rsidRDefault="00B00D12" w:rsidP="006C1E11">
      <w:pPr>
        <w:pStyle w:val="a4"/>
        <w:spacing w:after="0" w:line="350" w:lineRule="auto"/>
        <w:ind w:left="0" w:firstLine="709"/>
        <w:jc w:val="both"/>
        <w:rPr>
          <w:rFonts w:ascii="Times New Roman" w:hAnsi="Times New Roman"/>
          <w:color w:val="FF0000"/>
          <w:sz w:val="24"/>
          <w:szCs w:val="24"/>
        </w:rPr>
      </w:pPr>
      <w:r w:rsidRPr="00A042CA">
        <w:rPr>
          <w:rFonts w:ascii="Times New Roman" w:hAnsi="Times New Roman"/>
          <w:sz w:val="24"/>
          <w:szCs w:val="24"/>
        </w:rPr>
        <w:t xml:space="preserve">B пocлeднитe гoдини ceлищaтa oт </w:t>
      </w:r>
      <w:r w:rsidR="00671761" w:rsidRPr="00A042CA">
        <w:rPr>
          <w:rFonts w:ascii="Times New Roman" w:hAnsi="Times New Roman"/>
          <w:sz w:val="24"/>
          <w:szCs w:val="24"/>
        </w:rPr>
        <w:t>т.нap. Poдoпcĸa яĸa ce пpeвръщат в пpeдпoчитaнo мяcтo зa живeeнe c виcoĸ ĸoмфopт нa oбитaвaнe. Изгpaдени са мнoжecтвo индивидyaлни eднoфaмилни</w:t>
      </w:r>
      <w:r w:rsidR="00A042CA" w:rsidRPr="00A042CA">
        <w:rPr>
          <w:rFonts w:ascii="Times New Roman" w:hAnsi="Times New Roman"/>
          <w:sz w:val="24"/>
          <w:szCs w:val="24"/>
        </w:rPr>
        <w:t>, многофамилни</w:t>
      </w:r>
      <w:r w:rsidR="00671761" w:rsidRPr="00A042CA">
        <w:rPr>
          <w:rFonts w:ascii="Times New Roman" w:hAnsi="Times New Roman"/>
          <w:sz w:val="24"/>
          <w:szCs w:val="24"/>
        </w:rPr>
        <w:t xml:space="preserve"> ĸъщи и мaлĸи ceлищa oт зaтвopeн тип. </w:t>
      </w:r>
      <w:r w:rsidRPr="00A042CA">
        <w:rPr>
          <w:rFonts w:ascii="Times New Roman" w:hAnsi="Times New Roman"/>
          <w:sz w:val="24"/>
          <w:szCs w:val="24"/>
        </w:rPr>
        <w:t>Нoвoтo жилищнo cтpoитeлcтвo ce ĸoнцeнтpиpa нaй-вeчe oĸoлo с. Бeлaщицa, с. Mapĸoвo, с. Брестник, a oбщecтвeнo oбcлyжвaщoтo зacтpoявaнe ce изтeгля пo ocнoвнитe тpaнcпopтни ocи, вoдeщи ĸъм гр. Πлoвдив.</w:t>
      </w:r>
    </w:p>
    <w:p w14:paraId="4A43EC86" w14:textId="0E221F9E" w:rsidR="00494DD7" w:rsidRPr="00A042CA" w:rsidRDefault="00494DD7"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lastRenderedPageBreak/>
        <w:t>Възложител</w:t>
      </w:r>
      <w:r w:rsidR="007D1262" w:rsidRPr="00A042CA">
        <w:rPr>
          <w:rFonts w:ascii="Times New Roman" w:hAnsi="Times New Roman"/>
          <w:sz w:val="24"/>
          <w:szCs w:val="24"/>
        </w:rPr>
        <w:t>ят</w:t>
      </w:r>
      <w:r w:rsidR="000411B4" w:rsidRPr="00A042CA">
        <w:rPr>
          <w:rFonts w:ascii="Times New Roman" w:hAnsi="Times New Roman"/>
          <w:sz w:val="24"/>
          <w:szCs w:val="24"/>
        </w:rPr>
        <w:t xml:space="preserve"> ще </w:t>
      </w:r>
      <w:r w:rsidR="00455186" w:rsidRPr="00A042CA">
        <w:rPr>
          <w:rFonts w:ascii="Times New Roman" w:hAnsi="Times New Roman"/>
          <w:sz w:val="24"/>
          <w:szCs w:val="24"/>
        </w:rPr>
        <w:t xml:space="preserve">извършва </w:t>
      </w:r>
      <w:r w:rsidR="0056683A" w:rsidRPr="00A042CA">
        <w:rPr>
          <w:rFonts w:ascii="Times New Roman" w:hAnsi="Times New Roman"/>
          <w:sz w:val="24"/>
          <w:szCs w:val="24"/>
        </w:rPr>
        <w:t xml:space="preserve">продажба на готовите </w:t>
      </w:r>
      <w:r w:rsidR="00455186" w:rsidRPr="00A042CA">
        <w:rPr>
          <w:rFonts w:ascii="Times New Roman" w:hAnsi="Times New Roman"/>
          <w:sz w:val="24"/>
          <w:szCs w:val="24"/>
        </w:rPr>
        <w:t xml:space="preserve">за експлоатация </w:t>
      </w:r>
      <w:r w:rsidR="00A042CA">
        <w:rPr>
          <w:rFonts w:ascii="Times New Roman" w:hAnsi="Times New Roman"/>
          <w:sz w:val="24"/>
          <w:szCs w:val="24"/>
        </w:rPr>
        <w:t>жилищни апартаменти</w:t>
      </w:r>
      <w:r w:rsidR="0056683A" w:rsidRPr="00A042CA">
        <w:rPr>
          <w:rFonts w:ascii="Times New Roman" w:hAnsi="Times New Roman"/>
          <w:sz w:val="24"/>
          <w:szCs w:val="24"/>
        </w:rPr>
        <w:t>.</w:t>
      </w:r>
      <w:r w:rsidRPr="00A042CA">
        <w:rPr>
          <w:rFonts w:ascii="Times New Roman" w:hAnsi="Times New Roman"/>
          <w:sz w:val="24"/>
          <w:szCs w:val="24"/>
        </w:rPr>
        <w:t xml:space="preserve"> </w:t>
      </w:r>
    </w:p>
    <w:p w14:paraId="2AD5A965" w14:textId="77777777" w:rsidR="00937724" w:rsidRPr="00A042CA" w:rsidRDefault="00937724"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Поради тази причина реализацията на инвестиционното предложение е необходима</w:t>
      </w:r>
      <w:r w:rsidR="005235A5" w:rsidRPr="00A042CA">
        <w:rPr>
          <w:rFonts w:ascii="Times New Roman" w:hAnsi="Times New Roman"/>
          <w:sz w:val="24"/>
          <w:szCs w:val="24"/>
        </w:rPr>
        <w:t>,</w:t>
      </w:r>
      <w:r w:rsidRPr="00A042CA">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A042CA" w:rsidRDefault="00937724" w:rsidP="006C1E11">
      <w:pPr>
        <w:pStyle w:val="a4"/>
        <w:spacing w:after="0" w:line="350" w:lineRule="auto"/>
        <w:ind w:left="0" w:firstLine="708"/>
        <w:jc w:val="both"/>
        <w:rPr>
          <w:rFonts w:ascii="Times New Roman" w:hAnsi="Times New Roman"/>
          <w:sz w:val="24"/>
          <w:szCs w:val="24"/>
        </w:rPr>
      </w:pPr>
      <w:r w:rsidRPr="00A042CA">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A042CA">
        <w:rPr>
          <w:rFonts w:ascii="Times New Roman" w:hAnsi="Times New Roman"/>
          <w:sz w:val="24"/>
          <w:szCs w:val="24"/>
        </w:rPr>
        <w:t xml:space="preserve"> насърчи устойчивото му развитие</w:t>
      </w:r>
      <w:r w:rsidR="005235A5" w:rsidRPr="00A042CA">
        <w:rPr>
          <w:rFonts w:ascii="Times New Roman" w:hAnsi="Times New Roman"/>
          <w:sz w:val="24"/>
          <w:szCs w:val="24"/>
        </w:rPr>
        <w:t>. Щ</w:t>
      </w:r>
      <w:r w:rsidR="00FC0A7F" w:rsidRPr="00A042CA">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A042CA">
        <w:rPr>
          <w:rFonts w:ascii="Times New Roman" w:hAnsi="Times New Roman"/>
          <w:sz w:val="24"/>
          <w:szCs w:val="24"/>
        </w:rPr>
        <w:t xml:space="preserve">, както и </w:t>
      </w:r>
      <w:r w:rsidR="005235A5" w:rsidRPr="00A042CA">
        <w:rPr>
          <w:rFonts w:ascii="Times New Roman" w:hAnsi="Times New Roman"/>
          <w:sz w:val="24"/>
          <w:szCs w:val="24"/>
        </w:rPr>
        <w:t xml:space="preserve">такива </w:t>
      </w:r>
      <w:r w:rsidR="00FC0A7F" w:rsidRPr="00A042CA">
        <w:rPr>
          <w:rFonts w:ascii="Times New Roman" w:hAnsi="Times New Roman"/>
          <w:sz w:val="24"/>
          <w:szCs w:val="24"/>
        </w:rPr>
        <w:t xml:space="preserve">в областта на доставка на суровини и материали. </w:t>
      </w:r>
    </w:p>
    <w:p w14:paraId="12966BF1" w14:textId="77777777" w:rsidR="00494DD7" w:rsidRPr="00A042CA" w:rsidRDefault="00494DD7"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Предвидено е инвестиционното предложение да се реализира защото:</w:t>
      </w:r>
    </w:p>
    <w:p w14:paraId="2FB7C528" w14:textId="057F3560" w:rsidR="00494DD7" w:rsidRPr="00A042CA" w:rsidRDefault="00494DD7"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xml:space="preserve">- </w:t>
      </w:r>
      <w:r w:rsidR="00266BBB" w:rsidRPr="00A042CA">
        <w:rPr>
          <w:rFonts w:ascii="Times New Roman" w:hAnsi="Times New Roman"/>
          <w:sz w:val="24"/>
          <w:szCs w:val="24"/>
        </w:rPr>
        <w:t>И</w:t>
      </w:r>
      <w:r w:rsidRPr="00A042CA">
        <w:rPr>
          <w:rFonts w:ascii="Times New Roman" w:hAnsi="Times New Roman"/>
          <w:sz w:val="24"/>
          <w:szCs w:val="24"/>
        </w:rPr>
        <w:t>мот</w:t>
      </w:r>
      <w:r w:rsidR="00CC4145" w:rsidRPr="00A042CA">
        <w:rPr>
          <w:rFonts w:ascii="Times New Roman" w:hAnsi="Times New Roman"/>
          <w:sz w:val="24"/>
          <w:szCs w:val="24"/>
        </w:rPr>
        <w:t xml:space="preserve">ът се намира в землището на с. </w:t>
      </w:r>
      <w:r w:rsidR="00AD7BDE" w:rsidRPr="00A042CA">
        <w:rPr>
          <w:rFonts w:ascii="Times New Roman" w:hAnsi="Times New Roman"/>
          <w:sz w:val="24"/>
          <w:szCs w:val="24"/>
        </w:rPr>
        <w:t>Белащица</w:t>
      </w:r>
      <w:r w:rsidR="00CC4145" w:rsidRPr="00A042CA">
        <w:rPr>
          <w:rFonts w:ascii="Times New Roman" w:hAnsi="Times New Roman"/>
          <w:sz w:val="24"/>
          <w:szCs w:val="24"/>
        </w:rPr>
        <w:t xml:space="preserve">, което е </w:t>
      </w:r>
      <w:r w:rsidR="001E74CA" w:rsidRPr="00A042CA">
        <w:rPr>
          <w:rFonts w:ascii="Times New Roman" w:hAnsi="Times New Roman"/>
          <w:sz w:val="24"/>
          <w:szCs w:val="24"/>
        </w:rPr>
        <w:t xml:space="preserve"> </w:t>
      </w:r>
      <w:r w:rsidR="00CC4145" w:rsidRPr="00A042CA">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A042CA">
        <w:rPr>
          <w:rFonts w:ascii="Times New Roman" w:hAnsi="Times New Roman"/>
          <w:sz w:val="24"/>
          <w:szCs w:val="24"/>
        </w:rPr>
        <w:t>еж на къщи и вилни селища;</w:t>
      </w:r>
    </w:p>
    <w:p w14:paraId="26F080FC" w14:textId="3ECE10D6" w:rsidR="00624E67" w:rsidRPr="00A042CA" w:rsidRDefault="00624E67"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Жилищните сгради ще бъдат изградени в територия с озеленяване, разположени в спокоен район, където липсва шума от големия град;</w:t>
      </w:r>
    </w:p>
    <w:p w14:paraId="359741A8" w14:textId="00E46882" w:rsidR="00141C28" w:rsidRPr="00A042CA" w:rsidRDefault="00141C28"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Имотът няма да се ползва за земеделски нужди, тъй като се намира в</w:t>
      </w:r>
      <w:r w:rsidR="00B16ECF" w:rsidRPr="00A042CA">
        <w:rPr>
          <w:rFonts w:ascii="Times New Roman" w:hAnsi="Times New Roman"/>
          <w:sz w:val="24"/>
          <w:szCs w:val="24"/>
        </w:rPr>
        <w:t xml:space="preserve"> </w:t>
      </w:r>
      <w:r w:rsidRPr="00A042CA">
        <w:rPr>
          <w:rFonts w:ascii="Times New Roman" w:hAnsi="Times New Roman"/>
          <w:sz w:val="24"/>
          <w:szCs w:val="24"/>
        </w:rPr>
        <w:t xml:space="preserve">близост до регулационните граници на </w:t>
      </w:r>
      <w:r w:rsidR="007531D0" w:rsidRPr="00A042CA">
        <w:rPr>
          <w:rFonts w:ascii="Times New Roman" w:hAnsi="Times New Roman"/>
          <w:sz w:val="24"/>
          <w:szCs w:val="24"/>
        </w:rPr>
        <w:t>град Пловдив</w:t>
      </w:r>
      <w:r w:rsidRPr="00A042CA">
        <w:rPr>
          <w:rFonts w:ascii="Times New Roman" w:hAnsi="Times New Roman"/>
          <w:sz w:val="24"/>
          <w:szCs w:val="24"/>
        </w:rPr>
        <w:t>, а тенденцията е за непрекъснатото му разширяване;</w:t>
      </w:r>
    </w:p>
    <w:p w14:paraId="381369BF" w14:textId="7025F041" w:rsidR="00494DD7" w:rsidRPr="00A042CA" w:rsidRDefault="00DA0FD3"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П</w:t>
      </w:r>
      <w:r w:rsidR="00494DD7" w:rsidRPr="00A042CA">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A042CA" w:rsidRDefault="00D6199C"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В</w:t>
      </w:r>
      <w:r w:rsidR="00494DD7" w:rsidRPr="00A042CA">
        <w:rPr>
          <w:rFonts w:ascii="Times New Roman" w:hAnsi="Times New Roman"/>
          <w:sz w:val="24"/>
          <w:szCs w:val="24"/>
        </w:rPr>
        <w:t xml:space="preserve"> </w:t>
      </w:r>
      <w:r w:rsidR="00066519" w:rsidRPr="00A042CA">
        <w:rPr>
          <w:rFonts w:ascii="Times New Roman" w:hAnsi="Times New Roman"/>
          <w:sz w:val="24"/>
          <w:szCs w:val="24"/>
        </w:rPr>
        <w:t>близост има имоти,</w:t>
      </w:r>
      <w:r w:rsidR="00494DD7" w:rsidRPr="00A042CA">
        <w:rPr>
          <w:rFonts w:ascii="Times New Roman" w:hAnsi="Times New Roman"/>
          <w:sz w:val="24"/>
          <w:szCs w:val="24"/>
        </w:rPr>
        <w:t xml:space="preserve"> отредени за </w:t>
      </w:r>
      <w:r w:rsidR="001E74CA" w:rsidRPr="00A042CA">
        <w:rPr>
          <w:rFonts w:ascii="Times New Roman" w:hAnsi="Times New Roman"/>
          <w:sz w:val="24"/>
          <w:szCs w:val="24"/>
        </w:rPr>
        <w:t xml:space="preserve">нискоетажно </w:t>
      </w:r>
      <w:r w:rsidR="00494DD7" w:rsidRPr="00A042CA">
        <w:rPr>
          <w:rFonts w:ascii="Times New Roman" w:hAnsi="Times New Roman"/>
          <w:sz w:val="24"/>
          <w:szCs w:val="24"/>
        </w:rPr>
        <w:t>жилищно строителство</w:t>
      </w:r>
      <w:r w:rsidR="001E74CA" w:rsidRPr="00A042CA">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A042CA">
        <w:rPr>
          <w:rFonts w:ascii="Times New Roman" w:hAnsi="Times New Roman"/>
          <w:sz w:val="24"/>
          <w:szCs w:val="24"/>
        </w:rPr>
        <w:t>;</w:t>
      </w:r>
    </w:p>
    <w:p w14:paraId="521E7CEB" w14:textId="28572E3D" w:rsidR="00494DD7" w:rsidRPr="00A042CA" w:rsidRDefault="00494DD7"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xml:space="preserve">- </w:t>
      </w:r>
      <w:r w:rsidR="00EA1C80" w:rsidRPr="00A042CA">
        <w:rPr>
          <w:rFonts w:ascii="Times New Roman" w:hAnsi="Times New Roman"/>
          <w:sz w:val="24"/>
          <w:szCs w:val="24"/>
        </w:rPr>
        <w:t>М</w:t>
      </w:r>
      <w:r w:rsidRPr="00A042CA">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A042CA">
        <w:rPr>
          <w:rFonts w:ascii="Times New Roman" w:hAnsi="Times New Roman"/>
          <w:sz w:val="24"/>
          <w:szCs w:val="24"/>
        </w:rPr>
        <w:t xml:space="preserve">. </w:t>
      </w:r>
      <w:r w:rsidR="00EA1C80" w:rsidRPr="00A042CA">
        <w:rPr>
          <w:rFonts w:ascii="Times New Roman" w:hAnsi="Times New Roman"/>
          <w:sz w:val="24"/>
          <w:szCs w:val="24"/>
        </w:rPr>
        <w:t>Достъпът до площадката се осъществява по общински път</w:t>
      </w:r>
      <w:r w:rsidR="00B16ECF" w:rsidRPr="00A042CA">
        <w:rPr>
          <w:rFonts w:ascii="Times New Roman" w:hAnsi="Times New Roman"/>
          <w:sz w:val="24"/>
          <w:szCs w:val="24"/>
        </w:rPr>
        <w:t xml:space="preserve"> </w:t>
      </w:r>
      <w:r w:rsidR="00EA1C80" w:rsidRPr="00A042CA">
        <w:rPr>
          <w:rFonts w:ascii="Times New Roman" w:hAnsi="Times New Roman"/>
          <w:sz w:val="24"/>
          <w:szCs w:val="24"/>
        </w:rPr>
        <w:t xml:space="preserve">от </w:t>
      </w:r>
      <w:r w:rsidR="001375C1" w:rsidRPr="00A042CA">
        <w:rPr>
          <w:rFonts w:ascii="Times New Roman" w:hAnsi="Times New Roman"/>
          <w:sz w:val="24"/>
          <w:szCs w:val="24"/>
        </w:rPr>
        <w:t>изток</w:t>
      </w:r>
      <w:r w:rsidR="00EA1C80" w:rsidRPr="00A042CA">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A042CA" w:rsidRDefault="006156E6"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В</w:t>
      </w:r>
      <w:r w:rsidR="00494DD7" w:rsidRPr="00A042CA">
        <w:rPr>
          <w:rFonts w:ascii="Times New Roman" w:hAnsi="Times New Roman"/>
          <w:sz w:val="24"/>
          <w:szCs w:val="24"/>
        </w:rPr>
        <w:t xml:space="preserve"> съседство няма обекти подлежащи на защита;</w:t>
      </w:r>
    </w:p>
    <w:p w14:paraId="1C16C31B" w14:textId="69C74054" w:rsidR="00494DD7" w:rsidRPr="00A042CA" w:rsidRDefault="00494DD7" w:rsidP="006C1E11">
      <w:pPr>
        <w:pStyle w:val="a4"/>
        <w:spacing w:after="0" w:line="350" w:lineRule="auto"/>
        <w:ind w:left="0" w:firstLine="709"/>
        <w:jc w:val="both"/>
        <w:rPr>
          <w:rFonts w:ascii="Times New Roman" w:hAnsi="Times New Roman"/>
          <w:sz w:val="24"/>
          <w:szCs w:val="24"/>
        </w:rPr>
      </w:pPr>
      <w:r w:rsidRPr="00A042CA">
        <w:rPr>
          <w:rFonts w:ascii="Times New Roman" w:hAnsi="Times New Roman"/>
          <w:sz w:val="24"/>
          <w:szCs w:val="24"/>
        </w:rPr>
        <w:t xml:space="preserve">- </w:t>
      </w:r>
      <w:r w:rsidR="006156E6" w:rsidRPr="00A042CA">
        <w:rPr>
          <w:rFonts w:ascii="Times New Roman" w:hAnsi="Times New Roman"/>
          <w:sz w:val="24"/>
          <w:szCs w:val="24"/>
        </w:rPr>
        <w:t>Т</w:t>
      </w:r>
      <w:r w:rsidRPr="00A042CA">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A042CA" w:rsidRDefault="00494DD7" w:rsidP="006C1E11">
      <w:pPr>
        <w:pStyle w:val="a4"/>
        <w:spacing w:after="0" w:line="350" w:lineRule="auto"/>
        <w:ind w:left="0" w:firstLine="708"/>
        <w:jc w:val="both"/>
        <w:rPr>
          <w:rFonts w:ascii="Times New Roman" w:hAnsi="Times New Roman"/>
          <w:sz w:val="24"/>
          <w:szCs w:val="24"/>
        </w:rPr>
      </w:pPr>
      <w:r w:rsidRPr="00A042CA">
        <w:rPr>
          <w:rFonts w:ascii="Times New Roman" w:hAnsi="Times New Roman"/>
          <w:sz w:val="24"/>
          <w:szCs w:val="24"/>
        </w:rPr>
        <w:t xml:space="preserve">- </w:t>
      </w:r>
      <w:r w:rsidR="006156E6" w:rsidRPr="00A042CA">
        <w:rPr>
          <w:rFonts w:ascii="Times New Roman" w:hAnsi="Times New Roman"/>
          <w:sz w:val="24"/>
          <w:szCs w:val="24"/>
        </w:rPr>
        <w:t>В</w:t>
      </w:r>
      <w:r w:rsidR="001E74CA" w:rsidRPr="00A042CA">
        <w:rPr>
          <w:rFonts w:ascii="Times New Roman" w:hAnsi="Times New Roman"/>
          <w:sz w:val="24"/>
          <w:szCs w:val="24"/>
        </w:rPr>
        <w:t xml:space="preserve"> близост има </w:t>
      </w:r>
      <w:r w:rsidRPr="00A042CA">
        <w:rPr>
          <w:rFonts w:ascii="Times New Roman" w:hAnsi="Times New Roman"/>
          <w:sz w:val="24"/>
          <w:szCs w:val="24"/>
        </w:rPr>
        <w:t xml:space="preserve">добре изградена </w:t>
      </w:r>
      <w:r w:rsidR="001E74CA" w:rsidRPr="00A042CA">
        <w:rPr>
          <w:rFonts w:ascii="Times New Roman" w:hAnsi="Times New Roman"/>
          <w:sz w:val="24"/>
          <w:szCs w:val="24"/>
        </w:rPr>
        <w:t xml:space="preserve">и функционираща </w:t>
      </w:r>
      <w:r w:rsidRPr="00A042CA">
        <w:rPr>
          <w:rFonts w:ascii="Times New Roman" w:hAnsi="Times New Roman"/>
          <w:sz w:val="24"/>
          <w:szCs w:val="24"/>
        </w:rPr>
        <w:t>инфраструктура;</w:t>
      </w:r>
    </w:p>
    <w:p w14:paraId="4518434C" w14:textId="51E867F3" w:rsidR="00494DD7" w:rsidRPr="00A042CA" w:rsidRDefault="00494DD7" w:rsidP="006C1E11">
      <w:pPr>
        <w:pStyle w:val="a4"/>
        <w:spacing w:after="0" w:line="350" w:lineRule="auto"/>
        <w:ind w:left="0" w:firstLine="708"/>
        <w:jc w:val="both"/>
        <w:rPr>
          <w:rFonts w:ascii="Times New Roman" w:hAnsi="Times New Roman"/>
          <w:sz w:val="24"/>
          <w:szCs w:val="24"/>
        </w:rPr>
      </w:pPr>
      <w:r w:rsidRPr="00A042CA">
        <w:rPr>
          <w:rFonts w:ascii="Times New Roman" w:hAnsi="Times New Roman"/>
          <w:sz w:val="24"/>
          <w:szCs w:val="24"/>
        </w:rPr>
        <w:t xml:space="preserve">- </w:t>
      </w:r>
      <w:r w:rsidR="006156E6" w:rsidRPr="00A042CA">
        <w:rPr>
          <w:rFonts w:ascii="Times New Roman" w:hAnsi="Times New Roman"/>
          <w:sz w:val="24"/>
          <w:szCs w:val="24"/>
        </w:rPr>
        <w:t>Р</w:t>
      </w:r>
      <w:r w:rsidRPr="00A042CA">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A042CA">
        <w:rPr>
          <w:rFonts w:ascii="Times New Roman" w:hAnsi="Times New Roman"/>
          <w:sz w:val="24"/>
          <w:szCs w:val="24"/>
        </w:rPr>
        <w:t>.</w:t>
      </w:r>
    </w:p>
    <w:p w14:paraId="22F0EE43" w14:textId="363AA99F" w:rsidR="00BB7D25" w:rsidRPr="00A042CA" w:rsidRDefault="00BB7D25" w:rsidP="00593EEE">
      <w:pPr>
        <w:pStyle w:val="a4"/>
        <w:spacing w:after="0" w:line="360" w:lineRule="auto"/>
        <w:ind w:left="0" w:firstLine="708"/>
        <w:jc w:val="both"/>
        <w:rPr>
          <w:rFonts w:ascii="Times New Roman" w:hAnsi="Times New Roman"/>
          <w:sz w:val="24"/>
          <w:szCs w:val="24"/>
        </w:rPr>
      </w:pPr>
      <w:r w:rsidRPr="00A042CA">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A042CA" w:rsidRDefault="00BB7D25" w:rsidP="00593EEE">
      <w:pPr>
        <w:pStyle w:val="a4"/>
        <w:spacing w:after="0" w:line="360" w:lineRule="auto"/>
        <w:ind w:left="0" w:firstLine="708"/>
        <w:jc w:val="both"/>
        <w:rPr>
          <w:rFonts w:ascii="Times New Roman" w:hAnsi="Times New Roman"/>
          <w:sz w:val="24"/>
          <w:szCs w:val="24"/>
        </w:rPr>
      </w:pPr>
      <w:r w:rsidRPr="00A042CA">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A042CA" w:rsidRDefault="00BB7D25" w:rsidP="00593EEE">
      <w:pPr>
        <w:pStyle w:val="a4"/>
        <w:spacing w:after="0" w:line="360" w:lineRule="auto"/>
        <w:ind w:left="0" w:firstLine="708"/>
        <w:jc w:val="both"/>
        <w:rPr>
          <w:rFonts w:ascii="Times New Roman" w:hAnsi="Times New Roman"/>
          <w:color w:val="FF0000"/>
          <w:sz w:val="24"/>
          <w:szCs w:val="24"/>
        </w:rPr>
      </w:pPr>
    </w:p>
    <w:p w14:paraId="7EC92E70" w14:textId="77777777" w:rsidR="009E1DA6" w:rsidRPr="00A042CA" w:rsidRDefault="009E1DA6" w:rsidP="00593EEE">
      <w:pPr>
        <w:widowControl w:val="0"/>
        <w:autoSpaceDE w:val="0"/>
        <w:autoSpaceDN w:val="0"/>
        <w:adjustRightInd w:val="0"/>
        <w:spacing w:after="0" w:line="360" w:lineRule="auto"/>
        <w:jc w:val="both"/>
        <w:rPr>
          <w:rFonts w:ascii="Times New Roman" w:hAnsi="Times New Roman"/>
          <w:b/>
          <w:sz w:val="24"/>
          <w:szCs w:val="24"/>
          <w:lang w:val="bg-BG"/>
        </w:rPr>
      </w:pPr>
      <w:r w:rsidRPr="00A042CA">
        <w:rPr>
          <w:rFonts w:ascii="Times New Roman" w:hAnsi="Times New Roman"/>
          <w:b/>
          <w:sz w:val="24"/>
          <w:szCs w:val="24"/>
          <w:lang w:val="bg-BG"/>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w:t>
      </w:r>
      <w:r w:rsidRPr="00A042CA">
        <w:rPr>
          <w:rFonts w:ascii="Times New Roman" w:hAnsi="Times New Roman"/>
          <w:b/>
          <w:sz w:val="24"/>
          <w:szCs w:val="24"/>
          <w:lang w:val="bg-BG"/>
        </w:rPr>
        <w:lastRenderedPageBreak/>
        <w:t>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A042CA" w:rsidRDefault="00040F15" w:rsidP="00593EEE">
      <w:pPr>
        <w:spacing w:after="0" w:line="360" w:lineRule="auto"/>
        <w:ind w:firstLine="709"/>
        <w:jc w:val="both"/>
        <w:rPr>
          <w:rFonts w:ascii="Times New Roman" w:eastAsia="Calibri" w:hAnsi="Times New Roman"/>
          <w:sz w:val="24"/>
          <w:szCs w:val="24"/>
          <w:lang w:val="bg-BG"/>
        </w:rPr>
      </w:pPr>
      <w:r w:rsidRPr="00A042CA">
        <w:rPr>
          <w:rFonts w:ascii="Times New Roman" w:eastAsia="Calibri" w:hAnsi="Times New Roman"/>
          <w:sz w:val="24"/>
          <w:szCs w:val="24"/>
        </w:rPr>
        <w:t>Прилагаме скиц</w:t>
      </w:r>
      <w:r w:rsidR="0072131B" w:rsidRPr="00A042CA">
        <w:rPr>
          <w:rFonts w:ascii="Times New Roman" w:eastAsia="Calibri" w:hAnsi="Times New Roman"/>
          <w:sz w:val="24"/>
          <w:szCs w:val="24"/>
          <w:lang w:val="bg-BG"/>
        </w:rPr>
        <w:t>и</w:t>
      </w:r>
      <w:r w:rsidRPr="00A042CA">
        <w:rPr>
          <w:rFonts w:ascii="Times New Roman" w:eastAsia="Calibri" w:hAnsi="Times New Roman"/>
          <w:sz w:val="24"/>
          <w:szCs w:val="24"/>
        </w:rPr>
        <w:t>, показващ</w:t>
      </w:r>
      <w:r w:rsidR="0072131B" w:rsidRPr="00A042CA">
        <w:rPr>
          <w:rFonts w:ascii="Times New Roman" w:eastAsia="Calibri" w:hAnsi="Times New Roman"/>
          <w:sz w:val="24"/>
          <w:szCs w:val="24"/>
          <w:lang w:val="bg-BG"/>
        </w:rPr>
        <w:t>и</w:t>
      </w:r>
      <w:r w:rsidRPr="00A042CA">
        <w:rPr>
          <w:rFonts w:ascii="Times New Roman" w:eastAsia="Calibri" w:hAnsi="Times New Roman"/>
          <w:sz w:val="24"/>
          <w:szCs w:val="24"/>
        </w:rPr>
        <w:t xml:space="preserve"> границите на инвестиционното предложение, даващ</w:t>
      </w:r>
      <w:r w:rsidR="0072131B" w:rsidRPr="00A042CA">
        <w:rPr>
          <w:rFonts w:ascii="Times New Roman" w:eastAsia="Calibri" w:hAnsi="Times New Roman"/>
          <w:sz w:val="24"/>
          <w:szCs w:val="24"/>
          <w:lang w:val="bg-BG"/>
        </w:rPr>
        <w:t>и</w:t>
      </w:r>
      <w:r w:rsidRPr="00A042CA">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2AB6BD36" w:rsidR="00040F15" w:rsidRDefault="00D33D5D" w:rsidP="00593EEE">
      <w:pPr>
        <w:spacing w:after="0" w:line="360" w:lineRule="auto"/>
        <w:ind w:firstLine="709"/>
        <w:jc w:val="both"/>
        <w:rPr>
          <w:rFonts w:ascii="Times New Roman" w:hAnsi="Times New Roman"/>
          <w:sz w:val="24"/>
          <w:szCs w:val="24"/>
          <w:lang w:val="bg-BG"/>
        </w:rPr>
      </w:pPr>
      <w:r w:rsidRPr="00A042CA">
        <w:rPr>
          <w:rFonts w:ascii="Times New Roman" w:eastAsia="Calibri" w:hAnsi="Times New Roman"/>
          <w:sz w:val="24"/>
          <w:szCs w:val="24"/>
        </w:rPr>
        <w:t xml:space="preserve">Реализацията на инвестиционното предложение за </w:t>
      </w:r>
      <w:r w:rsidRPr="00A042CA">
        <w:rPr>
          <w:rFonts w:ascii="Times New Roman" w:eastAsia="Calibri" w:hAnsi="Times New Roman"/>
          <w:sz w:val="24"/>
          <w:szCs w:val="24"/>
          <w:lang w:val="bg-BG"/>
        </w:rPr>
        <w:t xml:space="preserve">жилищно строителство в новообразуван УПИ </w:t>
      </w:r>
      <w:r w:rsidRPr="00A042CA">
        <w:rPr>
          <w:rFonts w:ascii="Times New Roman" w:eastAsia="Calibri" w:hAnsi="Times New Roman"/>
          <w:sz w:val="24"/>
          <w:szCs w:val="24"/>
        </w:rPr>
        <w:t xml:space="preserve">ще се осъществи в </w:t>
      </w:r>
      <w:r w:rsidR="00C0029D" w:rsidRPr="00A042CA">
        <w:rPr>
          <w:rFonts w:ascii="Times New Roman" w:hAnsi="Times New Roman"/>
          <w:sz w:val="24"/>
          <w:szCs w:val="24"/>
        </w:rPr>
        <w:t xml:space="preserve">поземлен имот с идентификатор </w:t>
      </w:r>
      <w:r w:rsidR="009C2F92" w:rsidRPr="00A042CA">
        <w:rPr>
          <w:rFonts w:ascii="Times New Roman" w:hAnsi="Times New Roman"/>
          <w:sz w:val="24"/>
          <w:szCs w:val="24"/>
        </w:rPr>
        <w:t>03304.2.14</w:t>
      </w:r>
      <w:r w:rsidR="00F26E5F" w:rsidRPr="00A042CA">
        <w:rPr>
          <w:rFonts w:ascii="Times New Roman" w:hAnsi="Times New Roman"/>
          <w:sz w:val="24"/>
          <w:szCs w:val="24"/>
          <w:lang w:val="bg-BG"/>
        </w:rPr>
        <w:t>49</w:t>
      </w:r>
      <w:r w:rsidR="009C2F92" w:rsidRPr="00A042CA">
        <w:rPr>
          <w:rFonts w:ascii="Times New Roman" w:hAnsi="Times New Roman"/>
          <w:sz w:val="24"/>
          <w:szCs w:val="24"/>
        </w:rPr>
        <w:t xml:space="preserve"> по КККР на с. Белащица, местност „Бялата воденица“, Община „Родопи“, Област Пловдив</w:t>
      </w:r>
      <w:r w:rsidRPr="00A042CA">
        <w:rPr>
          <w:rFonts w:ascii="Times New Roman" w:eastAsia="Calibri" w:hAnsi="Times New Roman"/>
          <w:sz w:val="24"/>
          <w:szCs w:val="24"/>
          <w:lang w:val="bg-BG"/>
        </w:rPr>
        <w:t xml:space="preserve"> след промяна на предназначението </w:t>
      </w:r>
      <w:r w:rsidR="009C2F92" w:rsidRPr="00A042CA">
        <w:rPr>
          <w:rFonts w:ascii="Times New Roman" w:eastAsia="Calibri" w:hAnsi="Times New Roman"/>
          <w:sz w:val="24"/>
          <w:szCs w:val="24"/>
          <w:lang w:val="bg-BG"/>
        </w:rPr>
        <w:t>му</w:t>
      </w:r>
      <w:r w:rsidRPr="00A042CA">
        <w:rPr>
          <w:rFonts w:ascii="Times New Roman" w:eastAsia="Calibri" w:hAnsi="Times New Roman"/>
          <w:sz w:val="24"/>
          <w:szCs w:val="24"/>
          <w:lang w:val="bg-BG"/>
        </w:rPr>
        <w:t xml:space="preserve">, в съответствие </w:t>
      </w:r>
      <w:r w:rsidRPr="00A042CA">
        <w:rPr>
          <w:rFonts w:ascii="Times New Roman" w:hAnsi="Times New Roman"/>
          <w:sz w:val="24"/>
          <w:szCs w:val="24"/>
        </w:rPr>
        <w:t>изискванията на ЗОЗЗ и ППЗОЗЗ за неземеделски нужди.</w:t>
      </w:r>
    </w:p>
    <w:p w14:paraId="19AFB3E4" w14:textId="77777777" w:rsidR="001F4A92" w:rsidRPr="001F4A92" w:rsidRDefault="001F4A92" w:rsidP="00593EEE">
      <w:pPr>
        <w:spacing w:after="0" w:line="360" w:lineRule="auto"/>
        <w:ind w:firstLine="709"/>
        <w:jc w:val="both"/>
        <w:rPr>
          <w:rFonts w:ascii="Times New Roman" w:hAnsi="Times New Roman"/>
          <w:sz w:val="12"/>
          <w:szCs w:val="12"/>
          <w:lang w:val="bg-BG"/>
        </w:rPr>
      </w:pPr>
    </w:p>
    <w:p w14:paraId="5C1628F7" w14:textId="088B99ED" w:rsidR="002F13ED" w:rsidRPr="00464738" w:rsidRDefault="000B5DB0" w:rsidP="00593EEE">
      <w:pPr>
        <w:spacing w:after="0" w:line="360" w:lineRule="auto"/>
        <w:jc w:val="center"/>
        <w:rPr>
          <w:rFonts w:ascii="Times New Roman" w:eastAsia="Calibri" w:hAnsi="Times New Roman"/>
          <w:color w:val="FF0000"/>
          <w:sz w:val="24"/>
          <w:szCs w:val="24"/>
          <w:highlight w:val="green"/>
          <w:lang w:val="bg-BG"/>
        </w:rPr>
      </w:pPr>
      <w:r>
        <w:rPr>
          <w:rFonts w:ascii="Times New Roman" w:eastAsia="Calibri" w:hAnsi="Times New Roman"/>
          <w:noProof/>
          <w:color w:val="FF0000"/>
          <w:sz w:val="24"/>
          <w:szCs w:val="24"/>
          <w:lang w:val="bg-BG" w:eastAsia="bg-BG"/>
        </w:rPr>
        <w:drawing>
          <wp:inline distT="0" distB="0" distL="0" distR="0" wp14:anchorId="0971CFB5" wp14:editId="1E003205">
            <wp:extent cx="6115050" cy="492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924425"/>
                    </a:xfrm>
                    <a:prstGeom prst="rect">
                      <a:avLst/>
                    </a:prstGeom>
                    <a:noFill/>
                    <a:ln>
                      <a:noFill/>
                    </a:ln>
                  </pic:spPr>
                </pic:pic>
              </a:graphicData>
            </a:graphic>
          </wp:inline>
        </w:drawing>
      </w:r>
    </w:p>
    <w:p w14:paraId="6870905E" w14:textId="085731B2" w:rsidR="00060A77" w:rsidRPr="001F4A92" w:rsidRDefault="00060A77" w:rsidP="00593EEE">
      <w:pPr>
        <w:spacing w:after="0" w:line="360" w:lineRule="auto"/>
        <w:ind w:firstLine="709"/>
        <w:jc w:val="both"/>
        <w:rPr>
          <w:rFonts w:ascii="Times New Roman" w:hAnsi="Times New Roman"/>
          <w:sz w:val="24"/>
          <w:szCs w:val="24"/>
          <w:lang w:val="bg-BG"/>
        </w:rPr>
      </w:pPr>
      <w:r w:rsidRPr="001F4A92">
        <w:rPr>
          <w:rFonts w:ascii="Times New Roman" w:hAnsi="Times New Roman"/>
          <w:sz w:val="24"/>
          <w:szCs w:val="24"/>
          <w:lang w:val="bg-BG"/>
        </w:rPr>
        <w:t xml:space="preserve">Общата площ на имота е </w:t>
      </w:r>
      <w:r w:rsidR="00CA0CD3" w:rsidRPr="001F4A92">
        <w:rPr>
          <w:rFonts w:ascii="Times New Roman" w:eastAsia="Calibri" w:hAnsi="Times New Roman"/>
          <w:sz w:val="24"/>
          <w:szCs w:val="24"/>
          <w:lang w:val="bg-BG"/>
        </w:rPr>
        <w:t>5</w:t>
      </w:r>
      <w:r w:rsidR="001F4A92" w:rsidRPr="001F4A92">
        <w:rPr>
          <w:rFonts w:ascii="Times New Roman" w:eastAsia="Calibri" w:hAnsi="Times New Roman"/>
          <w:sz w:val="24"/>
          <w:szCs w:val="24"/>
          <w:lang w:val="bg-BG"/>
        </w:rPr>
        <w:t>400</w:t>
      </w:r>
      <w:r w:rsidRPr="001F4A92">
        <w:rPr>
          <w:rFonts w:ascii="Times New Roman" w:hAnsi="Times New Roman"/>
          <w:sz w:val="24"/>
          <w:szCs w:val="24"/>
        </w:rPr>
        <w:t xml:space="preserve"> кв.м</w:t>
      </w:r>
      <w:r w:rsidRPr="001F4A92">
        <w:rPr>
          <w:rFonts w:ascii="Times New Roman" w:hAnsi="Times New Roman"/>
          <w:sz w:val="24"/>
          <w:szCs w:val="24"/>
          <w:lang w:val="bg-BG"/>
        </w:rPr>
        <w:t>, с трайно предназначение на територията: Земеделска и начин на трайно ползване: Нива</w:t>
      </w:r>
      <w:r w:rsidR="001F4A92" w:rsidRPr="001F4A92">
        <w:rPr>
          <w:rFonts w:ascii="Times New Roman" w:hAnsi="Times New Roman"/>
          <w:sz w:val="24"/>
          <w:szCs w:val="24"/>
          <w:lang w:val="bg-BG"/>
        </w:rPr>
        <w:t>, категория 3</w:t>
      </w:r>
      <w:r w:rsidRPr="001F4A92">
        <w:rPr>
          <w:rFonts w:ascii="Times New Roman" w:hAnsi="Times New Roman"/>
          <w:sz w:val="24"/>
          <w:szCs w:val="24"/>
          <w:lang w:val="bg-BG"/>
        </w:rPr>
        <w:t>.</w:t>
      </w:r>
    </w:p>
    <w:p w14:paraId="56A86C7E" w14:textId="2875FEE9" w:rsidR="00934039" w:rsidRPr="005C43D6" w:rsidRDefault="000F4988" w:rsidP="00593EEE">
      <w:pPr>
        <w:spacing w:after="0" w:line="360" w:lineRule="auto"/>
        <w:ind w:firstLine="709"/>
        <w:jc w:val="both"/>
        <w:rPr>
          <w:rFonts w:ascii="Times New Roman" w:hAnsi="Times New Roman"/>
          <w:sz w:val="24"/>
          <w:szCs w:val="24"/>
          <w:lang w:val="bg-BG"/>
        </w:rPr>
      </w:pPr>
      <w:r w:rsidRPr="001F4A92">
        <w:rPr>
          <w:rFonts w:ascii="Times New Roman" w:hAnsi="Times New Roman"/>
          <w:sz w:val="24"/>
          <w:szCs w:val="24"/>
          <w:lang w:val="bg-BG"/>
        </w:rPr>
        <w:t xml:space="preserve">От представеното писмо № </w:t>
      </w:r>
      <w:r w:rsidR="00625D94" w:rsidRPr="001F4A92">
        <w:rPr>
          <w:rFonts w:ascii="Times New Roman" w:hAnsi="Times New Roman"/>
          <w:sz w:val="24"/>
          <w:szCs w:val="24"/>
          <w:lang w:val="bg-BG"/>
        </w:rPr>
        <w:t>ОВОС-</w:t>
      </w:r>
      <w:r w:rsidR="001F4A92" w:rsidRPr="001F4A92">
        <w:rPr>
          <w:rFonts w:ascii="Times New Roman" w:hAnsi="Times New Roman"/>
          <w:sz w:val="24"/>
          <w:szCs w:val="24"/>
          <w:lang w:val="bg-BG"/>
        </w:rPr>
        <w:t>2271</w:t>
      </w:r>
      <w:r w:rsidR="00C72C01" w:rsidRPr="001F4A92">
        <w:rPr>
          <w:rFonts w:ascii="Times New Roman" w:hAnsi="Times New Roman"/>
          <w:sz w:val="24"/>
          <w:szCs w:val="24"/>
        </w:rPr>
        <w:t xml:space="preserve">-1 / </w:t>
      </w:r>
      <w:r w:rsidR="001F4A92" w:rsidRPr="001F4A92">
        <w:rPr>
          <w:rFonts w:ascii="Times New Roman" w:hAnsi="Times New Roman"/>
          <w:sz w:val="24"/>
          <w:szCs w:val="24"/>
          <w:lang w:val="bg-BG"/>
        </w:rPr>
        <w:t>21.08</w:t>
      </w:r>
      <w:r w:rsidR="00C72C01" w:rsidRPr="001F4A92">
        <w:rPr>
          <w:rFonts w:ascii="Times New Roman" w:hAnsi="Times New Roman"/>
          <w:sz w:val="24"/>
          <w:szCs w:val="24"/>
        </w:rPr>
        <w:t>.202</w:t>
      </w:r>
      <w:r w:rsidR="004B22EB" w:rsidRPr="001F4A92">
        <w:rPr>
          <w:rFonts w:ascii="Times New Roman" w:hAnsi="Times New Roman"/>
          <w:sz w:val="24"/>
          <w:szCs w:val="24"/>
          <w:lang w:val="bg-BG"/>
        </w:rPr>
        <w:t>3</w:t>
      </w:r>
      <w:r w:rsidRPr="001F4A92">
        <w:rPr>
          <w:rFonts w:ascii="Times New Roman" w:hAnsi="Times New Roman"/>
          <w:sz w:val="24"/>
          <w:szCs w:val="24"/>
          <w:lang w:val="bg-BG"/>
        </w:rPr>
        <w:t xml:space="preserve">г., издадено от Регионална инспекция </w:t>
      </w:r>
      <w:r w:rsidR="00014195" w:rsidRPr="001F4A92">
        <w:rPr>
          <w:rFonts w:ascii="Times New Roman" w:hAnsi="Times New Roman"/>
          <w:sz w:val="24"/>
          <w:szCs w:val="24"/>
          <w:lang w:val="bg-BG"/>
        </w:rPr>
        <w:t xml:space="preserve">по околната среда и водите </w:t>
      </w:r>
      <w:r w:rsidRPr="001F4A92">
        <w:rPr>
          <w:rFonts w:ascii="Times New Roman" w:hAnsi="Times New Roman"/>
          <w:sz w:val="24"/>
          <w:szCs w:val="24"/>
          <w:lang w:val="bg-BG"/>
        </w:rPr>
        <w:t xml:space="preserve">– Пловдив при МОСВ, е видно, че имотът, предмет на </w:t>
      </w:r>
      <w:r w:rsidR="00AF0A6E" w:rsidRPr="001F4A92">
        <w:rPr>
          <w:rFonts w:ascii="Times New Roman" w:hAnsi="Times New Roman"/>
          <w:sz w:val="24"/>
          <w:szCs w:val="24"/>
          <w:lang w:val="bg-BG"/>
        </w:rPr>
        <w:t>инвестиционното предложение</w:t>
      </w:r>
      <w:r w:rsidRPr="001F4A92">
        <w:rPr>
          <w:rFonts w:ascii="Times New Roman" w:hAnsi="Times New Roman"/>
          <w:sz w:val="24"/>
          <w:szCs w:val="24"/>
          <w:lang w:val="bg-BG"/>
        </w:rPr>
        <w:t>, не попада в границите на защитени зони</w:t>
      </w:r>
      <w:r w:rsidR="00AF0A6E" w:rsidRPr="001F4A92">
        <w:rPr>
          <w:rFonts w:ascii="Times New Roman" w:hAnsi="Times New Roman"/>
          <w:sz w:val="24"/>
          <w:szCs w:val="24"/>
          <w:lang w:val="bg-BG"/>
        </w:rPr>
        <w:t xml:space="preserve"> от Европейската </w:t>
      </w:r>
      <w:r w:rsidR="00AF0A6E" w:rsidRPr="001F4A92">
        <w:rPr>
          <w:rFonts w:ascii="Times New Roman" w:hAnsi="Times New Roman"/>
          <w:sz w:val="24"/>
          <w:szCs w:val="24"/>
          <w:lang w:val="bg-BG"/>
        </w:rPr>
        <w:lastRenderedPageBreak/>
        <w:t xml:space="preserve">екологична мрежа „НАТУРА 2000“. </w:t>
      </w:r>
      <w:r w:rsidR="004B22EB" w:rsidRPr="001F4A92">
        <w:rPr>
          <w:rFonts w:ascii="Times New Roman" w:hAnsi="Times New Roman"/>
          <w:sz w:val="24"/>
          <w:szCs w:val="24"/>
          <w:lang w:val="bg-BG"/>
        </w:rPr>
        <w:t xml:space="preserve">Най – близко разположената защитена зона </w:t>
      </w:r>
      <w:r w:rsidR="004B22EB" w:rsidRPr="005C43D6">
        <w:rPr>
          <w:rFonts w:ascii="Times New Roman" w:hAnsi="Times New Roman"/>
          <w:sz w:val="24"/>
          <w:szCs w:val="24"/>
          <w:lang w:val="bg-BG"/>
        </w:rPr>
        <w:t>Европейската екологична мрежа „НАТУРА 2000“ е BG0001033 „Брестовица“.</w:t>
      </w:r>
      <w:r w:rsidR="00934039" w:rsidRPr="005C43D6">
        <w:rPr>
          <w:rFonts w:ascii="Times New Roman" w:hAnsi="Times New Roman"/>
          <w:sz w:val="24"/>
          <w:szCs w:val="24"/>
          <w:lang w:val="bg-BG"/>
        </w:rPr>
        <w:t xml:space="preserve">  </w:t>
      </w:r>
    </w:p>
    <w:p w14:paraId="55D31707" w14:textId="77777777" w:rsidR="004B22EB" w:rsidRPr="005C43D6" w:rsidRDefault="004B22EB" w:rsidP="004B22EB">
      <w:pPr>
        <w:spacing w:after="0" w:line="329" w:lineRule="auto"/>
        <w:ind w:firstLine="709"/>
        <w:jc w:val="both"/>
        <w:rPr>
          <w:rFonts w:ascii="Times New Roman" w:hAnsi="Times New Roman"/>
          <w:sz w:val="24"/>
          <w:szCs w:val="24"/>
          <w:lang w:val="bg-BG"/>
        </w:rPr>
      </w:pPr>
      <w:r w:rsidRPr="005C43D6">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A91DB59" w14:textId="1E2744FB" w:rsidR="004B22EB" w:rsidRPr="005C43D6" w:rsidRDefault="004B22EB" w:rsidP="004B22EB">
      <w:pPr>
        <w:spacing w:after="0" w:line="360" w:lineRule="auto"/>
        <w:ind w:firstLine="709"/>
        <w:jc w:val="both"/>
        <w:rPr>
          <w:rFonts w:ascii="Times New Roman" w:hAnsi="Times New Roman"/>
          <w:sz w:val="24"/>
          <w:szCs w:val="24"/>
          <w:lang w:val="bg-BG"/>
        </w:rPr>
      </w:pPr>
      <w:r w:rsidRPr="005C43D6">
        <w:rPr>
          <w:rFonts w:ascii="Times New Roman" w:hAnsi="Times New Roman"/>
          <w:sz w:val="24"/>
          <w:szCs w:val="24"/>
          <w:lang w:val="bg-BG"/>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1BC10489" w14:textId="77777777" w:rsidR="004B22EB" w:rsidRPr="005C43D6" w:rsidRDefault="004B22EB" w:rsidP="004B22EB">
      <w:pPr>
        <w:spacing w:after="0" w:line="360" w:lineRule="auto"/>
        <w:ind w:firstLine="709"/>
        <w:jc w:val="both"/>
        <w:rPr>
          <w:rFonts w:ascii="Times New Roman" w:hAnsi="Times New Roman"/>
          <w:sz w:val="12"/>
          <w:szCs w:val="12"/>
          <w:lang w:val="bg-BG"/>
        </w:rPr>
      </w:pPr>
    </w:p>
    <w:p w14:paraId="638E1810" w14:textId="2696123B" w:rsidR="004B22EB" w:rsidRPr="005C43D6" w:rsidRDefault="004B22EB" w:rsidP="004B22EB">
      <w:pPr>
        <w:spacing w:after="0" w:line="360" w:lineRule="auto"/>
        <w:jc w:val="center"/>
        <w:rPr>
          <w:rFonts w:ascii="Times New Roman" w:hAnsi="Times New Roman"/>
          <w:sz w:val="24"/>
          <w:szCs w:val="24"/>
          <w:lang w:val="bg-BG"/>
        </w:rPr>
      </w:pPr>
      <w:r w:rsidRPr="005C43D6">
        <w:rPr>
          <w:noProof/>
          <w:color w:val="FF0000"/>
          <w:lang w:val="bg-BG" w:eastAsia="bg-BG"/>
        </w:rPr>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1FFFECB0" w14:textId="77777777" w:rsidR="00CD4F6C" w:rsidRPr="005C43D6" w:rsidRDefault="00CD4F6C" w:rsidP="00E770A5">
      <w:pPr>
        <w:spacing w:after="0" w:line="348" w:lineRule="auto"/>
        <w:ind w:firstLine="709"/>
        <w:jc w:val="both"/>
        <w:rPr>
          <w:rFonts w:ascii="Times New Roman" w:hAnsi="Times New Roman"/>
          <w:sz w:val="24"/>
          <w:szCs w:val="24"/>
          <w:lang w:val="bg-BG"/>
        </w:rPr>
      </w:pPr>
      <w:r w:rsidRPr="005C43D6">
        <w:rPr>
          <w:rFonts w:ascii="Times New Roman" w:hAnsi="Times New Roman"/>
          <w:b/>
          <w:sz w:val="24"/>
          <w:szCs w:val="24"/>
          <w:lang w:val="bg-BG"/>
        </w:rPr>
        <w:t>Цели на опазване са:</w:t>
      </w:r>
      <w:r w:rsidRPr="005C43D6">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w:t>
      </w:r>
      <w:r w:rsidRPr="005C43D6">
        <w:rPr>
          <w:rFonts w:ascii="Times New Roman" w:hAnsi="Times New Roman"/>
          <w:sz w:val="24"/>
          <w:szCs w:val="24"/>
          <w:lang w:val="bg-BG"/>
        </w:rPr>
        <w:lastRenderedPageBreak/>
        <w:t>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5C43D6" w:rsidRDefault="00CD4F6C" w:rsidP="00E770A5">
      <w:pPr>
        <w:spacing w:after="0" w:line="348" w:lineRule="auto"/>
        <w:ind w:firstLine="709"/>
        <w:jc w:val="both"/>
        <w:rPr>
          <w:rFonts w:ascii="Times New Roman" w:hAnsi="Times New Roman"/>
          <w:b/>
          <w:sz w:val="18"/>
          <w:szCs w:val="18"/>
          <w:lang w:val="bg-BG"/>
        </w:rPr>
      </w:pPr>
    </w:p>
    <w:p w14:paraId="6E0A1C1D" w14:textId="77777777" w:rsidR="00CD4F6C" w:rsidRPr="005C43D6" w:rsidRDefault="00CD4F6C" w:rsidP="00E770A5">
      <w:pPr>
        <w:spacing w:after="0" w:line="348" w:lineRule="auto"/>
        <w:ind w:firstLine="709"/>
        <w:jc w:val="both"/>
        <w:rPr>
          <w:rFonts w:ascii="Times New Roman" w:hAnsi="Times New Roman"/>
          <w:sz w:val="24"/>
          <w:szCs w:val="24"/>
          <w:lang w:val="bg-BG"/>
        </w:rPr>
      </w:pPr>
      <w:r w:rsidRPr="005C43D6">
        <w:rPr>
          <w:rFonts w:ascii="Times New Roman" w:hAnsi="Times New Roman"/>
          <w:b/>
          <w:sz w:val="24"/>
          <w:szCs w:val="24"/>
          <w:lang w:val="bg-BG"/>
        </w:rPr>
        <w:t xml:space="preserve">Предмет на защита на защитената зона са: </w:t>
      </w:r>
    </w:p>
    <w:p w14:paraId="14E566B2" w14:textId="77777777" w:rsidR="00CD4F6C" w:rsidRPr="005C43D6" w:rsidRDefault="00CD4F6C" w:rsidP="00E770A5">
      <w:pPr>
        <w:spacing w:after="0" w:line="348" w:lineRule="auto"/>
        <w:ind w:firstLine="709"/>
        <w:jc w:val="both"/>
        <w:rPr>
          <w:rFonts w:ascii="Times New Roman" w:hAnsi="Times New Roman"/>
          <w:sz w:val="24"/>
          <w:szCs w:val="24"/>
          <w:lang w:val="bg-BG"/>
        </w:rPr>
      </w:pPr>
      <w:r w:rsidRPr="005C43D6">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5C43D6" w:rsidRDefault="00CD4F6C" w:rsidP="00E770A5">
      <w:pPr>
        <w:spacing w:after="0" w:line="348" w:lineRule="auto"/>
        <w:ind w:firstLine="709"/>
        <w:jc w:val="both"/>
        <w:rPr>
          <w:rFonts w:ascii="Times New Roman" w:hAnsi="Times New Roman"/>
          <w:sz w:val="24"/>
          <w:szCs w:val="24"/>
          <w:lang w:val="bg-BG"/>
        </w:rPr>
      </w:pPr>
      <w:r w:rsidRPr="005C43D6">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5C43D6" w:rsidRDefault="00CD4F6C" w:rsidP="00E770A5">
      <w:pPr>
        <w:spacing w:after="0" w:line="348" w:lineRule="auto"/>
        <w:ind w:firstLine="709"/>
        <w:jc w:val="both"/>
        <w:rPr>
          <w:rFonts w:ascii="Times New Roman" w:hAnsi="Times New Roman"/>
          <w:sz w:val="24"/>
          <w:szCs w:val="24"/>
          <w:lang w:val="bg-BG"/>
        </w:rPr>
      </w:pPr>
      <w:r w:rsidRPr="005C43D6">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5C43D6" w:rsidRDefault="00CD4F6C" w:rsidP="00E770A5">
      <w:pPr>
        <w:spacing w:after="0" w:line="348" w:lineRule="auto"/>
        <w:ind w:firstLine="709"/>
        <w:jc w:val="both"/>
        <w:rPr>
          <w:rFonts w:ascii="Times New Roman" w:hAnsi="Times New Roman"/>
          <w:sz w:val="24"/>
          <w:szCs w:val="24"/>
          <w:lang w:val="bg-BG"/>
        </w:rPr>
      </w:pPr>
      <w:r w:rsidRPr="005C43D6">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5C43D6" w:rsidRDefault="00967E0F" w:rsidP="00E770A5">
      <w:pPr>
        <w:spacing w:after="0" w:line="348" w:lineRule="auto"/>
        <w:ind w:firstLine="709"/>
        <w:jc w:val="both"/>
        <w:rPr>
          <w:rFonts w:ascii="Times New Roman" w:hAnsi="Times New Roman"/>
          <w:b/>
          <w:sz w:val="16"/>
          <w:szCs w:val="16"/>
          <w:lang w:val="bg-BG"/>
        </w:rPr>
      </w:pPr>
    </w:p>
    <w:p w14:paraId="22E32D14" w14:textId="77777777" w:rsidR="00967E0F" w:rsidRPr="005C43D6" w:rsidRDefault="00967E0F" w:rsidP="00E770A5">
      <w:pPr>
        <w:spacing w:after="0" w:line="348" w:lineRule="auto"/>
        <w:ind w:firstLine="709"/>
        <w:jc w:val="both"/>
        <w:rPr>
          <w:rFonts w:ascii="Times New Roman" w:hAnsi="Times New Roman"/>
          <w:b/>
          <w:sz w:val="24"/>
          <w:szCs w:val="24"/>
          <w:lang w:val="bg-BG"/>
        </w:rPr>
      </w:pPr>
      <w:r w:rsidRPr="005C43D6">
        <w:rPr>
          <w:rFonts w:ascii="Times New Roman" w:hAnsi="Times New Roman"/>
          <w:b/>
          <w:sz w:val="24"/>
          <w:szCs w:val="24"/>
          <w:lang w:val="bg-BG"/>
        </w:rPr>
        <w:t>Режим на дейности:</w:t>
      </w:r>
    </w:p>
    <w:p w14:paraId="257030C2" w14:textId="354421C3" w:rsidR="00967E0F" w:rsidRPr="005C43D6"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Pr="005C43D6"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Pr="005C43D6" w:rsidRDefault="00967E0F" w:rsidP="00C211A8">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Pr="005C43D6" w:rsidRDefault="00967E0F" w:rsidP="00C211A8">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Pr="005C43D6" w:rsidRDefault="00967E0F" w:rsidP="00C211A8">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lastRenderedPageBreak/>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Pr="005C43D6" w:rsidRDefault="00967E0F" w:rsidP="00C211A8">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1F0585F7" w14:textId="77777777" w:rsidR="00967E0F" w:rsidRPr="005C43D6" w:rsidRDefault="00967E0F" w:rsidP="00C211A8">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Pr="005C43D6" w:rsidRDefault="00967E0F" w:rsidP="00C211A8">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Pr="005C43D6" w:rsidRDefault="00967E0F" w:rsidP="00C211A8">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Pr="005C43D6" w:rsidRDefault="00967E0F" w:rsidP="00C211A8">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Pr="005C43D6" w:rsidRDefault="00967E0F" w:rsidP="00C211A8">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Pr="005C43D6" w:rsidRDefault="00967E0F" w:rsidP="00C211A8">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Pr="005C43D6" w:rsidRDefault="00967E0F" w:rsidP="00C211A8">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E99E03" w14:textId="77777777" w:rsidR="00967E0F" w:rsidRPr="005C43D6" w:rsidRDefault="00967E0F" w:rsidP="00C211A8">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121FAF98" w14:textId="77777777" w:rsidR="00967E0F" w:rsidRPr="005C43D6" w:rsidRDefault="00967E0F" w:rsidP="00C211A8">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5C43D6">
        <w:rPr>
          <w:rFonts w:ascii="Times New Roman" w:hAnsi="Times New Roman"/>
          <w:sz w:val="24"/>
          <w:szCs w:val="24"/>
          <w:lang w:val="bg-BG"/>
        </w:rPr>
        <w:lastRenderedPageBreak/>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p>
    <w:p w14:paraId="06C321A6" w14:textId="0AF49165" w:rsidR="00C61DD3" w:rsidRPr="005C43D6" w:rsidRDefault="00C61DD3" w:rsidP="00C211A8">
      <w:pPr>
        <w:spacing w:after="0" w:line="348" w:lineRule="auto"/>
        <w:ind w:firstLine="709"/>
        <w:jc w:val="both"/>
        <w:rPr>
          <w:rFonts w:ascii="Times New Roman" w:hAnsi="Times New Roman"/>
          <w:sz w:val="24"/>
          <w:szCs w:val="24"/>
          <w:lang w:val="bg-BG"/>
        </w:rPr>
      </w:pPr>
      <w:r w:rsidRPr="005C43D6">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0C541106" w:rsidR="00DF1810" w:rsidRPr="005C43D6" w:rsidRDefault="00DF1810" w:rsidP="00C211A8">
      <w:pPr>
        <w:spacing w:after="0" w:line="348" w:lineRule="auto"/>
        <w:ind w:firstLine="709"/>
        <w:jc w:val="both"/>
        <w:rPr>
          <w:rFonts w:ascii="Times New Roman" w:hAnsi="Times New Roman"/>
          <w:sz w:val="24"/>
          <w:szCs w:val="24"/>
          <w:lang w:val="bg-BG"/>
        </w:rPr>
      </w:pPr>
      <w:r w:rsidRPr="005C43D6">
        <w:rPr>
          <w:rFonts w:ascii="Times New Roman" w:hAnsi="Times New Roman"/>
          <w:sz w:val="24"/>
          <w:szCs w:val="24"/>
          <w:lang w:val="bg-BG"/>
        </w:rPr>
        <w:t xml:space="preserve">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5C43D6">
        <w:rPr>
          <w:rFonts w:ascii="Times New Roman" w:hAnsi="Times New Roman"/>
          <w:sz w:val="24"/>
          <w:szCs w:val="24"/>
          <w:lang w:val="bg-BG"/>
        </w:rPr>
        <w:t xml:space="preserve">най-близката </w:t>
      </w:r>
      <w:r w:rsidRPr="005C43D6">
        <w:rPr>
          <w:rFonts w:ascii="Times New Roman" w:hAnsi="Times New Roman"/>
          <w:sz w:val="24"/>
          <w:szCs w:val="24"/>
          <w:lang w:val="bg-BG"/>
        </w:rPr>
        <w:t>защитена зона</w:t>
      </w:r>
      <w:r w:rsidR="0019242A" w:rsidRPr="005C43D6">
        <w:rPr>
          <w:rFonts w:ascii="Times New Roman" w:hAnsi="Times New Roman"/>
          <w:sz w:val="24"/>
          <w:szCs w:val="24"/>
          <w:lang w:val="bg-BG"/>
        </w:rPr>
        <w:t>,</w:t>
      </w:r>
      <w:r w:rsidRPr="005C43D6">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5C43D6">
        <w:rPr>
          <w:rFonts w:ascii="Times New Roman" w:hAnsi="Times New Roman"/>
          <w:sz w:val="24"/>
          <w:szCs w:val="24"/>
          <w:lang w:val="bg-BG"/>
        </w:rPr>
        <w:t>:</w:t>
      </w:r>
    </w:p>
    <w:p w14:paraId="0F3BCE3A" w14:textId="47D5AE4D" w:rsidR="00DF1810" w:rsidRPr="005C43D6" w:rsidRDefault="00D921AD"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lang w:val="bg-BG"/>
        </w:rPr>
        <w:t>Няма да се</w:t>
      </w:r>
      <w:r w:rsidR="00DF1810" w:rsidRPr="005C43D6">
        <w:rPr>
          <w:rFonts w:ascii="Times New Roman" w:hAnsi="Times New Roman"/>
          <w:sz w:val="24"/>
        </w:rPr>
        <w:t xml:space="preserve"> допуска инцидентно преминаване извън регламентираните територии, в които ще се </w:t>
      </w:r>
      <w:r w:rsidRPr="005C43D6">
        <w:rPr>
          <w:rFonts w:ascii="Times New Roman" w:hAnsi="Times New Roman"/>
          <w:sz w:val="24"/>
        </w:rPr>
        <w:t>извършват строителните дейности</w:t>
      </w:r>
      <w:r w:rsidR="00DF1810" w:rsidRPr="005C43D6">
        <w:rPr>
          <w:rFonts w:ascii="Times New Roman" w:hAnsi="Times New Roman"/>
          <w:sz w:val="24"/>
        </w:rPr>
        <w:t>;</w:t>
      </w:r>
    </w:p>
    <w:p w14:paraId="04632DD0" w14:textId="15D465CB" w:rsidR="00DF1810" w:rsidRPr="005C43D6" w:rsidRDefault="00D921AD"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lang w:val="bg-BG"/>
        </w:rPr>
        <w:t>Няма да</w:t>
      </w:r>
      <w:r w:rsidR="00DF1810" w:rsidRPr="005C43D6">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5C43D6" w:rsidRDefault="00DF1810"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rPr>
        <w:t>Провеждане на инструктаж на работниците по време на строителството</w:t>
      </w:r>
      <w:r w:rsidR="00D921AD" w:rsidRPr="005C43D6">
        <w:rPr>
          <w:rFonts w:ascii="Times New Roman" w:hAnsi="Times New Roman"/>
          <w:sz w:val="24"/>
          <w:lang w:val="bg-BG"/>
        </w:rPr>
        <w:t>,</w:t>
      </w:r>
      <w:r w:rsidRPr="005C43D6">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5C43D6">
        <w:rPr>
          <w:rFonts w:ascii="Times New Roman" w:hAnsi="Times New Roman"/>
          <w:sz w:val="24"/>
          <w:lang w:val="bg-BG"/>
        </w:rPr>
        <w:t>видове от</w:t>
      </w:r>
      <w:r w:rsidRPr="005C43D6">
        <w:rPr>
          <w:rFonts w:ascii="Times New Roman" w:hAnsi="Times New Roman"/>
          <w:sz w:val="24"/>
        </w:rPr>
        <w:t xml:space="preserve"> Закона за биологично разнообразие;</w:t>
      </w:r>
    </w:p>
    <w:p w14:paraId="39A88F62" w14:textId="7AC84A99" w:rsidR="00DF1810" w:rsidRPr="005C43D6" w:rsidRDefault="00DF1810"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rPr>
        <w:t xml:space="preserve">Строителната техника </w:t>
      </w:r>
      <w:r w:rsidR="00D921AD" w:rsidRPr="005C43D6">
        <w:rPr>
          <w:rFonts w:ascii="Times New Roman" w:hAnsi="Times New Roman"/>
          <w:sz w:val="24"/>
          <w:lang w:val="bg-BG"/>
        </w:rPr>
        <w:t>ще</w:t>
      </w:r>
      <w:r w:rsidRPr="005C43D6">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5C43D6" w:rsidRDefault="00DF1810"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rPr>
        <w:t xml:space="preserve">След приключване на строителните работи, където е необходимо, </w:t>
      </w:r>
      <w:r w:rsidR="00D921AD" w:rsidRPr="005C43D6">
        <w:rPr>
          <w:rFonts w:ascii="Times New Roman" w:hAnsi="Times New Roman"/>
          <w:sz w:val="24"/>
          <w:lang w:val="bg-BG"/>
        </w:rPr>
        <w:t>ще</w:t>
      </w:r>
      <w:r w:rsidRPr="005C43D6">
        <w:rPr>
          <w:rFonts w:ascii="Times New Roman" w:hAnsi="Times New Roman"/>
          <w:sz w:val="24"/>
        </w:rPr>
        <w:t xml:space="preserve"> се извърши възстановяване на нарушените терени;</w:t>
      </w:r>
    </w:p>
    <w:p w14:paraId="7DBDF468" w14:textId="459878F3" w:rsidR="00DF1810" w:rsidRPr="005C43D6" w:rsidRDefault="00DF1810"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5C43D6" w:rsidRDefault="00DF1810"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rPr>
        <w:t xml:space="preserve">Строителните дейности </w:t>
      </w:r>
      <w:r w:rsidR="00D921AD" w:rsidRPr="005C43D6">
        <w:rPr>
          <w:rFonts w:ascii="Times New Roman" w:hAnsi="Times New Roman"/>
          <w:sz w:val="24"/>
          <w:lang w:val="bg-BG"/>
        </w:rPr>
        <w:t>ще</w:t>
      </w:r>
      <w:r w:rsidRPr="005C43D6">
        <w:rPr>
          <w:rFonts w:ascii="Times New Roman" w:hAnsi="Times New Roman"/>
          <w:sz w:val="24"/>
        </w:rPr>
        <w:t xml:space="preserve"> бъдат провеждани само в светлата част на денонощието;</w:t>
      </w:r>
    </w:p>
    <w:p w14:paraId="0EF0E3BD" w14:textId="39316613" w:rsidR="00DF1810" w:rsidRPr="005C43D6" w:rsidRDefault="00DF1810" w:rsidP="00C211A8">
      <w:pPr>
        <w:pStyle w:val="af"/>
        <w:numPr>
          <w:ilvl w:val="0"/>
          <w:numId w:val="18"/>
        </w:numPr>
        <w:spacing w:after="0" w:line="348" w:lineRule="auto"/>
        <w:jc w:val="both"/>
        <w:rPr>
          <w:rFonts w:ascii="Times New Roman" w:hAnsi="Times New Roman"/>
          <w:sz w:val="24"/>
        </w:rPr>
      </w:pPr>
      <w:r w:rsidRPr="005C43D6">
        <w:rPr>
          <w:rFonts w:ascii="Times New Roman" w:hAnsi="Times New Roman"/>
          <w:sz w:val="24"/>
        </w:rPr>
        <w:t xml:space="preserve">По време на строителството и експлоатацията, движението на хора и техника </w:t>
      </w:r>
      <w:r w:rsidR="00D921AD" w:rsidRPr="005C43D6">
        <w:rPr>
          <w:rFonts w:ascii="Times New Roman" w:hAnsi="Times New Roman"/>
          <w:sz w:val="24"/>
          <w:lang w:val="bg-BG"/>
        </w:rPr>
        <w:t>ще</w:t>
      </w:r>
      <w:r w:rsidRPr="005C43D6">
        <w:rPr>
          <w:rFonts w:ascii="Times New Roman" w:hAnsi="Times New Roman"/>
          <w:sz w:val="24"/>
        </w:rPr>
        <w:t xml:space="preserve"> се осъществява само по определени маршрути и </w:t>
      </w:r>
      <w:r w:rsidR="00D921AD" w:rsidRPr="005C43D6">
        <w:rPr>
          <w:rFonts w:ascii="Times New Roman" w:hAnsi="Times New Roman"/>
          <w:sz w:val="24"/>
          <w:lang w:val="bg-BG"/>
        </w:rPr>
        <w:t>няма да се</w:t>
      </w:r>
      <w:r w:rsidRPr="005C43D6">
        <w:rPr>
          <w:rFonts w:ascii="Times New Roman" w:hAnsi="Times New Roman"/>
          <w:sz w:val="24"/>
        </w:rPr>
        <w:t xml:space="preserve"> допуска движение извън пътищата и подходите към строителната </w:t>
      </w:r>
      <w:r w:rsidR="00D921AD" w:rsidRPr="005C43D6">
        <w:rPr>
          <w:rFonts w:ascii="Times New Roman" w:hAnsi="Times New Roman"/>
          <w:sz w:val="24"/>
          <w:lang w:val="bg-BG"/>
        </w:rPr>
        <w:t>площадка</w:t>
      </w:r>
      <w:r w:rsidRPr="005C43D6">
        <w:rPr>
          <w:rFonts w:ascii="Times New Roman" w:hAnsi="Times New Roman"/>
          <w:sz w:val="24"/>
        </w:rPr>
        <w:t>;</w:t>
      </w:r>
    </w:p>
    <w:p w14:paraId="0A4E2DDC" w14:textId="77777777" w:rsidR="00C211A8" w:rsidRPr="00C211A8" w:rsidRDefault="00C211A8" w:rsidP="00C211A8">
      <w:pPr>
        <w:spacing w:after="0" w:line="336" w:lineRule="auto"/>
        <w:ind w:firstLine="709"/>
        <w:jc w:val="both"/>
        <w:rPr>
          <w:rFonts w:ascii="Times New Roman" w:hAnsi="Times New Roman"/>
          <w:sz w:val="10"/>
          <w:szCs w:val="10"/>
          <w:lang w:val="bg-BG"/>
        </w:rPr>
      </w:pPr>
    </w:p>
    <w:p w14:paraId="347AE379" w14:textId="5ACE5A68" w:rsidR="00C41B69" w:rsidRPr="005C43D6" w:rsidRDefault="001B3E16" w:rsidP="00C211A8">
      <w:pPr>
        <w:spacing w:after="0" w:line="348" w:lineRule="auto"/>
        <w:ind w:firstLine="709"/>
        <w:jc w:val="both"/>
        <w:rPr>
          <w:rFonts w:ascii="Times New Roman" w:hAnsi="Times New Roman"/>
          <w:sz w:val="24"/>
          <w:szCs w:val="24"/>
          <w:lang w:val="bg-BG"/>
        </w:rPr>
      </w:pPr>
      <w:r w:rsidRPr="005C43D6">
        <w:rPr>
          <w:rFonts w:ascii="Times New Roman" w:hAnsi="Times New Roman"/>
          <w:sz w:val="24"/>
          <w:szCs w:val="24"/>
          <w:lang w:val="bg-BG"/>
        </w:rPr>
        <w:t>И</w:t>
      </w:r>
      <w:r w:rsidR="006949F6" w:rsidRPr="005C43D6">
        <w:rPr>
          <w:rFonts w:ascii="Times New Roman" w:hAnsi="Times New Roman"/>
          <w:sz w:val="24"/>
          <w:szCs w:val="24"/>
          <w:lang w:val="bg-BG"/>
        </w:rPr>
        <w:t xml:space="preserve">нвестиционното предложение </w:t>
      </w:r>
      <w:r w:rsidR="00E25712" w:rsidRPr="005C43D6">
        <w:rPr>
          <w:rFonts w:ascii="Times New Roman" w:hAnsi="Times New Roman"/>
          <w:sz w:val="24"/>
          <w:szCs w:val="24"/>
          <w:lang w:val="bg-BG"/>
        </w:rPr>
        <w:t xml:space="preserve">за жилищно строителство </w:t>
      </w:r>
      <w:r w:rsidR="006949F6" w:rsidRPr="005C43D6">
        <w:rPr>
          <w:rFonts w:ascii="Times New Roman" w:hAnsi="Times New Roman"/>
          <w:sz w:val="24"/>
          <w:szCs w:val="24"/>
          <w:lang w:val="bg-BG"/>
        </w:rPr>
        <w:t xml:space="preserve">е допустимо спрямо режима на защитена зона </w:t>
      </w:r>
      <w:r w:rsidR="00032985" w:rsidRPr="005C43D6">
        <w:rPr>
          <w:rFonts w:ascii="Times New Roman" w:hAnsi="Times New Roman"/>
          <w:sz w:val="24"/>
          <w:szCs w:val="24"/>
          <w:lang w:val="bg-BG"/>
        </w:rPr>
        <w:t>BG0001033 „Брестовица“</w:t>
      </w:r>
      <w:r w:rsidRPr="005C43D6">
        <w:rPr>
          <w:rFonts w:ascii="Times New Roman" w:hAnsi="Times New Roman"/>
          <w:sz w:val="24"/>
          <w:szCs w:val="24"/>
          <w:lang w:val="bg-BG"/>
        </w:rPr>
        <w:t>.</w:t>
      </w:r>
    </w:p>
    <w:p w14:paraId="0C9F45BD" w14:textId="0C0F95D1" w:rsidR="00AA2BC1" w:rsidRPr="005C43D6" w:rsidRDefault="00AA2BC1" w:rsidP="00E770A5">
      <w:pPr>
        <w:spacing w:after="0" w:line="348" w:lineRule="auto"/>
        <w:ind w:firstLine="709"/>
        <w:jc w:val="both"/>
        <w:rPr>
          <w:rFonts w:ascii="Times New Roman" w:hAnsi="Times New Roman"/>
          <w:b/>
          <w:sz w:val="24"/>
          <w:szCs w:val="24"/>
          <w:lang w:val="bg-BG"/>
        </w:rPr>
      </w:pPr>
      <w:r w:rsidRPr="005C43D6">
        <w:rPr>
          <w:rFonts w:ascii="Times New Roman" w:hAnsi="Times New Roman"/>
          <w:b/>
          <w:sz w:val="24"/>
          <w:szCs w:val="24"/>
          <w:lang w:val="bg-BG"/>
        </w:rPr>
        <w:t>ЗАЩИТЕНА ЗОНА BG0001033 „БРЕСТОВИЦА“</w:t>
      </w:r>
    </w:p>
    <w:p w14:paraId="3392B098" w14:textId="77777777" w:rsidR="00AA2BC1" w:rsidRPr="00464738" w:rsidRDefault="00AA2BC1" w:rsidP="00E770A5">
      <w:pPr>
        <w:spacing w:after="0" w:line="348" w:lineRule="auto"/>
        <w:ind w:firstLine="709"/>
        <w:jc w:val="both"/>
        <w:rPr>
          <w:rFonts w:ascii="Times New Roman" w:hAnsi="Times New Roman"/>
          <w:sz w:val="12"/>
          <w:szCs w:val="12"/>
          <w:highlight w:val="green"/>
          <w:lang w:val="bg-BG"/>
        </w:rPr>
      </w:pPr>
    </w:p>
    <w:p w14:paraId="78E12722" w14:textId="41545F76" w:rsidR="00066BDB" w:rsidRDefault="00066BDB" w:rsidP="00066BDB">
      <w:pPr>
        <w:spacing w:after="0" w:line="348" w:lineRule="auto"/>
        <w:jc w:val="both"/>
        <w:rPr>
          <w:rFonts w:ascii="Times New Roman" w:hAnsi="Times New Roman"/>
          <w:sz w:val="24"/>
          <w:szCs w:val="24"/>
          <w:lang w:val="bg-BG"/>
        </w:rPr>
      </w:pPr>
      <w:r w:rsidRPr="005C43D6">
        <w:rPr>
          <w:rFonts w:ascii="Times New Roman" w:hAnsi="Times New Roman"/>
          <w:noProof/>
          <w:sz w:val="24"/>
          <w:szCs w:val="24"/>
          <w:lang w:val="bg-BG" w:eastAsia="bg-BG"/>
        </w:rPr>
        <w:lastRenderedPageBreak/>
        <w:drawing>
          <wp:inline distT="0" distB="0" distL="0" distR="0" wp14:anchorId="53C383AA" wp14:editId="560CBA4F">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33FCF580" w14:textId="77777777" w:rsidR="00C211A8" w:rsidRPr="005C43D6" w:rsidRDefault="00C211A8" w:rsidP="00066BDB">
      <w:pPr>
        <w:spacing w:after="0" w:line="348" w:lineRule="auto"/>
        <w:jc w:val="both"/>
        <w:rPr>
          <w:rFonts w:ascii="Times New Roman" w:hAnsi="Times New Roman"/>
          <w:sz w:val="24"/>
          <w:szCs w:val="24"/>
          <w:lang w:val="bg-BG"/>
        </w:rPr>
      </w:pPr>
    </w:p>
    <w:p w14:paraId="40D074F8" w14:textId="7D784BE1" w:rsidR="00D504F1" w:rsidRPr="00C211A8" w:rsidRDefault="00C211A8" w:rsidP="009D3A12">
      <w:pPr>
        <w:spacing w:after="0" w:line="360" w:lineRule="auto"/>
        <w:jc w:val="both"/>
        <w:rPr>
          <w:rFonts w:ascii="Times New Roman" w:hAnsi="Times New Roman"/>
          <w:color w:val="FF0000"/>
          <w:sz w:val="12"/>
          <w:szCs w:val="12"/>
          <w:lang w:val="bg-BG"/>
        </w:rPr>
      </w:pPr>
      <w:r w:rsidRPr="00C211A8">
        <w:rPr>
          <w:rFonts w:ascii="Times New Roman" w:hAnsi="Times New Roman"/>
          <w:noProof/>
          <w:color w:val="FF0000"/>
          <w:sz w:val="12"/>
          <w:szCs w:val="12"/>
          <w:lang w:val="bg-BG" w:eastAsia="bg-BG"/>
        </w:rPr>
        <w:drawing>
          <wp:inline distT="0" distB="0" distL="0" distR="0" wp14:anchorId="3537D14D" wp14:editId="3577968D">
            <wp:extent cx="6115050" cy="482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829175"/>
                    </a:xfrm>
                    <a:prstGeom prst="rect">
                      <a:avLst/>
                    </a:prstGeom>
                    <a:noFill/>
                    <a:ln>
                      <a:noFill/>
                    </a:ln>
                  </pic:spPr>
                </pic:pic>
              </a:graphicData>
            </a:graphic>
          </wp:inline>
        </w:drawing>
      </w:r>
    </w:p>
    <w:p w14:paraId="3899E0ED" w14:textId="77777777" w:rsidR="00E64CBA" w:rsidRPr="00464738" w:rsidRDefault="00E64CBA" w:rsidP="007F7790">
      <w:pPr>
        <w:spacing w:after="0" w:line="360" w:lineRule="auto"/>
        <w:ind w:firstLine="709"/>
        <w:jc w:val="both"/>
        <w:rPr>
          <w:rFonts w:ascii="Times New Roman" w:hAnsi="Times New Roman"/>
          <w:sz w:val="24"/>
          <w:szCs w:val="24"/>
          <w:highlight w:val="green"/>
          <w:lang w:val="bg-BG"/>
        </w:rPr>
      </w:pPr>
    </w:p>
    <w:p w14:paraId="182427C9" w14:textId="47297D64" w:rsidR="00D326A3" w:rsidRPr="00C211A8" w:rsidRDefault="009D3A12" w:rsidP="007F7790">
      <w:pPr>
        <w:spacing w:after="0" w:line="360" w:lineRule="auto"/>
        <w:ind w:firstLine="709"/>
        <w:jc w:val="both"/>
        <w:rPr>
          <w:rFonts w:ascii="Times New Roman" w:hAnsi="Times New Roman"/>
          <w:sz w:val="24"/>
          <w:szCs w:val="24"/>
          <w:lang w:val="bg-BG"/>
        </w:rPr>
      </w:pPr>
      <w:r w:rsidRPr="00C211A8">
        <w:rPr>
          <w:rFonts w:ascii="Times New Roman" w:hAnsi="Times New Roman"/>
          <w:sz w:val="24"/>
          <w:szCs w:val="24"/>
          <w:lang w:val="bg-BG"/>
        </w:rPr>
        <w:lastRenderedPageBreak/>
        <w:t xml:space="preserve">Отстоянието на поземлен имот с идентификатор </w:t>
      </w:r>
      <w:r w:rsidR="00180788" w:rsidRPr="00C211A8">
        <w:rPr>
          <w:rFonts w:ascii="Times New Roman" w:hAnsi="Times New Roman"/>
          <w:sz w:val="24"/>
          <w:szCs w:val="24"/>
        </w:rPr>
        <w:t>03304.2.14</w:t>
      </w:r>
      <w:r w:rsidR="00C211A8" w:rsidRPr="00C211A8">
        <w:rPr>
          <w:rFonts w:ascii="Times New Roman" w:hAnsi="Times New Roman"/>
          <w:sz w:val="24"/>
          <w:szCs w:val="24"/>
          <w:lang w:val="bg-BG"/>
        </w:rPr>
        <w:t>49</w:t>
      </w:r>
      <w:r w:rsidR="00180788" w:rsidRPr="00C211A8">
        <w:rPr>
          <w:rFonts w:ascii="Times New Roman" w:hAnsi="Times New Roman"/>
          <w:sz w:val="24"/>
          <w:szCs w:val="24"/>
        </w:rPr>
        <w:t xml:space="preserve"> по КККР на с. Белащица, местност „Бялата </w:t>
      </w:r>
      <w:proofErr w:type="gramStart"/>
      <w:r w:rsidR="00180788" w:rsidRPr="00C211A8">
        <w:rPr>
          <w:rFonts w:ascii="Times New Roman" w:hAnsi="Times New Roman"/>
          <w:sz w:val="24"/>
          <w:szCs w:val="24"/>
        </w:rPr>
        <w:t>воденица“</w:t>
      </w:r>
      <w:proofErr w:type="gramEnd"/>
      <w:r w:rsidR="00180788" w:rsidRPr="00C211A8">
        <w:rPr>
          <w:rFonts w:ascii="Times New Roman" w:hAnsi="Times New Roman"/>
          <w:sz w:val="24"/>
          <w:szCs w:val="24"/>
        </w:rPr>
        <w:t>, Община „Родопи“, Област Пловдив</w:t>
      </w:r>
      <w:r w:rsidRPr="00C211A8">
        <w:rPr>
          <w:rFonts w:ascii="Times New Roman" w:hAnsi="Times New Roman"/>
          <w:sz w:val="24"/>
          <w:szCs w:val="24"/>
          <w:lang w:val="bg-BG"/>
        </w:rPr>
        <w:t xml:space="preserve"> до най-близката точка на защитената зона по права линия е приблизително </w:t>
      </w:r>
      <w:r w:rsidR="00180788" w:rsidRPr="00C211A8">
        <w:rPr>
          <w:rFonts w:ascii="Times New Roman" w:hAnsi="Times New Roman"/>
          <w:sz w:val="24"/>
          <w:szCs w:val="24"/>
          <w:lang w:val="bg-BG"/>
        </w:rPr>
        <w:t>4</w:t>
      </w:r>
      <w:r w:rsidR="007F7790" w:rsidRPr="00C211A8">
        <w:rPr>
          <w:rFonts w:ascii="Times New Roman" w:hAnsi="Times New Roman"/>
          <w:sz w:val="24"/>
          <w:szCs w:val="24"/>
          <w:lang w:val="bg-BG"/>
        </w:rPr>
        <w:t>,</w:t>
      </w:r>
      <w:r w:rsidR="00C211A8" w:rsidRPr="00C211A8">
        <w:rPr>
          <w:rFonts w:ascii="Times New Roman" w:hAnsi="Times New Roman"/>
          <w:sz w:val="24"/>
          <w:szCs w:val="24"/>
          <w:lang w:val="bg-BG"/>
        </w:rPr>
        <w:t>48</w:t>
      </w:r>
      <w:r w:rsidR="007F7790" w:rsidRPr="00C211A8">
        <w:rPr>
          <w:rFonts w:ascii="Times New Roman" w:hAnsi="Times New Roman"/>
          <w:sz w:val="24"/>
          <w:szCs w:val="24"/>
          <w:lang w:val="bg-BG"/>
        </w:rPr>
        <w:t xml:space="preserve"> км (</w:t>
      </w:r>
      <w:r w:rsidR="00180788" w:rsidRPr="00C211A8">
        <w:rPr>
          <w:rFonts w:ascii="Times New Roman" w:hAnsi="Times New Roman"/>
          <w:sz w:val="24"/>
          <w:szCs w:val="24"/>
          <w:lang w:val="bg-BG"/>
        </w:rPr>
        <w:t>2</w:t>
      </w:r>
      <w:r w:rsidR="007F7790" w:rsidRPr="00C211A8">
        <w:rPr>
          <w:rFonts w:ascii="Times New Roman" w:hAnsi="Times New Roman"/>
          <w:sz w:val="24"/>
          <w:szCs w:val="24"/>
          <w:lang w:val="bg-BG"/>
        </w:rPr>
        <w:t>,</w:t>
      </w:r>
      <w:r w:rsidR="00C211A8" w:rsidRPr="00C211A8">
        <w:rPr>
          <w:rFonts w:ascii="Times New Roman" w:hAnsi="Times New Roman"/>
          <w:sz w:val="24"/>
          <w:szCs w:val="24"/>
          <w:lang w:val="bg-BG"/>
        </w:rPr>
        <w:t>78</w:t>
      </w:r>
      <w:r w:rsidR="007F7790" w:rsidRPr="00C211A8">
        <w:rPr>
          <w:rFonts w:ascii="Times New Roman" w:hAnsi="Times New Roman"/>
          <w:sz w:val="24"/>
          <w:szCs w:val="24"/>
          <w:lang w:val="bg-BG"/>
        </w:rPr>
        <w:t xml:space="preserve"> мили)</w:t>
      </w:r>
      <w:r w:rsidRPr="00C211A8">
        <w:rPr>
          <w:rFonts w:ascii="Times New Roman" w:hAnsi="Times New Roman"/>
          <w:sz w:val="24"/>
          <w:szCs w:val="24"/>
          <w:lang w:val="bg-BG"/>
        </w:rPr>
        <w:t>.</w:t>
      </w:r>
    </w:p>
    <w:p w14:paraId="157786BF" w14:textId="742C79A6" w:rsidR="00A00EA1" w:rsidRPr="00C211A8" w:rsidRDefault="00A00EA1"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C211A8">
        <w:rPr>
          <w:rFonts w:ascii="Times New Roman" w:eastAsia="Calibri" w:hAnsi="Times New Roman"/>
          <w:sz w:val="24"/>
          <w:szCs w:val="24"/>
          <w:lang w:val="bg-BG"/>
        </w:rPr>
        <w:t xml:space="preserve"> </w:t>
      </w:r>
      <w:r w:rsidR="007F7790" w:rsidRPr="00C211A8">
        <w:rPr>
          <w:rFonts w:ascii="Times New Roman" w:eastAsia="Calibri" w:hAnsi="Times New Roman"/>
          <w:sz w:val="24"/>
          <w:szCs w:val="24"/>
          <w:lang w:val="bg-BG"/>
        </w:rPr>
        <w:t xml:space="preserve">от Европейската екологична мрежа </w:t>
      </w:r>
      <w:r w:rsidR="007F7790" w:rsidRPr="00C211A8">
        <w:rPr>
          <w:rFonts w:ascii="Times New Roman" w:hAnsi="Times New Roman"/>
          <w:sz w:val="24"/>
          <w:szCs w:val="24"/>
          <w:lang w:val="bg-BG"/>
        </w:rPr>
        <w:t>BG0001033 „Брестовица“</w:t>
      </w:r>
      <w:r w:rsidR="00A71311" w:rsidRPr="00C211A8">
        <w:rPr>
          <w:rFonts w:ascii="Times New Roman" w:eastAsia="Calibri" w:hAnsi="Times New Roman"/>
          <w:sz w:val="24"/>
          <w:szCs w:val="24"/>
          <w:lang w:val="bg-BG"/>
        </w:rPr>
        <w:t>.</w:t>
      </w:r>
    </w:p>
    <w:p w14:paraId="25791ADD" w14:textId="77777777" w:rsidR="00F601ED" w:rsidRPr="00C211A8" w:rsidRDefault="00F601ED"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C211A8" w:rsidRDefault="00F601ED"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C211A8" w:rsidRDefault="00F601ED"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C211A8" w:rsidRDefault="00F601ED"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 xml:space="preserve">Дейността, свързана </w:t>
      </w:r>
      <w:r w:rsidR="00EF14C0" w:rsidRPr="00C211A8">
        <w:rPr>
          <w:rFonts w:ascii="Times New Roman" w:eastAsia="Calibri" w:hAnsi="Times New Roman"/>
          <w:sz w:val="24"/>
          <w:szCs w:val="24"/>
          <w:lang w:val="bg-BG"/>
        </w:rPr>
        <w:t>с жилищно застрояване</w:t>
      </w:r>
      <w:r w:rsidRPr="00C211A8">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C211A8" w:rsidRDefault="00490A1A"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C211A8"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C211A8"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C211A8">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C211A8">
        <w:rPr>
          <w:rFonts w:ascii="Times New Roman" w:hAnsi="Times New Roman"/>
          <w:b/>
          <w:sz w:val="24"/>
          <w:szCs w:val="24"/>
          <w:lang w:val="bg-BG"/>
        </w:rPr>
        <w:t xml:space="preserve">.     </w:t>
      </w:r>
    </w:p>
    <w:p w14:paraId="0949236E" w14:textId="062F0338" w:rsidR="0026536E" w:rsidRPr="00C211A8" w:rsidRDefault="0026536E"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Възложител</w:t>
      </w:r>
      <w:r w:rsidR="00242A0D" w:rsidRPr="00C211A8">
        <w:rPr>
          <w:rFonts w:ascii="Times New Roman" w:eastAsia="Calibri" w:hAnsi="Times New Roman"/>
          <w:sz w:val="24"/>
          <w:szCs w:val="24"/>
          <w:lang w:val="bg-BG"/>
        </w:rPr>
        <w:t>ят</w:t>
      </w:r>
      <w:r w:rsidRPr="00C211A8">
        <w:rPr>
          <w:rFonts w:ascii="Times New Roman" w:eastAsia="Calibri" w:hAnsi="Times New Roman"/>
          <w:sz w:val="24"/>
          <w:szCs w:val="24"/>
          <w:lang w:val="bg-BG"/>
        </w:rPr>
        <w:t xml:space="preserve"> на инвестиционното предложение </w:t>
      </w:r>
      <w:r w:rsidR="00242A0D" w:rsidRPr="00C211A8">
        <w:rPr>
          <w:rFonts w:ascii="Times New Roman" w:eastAsia="Calibri" w:hAnsi="Times New Roman"/>
          <w:sz w:val="24"/>
          <w:szCs w:val="24"/>
          <w:lang w:val="bg-BG"/>
        </w:rPr>
        <w:t>е</w:t>
      </w:r>
      <w:r w:rsidRPr="00C211A8">
        <w:rPr>
          <w:rFonts w:ascii="Times New Roman" w:eastAsia="Calibri" w:hAnsi="Times New Roman"/>
          <w:sz w:val="24"/>
          <w:szCs w:val="24"/>
          <w:lang w:val="bg-BG"/>
        </w:rPr>
        <w:t xml:space="preserve"> </w:t>
      </w:r>
      <w:r w:rsidR="00A2269C" w:rsidRPr="00C211A8">
        <w:rPr>
          <w:rFonts w:ascii="Times New Roman" w:eastAsia="Calibri" w:hAnsi="Times New Roman"/>
          <w:sz w:val="24"/>
          <w:szCs w:val="24"/>
          <w:lang w:val="bg-BG"/>
        </w:rPr>
        <w:t>съ</w:t>
      </w:r>
      <w:r w:rsidRPr="00C211A8">
        <w:rPr>
          <w:rFonts w:ascii="Times New Roman" w:eastAsia="Calibri" w:hAnsi="Times New Roman"/>
          <w:sz w:val="24"/>
          <w:szCs w:val="24"/>
          <w:lang w:val="bg-BG"/>
        </w:rPr>
        <w:t>собствени</w:t>
      </w:r>
      <w:r w:rsidR="00242A0D" w:rsidRPr="00C211A8">
        <w:rPr>
          <w:rFonts w:ascii="Times New Roman" w:eastAsia="Calibri" w:hAnsi="Times New Roman"/>
          <w:sz w:val="24"/>
          <w:szCs w:val="24"/>
          <w:lang w:val="bg-BG"/>
        </w:rPr>
        <w:t>к</w:t>
      </w:r>
      <w:r w:rsidRPr="00C211A8">
        <w:rPr>
          <w:rFonts w:ascii="Times New Roman" w:eastAsia="Calibri" w:hAnsi="Times New Roman"/>
          <w:sz w:val="24"/>
          <w:szCs w:val="24"/>
          <w:lang w:val="bg-BG"/>
        </w:rPr>
        <w:t xml:space="preserve"> на имот</w:t>
      </w:r>
      <w:r w:rsidR="00242A0D" w:rsidRPr="00C211A8">
        <w:rPr>
          <w:rFonts w:ascii="Times New Roman" w:eastAsia="Calibri" w:hAnsi="Times New Roman"/>
          <w:sz w:val="24"/>
          <w:szCs w:val="24"/>
          <w:lang w:val="bg-BG"/>
        </w:rPr>
        <w:t>а</w:t>
      </w:r>
      <w:r w:rsidR="00746F30" w:rsidRPr="00C211A8">
        <w:rPr>
          <w:rFonts w:ascii="Times New Roman" w:eastAsia="Calibri" w:hAnsi="Times New Roman"/>
          <w:sz w:val="24"/>
          <w:szCs w:val="24"/>
          <w:lang w:val="bg-BG"/>
        </w:rPr>
        <w:t>, предмет на инвестиционното предложение</w:t>
      </w:r>
      <w:r w:rsidR="009C5EFF" w:rsidRPr="00C211A8">
        <w:rPr>
          <w:rFonts w:ascii="Times New Roman" w:eastAsia="Calibri" w:hAnsi="Times New Roman"/>
          <w:sz w:val="24"/>
          <w:szCs w:val="24"/>
        </w:rPr>
        <w:t xml:space="preserve">. </w:t>
      </w:r>
    </w:p>
    <w:p w14:paraId="55E0D6DA" w14:textId="5DAD0D28" w:rsidR="0011235E" w:rsidRPr="00C211A8" w:rsidRDefault="00B5274F" w:rsidP="007F7790">
      <w:pPr>
        <w:spacing w:after="0" w:line="360" w:lineRule="auto"/>
        <w:ind w:firstLine="709"/>
        <w:jc w:val="both"/>
        <w:rPr>
          <w:rFonts w:ascii="Times New Roman" w:eastAsia="Calibri" w:hAnsi="Times New Roman"/>
          <w:sz w:val="24"/>
          <w:szCs w:val="24"/>
          <w:lang w:val="bg-BG"/>
        </w:rPr>
      </w:pPr>
      <w:r w:rsidRPr="00C211A8">
        <w:rPr>
          <w:rFonts w:ascii="Times New Roman" w:hAnsi="Times New Roman"/>
          <w:sz w:val="24"/>
          <w:szCs w:val="24"/>
        </w:rPr>
        <w:t>Гореописани</w:t>
      </w:r>
      <w:r w:rsidR="007F7790" w:rsidRPr="00C211A8">
        <w:rPr>
          <w:rFonts w:ascii="Times New Roman" w:hAnsi="Times New Roman"/>
          <w:sz w:val="24"/>
          <w:szCs w:val="24"/>
          <w:lang w:val="bg-BG"/>
        </w:rPr>
        <w:t>ят</w:t>
      </w:r>
      <w:r w:rsidRPr="00C211A8">
        <w:rPr>
          <w:rFonts w:ascii="Times New Roman" w:hAnsi="Times New Roman"/>
          <w:sz w:val="24"/>
          <w:szCs w:val="24"/>
        </w:rPr>
        <w:t xml:space="preserve"> имот се отрежда за жилищно застрояване с устройствена зона „</w:t>
      </w:r>
      <w:proofErr w:type="gramStart"/>
      <w:r w:rsidRPr="00C211A8">
        <w:rPr>
          <w:rFonts w:ascii="Times New Roman" w:hAnsi="Times New Roman"/>
          <w:sz w:val="24"/>
          <w:szCs w:val="24"/>
        </w:rPr>
        <w:t>Жм“</w:t>
      </w:r>
      <w:proofErr w:type="gramEnd"/>
      <w:r w:rsidRPr="00C211A8">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C211A8">
        <w:rPr>
          <w:rFonts w:ascii="Times New Roman" w:hAnsi="Times New Roman"/>
          <w:sz w:val="24"/>
          <w:szCs w:val="24"/>
        </w:rPr>
        <w:t>Родопи“ –</w:t>
      </w:r>
      <w:proofErr w:type="gramEnd"/>
      <w:r w:rsidRPr="00C211A8">
        <w:rPr>
          <w:rFonts w:ascii="Times New Roman" w:hAnsi="Times New Roman"/>
          <w:sz w:val="24"/>
          <w:szCs w:val="24"/>
        </w:rPr>
        <w:t xml:space="preserve"> Пловдив.</w:t>
      </w:r>
      <w:r w:rsidR="00746F30" w:rsidRPr="00C211A8">
        <w:rPr>
          <w:rFonts w:ascii="Times New Roman" w:eastAsia="Calibri" w:hAnsi="Times New Roman"/>
          <w:sz w:val="24"/>
          <w:szCs w:val="24"/>
          <w:lang w:val="bg-BG"/>
        </w:rPr>
        <w:t xml:space="preserve"> </w:t>
      </w:r>
    </w:p>
    <w:p w14:paraId="2D9F4343" w14:textId="2F4F2CA9" w:rsidR="00746F30" w:rsidRPr="00C211A8" w:rsidRDefault="0011235E"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Намеренията на възложител</w:t>
      </w:r>
      <w:r w:rsidR="004038B4" w:rsidRPr="00C211A8">
        <w:rPr>
          <w:rFonts w:ascii="Times New Roman" w:eastAsia="Calibri" w:hAnsi="Times New Roman"/>
          <w:sz w:val="24"/>
          <w:szCs w:val="24"/>
          <w:lang w:val="bg-BG"/>
        </w:rPr>
        <w:t>я</w:t>
      </w:r>
      <w:r w:rsidRPr="00C211A8">
        <w:rPr>
          <w:rFonts w:ascii="Times New Roman" w:eastAsia="Calibri" w:hAnsi="Times New Roman"/>
          <w:sz w:val="24"/>
          <w:szCs w:val="24"/>
          <w:lang w:val="bg-BG"/>
        </w:rPr>
        <w:t xml:space="preserve"> са в </w:t>
      </w:r>
      <w:r w:rsidR="00F92450" w:rsidRPr="00C211A8">
        <w:rPr>
          <w:rFonts w:ascii="Times New Roman" w:eastAsia="Calibri" w:hAnsi="Times New Roman"/>
          <w:sz w:val="24"/>
          <w:szCs w:val="24"/>
          <w:lang w:val="bg-BG"/>
        </w:rPr>
        <w:t xml:space="preserve">съответствие с </w:t>
      </w:r>
      <w:r w:rsidR="00B5274F" w:rsidRPr="00C211A8">
        <w:rPr>
          <w:rFonts w:ascii="Times New Roman" w:eastAsia="Calibri" w:hAnsi="Times New Roman"/>
          <w:sz w:val="24"/>
          <w:szCs w:val="24"/>
          <w:lang w:val="bg-BG"/>
        </w:rPr>
        <w:t>разработения подробен</w:t>
      </w:r>
      <w:r w:rsidRPr="00C211A8">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C211A8" w:rsidRDefault="00B5274F" w:rsidP="007F7790">
      <w:pPr>
        <w:spacing w:after="0" w:line="360" w:lineRule="auto"/>
        <w:ind w:firstLine="709"/>
        <w:jc w:val="both"/>
        <w:rPr>
          <w:rFonts w:ascii="Times New Roman" w:eastAsia="Calibri" w:hAnsi="Times New Roman"/>
          <w:sz w:val="24"/>
          <w:szCs w:val="24"/>
          <w:lang w:val="bg-BG"/>
        </w:rPr>
      </w:pPr>
      <w:r w:rsidRPr="00C211A8">
        <w:rPr>
          <w:rFonts w:ascii="Times New Roman" w:eastAsia="Calibri" w:hAnsi="Times New Roman"/>
          <w:sz w:val="24"/>
          <w:szCs w:val="24"/>
          <w:lang w:val="bg-BG"/>
        </w:rPr>
        <w:t>В близост има</w:t>
      </w:r>
      <w:r w:rsidR="00F90916" w:rsidRPr="00C211A8">
        <w:rPr>
          <w:rFonts w:ascii="Times New Roman" w:eastAsia="Calibri" w:hAnsi="Times New Roman"/>
          <w:sz w:val="24"/>
          <w:szCs w:val="24"/>
          <w:lang w:val="bg-BG"/>
        </w:rPr>
        <w:t xml:space="preserve"> имоти с променено </w:t>
      </w:r>
      <w:r w:rsidR="0011235E" w:rsidRPr="00C211A8">
        <w:rPr>
          <w:rFonts w:ascii="Times New Roman" w:eastAsia="Calibri" w:hAnsi="Times New Roman"/>
          <w:sz w:val="24"/>
          <w:szCs w:val="24"/>
          <w:lang w:val="bg-BG"/>
        </w:rPr>
        <w:t>предназначение, отредени за нискоетажно жилищно застрояване</w:t>
      </w:r>
      <w:r w:rsidR="00F90916" w:rsidRPr="00C211A8">
        <w:rPr>
          <w:rFonts w:ascii="Times New Roman" w:eastAsia="Calibri" w:hAnsi="Times New Roman"/>
          <w:sz w:val="24"/>
          <w:szCs w:val="24"/>
          <w:lang w:val="bg-BG"/>
        </w:rPr>
        <w:t xml:space="preserve"> и се ползват за </w:t>
      </w:r>
      <w:r w:rsidR="009C008C" w:rsidRPr="00C211A8">
        <w:rPr>
          <w:rFonts w:ascii="Times New Roman" w:eastAsia="Calibri" w:hAnsi="Times New Roman"/>
          <w:sz w:val="24"/>
          <w:szCs w:val="24"/>
          <w:lang w:val="bg-BG"/>
        </w:rPr>
        <w:t xml:space="preserve">обезпечаване на </w:t>
      </w:r>
      <w:r w:rsidR="00F90916" w:rsidRPr="00C211A8">
        <w:rPr>
          <w:rFonts w:ascii="Times New Roman" w:eastAsia="Calibri" w:hAnsi="Times New Roman"/>
          <w:sz w:val="24"/>
          <w:szCs w:val="24"/>
          <w:lang w:val="bg-BG"/>
        </w:rPr>
        <w:t>жилищни</w:t>
      </w:r>
      <w:r w:rsidR="009C008C" w:rsidRPr="00C211A8">
        <w:rPr>
          <w:rFonts w:ascii="Times New Roman" w:eastAsia="Calibri" w:hAnsi="Times New Roman"/>
          <w:sz w:val="24"/>
          <w:szCs w:val="24"/>
          <w:lang w:val="bg-BG"/>
        </w:rPr>
        <w:t>те</w:t>
      </w:r>
      <w:r w:rsidR="00F90916" w:rsidRPr="00C211A8">
        <w:rPr>
          <w:rFonts w:ascii="Times New Roman" w:eastAsia="Calibri" w:hAnsi="Times New Roman"/>
          <w:sz w:val="24"/>
          <w:szCs w:val="24"/>
          <w:lang w:val="bg-BG"/>
        </w:rPr>
        <w:t xml:space="preserve"> нужди</w:t>
      </w:r>
      <w:r w:rsidR="009C008C" w:rsidRPr="00C211A8">
        <w:rPr>
          <w:rFonts w:ascii="Times New Roman" w:eastAsia="Calibri" w:hAnsi="Times New Roman"/>
          <w:sz w:val="24"/>
          <w:szCs w:val="24"/>
          <w:lang w:val="bg-BG"/>
        </w:rPr>
        <w:t xml:space="preserve"> на населението</w:t>
      </w:r>
      <w:r w:rsidR="0011235E" w:rsidRPr="00C211A8">
        <w:rPr>
          <w:rFonts w:ascii="Times New Roman" w:eastAsia="Calibri" w:hAnsi="Times New Roman"/>
          <w:sz w:val="24"/>
          <w:szCs w:val="24"/>
          <w:lang w:val="bg-BG"/>
        </w:rPr>
        <w:t>.</w:t>
      </w:r>
    </w:p>
    <w:p w14:paraId="2EAC315E" w14:textId="77777777" w:rsidR="00E64CBA" w:rsidRPr="00C211A8" w:rsidRDefault="00E64CBA" w:rsidP="007F7790">
      <w:pPr>
        <w:spacing w:after="0" w:line="360" w:lineRule="auto"/>
        <w:ind w:firstLine="709"/>
        <w:jc w:val="both"/>
        <w:rPr>
          <w:rFonts w:ascii="Times New Roman" w:hAnsi="Times New Roman"/>
          <w:sz w:val="28"/>
          <w:szCs w:val="28"/>
          <w:lang w:val="bg-BG"/>
        </w:rPr>
      </w:pPr>
    </w:p>
    <w:p w14:paraId="5CF88362" w14:textId="77777777" w:rsidR="00442C9B" w:rsidRPr="00C211A8" w:rsidRDefault="009958B9" w:rsidP="007F7790">
      <w:pPr>
        <w:widowControl w:val="0"/>
        <w:autoSpaceDE w:val="0"/>
        <w:autoSpaceDN w:val="0"/>
        <w:adjustRightInd w:val="0"/>
        <w:spacing w:after="0" w:line="360" w:lineRule="auto"/>
        <w:jc w:val="both"/>
        <w:rPr>
          <w:rFonts w:ascii="Times New Roman" w:hAnsi="Times New Roman"/>
          <w:b/>
          <w:sz w:val="24"/>
          <w:szCs w:val="24"/>
          <w:lang w:val="bg-BG"/>
        </w:rPr>
      </w:pPr>
      <w:r w:rsidRPr="00C211A8">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3901D9" w:rsidRDefault="00065D81" w:rsidP="00AD23E6">
      <w:pPr>
        <w:spacing w:after="0" w:line="336" w:lineRule="auto"/>
        <w:ind w:firstLine="709"/>
        <w:jc w:val="both"/>
        <w:rPr>
          <w:rFonts w:ascii="Times New Roman" w:eastAsia="Calibri" w:hAnsi="Times New Roman"/>
          <w:sz w:val="24"/>
          <w:szCs w:val="24"/>
        </w:rPr>
      </w:pPr>
      <w:r w:rsidRPr="003901D9">
        <w:rPr>
          <w:rFonts w:ascii="Times New Roman" w:eastAsia="Calibri" w:hAnsi="Times New Roman"/>
          <w:sz w:val="24"/>
          <w:szCs w:val="24"/>
          <w:lang w:val="bg-BG"/>
        </w:rPr>
        <w:lastRenderedPageBreak/>
        <w:t>Реализацията на инвестиционното предложение</w:t>
      </w:r>
      <w:r w:rsidRPr="003901D9">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3901D9" w:rsidRDefault="0042495B" w:rsidP="00AD23E6">
      <w:pPr>
        <w:spacing w:after="0" w:line="336"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t>И</w:t>
      </w:r>
      <w:r w:rsidR="00065D81" w:rsidRPr="003901D9">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3901D9" w:rsidRDefault="00EC59A6" w:rsidP="00AD23E6">
      <w:pPr>
        <w:spacing w:after="0" w:line="336"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3901D9">
        <w:rPr>
          <w:rFonts w:ascii="Times New Roman" w:eastAsia="Calibri" w:hAnsi="Times New Roman"/>
          <w:sz w:val="24"/>
          <w:szCs w:val="24"/>
          <w:lang w:val="bg-BG"/>
        </w:rPr>
        <w:t>акона за защитените територии</w:t>
      </w:r>
      <w:r w:rsidRPr="003901D9">
        <w:rPr>
          <w:rFonts w:ascii="Times New Roman" w:eastAsia="Calibri" w:hAnsi="Times New Roman"/>
          <w:sz w:val="24"/>
          <w:szCs w:val="24"/>
        </w:rPr>
        <w:t xml:space="preserve">. </w:t>
      </w:r>
    </w:p>
    <w:p w14:paraId="45EA37DB" w14:textId="40D9C793" w:rsidR="002755A4" w:rsidRPr="003901D9" w:rsidRDefault="002E531E" w:rsidP="00AD23E6">
      <w:pPr>
        <w:spacing w:after="0" w:line="336"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t>От представеното</w:t>
      </w:r>
      <w:r w:rsidRPr="003901D9">
        <w:rPr>
          <w:rFonts w:ascii="Times New Roman" w:eastAsia="Calibri" w:hAnsi="Times New Roman"/>
          <w:sz w:val="24"/>
          <w:szCs w:val="24"/>
        </w:rPr>
        <w:t xml:space="preserve"> писмо № </w:t>
      </w:r>
      <w:r w:rsidR="00A2269C" w:rsidRPr="003901D9">
        <w:rPr>
          <w:rFonts w:ascii="Times New Roman" w:hAnsi="Times New Roman"/>
          <w:sz w:val="24"/>
          <w:szCs w:val="24"/>
          <w:lang w:val="bg-BG"/>
        </w:rPr>
        <w:t>ОВОС-</w:t>
      </w:r>
      <w:r w:rsidR="003901D9" w:rsidRPr="003901D9">
        <w:rPr>
          <w:rFonts w:ascii="Times New Roman" w:hAnsi="Times New Roman"/>
          <w:sz w:val="24"/>
          <w:szCs w:val="24"/>
          <w:lang w:val="bg-BG"/>
        </w:rPr>
        <w:t>2271</w:t>
      </w:r>
      <w:r w:rsidR="00A2269C" w:rsidRPr="003901D9">
        <w:rPr>
          <w:rFonts w:ascii="Times New Roman" w:hAnsi="Times New Roman"/>
          <w:sz w:val="24"/>
          <w:szCs w:val="24"/>
        </w:rPr>
        <w:t xml:space="preserve">-1 / </w:t>
      </w:r>
      <w:r w:rsidR="003901D9" w:rsidRPr="003901D9">
        <w:rPr>
          <w:rFonts w:ascii="Times New Roman" w:hAnsi="Times New Roman"/>
          <w:sz w:val="24"/>
          <w:szCs w:val="24"/>
          <w:lang w:val="bg-BG"/>
        </w:rPr>
        <w:t>21.08</w:t>
      </w:r>
      <w:r w:rsidR="00A2269C" w:rsidRPr="003901D9">
        <w:rPr>
          <w:rFonts w:ascii="Times New Roman" w:hAnsi="Times New Roman"/>
          <w:sz w:val="24"/>
          <w:szCs w:val="24"/>
        </w:rPr>
        <w:t>.202</w:t>
      </w:r>
      <w:r w:rsidR="007F7790" w:rsidRPr="003901D9">
        <w:rPr>
          <w:rFonts w:ascii="Times New Roman" w:hAnsi="Times New Roman"/>
          <w:sz w:val="24"/>
          <w:szCs w:val="24"/>
          <w:lang w:val="bg-BG"/>
        </w:rPr>
        <w:t>3</w:t>
      </w:r>
      <w:r w:rsidR="00475E1E" w:rsidRPr="003901D9">
        <w:rPr>
          <w:rFonts w:ascii="Times New Roman" w:hAnsi="Times New Roman"/>
          <w:sz w:val="24"/>
          <w:szCs w:val="24"/>
          <w:lang w:val="bg-BG"/>
        </w:rPr>
        <w:t>г.</w:t>
      </w:r>
      <w:r w:rsidR="006B49F5" w:rsidRPr="003901D9">
        <w:rPr>
          <w:rFonts w:ascii="Times New Roman" w:hAnsi="Times New Roman"/>
          <w:sz w:val="24"/>
          <w:szCs w:val="24"/>
          <w:lang w:val="bg-BG"/>
        </w:rPr>
        <w:t>,</w:t>
      </w:r>
      <w:r w:rsidRPr="003901D9">
        <w:rPr>
          <w:rFonts w:ascii="Times New Roman" w:eastAsia="Calibri" w:hAnsi="Times New Roman"/>
          <w:sz w:val="24"/>
          <w:szCs w:val="24"/>
          <w:lang w:val="bg-BG"/>
        </w:rPr>
        <w:t xml:space="preserve"> издадено от </w:t>
      </w:r>
      <w:r w:rsidR="002849F5" w:rsidRPr="003901D9">
        <w:rPr>
          <w:rFonts w:ascii="Times New Roman" w:eastAsia="Calibri" w:hAnsi="Times New Roman"/>
          <w:sz w:val="24"/>
          <w:szCs w:val="24"/>
          <w:lang w:val="bg-BG"/>
        </w:rPr>
        <w:t>Регионална инспекция по околната среда и водите – Пловдив при МОСВ</w:t>
      </w:r>
      <w:r w:rsidRPr="003901D9">
        <w:rPr>
          <w:rFonts w:ascii="Times New Roman" w:eastAsia="Calibri" w:hAnsi="Times New Roman"/>
          <w:sz w:val="24"/>
          <w:szCs w:val="24"/>
        </w:rPr>
        <w:t xml:space="preserve">, </w:t>
      </w:r>
      <w:r w:rsidRPr="003901D9">
        <w:rPr>
          <w:rFonts w:ascii="Times New Roman" w:eastAsia="Calibri" w:hAnsi="Times New Roman"/>
          <w:sz w:val="24"/>
          <w:szCs w:val="24"/>
          <w:lang w:val="bg-BG"/>
        </w:rPr>
        <w:t xml:space="preserve">е видно, че </w:t>
      </w:r>
      <w:r w:rsidRPr="003901D9">
        <w:rPr>
          <w:rFonts w:ascii="Times New Roman" w:eastAsia="Calibri" w:hAnsi="Times New Roman"/>
          <w:sz w:val="24"/>
          <w:szCs w:val="24"/>
        </w:rPr>
        <w:t xml:space="preserve">имотът, предмет на ИП, </w:t>
      </w:r>
      <w:r w:rsidRPr="003901D9">
        <w:rPr>
          <w:rFonts w:ascii="Times New Roman" w:eastAsia="Calibri" w:hAnsi="Times New Roman"/>
          <w:sz w:val="24"/>
          <w:szCs w:val="24"/>
          <w:lang w:val="bg-BG"/>
        </w:rPr>
        <w:t xml:space="preserve">не </w:t>
      </w:r>
      <w:r w:rsidRPr="003901D9">
        <w:rPr>
          <w:rFonts w:ascii="Times New Roman" w:eastAsia="Calibri" w:hAnsi="Times New Roman"/>
          <w:sz w:val="24"/>
          <w:szCs w:val="24"/>
        </w:rPr>
        <w:t>попада в границите на защитен</w:t>
      </w:r>
      <w:r w:rsidRPr="003901D9">
        <w:rPr>
          <w:rFonts w:ascii="Times New Roman" w:eastAsia="Calibri" w:hAnsi="Times New Roman"/>
          <w:sz w:val="24"/>
          <w:szCs w:val="24"/>
          <w:lang w:val="bg-BG"/>
        </w:rPr>
        <w:t>и</w:t>
      </w:r>
      <w:r w:rsidRPr="003901D9">
        <w:rPr>
          <w:rFonts w:ascii="Times New Roman" w:eastAsia="Calibri" w:hAnsi="Times New Roman"/>
          <w:sz w:val="24"/>
          <w:szCs w:val="24"/>
        </w:rPr>
        <w:t xml:space="preserve"> зон</w:t>
      </w:r>
      <w:r w:rsidRPr="003901D9">
        <w:rPr>
          <w:rFonts w:ascii="Times New Roman" w:eastAsia="Calibri" w:hAnsi="Times New Roman"/>
          <w:sz w:val="24"/>
          <w:szCs w:val="24"/>
          <w:lang w:val="bg-BG"/>
        </w:rPr>
        <w:t xml:space="preserve">и. </w:t>
      </w:r>
    </w:p>
    <w:p w14:paraId="08DFAF61" w14:textId="7DCA177C" w:rsidR="00AD23E6" w:rsidRPr="003901D9" w:rsidRDefault="00AD23E6" w:rsidP="00AD23E6">
      <w:pPr>
        <w:spacing w:after="0" w:line="336"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t>Площадката за осъществяване на инвестиционното предложение се намира север</w:t>
      </w:r>
      <w:r w:rsidR="003901D9">
        <w:rPr>
          <w:rFonts w:ascii="Times New Roman" w:eastAsia="Calibri" w:hAnsi="Times New Roman"/>
          <w:sz w:val="24"/>
          <w:szCs w:val="24"/>
          <w:lang w:val="bg-BG"/>
        </w:rPr>
        <w:t>озапад</w:t>
      </w:r>
      <w:r w:rsidR="006E2571" w:rsidRPr="003901D9">
        <w:rPr>
          <w:rFonts w:ascii="Times New Roman" w:eastAsia="Calibri" w:hAnsi="Times New Roman"/>
          <w:sz w:val="24"/>
          <w:szCs w:val="24"/>
          <w:lang w:val="bg-BG"/>
        </w:rPr>
        <w:t>но</w:t>
      </w:r>
      <w:r w:rsidRPr="003901D9">
        <w:rPr>
          <w:rFonts w:ascii="Times New Roman" w:eastAsia="Calibri" w:hAnsi="Times New Roman"/>
          <w:sz w:val="24"/>
          <w:szCs w:val="24"/>
          <w:lang w:val="bg-BG"/>
        </w:rPr>
        <w:t xml:space="preserve"> от с. Б</w:t>
      </w:r>
      <w:r w:rsidR="006E2571" w:rsidRPr="003901D9">
        <w:rPr>
          <w:rFonts w:ascii="Times New Roman" w:eastAsia="Calibri" w:hAnsi="Times New Roman"/>
          <w:sz w:val="24"/>
          <w:szCs w:val="24"/>
          <w:lang w:val="bg-BG"/>
        </w:rPr>
        <w:t>елащица</w:t>
      </w:r>
      <w:r w:rsidRPr="003901D9">
        <w:rPr>
          <w:rFonts w:ascii="Times New Roman" w:eastAsia="Calibri" w:hAnsi="Times New Roman"/>
          <w:sz w:val="24"/>
          <w:szCs w:val="24"/>
          <w:lang w:val="bg-BG"/>
        </w:rPr>
        <w:t xml:space="preserve">. Имотът не попада в територии с висока консервационна стойност, съгластно Закона за биологичното разнообразие. </w:t>
      </w:r>
    </w:p>
    <w:p w14:paraId="4A4602C0" w14:textId="77777777" w:rsidR="00AD23E6" w:rsidRPr="003901D9" w:rsidRDefault="00AD23E6" w:rsidP="00AD23E6">
      <w:pPr>
        <w:spacing w:after="0" w:line="336"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3901D9">
        <w:rPr>
          <w:rFonts w:ascii="Times New Roman" w:hAnsi="Times New Roman"/>
          <w:sz w:val="24"/>
          <w:szCs w:val="24"/>
          <w:lang w:val="bg-BG"/>
        </w:rPr>
        <w:t>BG0001033 „Брестовица“.</w:t>
      </w:r>
      <w:r w:rsidRPr="003901D9">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12C95F1D" w14:textId="77777777" w:rsidR="006E2571" w:rsidRPr="003901D9" w:rsidRDefault="006E2571" w:rsidP="00AD23E6">
      <w:pPr>
        <w:spacing w:after="0" w:line="336" w:lineRule="auto"/>
        <w:ind w:firstLine="709"/>
        <w:jc w:val="both"/>
        <w:rPr>
          <w:rFonts w:ascii="Times New Roman" w:eastAsia="Calibri" w:hAnsi="Times New Roman"/>
          <w:sz w:val="16"/>
          <w:szCs w:val="16"/>
          <w:lang w:val="bg-BG"/>
        </w:rPr>
      </w:pPr>
    </w:p>
    <w:p w14:paraId="008D2A5B" w14:textId="31780618" w:rsidR="00AD23E6" w:rsidRPr="00C211A8" w:rsidRDefault="00AD23E6" w:rsidP="00593EEE">
      <w:pPr>
        <w:spacing w:after="0" w:line="360" w:lineRule="auto"/>
        <w:ind w:firstLine="709"/>
        <w:jc w:val="both"/>
        <w:rPr>
          <w:rFonts w:ascii="Times New Roman" w:eastAsia="Calibri" w:hAnsi="Times New Roman"/>
          <w:sz w:val="24"/>
          <w:szCs w:val="24"/>
          <w:lang w:val="bg-BG"/>
        </w:rPr>
      </w:pPr>
      <w:r w:rsidRPr="003901D9">
        <w:rPr>
          <w:rFonts w:ascii="Times New Roman" w:eastAsia="Calibri" w:hAnsi="Times New Roman"/>
          <w:noProof/>
          <w:sz w:val="24"/>
          <w:szCs w:val="24"/>
          <w:lang w:val="bg-BG" w:eastAsia="bg-BG"/>
        </w:rPr>
        <w:drawing>
          <wp:inline distT="0" distB="0" distL="0" distR="0" wp14:anchorId="648E8D13" wp14:editId="4BC7013F">
            <wp:extent cx="5257800" cy="3800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800475"/>
                    </a:xfrm>
                    <a:prstGeom prst="rect">
                      <a:avLst/>
                    </a:prstGeom>
                    <a:noFill/>
                    <a:ln>
                      <a:noFill/>
                    </a:ln>
                  </pic:spPr>
                </pic:pic>
              </a:graphicData>
            </a:graphic>
          </wp:inline>
        </w:drawing>
      </w:r>
    </w:p>
    <w:p w14:paraId="56ECA881" w14:textId="77777777" w:rsidR="00800507" w:rsidRPr="003901D9" w:rsidRDefault="00800507" w:rsidP="00800507">
      <w:pPr>
        <w:spacing w:after="0" w:line="360"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lastRenderedPageBreak/>
        <w:t>Площ: 2670.04 хектара</w:t>
      </w:r>
    </w:p>
    <w:p w14:paraId="5009526D" w14:textId="77777777" w:rsidR="00800507" w:rsidRPr="003901D9" w:rsidRDefault="00800507" w:rsidP="00800507">
      <w:pPr>
        <w:spacing w:after="0" w:line="360" w:lineRule="auto"/>
        <w:ind w:left="708" w:firstLine="1"/>
        <w:jc w:val="both"/>
        <w:rPr>
          <w:rFonts w:ascii="Times New Roman" w:eastAsia="Calibri" w:hAnsi="Times New Roman"/>
          <w:sz w:val="24"/>
          <w:szCs w:val="24"/>
          <w:lang w:val="bg-BG"/>
        </w:rPr>
      </w:pPr>
      <w:r w:rsidRPr="003901D9">
        <w:rPr>
          <w:rFonts w:ascii="Times New Roman" w:eastAsia="Calibri" w:hAnsi="Times New Roman"/>
          <w:sz w:val="24"/>
          <w:szCs w:val="24"/>
          <w:lang w:val="bg-BG"/>
        </w:rPr>
        <w:t>Местоположение:</w:t>
      </w:r>
      <w:r w:rsidRPr="003901D9">
        <w:rPr>
          <w:rFonts w:ascii="Times New Roman" w:eastAsia="Calibri" w:hAnsi="Times New Roman"/>
          <w:sz w:val="24"/>
          <w:szCs w:val="24"/>
          <w:lang w:val="bg-BG"/>
        </w:rPr>
        <w:br/>
        <w:t>1. Област: Пловдив, Община: Перущица, Населено място: гр. Перущица;</w:t>
      </w:r>
    </w:p>
    <w:p w14:paraId="10ABF937" w14:textId="77777777" w:rsidR="00800507" w:rsidRPr="003901D9" w:rsidRDefault="00800507" w:rsidP="00800507">
      <w:pPr>
        <w:spacing w:after="0" w:line="360" w:lineRule="auto"/>
        <w:ind w:left="708" w:firstLine="1"/>
        <w:jc w:val="both"/>
        <w:rPr>
          <w:rFonts w:ascii="Times New Roman" w:eastAsia="Calibri" w:hAnsi="Times New Roman"/>
          <w:sz w:val="24"/>
          <w:szCs w:val="24"/>
          <w:lang w:val="bg-BG"/>
        </w:rPr>
      </w:pPr>
      <w:r w:rsidRPr="003901D9">
        <w:rPr>
          <w:rFonts w:ascii="Times New Roman" w:eastAsia="Calibri" w:hAnsi="Times New Roman"/>
          <w:sz w:val="24"/>
          <w:szCs w:val="24"/>
          <w:lang w:val="bg-BG"/>
        </w:rPr>
        <w:t>2. Област: Пловдив, Община: Родопи, Населено място: с. Брестовица, с. Извор, с. Марково, с. Първенец, с. Храбрино</w:t>
      </w:r>
    </w:p>
    <w:p w14:paraId="30846FC0" w14:textId="77777777" w:rsidR="00800507" w:rsidRPr="003901D9" w:rsidRDefault="00800507" w:rsidP="00800507">
      <w:pPr>
        <w:spacing w:after="0" w:line="360"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63BFD823" w14:textId="77777777" w:rsidR="00800507" w:rsidRPr="003901D9" w:rsidRDefault="00800507" w:rsidP="00800507">
      <w:pPr>
        <w:spacing w:after="0" w:line="360"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t>Документи за обявяване:</w:t>
      </w:r>
    </w:p>
    <w:p w14:paraId="51D3AA2E" w14:textId="77777777" w:rsidR="00800507" w:rsidRPr="003901D9" w:rsidRDefault="00800507" w:rsidP="00800507">
      <w:pPr>
        <w:spacing w:after="0" w:line="360" w:lineRule="auto"/>
        <w:ind w:firstLine="709"/>
        <w:jc w:val="both"/>
        <w:rPr>
          <w:rFonts w:ascii="Times New Roman" w:eastAsia="Calibri" w:hAnsi="Times New Roman"/>
          <w:sz w:val="24"/>
          <w:szCs w:val="24"/>
          <w:lang w:val="bg-BG"/>
        </w:rPr>
      </w:pPr>
      <w:r w:rsidRPr="003901D9">
        <w:rPr>
          <w:rFonts w:ascii="Times New Roman" w:eastAsia="Calibri" w:hAnsi="Times New Roman"/>
          <w:sz w:val="24"/>
          <w:szCs w:val="24"/>
          <w:lang w:val="bg-BG"/>
        </w:rPr>
        <w:t>Заповед No.РД-381 от 15.05.2020 г., бр. 50/2020 на Държавен вестник 2-2-1033-381-2020</w:t>
      </w:r>
    </w:p>
    <w:p w14:paraId="54B9CEC2" w14:textId="77777777" w:rsidR="00800507" w:rsidRPr="003901D9" w:rsidRDefault="00800507" w:rsidP="00593EEE">
      <w:pPr>
        <w:spacing w:after="0" w:line="360" w:lineRule="auto"/>
        <w:ind w:firstLine="709"/>
        <w:jc w:val="both"/>
        <w:rPr>
          <w:rFonts w:ascii="Times New Roman" w:eastAsia="Calibri" w:hAnsi="Times New Roman"/>
          <w:sz w:val="24"/>
          <w:szCs w:val="24"/>
          <w:lang w:val="bg-BG"/>
        </w:rPr>
      </w:pPr>
    </w:p>
    <w:p w14:paraId="5FE0731D" w14:textId="21A30193" w:rsidR="00AD23E6" w:rsidRPr="00CD75E5" w:rsidRDefault="00AD23E6" w:rsidP="00593EEE">
      <w:pPr>
        <w:spacing w:after="0" w:line="360" w:lineRule="auto"/>
        <w:ind w:firstLine="709"/>
        <w:jc w:val="both"/>
        <w:rPr>
          <w:rFonts w:ascii="Times New Roman" w:eastAsia="Calibri" w:hAnsi="Times New Roman"/>
          <w:sz w:val="24"/>
          <w:szCs w:val="24"/>
          <w:lang w:val="bg-BG"/>
        </w:rPr>
      </w:pPr>
      <w:r w:rsidRPr="00CD75E5">
        <w:rPr>
          <w:rFonts w:ascii="Times New Roman" w:eastAsia="Calibri" w:hAnsi="Times New Roman"/>
          <w:sz w:val="24"/>
          <w:szCs w:val="24"/>
          <w:lang w:val="bg-BG"/>
        </w:rPr>
        <w:t xml:space="preserve">Имотът се намира </w:t>
      </w:r>
      <w:r w:rsidR="00CD75E5" w:rsidRPr="00CD75E5">
        <w:rPr>
          <w:rFonts w:ascii="Times New Roman" w:eastAsia="Calibri" w:hAnsi="Times New Roman"/>
          <w:sz w:val="24"/>
          <w:szCs w:val="24"/>
          <w:lang w:val="bg-BG"/>
        </w:rPr>
        <w:t>северо</w:t>
      </w:r>
      <w:r w:rsidRPr="00CD75E5">
        <w:rPr>
          <w:rFonts w:ascii="Times New Roman" w:eastAsia="Calibri" w:hAnsi="Times New Roman"/>
          <w:sz w:val="24"/>
          <w:szCs w:val="24"/>
          <w:lang w:val="bg-BG"/>
        </w:rPr>
        <w:t xml:space="preserve">източно от Защитената зона, на около </w:t>
      </w:r>
      <w:r w:rsidR="00FF3F10" w:rsidRPr="00CD75E5">
        <w:rPr>
          <w:rFonts w:ascii="Times New Roman" w:eastAsia="Calibri" w:hAnsi="Times New Roman"/>
          <w:sz w:val="24"/>
          <w:szCs w:val="24"/>
          <w:lang w:val="bg-BG"/>
        </w:rPr>
        <w:t>4</w:t>
      </w:r>
      <w:r w:rsidR="00CD75E5" w:rsidRPr="00CD75E5">
        <w:rPr>
          <w:rFonts w:ascii="Times New Roman" w:eastAsia="Calibri" w:hAnsi="Times New Roman"/>
          <w:sz w:val="24"/>
          <w:szCs w:val="24"/>
          <w:lang w:val="bg-BG"/>
        </w:rPr>
        <w:t>,5</w:t>
      </w:r>
      <w:r w:rsidRPr="00CD75E5">
        <w:rPr>
          <w:rFonts w:ascii="Times New Roman" w:eastAsia="Calibri" w:hAnsi="Times New Roman"/>
          <w:sz w:val="24"/>
          <w:szCs w:val="24"/>
          <w:lang w:val="bg-BG"/>
        </w:rPr>
        <w:t xml:space="preserve"> км от нея. Представлява земеделска земя с начин на трайно ползване нива от ІІІ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047BE870" w:rsidR="00AD23E6" w:rsidRPr="00CD75E5" w:rsidRDefault="00AD23E6" w:rsidP="00593EEE">
      <w:pPr>
        <w:spacing w:after="0" w:line="360" w:lineRule="auto"/>
        <w:ind w:firstLine="709"/>
        <w:jc w:val="both"/>
        <w:rPr>
          <w:rFonts w:ascii="Times New Roman" w:eastAsia="Calibri" w:hAnsi="Times New Roman"/>
          <w:sz w:val="24"/>
          <w:szCs w:val="24"/>
          <w:lang w:val="bg-BG"/>
        </w:rPr>
      </w:pPr>
      <w:r w:rsidRPr="00CD75E5">
        <w:rPr>
          <w:rFonts w:ascii="Times New Roman" w:eastAsia="Calibri" w:hAnsi="Times New Roman"/>
          <w:sz w:val="24"/>
          <w:szCs w:val="24"/>
          <w:lang w:val="bg-BG"/>
        </w:rPr>
        <w:t>Инвестиционните намерения на Възложител</w:t>
      </w:r>
      <w:r w:rsidR="00FF3F10" w:rsidRPr="00CD75E5">
        <w:rPr>
          <w:rFonts w:ascii="Times New Roman" w:eastAsia="Calibri" w:hAnsi="Times New Roman"/>
          <w:sz w:val="24"/>
          <w:szCs w:val="24"/>
          <w:lang w:val="bg-BG"/>
        </w:rPr>
        <w:t>я</w:t>
      </w:r>
      <w:r w:rsidRPr="00CD75E5">
        <w:rPr>
          <w:rFonts w:ascii="Times New Roman" w:eastAsia="Calibri" w:hAnsi="Times New Roman"/>
          <w:sz w:val="24"/>
          <w:szCs w:val="24"/>
          <w:lang w:val="bg-BG"/>
        </w:rPr>
        <w:t xml:space="preserve"> са свързани с жилищно застрояване. Площадката граничи със земеделски земи и незастроени имоти за ниско жилищно застрояване.</w:t>
      </w:r>
    </w:p>
    <w:p w14:paraId="0D9BEFB8" w14:textId="6D1E3BF8" w:rsidR="00AD23E6" w:rsidRPr="00CD75E5" w:rsidRDefault="00800507" w:rsidP="00593EEE">
      <w:pPr>
        <w:spacing w:after="0" w:line="360" w:lineRule="auto"/>
        <w:ind w:firstLine="709"/>
        <w:jc w:val="both"/>
        <w:rPr>
          <w:rFonts w:ascii="Times New Roman" w:eastAsia="Calibri" w:hAnsi="Times New Roman"/>
          <w:sz w:val="24"/>
          <w:szCs w:val="24"/>
          <w:lang w:val="bg-BG"/>
        </w:rPr>
      </w:pPr>
      <w:r w:rsidRPr="00CD75E5">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CD75E5">
        <w:rPr>
          <w:rFonts w:ascii="Times New Roman" w:eastAsia="Calibri" w:hAnsi="Times New Roman"/>
          <w:sz w:val="24"/>
          <w:szCs w:val="24"/>
        </w:rPr>
        <w:t>в  Защитени</w:t>
      </w:r>
      <w:proofErr w:type="gramEnd"/>
      <w:r w:rsidRPr="00CD75E5">
        <w:rPr>
          <w:rFonts w:ascii="Times New Roman" w:eastAsia="Calibri" w:hAnsi="Times New Roman"/>
          <w:sz w:val="24"/>
          <w:szCs w:val="24"/>
        </w:rPr>
        <w:t xml:space="preserve"> природни територии и зони.</w:t>
      </w:r>
      <w:r w:rsidR="00AD23E6" w:rsidRPr="00CD75E5">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sidRPr="00CD75E5">
        <w:rPr>
          <w:rFonts w:ascii="Times New Roman" w:eastAsia="Calibri" w:hAnsi="Times New Roman"/>
          <w:sz w:val="24"/>
          <w:szCs w:val="24"/>
          <w:lang w:val="bg-BG"/>
        </w:rPr>
        <w:t>зможности за въздействие върху з</w:t>
      </w:r>
      <w:r w:rsidR="00AD23E6" w:rsidRPr="00CD75E5">
        <w:rPr>
          <w:rFonts w:ascii="Times New Roman" w:eastAsia="Calibri" w:hAnsi="Times New Roman"/>
          <w:sz w:val="24"/>
          <w:szCs w:val="24"/>
          <w:lang w:val="bg-BG"/>
        </w:rPr>
        <w:t>оната.</w:t>
      </w:r>
    </w:p>
    <w:p w14:paraId="16D37A20" w14:textId="4A00DD17" w:rsidR="004519EB" w:rsidRPr="00CD75E5" w:rsidRDefault="004519EB" w:rsidP="00593EEE">
      <w:pPr>
        <w:spacing w:after="0" w:line="360" w:lineRule="auto"/>
        <w:ind w:firstLine="709"/>
        <w:jc w:val="both"/>
        <w:rPr>
          <w:rFonts w:ascii="Times New Roman" w:hAnsi="Times New Roman"/>
          <w:sz w:val="24"/>
          <w:szCs w:val="24"/>
          <w:lang w:val="bg-BG"/>
        </w:rPr>
      </w:pPr>
      <w:r w:rsidRPr="00CD75E5">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62EB9587" w:rsidR="002E531E" w:rsidRPr="00B90E21" w:rsidRDefault="00DE370C"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rPr>
        <w:lastRenderedPageBreak/>
        <w:t xml:space="preserve">Реализацията на </w:t>
      </w:r>
      <w:r w:rsidRPr="00B90E21">
        <w:rPr>
          <w:rFonts w:ascii="Times New Roman" w:eastAsia="Calibri" w:hAnsi="Times New Roman"/>
          <w:sz w:val="24"/>
          <w:szCs w:val="24"/>
          <w:lang w:val="bg-BG"/>
        </w:rPr>
        <w:t>инвестиционното предложение</w:t>
      </w:r>
      <w:r w:rsidRPr="00B90E21">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B90E21">
        <w:rPr>
          <w:rFonts w:ascii="Times New Roman" w:eastAsia="Calibri" w:hAnsi="Times New Roman"/>
          <w:sz w:val="24"/>
          <w:szCs w:val="24"/>
          <w:lang w:val="bg-BG"/>
        </w:rPr>
        <w:t>сградите</w:t>
      </w:r>
      <w:r w:rsidRPr="00B90E21">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B90E21" w:rsidRDefault="00DE370C"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lang w:val="bg-BG"/>
        </w:rPr>
        <w:t xml:space="preserve">С реализацията на инвестиционното предложение не се </w:t>
      </w:r>
      <w:r w:rsidRPr="00B90E21">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B90E21" w:rsidRDefault="00600295" w:rsidP="00593EEE">
      <w:pPr>
        <w:spacing w:after="0" w:line="360" w:lineRule="auto"/>
        <w:ind w:firstLine="709"/>
        <w:jc w:val="both"/>
        <w:rPr>
          <w:rFonts w:ascii="Times New Roman" w:eastAsia="Calibri" w:hAnsi="Times New Roman"/>
          <w:sz w:val="24"/>
          <w:szCs w:val="24"/>
        </w:rPr>
      </w:pPr>
      <w:r w:rsidRPr="00B90E21">
        <w:rPr>
          <w:rFonts w:ascii="Times New Roman" w:eastAsia="Calibri" w:hAnsi="Times New Roman"/>
          <w:sz w:val="24"/>
          <w:szCs w:val="24"/>
        </w:rPr>
        <w:t>Аналогич</w:t>
      </w:r>
      <w:r w:rsidR="00F46B0C" w:rsidRPr="00B90E21">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B90E21">
        <w:rPr>
          <w:rFonts w:ascii="Times New Roman" w:eastAsia="Calibri" w:hAnsi="Times New Roman"/>
          <w:sz w:val="24"/>
          <w:szCs w:val="24"/>
        </w:rPr>
        <w:t>дълготрайно  въздействие</w:t>
      </w:r>
      <w:proofErr w:type="gramEnd"/>
      <w:r w:rsidR="00F46B0C" w:rsidRPr="00B90E21">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B90E21" w:rsidRDefault="00F46B0C"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B90E21" w:rsidRDefault="009958B9" w:rsidP="00593EEE">
      <w:pPr>
        <w:spacing w:after="0" w:line="360" w:lineRule="auto"/>
        <w:ind w:firstLine="709"/>
        <w:jc w:val="both"/>
        <w:rPr>
          <w:rFonts w:ascii="Times New Roman" w:eastAsia="Calibri" w:hAnsi="Times New Roman"/>
          <w:sz w:val="24"/>
          <w:szCs w:val="24"/>
          <w:lang w:val="bg-BG"/>
        </w:rPr>
      </w:pPr>
    </w:p>
    <w:p w14:paraId="70BA3C9C" w14:textId="77777777" w:rsidR="009958B9" w:rsidRPr="00B90E21"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B90E21">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B90E21" w:rsidRDefault="009958B9" w:rsidP="00593EEE">
      <w:pPr>
        <w:spacing w:after="0" w:line="360" w:lineRule="auto"/>
        <w:ind w:firstLine="709"/>
        <w:jc w:val="both"/>
        <w:rPr>
          <w:rFonts w:ascii="Times New Roman" w:eastAsia="Calibri" w:hAnsi="Times New Roman"/>
          <w:sz w:val="24"/>
          <w:szCs w:val="24"/>
        </w:rPr>
      </w:pPr>
      <w:r w:rsidRPr="00B90E21">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B90E21" w:rsidRDefault="009958B9"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rPr>
        <w:t xml:space="preserve">Инвестиционното предложение </w:t>
      </w:r>
      <w:r w:rsidR="004965E2" w:rsidRPr="00B90E21">
        <w:rPr>
          <w:rFonts w:ascii="Times New Roman" w:eastAsia="Calibri" w:hAnsi="Times New Roman"/>
          <w:sz w:val="24"/>
          <w:szCs w:val="24"/>
          <w:lang w:val="bg-BG"/>
        </w:rPr>
        <w:t xml:space="preserve">представлява жилищно строителство и </w:t>
      </w:r>
      <w:r w:rsidRPr="00B90E21">
        <w:rPr>
          <w:rFonts w:ascii="Times New Roman" w:eastAsia="Calibri" w:hAnsi="Times New Roman"/>
          <w:sz w:val="24"/>
          <w:szCs w:val="24"/>
        </w:rPr>
        <w:t xml:space="preserve">включва всички дейности, които съпътстват </w:t>
      </w:r>
      <w:r w:rsidR="000F4876" w:rsidRPr="00B90E21">
        <w:rPr>
          <w:rFonts w:ascii="Times New Roman" w:eastAsia="Calibri" w:hAnsi="Times New Roman"/>
          <w:sz w:val="24"/>
          <w:szCs w:val="24"/>
          <w:lang w:val="bg-BG"/>
        </w:rPr>
        <w:t xml:space="preserve">изграждането на такъв тип обекти </w:t>
      </w:r>
      <w:r w:rsidRPr="00B90E21">
        <w:rPr>
          <w:rFonts w:ascii="Times New Roman" w:eastAsia="Calibri" w:hAnsi="Times New Roman"/>
          <w:sz w:val="24"/>
          <w:szCs w:val="24"/>
        </w:rPr>
        <w:t xml:space="preserve">– осигуряване на необходимите </w:t>
      </w:r>
      <w:r w:rsidR="0001032A" w:rsidRPr="00B90E21">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B90E21">
        <w:rPr>
          <w:rFonts w:ascii="Times New Roman" w:eastAsia="Calibri" w:hAnsi="Times New Roman"/>
          <w:sz w:val="24"/>
          <w:szCs w:val="24"/>
        </w:rPr>
        <w:t>ел.</w:t>
      </w:r>
      <w:r w:rsidR="0001032A" w:rsidRPr="00B90E21">
        <w:rPr>
          <w:rFonts w:ascii="Times New Roman" w:eastAsia="Calibri" w:hAnsi="Times New Roman"/>
          <w:sz w:val="24"/>
          <w:szCs w:val="24"/>
          <w:lang w:val="bg-BG"/>
        </w:rPr>
        <w:t xml:space="preserve"> </w:t>
      </w:r>
      <w:r w:rsidRPr="00B90E21">
        <w:rPr>
          <w:rFonts w:ascii="Times New Roman" w:eastAsia="Calibri" w:hAnsi="Times New Roman"/>
          <w:sz w:val="24"/>
          <w:szCs w:val="24"/>
        </w:rPr>
        <w:t>енергия и вода</w:t>
      </w:r>
      <w:r w:rsidR="0001032A" w:rsidRPr="00B90E21">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B90E21">
        <w:rPr>
          <w:rFonts w:ascii="Times New Roman" w:eastAsia="Calibri" w:hAnsi="Times New Roman"/>
          <w:sz w:val="24"/>
          <w:szCs w:val="24"/>
        </w:rPr>
        <w:t xml:space="preserve">. </w:t>
      </w:r>
    </w:p>
    <w:p w14:paraId="2C00DC2E" w14:textId="74377F92" w:rsidR="00DA6B2B" w:rsidRPr="00B90E21" w:rsidRDefault="00DA6B2B"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B90E21">
        <w:rPr>
          <w:rFonts w:ascii="Times New Roman" w:eastAsia="Calibri" w:hAnsi="Times New Roman"/>
          <w:sz w:val="24"/>
          <w:szCs w:val="24"/>
          <w:lang w:val="bg-BG"/>
        </w:rPr>
        <w:t>водоснабдяване от централен водоизточник</w:t>
      </w:r>
      <w:r w:rsidRPr="00B90E21">
        <w:rPr>
          <w:rFonts w:ascii="Times New Roman" w:eastAsia="Calibri" w:hAnsi="Times New Roman"/>
          <w:sz w:val="24"/>
          <w:szCs w:val="24"/>
          <w:lang w:val="bg-BG"/>
        </w:rPr>
        <w:t>, както и площадкови подземни връзки.</w:t>
      </w:r>
    </w:p>
    <w:p w14:paraId="003E88D9" w14:textId="380BA18F" w:rsidR="004965E2" w:rsidRPr="00B90E21" w:rsidRDefault="00DA6B2B" w:rsidP="00593EEE">
      <w:pPr>
        <w:spacing w:after="0" w:line="360" w:lineRule="auto"/>
        <w:ind w:firstLine="709"/>
        <w:jc w:val="both"/>
        <w:rPr>
          <w:rFonts w:ascii="Times New Roman" w:eastAsia="Calibri" w:hAnsi="Times New Roman"/>
          <w:color w:val="FF0000"/>
          <w:sz w:val="24"/>
          <w:szCs w:val="24"/>
          <w:lang w:val="bg-BG"/>
        </w:rPr>
      </w:pPr>
      <w:r w:rsidRPr="00B90E21">
        <w:rPr>
          <w:rFonts w:ascii="Times New Roman" w:eastAsia="Calibri" w:hAnsi="Times New Roman"/>
          <w:sz w:val="24"/>
          <w:szCs w:val="24"/>
        </w:rPr>
        <w:t xml:space="preserve">Няма да има други дейности, свързани с добив на </w:t>
      </w:r>
      <w:r w:rsidRPr="00B90E21">
        <w:rPr>
          <w:rFonts w:ascii="Times New Roman" w:eastAsia="Calibri" w:hAnsi="Times New Roman"/>
          <w:sz w:val="24"/>
          <w:szCs w:val="24"/>
          <w:lang w:val="bg-BG"/>
        </w:rPr>
        <w:t>строителни материали</w:t>
      </w:r>
      <w:r w:rsidRPr="00B90E21">
        <w:rPr>
          <w:rFonts w:ascii="Times New Roman" w:eastAsia="Calibri" w:hAnsi="Times New Roman"/>
          <w:sz w:val="24"/>
          <w:szCs w:val="24"/>
        </w:rPr>
        <w:t xml:space="preserve">, </w:t>
      </w:r>
      <w:r w:rsidRPr="00B90E21">
        <w:rPr>
          <w:rFonts w:ascii="Times New Roman" w:eastAsia="Calibri" w:hAnsi="Times New Roman"/>
          <w:sz w:val="24"/>
          <w:szCs w:val="24"/>
          <w:lang w:val="bg-BG"/>
        </w:rPr>
        <w:t xml:space="preserve">добив </w:t>
      </w:r>
      <w:proofErr w:type="gramStart"/>
      <w:r w:rsidRPr="00B90E21">
        <w:rPr>
          <w:rFonts w:ascii="Times New Roman" w:eastAsia="Calibri" w:hAnsi="Times New Roman"/>
          <w:sz w:val="24"/>
          <w:szCs w:val="24"/>
          <w:lang w:val="bg-BG"/>
        </w:rPr>
        <w:t xml:space="preserve">или </w:t>
      </w:r>
      <w:r w:rsidRPr="00B90E21">
        <w:rPr>
          <w:rFonts w:ascii="Times New Roman" w:eastAsia="Calibri" w:hAnsi="Times New Roman"/>
          <w:sz w:val="24"/>
          <w:szCs w:val="24"/>
        </w:rPr>
        <w:t xml:space="preserve"> пренос</w:t>
      </w:r>
      <w:proofErr w:type="gramEnd"/>
      <w:r w:rsidRPr="00B90E21">
        <w:rPr>
          <w:rFonts w:ascii="Times New Roman" w:eastAsia="Calibri" w:hAnsi="Times New Roman"/>
          <w:sz w:val="24"/>
          <w:szCs w:val="24"/>
        </w:rPr>
        <w:t xml:space="preserve"> на ел. </w:t>
      </w:r>
      <w:r w:rsidRPr="00B90E21">
        <w:rPr>
          <w:rFonts w:ascii="Times New Roman" w:eastAsia="Calibri" w:hAnsi="Times New Roman"/>
          <w:sz w:val="24"/>
          <w:szCs w:val="24"/>
          <w:lang w:val="bg-BG"/>
        </w:rPr>
        <w:t>е</w:t>
      </w:r>
      <w:r w:rsidRPr="00B90E21">
        <w:rPr>
          <w:rFonts w:ascii="Times New Roman" w:eastAsia="Calibri" w:hAnsi="Times New Roman"/>
          <w:sz w:val="24"/>
          <w:szCs w:val="24"/>
        </w:rPr>
        <w:t>нергия</w:t>
      </w:r>
      <w:r w:rsidRPr="00B90E21">
        <w:rPr>
          <w:rFonts w:ascii="Times New Roman" w:eastAsia="Calibri" w:hAnsi="Times New Roman"/>
          <w:sz w:val="24"/>
          <w:szCs w:val="24"/>
          <w:lang w:val="bg-BG"/>
        </w:rPr>
        <w:t xml:space="preserve">, </w:t>
      </w:r>
      <w:r w:rsidRPr="00B90E21">
        <w:rPr>
          <w:rFonts w:ascii="Times New Roman" w:eastAsia="Calibri" w:hAnsi="Times New Roman"/>
          <w:sz w:val="24"/>
          <w:szCs w:val="24"/>
        </w:rPr>
        <w:t>които могат да окажат отрицателно въздействие върху околната среда</w:t>
      </w:r>
      <w:r w:rsidRPr="00B90E21">
        <w:rPr>
          <w:rFonts w:ascii="Times New Roman" w:eastAsia="Calibri" w:hAnsi="Times New Roman"/>
          <w:sz w:val="24"/>
          <w:szCs w:val="24"/>
          <w:lang w:val="bg-BG"/>
        </w:rPr>
        <w:t>.</w:t>
      </w:r>
    </w:p>
    <w:p w14:paraId="7A14A147" w14:textId="77777777" w:rsidR="009958B9" w:rsidRPr="00B90E21"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B90E21"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B90E21">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B90E21" w:rsidRDefault="009958B9"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B90E21">
        <w:rPr>
          <w:rFonts w:ascii="Times New Roman" w:eastAsia="Calibri" w:hAnsi="Times New Roman"/>
          <w:sz w:val="24"/>
          <w:szCs w:val="24"/>
          <w:lang w:val="bg-BG"/>
        </w:rPr>
        <w:t>са</w:t>
      </w:r>
      <w:r w:rsidRPr="00B90E21">
        <w:rPr>
          <w:rFonts w:ascii="Times New Roman" w:eastAsia="Calibri" w:hAnsi="Times New Roman"/>
          <w:sz w:val="24"/>
          <w:szCs w:val="24"/>
        </w:rPr>
        <w:t xml:space="preserve"> описани в т. </w:t>
      </w:r>
      <w:r w:rsidR="00E962C9" w:rsidRPr="00B90E21">
        <w:rPr>
          <w:rFonts w:ascii="Times New Roman" w:eastAsia="Calibri" w:hAnsi="Times New Roman"/>
          <w:sz w:val="24"/>
          <w:szCs w:val="24"/>
          <w:lang w:val="bg-BG"/>
        </w:rPr>
        <w:t>5</w:t>
      </w:r>
      <w:r w:rsidRPr="00B90E21">
        <w:rPr>
          <w:rFonts w:ascii="Times New Roman" w:eastAsia="Calibri" w:hAnsi="Times New Roman"/>
          <w:sz w:val="24"/>
          <w:szCs w:val="24"/>
        </w:rPr>
        <w:t xml:space="preserve"> - Програмата за дейностите. </w:t>
      </w:r>
    </w:p>
    <w:p w14:paraId="0FF2D0E9" w14:textId="77777777" w:rsidR="009B58A9" w:rsidRPr="00B90E21" w:rsidRDefault="009B58A9" w:rsidP="00593EEE">
      <w:pPr>
        <w:spacing w:after="0" w:line="360" w:lineRule="auto"/>
        <w:ind w:firstLine="709"/>
        <w:jc w:val="both"/>
        <w:rPr>
          <w:rFonts w:ascii="Times New Roman" w:eastAsia="Calibri" w:hAnsi="Times New Roman"/>
          <w:sz w:val="24"/>
          <w:szCs w:val="24"/>
          <w:lang w:val="bg-BG"/>
        </w:rPr>
      </w:pPr>
    </w:p>
    <w:p w14:paraId="57F9EED1" w14:textId="77777777" w:rsidR="009958B9" w:rsidRPr="00B90E21" w:rsidRDefault="009958B9" w:rsidP="00593EEE">
      <w:pPr>
        <w:tabs>
          <w:tab w:val="left" w:pos="284"/>
        </w:tabs>
        <w:spacing w:after="0" w:line="360" w:lineRule="auto"/>
        <w:ind w:firstLine="284"/>
        <w:jc w:val="both"/>
        <w:rPr>
          <w:rFonts w:ascii="Times New Roman" w:hAnsi="Times New Roman"/>
          <w:sz w:val="24"/>
          <w:szCs w:val="24"/>
          <w:lang w:val="bg-BG"/>
        </w:rPr>
      </w:pPr>
      <w:r w:rsidRPr="00B90E21">
        <w:rPr>
          <w:rFonts w:ascii="Times New Roman" w:hAnsi="Times New Roman"/>
          <w:sz w:val="24"/>
          <w:szCs w:val="24"/>
          <w:lang w:val="bg-BG"/>
        </w:rPr>
        <w:t>- Решение по реда на Глава</w:t>
      </w:r>
      <w:r w:rsidRPr="00B90E21">
        <w:rPr>
          <w:rFonts w:ascii="Times New Roman" w:hAnsi="Times New Roman"/>
          <w:sz w:val="24"/>
          <w:szCs w:val="24"/>
        </w:rPr>
        <w:t>VI</w:t>
      </w:r>
      <w:r w:rsidRPr="00B90E21">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B90E21" w:rsidRDefault="009958B9" w:rsidP="00593EEE">
      <w:pPr>
        <w:tabs>
          <w:tab w:val="left" w:pos="284"/>
        </w:tabs>
        <w:spacing w:after="0" w:line="360" w:lineRule="auto"/>
        <w:ind w:firstLine="284"/>
        <w:jc w:val="both"/>
        <w:rPr>
          <w:rFonts w:ascii="Times New Roman" w:hAnsi="Times New Roman"/>
          <w:sz w:val="24"/>
          <w:szCs w:val="24"/>
          <w:lang w:val="bg-BG"/>
        </w:rPr>
      </w:pPr>
      <w:r w:rsidRPr="00B90E21">
        <w:rPr>
          <w:rFonts w:ascii="Times New Roman" w:hAnsi="Times New Roman"/>
          <w:sz w:val="24"/>
          <w:szCs w:val="24"/>
          <w:lang w:val="bg-BG"/>
        </w:rPr>
        <w:t>- Промяна статута на земята</w:t>
      </w:r>
      <w:r w:rsidR="008D08FF" w:rsidRPr="00B90E21">
        <w:rPr>
          <w:rFonts w:ascii="Times New Roman" w:hAnsi="Times New Roman"/>
          <w:sz w:val="24"/>
          <w:szCs w:val="24"/>
          <w:lang w:val="bg-BG"/>
        </w:rPr>
        <w:t xml:space="preserve"> от Комисия ПО чл.17, ал.1, т.1 от ЗОЗЗ към Министерство на земеделието - България</w:t>
      </w:r>
      <w:r w:rsidRPr="00B90E21">
        <w:rPr>
          <w:rFonts w:ascii="Times New Roman" w:hAnsi="Times New Roman"/>
          <w:sz w:val="24"/>
          <w:szCs w:val="24"/>
          <w:lang w:val="bg-BG"/>
        </w:rPr>
        <w:t>;</w:t>
      </w:r>
    </w:p>
    <w:p w14:paraId="369A3F0F" w14:textId="77777777" w:rsidR="009958B9" w:rsidRPr="00B90E21" w:rsidRDefault="009958B9" w:rsidP="00593EEE">
      <w:pPr>
        <w:tabs>
          <w:tab w:val="left" w:pos="284"/>
        </w:tabs>
        <w:spacing w:after="0" w:line="360" w:lineRule="auto"/>
        <w:ind w:firstLine="284"/>
        <w:jc w:val="both"/>
        <w:rPr>
          <w:rFonts w:ascii="Times New Roman" w:hAnsi="Times New Roman"/>
          <w:sz w:val="24"/>
          <w:szCs w:val="24"/>
          <w:lang w:val="bg-BG"/>
        </w:rPr>
      </w:pPr>
      <w:r w:rsidRPr="00B90E21">
        <w:rPr>
          <w:rFonts w:ascii="Times New Roman" w:hAnsi="Times New Roman"/>
          <w:sz w:val="24"/>
          <w:szCs w:val="24"/>
          <w:lang w:val="bg-BG"/>
        </w:rPr>
        <w:t xml:space="preserve">- Разрешение за строеж </w:t>
      </w:r>
      <w:r w:rsidR="00E962C9" w:rsidRPr="00B90E21">
        <w:rPr>
          <w:rFonts w:ascii="Times New Roman" w:hAnsi="Times New Roman"/>
          <w:sz w:val="24"/>
          <w:szCs w:val="24"/>
          <w:lang w:val="bg-BG"/>
        </w:rPr>
        <w:t>от Главен архитект на</w:t>
      </w:r>
      <w:r w:rsidRPr="00B90E21">
        <w:rPr>
          <w:rFonts w:ascii="Times New Roman" w:hAnsi="Times New Roman"/>
          <w:sz w:val="24"/>
          <w:szCs w:val="24"/>
          <w:lang w:val="bg-BG"/>
        </w:rPr>
        <w:t xml:space="preserve"> Община </w:t>
      </w:r>
      <w:r w:rsidR="00DD1384" w:rsidRPr="00B90E21">
        <w:rPr>
          <w:rFonts w:ascii="Times New Roman" w:hAnsi="Times New Roman"/>
          <w:sz w:val="24"/>
          <w:szCs w:val="24"/>
          <w:lang w:val="bg-BG"/>
        </w:rPr>
        <w:t xml:space="preserve">„Родопи“ - </w:t>
      </w:r>
      <w:r w:rsidRPr="00B90E21">
        <w:rPr>
          <w:rFonts w:ascii="Times New Roman" w:hAnsi="Times New Roman"/>
          <w:sz w:val="24"/>
          <w:szCs w:val="24"/>
          <w:lang w:val="bg-BG"/>
        </w:rPr>
        <w:t>Пловдив;</w:t>
      </w:r>
    </w:p>
    <w:p w14:paraId="5672002F" w14:textId="77777777" w:rsidR="00F46B0C" w:rsidRPr="00B90E21" w:rsidRDefault="009958B9" w:rsidP="00593EEE">
      <w:pPr>
        <w:tabs>
          <w:tab w:val="left" w:pos="284"/>
        </w:tabs>
        <w:spacing w:after="0" w:line="360" w:lineRule="auto"/>
        <w:ind w:firstLine="284"/>
        <w:jc w:val="both"/>
        <w:rPr>
          <w:rFonts w:ascii="Times New Roman" w:hAnsi="Times New Roman"/>
          <w:sz w:val="24"/>
          <w:szCs w:val="24"/>
          <w:lang w:val="bg-BG"/>
        </w:rPr>
      </w:pPr>
      <w:r w:rsidRPr="00B90E21">
        <w:rPr>
          <w:rFonts w:ascii="Times New Roman" w:hAnsi="Times New Roman"/>
          <w:sz w:val="24"/>
          <w:szCs w:val="24"/>
          <w:lang w:val="bg-BG"/>
        </w:rPr>
        <w:t xml:space="preserve">- Удостоверение за въвеждане в експлоатация </w:t>
      </w:r>
      <w:r w:rsidR="00E962C9" w:rsidRPr="00B90E21">
        <w:rPr>
          <w:rFonts w:ascii="Times New Roman" w:hAnsi="Times New Roman"/>
          <w:sz w:val="24"/>
          <w:szCs w:val="24"/>
          <w:lang w:val="bg-BG"/>
        </w:rPr>
        <w:t xml:space="preserve">от Община </w:t>
      </w:r>
      <w:r w:rsidR="00DD1384" w:rsidRPr="00B90E21">
        <w:rPr>
          <w:rFonts w:ascii="Times New Roman" w:hAnsi="Times New Roman"/>
          <w:sz w:val="24"/>
          <w:szCs w:val="24"/>
          <w:lang w:val="bg-BG"/>
        </w:rPr>
        <w:t xml:space="preserve">„Родопи“ - </w:t>
      </w:r>
      <w:r w:rsidR="00E962C9" w:rsidRPr="00B90E21">
        <w:rPr>
          <w:rFonts w:ascii="Times New Roman" w:hAnsi="Times New Roman"/>
          <w:sz w:val="24"/>
          <w:szCs w:val="24"/>
          <w:lang w:val="bg-BG"/>
        </w:rPr>
        <w:t>Пловдив</w:t>
      </w:r>
      <w:r w:rsidRPr="00B90E21">
        <w:rPr>
          <w:rFonts w:ascii="Times New Roman" w:hAnsi="Times New Roman"/>
          <w:sz w:val="24"/>
          <w:szCs w:val="24"/>
          <w:lang w:val="bg-BG"/>
        </w:rPr>
        <w:t>;</w:t>
      </w:r>
    </w:p>
    <w:p w14:paraId="7019C74A" w14:textId="77777777" w:rsidR="009958B9" w:rsidRPr="00B90E21" w:rsidRDefault="009958B9" w:rsidP="00593EEE">
      <w:pPr>
        <w:widowControl w:val="0"/>
        <w:autoSpaceDE w:val="0"/>
        <w:autoSpaceDN w:val="0"/>
        <w:adjustRightInd w:val="0"/>
        <w:spacing w:after="0" w:line="360" w:lineRule="auto"/>
        <w:rPr>
          <w:rFonts w:ascii="Times New Roman" w:hAnsi="Times New Roman"/>
          <w:sz w:val="32"/>
          <w:szCs w:val="32"/>
          <w:lang w:val="bg-BG"/>
        </w:rPr>
      </w:pPr>
    </w:p>
    <w:p w14:paraId="27FF43AB" w14:textId="77777777" w:rsidR="009958B9" w:rsidRPr="00B90E21"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B90E21">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lang w:val="bg-BG"/>
        </w:rPr>
      </w:pPr>
      <w:r w:rsidRPr="00B90E21">
        <w:rPr>
          <w:rFonts w:ascii="Times New Roman" w:hAnsi="Times New Roman"/>
          <w:b/>
          <w:sz w:val="24"/>
          <w:szCs w:val="24"/>
        </w:rPr>
        <w:t>съществуващо и одобрено земеползване;</w:t>
      </w:r>
    </w:p>
    <w:p w14:paraId="0183BE6A" w14:textId="4E4FE424" w:rsidR="0024619E" w:rsidRPr="00B90E21" w:rsidRDefault="00DC4B96" w:rsidP="00593EEE">
      <w:pPr>
        <w:spacing w:after="0" w:line="360" w:lineRule="auto"/>
        <w:ind w:firstLine="709"/>
        <w:jc w:val="both"/>
        <w:rPr>
          <w:rFonts w:ascii="Times New Roman" w:hAnsi="Times New Roman"/>
          <w:sz w:val="24"/>
          <w:szCs w:val="24"/>
          <w:lang w:val="bg-BG"/>
        </w:rPr>
      </w:pPr>
      <w:r w:rsidRPr="00B90E21">
        <w:rPr>
          <w:rFonts w:ascii="Times New Roman" w:eastAsia="Calibri" w:hAnsi="Times New Roman"/>
          <w:sz w:val="24"/>
          <w:szCs w:val="24"/>
          <w:lang w:val="bg-BG"/>
        </w:rPr>
        <w:t>От п</w:t>
      </w:r>
      <w:r w:rsidR="003A55B1" w:rsidRPr="00B90E21">
        <w:rPr>
          <w:rFonts w:ascii="Times New Roman" w:eastAsia="Calibri" w:hAnsi="Times New Roman"/>
          <w:sz w:val="24"/>
          <w:szCs w:val="24"/>
          <w:lang w:val="bg-BG"/>
        </w:rPr>
        <w:t xml:space="preserve">оземлен имот с идентификатор </w:t>
      </w:r>
      <w:r w:rsidRPr="00B90E21">
        <w:rPr>
          <w:rFonts w:ascii="Times New Roman" w:hAnsi="Times New Roman"/>
          <w:sz w:val="24"/>
          <w:szCs w:val="24"/>
        </w:rPr>
        <w:t>03304.2.14</w:t>
      </w:r>
      <w:r w:rsidR="006606AA" w:rsidRPr="00B90E21">
        <w:rPr>
          <w:rFonts w:ascii="Times New Roman" w:hAnsi="Times New Roman"/>
          <w:sz w:val="24"/>
          <w:szCs w:val="24"/>
          <w:lang w:val="bg-BG"/>
        </w:rPr>
        <w:t>49</w:t>
      </w:r>
      <w:r w:rsidRPr="00B90E21">
        <w:rPr>
          <w:rFonts w:ascii="Times New Roman" w:hAnsi="Times New Roman"/>
          <w:sz w:val="24"/>
          <w:szCs w:val="24"/>
        </w:rPr>
        <w:t xml:space="preserve"> по кадастралната карта и кадастралните регистри на с. Белащица, местност „Бялата воденица“, Община „Родопи“, Област Пловдив</w:t>
      </w:r>
      <w:r w:rsidR="003A55B1" w:rsidRPr="00B90E21">
        <w:rPr>
          <w:rFonts w:ascii="Times New Roman" w:eastAsia="Calibri" w:hAnsi="Times New Roman"/>
          <w:sz w:val="24"/>
          <w:szCs w:val="24"/>
          <w:lang w:val="bg-BG"/>
        </w:rPr>
        <w:t xml:space="preserve">, предмет на инвестиционното предложение, </w:t>
      </w:r>
      <w:r w:rsidR="00556683" w:rsidRPr="00B90E21">
        <w:rPr>
          <w:rFonts w:ascii="Times New Roman" w:eastAsia="Calibri" w:hAnsi="Times New Roman"/>
          <w:sz w:val="24"/>
          <w:szCs w:val="24"/>
          <w:lang w:val="bg-BG"/>
        </w:rPr>
        <w:t xml:space="preserve">ще се </w:t>
      </w:r>
      <w:r w:rsidRPr="00B90E21">
        <w:rPr>
          <w:rFonts w:ascii="Times New Roman" w:eastAsia="Calibri" w:hAnsi="Times New Roman"/>
          <w:sz w:val="24"/>
          <w:szCs w:val="24"/>
          <w:lang w:val="bg-BG"/>
        </w:rPr>
        <w:t>образува</w:t>
      </w:r>
      <w:r w:rsidR="002B5B77" w:rsidRPr="00B90E21">
        <w:rPr>
          <w:rFonts w:ascii="Times New Roman" w:eastAsia="Calibri" w:hAnsi="Times New Roman"/>
          <w:sz w:val="24"/>
          <w:szCs w:val="24"/>
          <w:lang w:val="bg-BG"/>
        </w:rPr>
        <w:t xml:space="preserve"> нов УПИ </w:t>
      </w:r>
      <w:r w:rsidR="00556683" w:rsidRPr="00B90E21">
        <w:rPr>
          <w:rFonts w:ascii="Times New Roman" w:eastAsia="Calibri" w:hAnsi="Times New Roman"/>
          <w:sz w:val="24"/>
          <w:szCs w:val="24"/>
          <w:lang w:val="bg-BG"/>
        </w:rPr>
        <w:t xml:space="preserve">за жилищно </w:t>
      </w:r>
      <w:r w:rsidR="009B58A9" w:rsidRPr="00B90E21">
        <w:rPr>
          <w:rFonts w:ascii="Times New Roman" w:eastAsia="Calibri" w:hAnsi="Times New Roman"/>
          <w:sz w:val="24"/>
          <w:szCs w:val="24"/>
          <w:lang w:val="bg-BG"/>
        </w:rPr>
        <w:t>строителство</w:t>
      </w:r>
      <w:r w:rsidR="0022668B" w:rsidRPr="00B90E21">
        <w:rPr>
          <w:rFonts w:ascii="Times New Roman" w:eastAsia="Calibri" w:hAnsi="Times New Roman"/>
          <w:sz w:val="24"/>
          <w:szCs w:val="24"/>
          <w:lang w:val="bg-BG"/>
        </w:rPr>
        <w:t xml:space="preserve"> </w:t>
      </w:r>
      <w:r w:rsidR="003A55B1" w:rsidRPr="00B90E21">
        <w:rPr>
          <w:rFonts w:ascii="Times New Roman" w:eastAsia="Calibri" w:hAnsi="Times New Roman"/>
          <w:sz w:val="24"/>
          <w:szCs w:val="24"/>
          <w:lang w:val="bg-BG"/>
        </w:rPr>
        <w:t xml:space="preserve">в устройствена зона „Жм“, която предвижда нискоетажно жилищно </w:t>
      </w:r>
      <w:r w:rsidR="009B58A9" w:rsidRPr="00B90E21">
        <w:rPr>
          <w:rFonts w:ascii="Times New Roman" w:eastAsia="Calibri" w:hAnsi="Times New Roman"/>
          <w:sz w:val="24"/>
          <w:szCs w:val="24"/>
          <w:lang w:val="bg-BG"/>
        </w:rPr>
        <w:t>застрояване</w:t>
      </w:r>
      <w:r w:rsidR="003A55B1" w:rsidRPr="00B90E21">
        <w:rPr>
          <w:rFonts w:ascii="Times New Roman" w:eastAsia="Calibri" w:hAnsi="Times New Roman"/>
          <w:sz w:val="24"/>
          <w:szCs w:val="24"/>
          <w:lang w:val="bg-BG"/>
        </w:rPr>
        <w:t xml:space="preserve"> в нови територии</w:t>
      </w:r>
      <w:r w:rsidR="00556683" w:rsidRPr="00B90E21">
        <w:rPr>
          <w:rFonts w:ascii="Times New Roman" w:eastAsia="Calibri" w:hAnsi="Times New Roman"/>
          <w:sz w:val="24"/>
          <w:szCs w:val="24"/>
          <w:lang w:val="bg-BG"/>
        </w:rPr>
        <w:t xml:space="preserve"> с устройствени показатели</w:t>
      </w:r>
      <w:r w:rsidR="002B5B77" w:rsidRPr="00B90E21">
        <w:rPr>
          <w:rFonts w:ascii="Times New Roman" w:hAnsi="Times New Roman"/>
          <w:sz w:val="24"/>
          <w:szCs w:val="24"/>
        </w:rPr>
        <w:t xml:space="preserve"> за застрояване</w:t>
      </w:r>
      <w:r w:rsidR="00E21FA0" w:rsidRPr="00B90E21">
        <w:rPr>
          <w:rFonts w:ascii="Times New Roman" w:hAnsi="Times New Roman"/>
          <w:sz w:val="24"/>
          <w:szCs w:val="24"/>
        </w:rPr>
        <w:t xml:space="preserve">: Височина до 10м, Пзастр. до </w:t>
      </w:r>
      <w:r w:rsidR="002B4E7D" w:rsidRPr="00B90E21">
        <w:rPr>
          <w:rFonts w:ascii="Times New Roman" w:hAnsi="Times New Roman"/>
          <w:sz w:val="24"/>
          <w:szCs w:val="24"/>
          <w:lang w:val="bg-BG"/>
        </w:rPr>
        <w:t>6</w:t>
      </w:r>
      <w:r w:rsidR="002B5B77" w:rsidRPr="00B90E21">
        <w:rPr>
          <w:rFonts w:ascii="Times New Roman" w:hAnsi="Times New Roman"/>
          <w:sz w:val="24"/>
          <w:szCs w:val="24"/>
        </w:rPr>
        <w:t>0%, Кинт до 1.2, Позел. мин 40%.</w:t>
      </w:r>
      <w:r w:rsidR="002F71E5" w:rsidRPr="00B90E21">
        <w:rPr>
          <w:rFonts w:ascii="Times New Roman" w:hAnsi="Times New Roman"/>
          <w:sz w:val="24"/>
          <w:szCs w:val="24"/>
          <w:lang w:val="bg-BG"/>
        </w:rPr>
        <w:t xml:space="preserve"> </w:t>
      </w:r>
    </w:p>
    <w:p w14:paraId="362C8D99" w14:textId="346EE8A4" w:rsidR="002F71E5" w:rsidRPr="00B90E21" w:rsidRDefault="002F71E5" w:rsidP="00593EEE">
      <w:pPr>
        <w:spacing w:after="0" w:line="360" w:lineRule="auto"/>
        <w:ind w:firstLine="709"/>
        <w:jc w:val="both"/>
        <w:rPr>
          <w:rFonts w:ascii="Times New Roman" w:eastAsia="Calibri" w:hAnsi="Times New Roman"/>
          <w:sz w:val="24"/>
          <w:szCs w:val="24"/>
          <w:lang w:val="bg-BG"/>
        </w:rPr>
      </w:pPr>
      <w:r w:rsidRPr="00B90E21">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w:t>
      </w:r>
      <w:r w:rsidR="009771F5" w:rsidRPr="00B90E21">
        <w:rPr>
          <w:rFonts w:ascii="Times New Roman" w:hAnsi="Times New Roman"/>
          <w:sz w:val="24"/>
          <w:szCs w:val="24"/>
          <w:lang w:val="bg-BG"/>
        </w:rPr>
        <w:t>а</w:t>
      </w:r>
      <w:r w:rsidRPr="00B90E21">
        <w:rPr>
          <w:rFonts w:ascii="Times New Roman" w:hAnsi="Times New Roman"/>
          <w:sz w:val="24"/>
          <w:szCs w:val="24"/>
          <w:lang w:val="bg-BG"/>
        </w:rPr>
        <w:t>.</w:t>
      </w:r>
    </w:p>
    <w:p w14:paraId="6640FD0C"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rPr>
      </w:pPr>
      <w:r w:rsidRPr="00B90E21">
        <w:rPr>
          <w:rFonts w:ascii="Times New Roman" w:hAnsi="Times New Roman"/>
          <w:b/>
          <w:sz w:val="24"/>
          <w:szCs w:val="24"/>
        </w:rPr>
        <w:t>мочурища, крайречни области, речни устия;</w:t>
      </w:r>
    </w:p>
    <w:p w14:paraId="6638B230" w14:textId="524DF24C" w:rsidR="003B1E0B" w:rsidRPr="00B90E21" w:rsidRDefault="007C3414" w:rsidP="00593EEE">
      <w:pPr>
        <w:spacing w:after="0" w:line="360" w:lineRule="auto"/>
        <w:ind w:firstLine="709"/>
        <w:jc w:val="both"/>
        <w:rPr>
          <w:rFonts w:ascii="Times New Roman" w:hAnsi="Times New Roman"/>
          <w:sz w:val="24"/>
          <w:szCs w:val="24"/>
          <w:lang w:val="bg-BG"/>
        </w:rPr>
      </w:pPr>
      <w:r w:rsidRPr="00B90E21">
        <w:rPr>
          <w:rFonts w:ascii="Times New Roman" w:hAnsi="Times New Roman"/>
          <w:sz w:val="24"/>
          <w:szCs w:val="24"/>
          <w:lang w:val="bg-BG"/>
        </w:rPr>
        <w:t>Поземлени</w:t>
      </w:r>
      <w:r w:rsidR="00B91610" w:rsidRPr="00B90E21">
        <w:rPr>
          <w:rFonts w:ascii="Times New Roman" w:hAnsi="Times New Roman"/>
          <w:sz w:val="24"/>
          <w:szCs w:val="24"/>
          <w:lang w:val="bg-BG"/>
        </w:rPr>
        <w:t>ят</w:t>
      </w:r>
      <w:r w:rsidRPr="00B90E21">
        <w:rPr>
          <w:rFonts w:ascii="Times New Roman" w:hAnsi="Times New Roman"/>
          <w:sz w:val="24"/>
          <w:szCs w:val="24"/>
          <w:lang w:val="bg-BG"/>
        </w:rPr>
        <w:t xml:space="preserve"> имот, предмет на инвести</w:t>
      </w:r>
      <w:r w:rsidR="00B91610" w:rsidRPr="00B90E21">
        <w:rPr>
          <w:rFonts w:ascii="Times New Roman" w:hAnsi="Times New Roman"/>
          <w:sz w:val="24"/>
          <w:szCs w:val="24"/>
          <w:lang w:val="bg-BG"/>
        </w:rPr>
        <w:t>ционното предложение, не попада</w:t>
      </w:r>
      <w:r w:rsidRPr="00B90E21">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rPr>
      </w:pPr>
      <w:r w:rsidRPr="00B90E21">
        <w:rPr>
          <w:rFonts w:ascii="Times New Roman" w:hAnsi="Times New Roman"/>
          <w:b/>
          <w:sz w:val="24"/>
          <w:szCs w:val="24"/>
        </w:rPr>
        <w:t>крайбрежни зони и морска околна среда;</w:t>
      </w:r>
    </w:p>
    <w:p w14:paraId="5A75CDDB" w14:textId="77777777" w:rsidR="007C3414" w:rsidRPr="00B90E21" w:rsidRDefault="00BE52CF" w:rsidP="00593EEE">
      <w:pPr>
        <w:spacing w:after="0" w:line="360" w:lineRule="auto"/>
        <w:ind w:firstLine="709"/>
        <w:jc w:val="both"/>
        <w:rPr>
          <w:rFonts w:ascii="Times New Roman" w:hAnsi="Times New Roman"/>
          <w:sz w:val="24"/>
          <w:szCs w:val="24"/>
          <w:lang w:val="bg-BG"/>
        </w:rPr>
      </w:pPr>
      <w:r w:rsidRPr="00B90E21">
        <w:rPr>
          <w:rFonts w:ascii="Times New Roman" w:hAnsi="Times New Roman"/>
          <w:sz w:val="24"/>
          <w:szCs w:val="24"/>
          <w:lang w:val="bg-BG"/>
        </w:rPr>
        <w:t>Имот</w:t>
      </w:r>
      <w:r w:rsidR="00B91610" w:rsidRPr="00B90E21">
        <w:rPr>
          <w:rFonts w:ascii="Times New Roman" w:hAnsi="Times New Roman"/>
          <w:sz w:val="24"/>
          <w:szCs w:val="24"/>
          <w:lang w:val="bg-BG"/>
        </w:rPr>
        <w:t>ът</w:t>
      </w:r>
      <w:r w:rsidRPr="00B90E21">
        <w:rPr>
          <w:rFonts w:ascii="Times New Roman" w:hAnsi="Times New Roman"/>
          <w:sz w:val="24"/>
          <w:szCs w:val="24"/>
          <w:lang w:val="bg-BG"/>
        </w:rPr>
        <w:t xml:space="preserve">, предмет на инвестиционното предложение, се намира в </w:t>
      </w:r>
      <w:r w:rsidR="00DD2B13" w:rsidRPr="00B90E21">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B90E21">
        <w:rPr>
          <w:rFonts w:ascii="Times New Roman" w:hAnsi="Times New Roman"/>
          <w:sz w:val="24"/>
          <w:szCs w:val="24"/>
          <w:lang w:val="bg-BG"/>
        </w:rPr>
        <w:t xml:space="preserve">и не засяга крайбрежни зони и морска </w:t>
      </w:r>
      <w:r w:rsidR="00546547" w:rsidRPr="00B90E21">
        <w:rPr>
          <w:rFonts w:ascii="Times New Roman" w:hAnsi="Times New Roman"/>
          <w:sz w:val="24"/>
          <w:szCs w:val="24"/>
          <w:lang w:val="bg-BG"/>
        </w:rPr>
        <w:t xml:space="preserve">околна </w:t>
      </w:r>
      <w:r w:rsidRPr="00B90E21">
        <w:rPr>
          <w:rFonts w:ascii="Times New Roman" w:hAnsi="Times New Roman"/>
          <w:sz w:val="24"/>
          <w:szCs w:val="24"/>
          <w:lang w:val="bg-BG"/>
        </w:rPr>
        <w:t>среда.</w:t>
      </w:r>
    </w:p>
    <w:p w14:paraId="74672E49"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rPr>
      </w:pPr>
      <w:r w:rsidRPr="00B90E21">
        <w:rPr>
          <w:rFonts w:ascii="Times New Roman" w:hAnsi="Times New Roman"/>
          <w:b/>
          <w:sz w:val="24"/>
          <w:szCs w:val="24"/>
        </w:rPr>
        <w:t>планински и горски райони;</w:t>
      </w:r>
    </w:p>
    <w:p w14:paraId="35679DA8" w14:textId="69F00A60" w:rsidR="00FD57CC" w:rsidRPr="00B90E21" w:rsidRDefault="00800507" w:rsidP="00593EEE">
      <w:pPr>
        <w:spacing w:after="0" w:line="360" w:lineRule="auto"/>
        <w:ind w:firstLine="709"/>
        <w:jc w:val="both"/>
        <w:rPr>
          <w:rFonts w:ascii="Times New Roman" w:hAnsi="Times New Roman"/>
          <w:sz w:val="24"/>
          <w:szCs w:val="24"/>
          <w:lang w:val="bg-BG"/>
        </w:rPr>
      </w:pPr>
      <w:r w:rsidRPr="00B90E21">
        <w:rPr>
          <w:rFonts w:ascii="Times New Roman" w:eastAsia="Calibri" w:hAnsi="Times New Roman"/>
          <w:sz w:val="24"/>
          <w:szCs w:val="24"/>
          <w:lang w:val="bg-BG"/>
        </w:rPr>
        <w:t xml:space="preserve">Поземлен имот с идентификатор </w:t>
      </w:r>
      <w:r w:rsidR="009B58A9" w:rsidRPr="00B90E21">
        <w:rPr>
          <w:rFonts w:ascii="Times New Roman" w:hAnsi="Times New Roman"/>
          <w:sz w:val="24"/>
          <w:szCs w:val="24"/>
        </w:rPr>
        <w:t>03304.2.14</w:t>
      </w:r>
      <w:r w:rsidR="006606AA" w:rsidRPr="00B90E21">
        <w:rPr>
          <w:rFonts w:ascii="Times New Roman" w:hAnsi="Times New Roman"/>
          <w:sz w:val="24"/>
          <w:szCs w:val="24"/>
          <w:lang w:val="bg-BG"/>
        </w:rPr>
        <w:t>49</w:t>
      </w:r>
      <w:r w:rsidR="009B58A9" w:rsidRPr="00B90E21">
        <w:rPr>
          <w:rFonts w:ascii="Times New Roman" w:hAnsi="Times New Roman"/>
          <w:sz w:val="24"/>
          <w:szCs w:val="24"/>
        </w:rPr>
        <w:t xml:space="preserve"> по кадастралната карта и кадастралните регистри на с. Белащица, местност „Бялата </w:t>
      </w:r>
      <w:proofErr w:type="gramStart"/>
      <w:r w:rsidR="009B58A9" w:rsidRPr="00B90E21">
        <w:rPr>
          <w:rFonts w:ascii="Times New Roman" w:hAnsi="Times New Roman"/>
          <w:sz w:val="24"/>
          <w:szCs w:val="24"/>
        </w:rPr>
        <w:t>воденица“</w:t>
      </w:r>
      <w:proofErr w:type="gramEnd"/>
      <w:r w:rsidR="009B58A9" w:rsidRPr="00B90E21">
        <w:rPr>
          <w:rFonts w:ascii="Times New Roman" w:hAnsi="Times New Roman"/>
          <w:sz w:val="24"/>
          <w:szCs w:val="24"/>
        </w:rPr>
        <w:t>, Община „Родопи“, Област Пловдив</w:t>
      </w:r>
      <w:r w:rsidR="00AC40BA" w:rsidRPr="00B90E21">
        <w:rPr>
          <w:rFonts w:ascii="Times New Roman" w:hAnsi="Times New Roman"/>
          <w:sz w:val="24"/>
          <w:szCs w:val="24"/>
          <w:lang w:val="bg-BG"/>
        </w:rPr>
        <w:t xml:space="preserve"> </w:t>
      </w:r>
      <w:r w:rsidR="009A132F" w:rsidRPr="00B90E21">
        <w:rPr>
          <w:rFonts w:ascii="Times New Roman" w:hAnsi="Times New Roman"/>
          <w:sz w:val="24"/>
          <w:szCs w:val="24"/>
          <w:lang w:val="bg-BG"/>
        </w:rPr>
        <w:t>представлява земеделска земя</w:t>
      </w:r>
      <w:r w:rsidR="008413E1" w:rsidRPr="00B90E21">
        <w:rPr>
          <w:rFonts w:ascii="Times New Roman" w:hAnsi="Times New Roman"/>
          <w:sz w:val="24"/>
          <w:szCs w:val="24"/>
          <w:lang w:val="bg-BG"/>
        </w:rPr>
        <w:t xml:space="preserve"> с НТП „Нива“</w:t>
      </w:r>
      <w:r w:rsidR="009A132F" w:rsidRPr="00B90E21">
        <w:rPr>
          <w:rFonts w:ascii="Times New Roman" w:hAnsi="Times New Roman"/>
          <w:sz w:val="24"/>
          <w:szCs w:val="24"/>
          <w:lang w:val="bg-BG"/>
        </w:rPr>
        <w:t xml:space="preserve">. Теренът е с </w:t>
      </w:r>
      <w:r w:rsidR="00B23E08" w:rsidRPr="00B90E21">
        <w:rPr>
          <w:rFonts w:ascii="Times New Roman" w:hAnsi="Times New Roman"/>
          <w:sz w:val="24"/>
          <w:szCs w:val="24"/>
          <w:lang w:val="bg-BG"/>
        </w:rPr>
        <w:t xml:space="preserve">преобладаващо </w:t>
      </w:r>
      <w:r w:rsidR="009A132F" w:rsidRPr="00B90E21">
        <w:rPr>
          <w:rFonts w:ascii="Times New Roman" w:hAnsi="Times New Roman"/>
          <w:sz w:val="24"/>
          <w:szCs w:val="24"/>
          <w:lang w:val="bg-BG"/>
        </w:rPr>
        <w:t>равнинен характер. В границите на имот</w:t>
      </w:r>
      <w:r w:rsidR="00AC40BA" w:rsidRPr="00B90E21">
        <w:rPr>
          <w:rFonts w:ascii="Times New Roman" w:hAnsi="Times New Roman"/>
          <w:sz w:val="24"/>
          <w:szCs w:val="24"/>
          <w:lang w:val="bg-BG"/>
        </w:rPr>
        <w:t>а</w:t>
      </w:r>
      <w:r w:rsidR="009A132F" w:rsidRPr="00B90E21">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B90E21">
        <w:rPr>
          <w:rFonts w:ascii="Times New Roman" w:hAnsi="Times New Roman"/>
          <w:sz w:val="24"/>
          <w:szCs w:val="24"/>
          <w:lang w:val="bg-BG"/>
        </w:rPr>
        <w:t xml:space="preserve">се </w:t>
      </w:r>
      <w:r w:rsidR="009A132F" w:rsidRPr="00B90E21">
        <w:rPr>
          <w:rFonts w:ascii="Times New Roman" w:hAnsi="Times New Roman"/>
          <w:sz w:val="24"/>
          <w:szCs w:val="24"/>
          <w:lang w:val="bg-BG"/>
        </w:rPr>
        <w:t>засяга</w:t>
      </w:r>
      <w:r w:rsidR="008349BA" w:rsidRPr="00B90E21">
        <w:rPr>
          <w:rFonts w:ascii="Times New Roman" w:hAnsi="Times New Roman"/>
          <w:sz w:val="24"/>
          <w:szCs w:val="24"/>
          <w:lang w:val="bg-BG"/>
        </w:rPr>
        <w:t>т</w:t>
      </w:r>
      <w:r w:rsidR="009A132F" w:rsidRPr="00B90E21">
        <w:rPr>
          <w:rFonts w:ascii="Times New Roman" w:hAnsi="Times New Roman"/>
          <w:sz w:val="24"/>
          <w:szCs w:val="24"/>
          <w:lang w:val="bg-BG"/>
        </w:rPr>
        <w:t xml:space="preserve"> планински и гористи местности.</w:t>
      </w:r>
    </w:p>
    <w:p w14:paraId="631808AD"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rPr>
      </w:pPr>
      <w:r w:rsidRPr="00B90E21">
        <w:rPr>
          <w:rFonts w:ascii="Times New Roman" w:hAnsi="Times New Roman"/>
          <w:b/>
          <w:sz w:val="24"/>
          <w:szCs w:val="24"/>
        </w:rPr>
        <w:lastRenderedPageBreak/>
        <w:t>защитени със закон територии;</w:t>
      </w:r>
    </w:p>
    <w:p w14:paraId="2C11BC1A" w14:textId="77777777" w:rsidR="00B70CDB" w:rsidRPr="00B90E21" w:rsidRDefault="00976B0B"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lang w:val="bg-BG"/>
        </w:rPr>
        <w:t>Имот</w:t>
      </w:r>
      <w:r w:rsidR="00947BC2" w:rsidRPr="00B90E21">
        <w:rPr>
          <w:rFonts w:ascii="Times New Roman" w:eastAsia="Calibri" w:hAnsi="Times New Roman"/>
          <w:sz w:val="24"/>
          <w:szCs w:val="24"/>
          <w:lang w:val="bg-BG"/>
        </w:rPr>
        <w:t>ът</w:t>
      </w:r>
      <w:r w:rsidRPr="00B90E21">
        <w:rPr>
          <w:rFonts w:ascii="Times New Roman" w:eastAsia="Calibri" w:hAnsi="Times New Roman"/>
          <w:sz w:val="24"/>
          <w:szCs w:val="24"/>
          <w:lang w:val="bg-BG"/>
        </w:rPr>
        <w:t>, предмет на инвести</w:t>
      </w:r>
      <w:r w:rsidR="00947BC2" w:rsidRPr="00B90E21">
        <w:rPr>
          <w:rFonts w:ascii="Times New Roman" w:eastAsia="Calibri" w:hAnsi="Times New Roman"/>
          <w:sz w:val="24"/>
          <w:szCs w:val="24"/>
          <w:lang w:val="bg-BG"/>
        </w:rPr>
        <w:t>ционното предложение, не попада</w:t>
      </w:r>
      <w:r w:rsidRPr="00B90E21">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rPr>
      </w:pPr>
      <w:r w:rsidRPr="00B90E21">
        <w:rPr>
          <w:rFonts w:ascii="Times New Roman" w:hAnsi="Times New Roman"/>
          <w:b/>
          <w:sz w:val="24"/>
          <w:szCs w:val="24"/>
        </w:rPr>
        <w:t>засегнати елементи от Националната екологична мрежа;</w:t>
      </w:r>
    </w:p>
    <w:p w14:paraId="5E3AAF7D" w14:textId="0B9DA2FE" w:rsidR="00291EFF" w:rsidRPr="00B90E21" w:rsidRDefault="00291EFF"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B90E21">
        <w:rPr>
          <w:rFonts w:ascii="Times New Roman" w:hAnsi="Times New Roman"/>
          <w:sz w:val="24"/>
          <w:szCs w:val="24"/>
          <w:lang w:val="bg-BG"/>
        </w:rPr>
        <w:t>BG0001033 „Брестовица“</w:t>
      </w:r>
      <w:r w:rsidRPr="00B90E21">
        <w:rPr>
          <w:rFonts w:ascii="Times New Roman" w:eastAsia="Calibri" w:hAnsi="Times New Roman"/>
          <w:sz w:val="24"/>
          <w:szCs w:val="24"/>
          <w:lang w:val="bg-BG"/>
        </w:rPr>
        <w:t>. Отстоянието на имот</w:t>
      </w:r>
      <w:r w:rsidR="002B7EAF" w:rsidRPr="00B90E21">
        <w:rPr>
          <w:rFonts w:ascii="Times New Roman" w:eastAsia="Calibri" w:hAnsi="Times New Roman"/>
          <w:sz w:val="24"/>
          <w:szCs w:val="24"/>
          <w:lang w:val="bg-BG"/>
        </w:rPr>
        <w:t>а</w:t>
      </w:r>
      <w:r w:rsidRPr="00B90E21">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B90E21" w:rsidRPr="00B90E21">
        <w:rPr>
          <w:rFonts w:ascii="Times New Roman" w:hAnsi="Times New Roman"/>
          <w:sz w:val="24"/>
          <w:szCs w:val="24"/>
          <w:lang w:val="bg-BG"/>
        </w:rPr>
        <w:t>4,48 км (2,78 мили)</w:t>
      </w:r>
      <w:r w:rsidRPr="00B90E21">
        <w:rPr>
          <w:rFonts w:ascii="Times New Roman" w:eastAsia="Calibri" w:hAnsi="Times New Roman"/>
          <w:sz w:val="24"/>
          <w:szCs w:val="24"/>
          <w:lang w:val="bg-BG"/>
        </w:rPr>
        <w:t xml:space="preserve">, поради което не се очаква реализацията </w:t>
      </w:r>
      <w:r w:rsidR="00135CDD" w:rsidRPr="00B90E21">
        <w:rPr>
          <w:rFonts w:ascii="Times New Roman" w:eastAsia="Calibri" w:hAnsi="Times New Roman"/>
          <w:sz w:val="24"/>
          <w:szCs w:val="24"/>
          <w:lang w:val="bg-BG"/>
        </w:rPr>
        <w:t>му</w:t>
      </w:r>
      <w:r w:rsidRPr="00B90E21">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rPr>
      </w:pPr>
      <w:r w:rsidRPr="00B90E21">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B90E21" w:rsidRDefault="00B01780"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lang w:val="bg-BG"/>
        </w:rPr>
        <w:t>Ландшафтът в района на инвестиционното предложение е земеделски</w:t>
      </w:r>
      <w:r w:rsidR="00915588" w:rsidRPr="00B90E21">
        <w:rPr>
          <w:rFonts w:ascii="Times New Roman" w:eastAsia="Calibri" w:hAnsi="Times New Roman"/>
          <w:sz w:val="24"/>
          <w:szCs w:val="24"/>
          <w:lang w:val="bg-BG"/>
        </w:rPr>
        <w:t xml:space="preserve">. В съседство има имоти с променено предназначение, които </w:t>
      </w:r>
      <w:r w:rsidR="00800507" w:rsidRPr="00B90E21">
        <w:rPr>
          <w:rFonts w:ascii="Times New Roman" w:eastAsia="Calibri" w:hAnsi="Times New Roman"/>
          <w:sz w:val="24"/>
          <w:szCs w:val="24"/>
          <w:lang w:val="bg-BG"/>
        </w:rPr>
        <w:t xml:space="preserve">ще </w:t>
      </w:r>
      <w:r w:rsidR="00915588" w:rsidRPr="00B90E21">
        <w:rPr>
          <w:rFonts w:ascii="Times New Roman" w:eastAsia="Calibri" w:hAnsi="Times New Roman"/>
          <w:sz w:val="24"/>
          <w:szCs w:val="24"/>
          <w:lang w:val="bg-BG"/>
        </w:rPr>
        <w:t xml:space="preserve">се ползват за жилищни нужди от </w:t>
      </w:r>
      <w:r w:rsidRPr="00B90E21">
        <w:rPr>
          <w:rFonts w:ascii="Times New Roman" w:eastAsia="Calibri" w:hAnsi="Times New Roman"/>
          <w:sz w:val="24"/>
          <w:szCs w:val="24"/>
          <w:lang w:val="bg-BG"/>
        </w:rPr>
        <w:t>местното население.</w:t>
      </w:r>
    </w:p>
    <w:p w14:paraId="3124B632" w14:textId="77777777" w:rsidR="00F23E29" w:rsidRPr="00B90E21" w:rsidRDefault="00F23E29"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lang w:val="bg-BG"/>
        </w:rPr>
        <w:t>В непосредствена близост н</w:t>
      </w:r>
      <w:r w:rsidRPr="00B90E21">
        <w:rPr>
          <w:rFonts w:ascii="Times New Roman" w:eastAsia="Calibri" w:hAnsi="Times New Roman"/>
          <w:sz w:val="24"/>
          <w:szCs w:val="24"/>
        </w:rPr>
        <w:t xml:space="preserve">яма локализирани </w:t>
      </w:r>
      <w:r w:rsidRPr="00B90E21">
        <w:rPr>
          <w:rFonts w:ascii="Times New Roman" w:eastAsia="Calibri" w:hAnsi="Times New Roman"/>
          <w:sz w:val="24"/>
          <w:szCs w:val="24"/>
          <w:lang w:val="bg-BG"/>
        </w:rPr>
        <w:t>обекти с историческа, културна или археологическа стойност</w:t>
      </w:r>
      <w:r w:rsidRPr="00B90E21">
        <w:rPr>
          <w:rFonts w:ascii="Times New Roman" w:eastAsia="Calibri" w:hAnsi="Times New Roman"/>
          <w:sz w:val="24"/>
          <w:szCs w:val="24"/>
        </w:rPr>
        <w:t>.</w:t>
      </w:r>
    </w:p>
    <w:p w14:paraId="686E7314" w14:textId="77777777" w:rsidR="00C82F5D" w:rsidRPr="00B90E21" w:rsidRDefault="00C82F5D" w:rsidP="00593EEE">
      <w:pPr>
        <w:pStyle w:val="a3"/>
        <w:numPr>
          <w:ilvl w:val="0"/>
          <w:numId w:val="12"/>
        </w:numPr>
        <w:spacing w:after="0" w:line="360" w:lineRule="auto"/>
        <w:jc w:val="both"/>
        <w:rPr>
          <w:rFonts w:ascii="Times New Roman" w:hAnsi="Times New Roman"/>
          <w:b/>
          <w:sz w:val="24"/>
          <w:szCs w:val="24"/>
        </w:rPr>
      </w:pPr>
      <w:r w:rsidRPr="00B90E21">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B90E21" w:rsidRDefault="00B40285" w:rsidP="00593EEE">
      <w:pPr>
        <w:spacing w:after="0" w:line="360" w:lineRule="auto"/>
        <w:ind w:firstLine="709"/>
        <w:jc w:val="both"/>
        <w:rPr>
          <w:rFonts w:ascii="Times New Roman" w:eastAsia="Calibri" w:hAnsi="Times New Roman"/>
          <w:sz w:val="24"/>
          <w:szCs w:val="24"/>
          <w:lang w:val="bg-BG"/>
        </w:rPr>
      </w:pPr>
      <w:r w:rsidRPr="00B90E21">
        <w:rPr>
          <w:rFonts w:ascii="Times New Roman" w:eastAsia="Calibri" w:hAnsi="Times New Roman"/>
          <w:sz w:val="24"/>
          <w:szCs w:val="24"/>
          <w:lang w:val="bg-BG"/>
        </w:rPr>
        <w:t>И</w:t>
      </w:r>
      <w:r w:rsidR="00D81713" w:rsidRPr="00B90E21">
        <w:rPr>
          <w:rFonts w:ascii="Times New Roman" w:eastAsia="Calibri" w:hAnsi="Times New Roman"/>
          <w:sz w:val="24"/>
          <w:szCs w:val="24"/>
          <w:lang w:val="bg-BG"/>
        </w:rPr>
        <w:t xml:space="preserve">нвестиционното предложение </w:t>
      </w:r>
      <w:r w:rsidRPr="00B90E21">
        <w:rPr>
          <w:rFonts w:ascii="Times New Roman" w:eastAsia="Calibri" w:hAnsi="Times New Roman"/>
          <w:sz w:val="24"/>
          <w:szCs w:val="24"/>
          <w:lang w:val="bg-BG"/>
        </w:rPr>
        <w:t xml:space="preserve">не представлява защитен обект и не попада в </w:t>
      </w:r>
      <w:r w:rsidR="00D81713" w:rsidRPr="00B90E21">
        <w:rPr>
          <w:rFonts w:ascii="Times New Roman" w:eastAsia="Calibri" w:hAnsi="Times New Roman"/>
          <w:sz w:val="24"/>
          <w:szCs w:val="24"/>
          <w:lang w:val="bg-BG"/>
        </w:rPr>
        <w:t>територи</w:t>
      </w:r>
      <w:r w:rsidRPr="00B90E21">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Default="00E21FA0" w:rsidP="00593EEE">
      <w:pPr>
        <w:spacing w:after="0" w:line="360" w:lineRule="auto"/>
        <w:ind w:firstLine="709"/>
        <w:jc w:val="both"/>
        <w:rPr>
          <w:rFonts w:ascii="Times New Roman" w:eastAsia="Calibri" w:hAnsi="Times New Roman"/>
          <w:sz w:val="24"/>
          <w:szCs w:val="24"/>
          <w:lang w:val="bg-BG"/>
        </w:rPr>
      </w:pPr>
    </w:p>
    <w:p w14:paraId="03AA51DF" w14:textId="77777777" w:rsidR="00194B3C" w:rsidRPr="00194B3C" w:rsidRDefault="00194B3C"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194B3C"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194B3C">
        <w:rPr>
          <w:rFonts w:ascii="Times New Roman" w:hAnsi="Times New Roman"/>
          <w:b/>
          <w:sz w:val="24"/>
          <w:szCs w:val="24"/>
        </w:rPr>
        <w:t xml:space="preserve">IV.   </w:t>
      </w:r>
      <w:r w:rsidR="00B06006" w:rsidRPr="00194B3C">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194B3C" w:rsidRDefault="00BF5DE0" w:rsidP="00593EEE">
      <w:pPr>
        <w:pStyle w:val="a3"/>
        <w:numPr>
          <w:ilvl w:val="0"/>
          <w:numId w:val="13"/>
        </w:numPr>
        <w:spacing w:line="360" w:lineRule="auto"/>
        <w:jc w:val="both"/>
        <w:rPr>
          <w:rFonts w:ascii="Times New Roman" w:hAnsi="Times New Roman"/>
          <w:b/>
          <w:sz w:val="24"/>
          <w:szCs w:val="24"/>
          <w:lang w:val="bg-BG"/>
        </w:rPr>
      </w:pPr>
      <w:r w:rsidRPr="00194B3C">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194B3C" w:rsidRDefault="004E1A84" w:rsidP="00593EEE">
      <w:pPr>
        <w:spacing w:after="0" w:line="360" w:lineRule="auto"/>
        <w:ind w:firstLine="709"/>
        <w:jc w:val="both"/>
        <w:rPr>
          <w:rFonts w:ascii="Times New Roman" w:eastAsia="Calibri" w:hAnsi="Times New Roman"/>
          <w:sz w:val="24"/>
          <w:szCs w:val="24"/>
          <w:lang w:val="bg-BG"/>
        </w:rPr>
      </w:pPr>
      <w:r w:rsidRPr="00194B3C">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194B3C">
        <w:rPr>
          <w:rFonts w:ascii="Times New Roman" w:hAnsi="Times New Roman"/>
          <w:sz w:val="24"/>
          <w:szCs w:val="24"/>
        </w:rPr>
        <w:t>човешкото здраве</w:t>
      </w:r>
      <w:r w:rsidRPr="00194B3C">
        <w:rPr>
          <w:rFonts w:ascii="Times New Roman" w:eastAsia="Calibri" w:hAnsi="Times New Roman"/>
          <w:sz w:val="24"/>
          <w:szCs w:val="24"/>
          <w:lang w:val="bg-BG"/>
        </w:rPr>
        <w:t xml:space="preserve">. Процесът на изграждане и експлоатация на </w:t>
      </w:r>
      <w:r w:rsidR="00746587" w:rsidRPr="00194B3C">
        <w:rPr>
          <w:rFonts w:ascii="Times New Roman" w:eastAsia="Calibri" w:hAnsi="Times New Roman"/>
          <w:sz w:val="24"/>
          <w:szCs w:val="24"/>
          <w:lang w:val="bg-BG"/>
        </w:rPr>
        <w:t>жилищните сгради</w:t>
      </w:r>
      <w:r w:rsidRPr="00194B3C">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B46A32" w:rsidRDefault="004E1A84" w:rsidP="00593EEE">
      <w:pPr>
        <w:spacing w:after="0" w:line="360" w:lineRule="auto"/>
        <w:ind w:firstLine="709"/>
        <w:jc w:val="both"/>
        <w:rPr>
          <w:rFonts w:ascii="Times New Roman" w:eastAsia="Calibri" w:hAnsi="Times New Roman"/>
          <w:sz w:val="24"/>
          <w:szCs w:val="24"/>
          <w:lang w:val="bg-BG"/>
        </w:rPr>
      </w:pPr>
      <w:r w:rsidRPr="00B46A32">
        <w:rPr>
          <w:rFonts w:ascii="Times New Roman" w:eastAsia="Calibri" w:hAnsi="Times New Roman"/>
          <w:sz w:val="24"/>
          <w:szCs w:val="24"/>
          <w:lang w:val="bg-BG"/>
        </w:rPr>
        <w:lastRenderedPageBreak/>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B46A32" w:rsidRDefault="004E1A84" w:rsidP="00593EEE">
      <w:pPr>
        <w:spacing w:after="0" w:line="360" w:lineRule="auto"/>
        <w:ind w:firstLine="709"/>
        <w:jc w:val="both"/>
        <w:rPr>
          <w:rFonts w:ascii="Times New Roman" w:eastAsia="Calibri" w:hAnsi="Times New Roman"/>
          <w:sz w:val="24"/>
          <w:szCs w:val="24"/>
          <w:lang w:val="bg-BG"/>
        </w:rPr>
      </w:pPr>
      <w:r w:rsidRPr="00B46A32">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B46A32" w:rsidRDefault="004E1A84" w:rsidP="00593EEE">
      <w:pPr>
        <w:spacing w:after="0" w:line="360" w:lineRule="auto"/>
        <w:ind w:firstLine="709"/>
        <w:jc w:val="both"/>
        <w:rPr>
          <w:rFonts w:ascii="Times New Roman" w:eastAsia="Calibri" w:hAnsi="Times New Roman"/>
          <w:sz w:val="24"/>
          <w:szCs w:val="24"/>
          <w:lang w:val="bg-BG"/>
        </w:rPr>
      </w:pPr>
      <w:r w:rsidRPr="00B46A32">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333DC954" w:rsidR="00A516EB" w:rsidRPr="00B46A32" w:rsidRDefault="00A516EB" w:rsidP="00593EEE">
      <w:pPr>
        <w:spacing w:after="0" w:line="360" w:lineRule="auto"/>
        <w:ind w:firstLine="709"/>
        <w:jc w:val="both"/>
        <w:rPr>
          <w:rFonts w:ascii="Times New Roman" w:eastAsia="Calibri" w:hAnsi="Times New Roman"/>
          <w:sz w:val="24"/>
          <w:szCs w:val="24"/>
          <w:lang w:val="bg-BG"/>
        </w:rPr>
      </w:pPr>
      <w:r w:rsidRPr="00B46A32">
        <w:rPr>
          <w:rFonts w:ascii="Times New Roman" w:eastAsia="Calibri" w:hAnsi="Times New Roman"/>
          <w:sz w:val="24"/>
          <w:szCs w:val="24"/>
          <w:lang w:val="bg-BG"/>
        </w:rPr>
        <w:t xml:space="preserve">Не се очаква отрицателно въздействие върху водите. </w:t>
      </w:r>
      <w:r w:rsidRPr="00B46A32">
        <w:rPr>
          <w:rFonts w:ascii="Times New Roman" w:eastAsia="Calibri" w:hAnsi="Times New Roman"/>
          <w:sz w:val="24"/>
          <w:szCs w:val="24"/>
        </w:rPr>
        <w:t xml:space="preserve">Битовите отпадъчни води от жилищните сгради ще бъдат зауствани във </w:t>
      </w:r>
      <w:r w:rsidR="009B58A9" w:rsidRPr="00B46A32">
        <w:rPr>
          <w:rFonts w:ascii="Times New Roman" w:hAnsi="Times New Roman"/>
          <w:sz w:val="24"/>
          <w:szCs w:val="24"/>
        </w:rPr>
        <w:t xml:space="preserve">водоплътни изгребни ями, които ще се </w:t>
      </w:r>
      <w:r w:rsidR="009B58A9" w:rsidRPr="00B46A32">
        <w:rPr>
          <w:rFonts w:ascii="Times New Roman" w:hAnsi="Times New Roman"/>
          <w:sz w:val="24"/>
          <w:szCs w:val="24"/>
          <w:lang w:val="bg-BG"/>
        </w:rPr>
        <w:t xml:space="preserve">изградят </w:t>
      </w:r>
      <w:r w:rsidR="009B58A9" w:rsidRPr="00B46A32">
        <w:rPr>
          <w:rFonts w:ascii="Times New Roman" w:hAnsi="Times New Roman"/>
          <w:sz w:val="24"/>
          <w:szCs w:val="24"/>
        </w:rPr>
        <w:t>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7360C0A" w14:textId="77777777" w:rsidR="004E1A84" w:rsidRPr="00B46A32" w:rsidRDefault="004E1A84" w:rsidP="00593EEE">
      <w:pPr>
        <w:spacing w:after="0" w:line="360" w:lineRule="auto"/>
        <w:ind w:firstLine="709"/>
        <w:jc w:val="both"/>
        <w:rPr>
          <w:rFonts w:ascii="Times New Roman" w:eastAsia="Calibri" w:hAnsi="Times New Roman"/>
          <w:sz w:val="24"/>
          <w:szCs w:val="24"/>
          <w:lang w:val="bg-BG"/>
        </w:rPr>
      </w:pPr>
      <w:r w:rsidRPr="00B46A32">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B46A32" w:rsidRDefault="004E1A84" w:rsidP="00593EEE">
      <w:pPr>
        <w:spacing w:after="0" w:line="360" w:lineRule="auto"/>
        <w:ind w:firstLine="709"/>
        <w:jc w:val="both"/>
        <w:rPr>
          <w:rFonts w:ascii="Times New Roman" w:eastAsia="Calibri" w:hAnsi="Times New Roman"/>
          <w:sz w:val="24"/>
          <w:szCs w:val="24"/>
          <w:lang w:val="bg-BG"/>
        </w:rPr>
      </w:pPr>
      <w:r w:rsidRPr="00B46A32">
        <w:rPr>
          <w:rFonts w:ascii="Times New Roman" w:eastAsia="Calibri" w:hAnsi="Times New Roman"/>
          <w:sz w:val="24"/>
          <w:szCs w:val="24"/>
          <w:lang w:val="bg-BG"/>
        </w:rPr>
        <w:t>Предвидените</w:t>
      </w:r>
      <w:r w:rsidR="00DF1A00" w:rsidRPr="00B46A32">
        <w:rPr>
          <w:rFonts w:ascii="Times New Roman" w:eastAsia="Calibri" w:hAnsi="Times New Roman"/>
          <w:sz w:val="24"/>
          <w:szCs w:val="24"/>
          <w:lang w:val="bg-BG"/>
        </w:rPr>
        <w:t xml:space="preserve"> за изграждане жилищни</w:t>
      </w:r>
      <w:r w:rsidRPr="00B46A32">
        <w:rPr>
          <w:rFonts w:ascii="Times New Roman" w:eastAsia="Calibri" w:hAnsi="Times New Roman"/>
          <w:sz w:val="24"/>
          <w:szCs w:val="24"/>
          <w:lang w:val="bg-BG"/>
        </w:rPr>
        <w:t xml:space="preserve"> сгради </w:t>
      </w:r>
      <w:r w:rsidR="00A44BC2" w:rsidRPr="00B46A32">
        <w:rPr>
          <w:rFonts w:ascii="Times New Roman" w:eastAsia="Calibri" w:hAnsi="Times New Roman"/>
          <w:sz w:val="24"/>
          <w:szCs w:val="24"/>
          <w:lang w:val="bg-BG"/>
        </w:rPr>
        <w:t xml:space="preserve">ще </w:t>
      </w:r>
      <w:r w:rsidRPr="00B46A32">
        <w:rPr>
          <w:rFonts w:ascii="Times New Roman" w:eastAsia="Calibri" w:hAnsi="Times New Roman"/>
          <w:sz w:val="24"/>
          <w:szCs w:val="24"/>
          <w:lang w:val="bg-BG"/>
        </w:rPr>
        <w:t>се вписват в околната среда.</w:t>
      </w:r>
    </w:p>
    <w:p w14:paraId="792C42B5" w14:textId="77777777" w:rsidR="008C6649" w:rsidRPr="00B46A32" w:rsidRDefault="008C6649" w:rsidP="00593EEE">
      <w:pPr>
        <w:spacing w:after="0" w:line="360" w:lineRule="auto"/>
        <w:ind w:firstLine="709"/>
        <w:jc w:val="both"/>
        <w:rPr>
          <w:rFonts w:ascii="Times New Roman" w:eastAsia="Calibri" w:hAnsi="Times New Roman"/>
          <w:sz w:val="24"/>
          <w:szCs w:val="24"/>
          <w:lang w:val="bg-BG"/>
        </w:rPr>
      </w:pPr>
      <w:r w:rsidRPr="00B46A32">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326C3D" w:rsidRDefault="004E1A84"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 xml:space="preserve">Върху останалите компоненти на околната среда </w:t>
      </w:r>
      <w:r w:rsidR="00BE0C29" w:rsidRPr="00326C3D">
        <w:rPr>
          <w:rFonts w:ascii="Times New Roman" w:eastAsia="Calibri" w:hAnsi="Times New Roman"/>
          <w:sz w:val="24"/>
          <w:szCs w:val="24"/>
          <w:lang w:val="bg-BG"/>
        </w:rPr>
        <w:t>–</w:t>
      </w:r>
      <w:r w:rsidRPr="00326C3D">
        <w:rPr>
          <w:rFonts w:ascii="Times New Roman" w:eastAsia="Calibri" w:hAnsi="Times New Roman"/>
          <w:sz w:val="24"/>
          <w:szCs w:val="24"/>
          <w:lang w:val="bg-BG"/>
        </w:rPr>
        <w:t xml:space="preserve"> природните</w:t>
      </w:r>
      <w:r w:rsidR="00BE0C29" w:rsidRPr="00326C3D">
        <w:rPr>
          <w:rFonts w:ascii="Times New Roman" w:eastAsia="Calibri" w:hAnsi="Times New Roman"/>
          <w:sz w:val="24"/>
          <w:szCs w:val="24"/>
          <w:lang w:val="bg-BG"/>
        </w:rPr>
        <w:t xml:space="preserve"> </w:t>
      </w:r>
      <w:r w:rsidRPr="00326C3D">
        <w:rPr>
          <w:rFonts w:ascii="Times New Roman" w:eastAsia="Calibri" w:hAnsi="Times New Roman"/>
          <w:sz w:val="24"/>
          <w:szCs w:val="24"/>
          <w:lang w:val="bg-BG"/>
        </w:rPr>
        <w:t xml:space="preserve">обекти, минералното разнообразие, </w:t>
      </w:r>
      <w:r w:rsidR="008C6649" w:rsidRPr="00326C3D">
        <w:rPr>
          <w:rFonts w:ascii="Times New Roman" w:hAnsi="Times New Roman"/>
          <w:sz w:val="24"/>
          <w:szCs w:val="24"/>
        </w:rPr>
        <w:t>биологичното разнообразие и неговите елементи</w:t>
      </w:r>
      <w:r w:rsidRPr="00326C3D">
        <w:rPr>
          <w:rFonts w:ascii="Times New Roman" w:eastAsia="Calibri" w:hAnsi="Times New Roman"/>
          <w:sz w:val="24"/>
          <w:szCs w:val="24"/>
          <w:lang w:val="bg-BG"/>
        </w:rPr>
        <w:t xml:space="preserve">, не се очаква въздействие </w:t>
      </w:r>
      <w:r w:rsidR="00BE0C29" w:rsidRPr="00326C3D">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326C3D" w:rsidRDefault="004E1A84"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00DAB0A8" w:rsidR="004E1A84" w:rsidRPr="00326C3D" w:rsidRDefault="004E1A84"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 xml:space="preserve">По време на експлоатацията на </w:t>
      </w:r>
      <w:r w:rsidR="00BE0C29" w:rsidRPr="00326C3D">
        <w:rPr>
          <w:rFonts w:ascii="Times New Roman" w:eastAsia="Calibri" w:hAnsi="Times New Roman"/>
          <w:sz w:val="24"/>
          <w:szCs w:val="24"/>
          <w:lang w:val="bg-BG"/>
        </w:rPr>
        <w:t>жилищните сгради</w:t>
      </w:r>
      <w:r w:rsidRPr="00326C3D">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326C3D">
        <w:rPr>
          <w:rFonts w:ascii="Times New Roman" w:eastAsia="Calibri" w:hAnsi="Times New Roman"/>
          <w:sz w:val="24"/>
          <w:szCs w:val="24"/>
          <w:lang w:val="bg-BG"/>
        </w:rPr>
        <w:t>за</w:t>
      </w:r>
      <w:r w:rsidR="00640925" w:rsidRPr="00326C3D">
        <w:rPr>
          <w:rFonts w:ascii="Times New Roman" w:eastAsia="Calibri" w:hAnsi="Times New Roman"/>
          <w:sz w:val="24"/>
          <w:szCs w:val="24"/>
          <w:lang w:val="bg-BG"/>
        </w:rPr>
        <w:t xml:space="preserve"> района, чрез сключване на договор.</w:t>
      </w:r>
    </w:p>
    <w:p w14:paraId="4F161DF3" w14:textId="77777777" w:rsidR="004E1A84" w:rsidRPr="00326C3D" w:rsidRDefault="00BE0C29"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326C3D">
        <w:rPr>
          <w:rFonts w:ascii="Times New Roman" w:eastAsia="Calibri" w:hAnsi="Times New Roman"/>
          <w:sz w:val="24"/>
          <w:szCs w:val="24"/>
          <w:lang w:val="bg-BG"/>
        </w:rPr>
        <w:t>чаква въздействие върх</w:t>
      </w:r>
      <w:r w:rsidRPr="00326C3D">
        <w:rPr>
          <w:rFonts w:ascii="Times New Roman" w:eastAsia="Calibri" w:hAnsi="Times New Roman"/>
          <w:sz w:val="24"/>
          <w:szCs w:val="24"/>
          <w:lang w:val="bg-BG"/>
        </w:rPr>
        <w:t>у този компонент.</w:t>
      </w:r>
    </w:p>
    <w:p w14:paraId="1E87DCA1" w14:textId="77777777" w:rsidR="004E1A84" w:rsidRPr="00326C3D" w:rsidRDefault="004E1A84" w:rsidP="00593EEE">
      <w:pPr>
        <w:pStyle w:val="a3"/>
        <w:spacing w:after="0" w:line="360" w:lineRule="auto"/>
        <w:ind w:left="750"/>
        <w:jc w:val="both"/>
        <w:rPr>
          <w:rFonts w:ascii="Times New Roman" w:hAnsi="Times New Roman"/>
          <w:b/>
          <w:color w:val="FF0000"/>
          <w:sz w:val="24"/>
          <w:szCs w:val="24"/>
          <w:lang w:val="bg-BG"/>
        </w:rPr>
      </w:pPr>
    </w:p>
    <w:p w14:paraId="5D27CECC" w14:textId="77777777" w:rsidR="00BF5DE0" w:rsidRPr="00326C3D" w:rsidRDefault="00BF5DE0" w:rsidP="00593EEE">
      <w:pPr>
        <w:pStyle w:val="a3"/>
        <w:numPr>
          <w:ilvl w:val="0"/>
          <w:numId w:val="13"/>
        </w:numPr>
        <w:spacing w:after="0" w:line="360" w:lineRule="auto"/>
        <w:jc w:val="both"/>
        <w:rPr>
          <w:rFonts w:ascii="Times New Roman" w:hAnsi="Times New Roman"/>
          <w:b/>
          <w:sz w:val="24"/>
          <w:szCs w:val="24"/>
        </w:rPr>
      </w:pPr>
      <w:r w:rsidRPr="00326C3D">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326C3D" w:rsidRDefault="00845CBF"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w:t>
      </w:r>
      <w:r w:rsidRPr="00326C3D">
        <w:rPr>
          <w:rFonts w:ascii="Times New Roman" w:eastAsia="Calibri" w:hAnsi="Times New Roman"/>
          <w:sz w:val="24"/>
          <w:szCs w:val="24"/>
          <w:lang w:val="bg-BG"/>
        </w:rPr>
        <w:lastRenderedPageBreak/>
        <w:t>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326C3D" w:rsidRDefault="00845CBF"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326C3D" w:rsidRDefault="00845CBF"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326C3D" w:rsidRDefault="00845CBF"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67A4551" w:rsidR="00022953" w:rsidRPr="00326C3D" w:rsidRDefault="000858E7" w:rsidP="00593EEE">
      <w:pPr>
        <w:spacing w:after="0" w:line="360" w:lineRule="auto"/>
        <w:ind w:firstLine="709"/>
        <w:jc w:val="both"/>
        <w:rPr>
          <w:rFonts w:ascii="Times New Roman" w:eastAsia="Calibri" w:hAnsi="Times New Roman"/>
          <w:sz w:val="24"/>
          <w:szCs w:val="24"/>
          <w:lang w:val="bg-BG"/>
        </w:rPr>
      </w:pPr>
      <w:r w:rsidRPr="00326C3D">
        <w:rPr>
          <w:rFonts w:ascii="Times New Roman" w:eastAsia="Calibri" w:hAnsi="Times New Roman"/>
          <w:sz w:val="24"/>
          <w:szCs w:val="24"/>
          <w:lang w:val="bg-BG"/>
        </w:rPr>
        <w:t>Имот</w:t>
      </w:r>
      <w:r w:rsidR="00B452D4" w:rsidRPr="00326C3D">
        <w:rPr>
          <w:rFonts w:ascii="Times New Roman" w:eastAsia="Calibri" w:hAnsi="Times New Roman"/>
          <w:sz w:val="24"/>
          <w:szCs w:val="24"/>
          <w:lang w:val="bg-BG"/>
        </w:rPr>
        <w:t>ът</w:t>
      </w:r>
      <w:r w:rsidRPr="00326C3D">
        <w:rPr>
          <w:rFonts w:ascii="Times New Roman" w:eastAsia="Calibri" w:hAnsi="Times New Roman"/>
          <w:sz w:val="24"/>
          <w:szCs w:val="24"/>
          <w:lang w:val="bg-BG"/>
        </w:rPr>
        <w:t xml:space="preserve">, предмет на инвестиционното предложение, не попада в границите на </w:t>
      </w:r>
      <w:r w:rsidRPr="00FB33B1">
        <w:rPr>
          <w:rFonts w:ascii="Times New Roman" w:eastAsia="Calibri" w:hAnsi="Times New Roman"/>
          <w:sz w:val="24"/>
          <w:szCs w:val="24"/>
          <w:lang w:val="bg-BG"/>
        </w:rPr>
        <w:t xml:space="preserve">защитени зони. Най-близката защитена зона от Европейската екологична мрежа „НАТУРА 2000“ е </w:t>
      </w:r>
      <w:r w:rsidR="00C23315" w:rsidRPr="00FB33B1">
        <w:rPr>
          <w:rFonts w:ascii="Times New Roman" w:hAnsi="Times New Roman"/>
          <w:sz w:val="24"/>
          <w:szCs w:val="24"/>
          <w:lang w:val="bg-BG"/>
        </w:rPr>
        <w:t>BG0001033 „Брестовица“</w:t>
      </w:r>
      <w:r w:rsidR="00B452D4" w:rsidRPr="00FB33B1">
        <w:rPr>
          <w:rFonts w:ascii="Times New Roman" w:eastAsia="Calibri" w:hAnsi="Times New Roman"/>
          <w:sz w:val="24"/>
          <w:szCs w:val="24"/>
          <w:lang w:val="bg-BG"/>
        </w:rPr>
        <w:t>.</w:t>
      </w:r>
      <w:r w:rsidRPr="00326C3D">
        <w:rPr>
          <w:rFonts w:ascii="Times New Roman" w:eastAsia="Calibri" w:hAnsi="Times New Roman"/>
          <w:sz w:val="24"/>
          <w:szCs w:val="24"/>
          <w:lang w:val="bg-BG"/>
        </w:rPr>
        <w:t xml:space="preserve"> </w:t>
      </w:r>
    </w:p>
    <w:p w14:paraId="5B355ECB" w14:textId="10AC49D6" w:rsidR="000858E7" w:rsidRPr="00FB33B1" w:rsidRDefault="000858E7"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Имот</w:t>
      </w:r>
      <w:r w:rsidR="00B452D4" w:rsidRPr="00FB33B1">
        <w:rPr>
          <w:rFonts w:ascii="Times New Roman" w:eastAsia="Calibri" w:hAnsi="Times New Roman"/>
          <w:sz w:val="24"/>
          <w:szCs w:val="24"/>
          <w:lang w:val="bg-BG"/>
        </w:rPr>
        <w:t>ът</w:t>
      </w:r>
      <w:r w:rsidRPr="00FB33B1">
        <w:rPr>
          <w:rFonts w:ascii="Times New Roman" w:eastAsia="Calibri" w:hAnsi="Times New Roman"/>
          <w:sz w:val="24"/>
          <w:szCs w:val="24"/>
          <w:lang w:val="bg-BG"/>
        </w:rPr>
        <w:t xml:space="preserve"> осто</w:t>
      </w:r>
      <w:r w:rsidR="00B452D4" w:rsidRPr="00FB33B1">
        <w:rPr>
          <w:rFonts w:ascii="Times New Roman" w:eastAsia="Calibri" w:hAnsi="Times New Roman"/>
          <w:sz w:val="24"/>
          <w:szCs w:val="24"/>
          <w:lang w:val="bg-BG"/>
        </w:rPr>
        <w:t>и</w:t>
      </w:r>
      <w:r w:rsidRPr="00FB33B1">
        <w:rPr>
          <w:rFonts w:ascii="Times New Roman" w:eastAsia="Calibri" w:hAnsi="Times New Roman"/>
          <w:sz w:val="24"/>
          <w:szCs w:val="24"/>
          <w:lang w:val="bg-BG"/>
        </w:rPr>
        <w:t xml:space="preserve"> на приблизително </w:t>
      </w:r>
      <w:r w:rsidR="00FB33B1" w:rsidRPr="00FB33B1">
        <w:rPr>
          <w:rFonts w:ascii="Times New Roman" w:hAnsi="Times New Roman"/>
          <w:sz w:val="24"/>
          <w:szCs w:val="24"/>
          <w:lang w:val="bg-BG"/>
        </w:rPr>
        <w:t>4,48 км (2,78 мили)</w:t>
      </w:r>
      <w:r w:rsidRPr="00FB33B1">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FB33B1">
        <w:rPr>
          <w:rFonts w:ascii="Times New Roman" w:eastAsia="Calibri" w:hAnsi="Times New Roman"/>
          <w:sz w:val="24"/>
          <w:szCs w:val="24"/>
          <w:lang w:val="bg-BG"/>
        </w:rPr>
        <w:t xml:space="preserve">и целите </w:t>
      </w:r>
      <w:r w:rsidRPr="00FB33B1">
        <w:rPr>
          <w:rFonts w:ascii="Times New Roman" w:eastAsia="Calibri" w:hAnsi="Times New Roman"/>
          <w:sz w:val="24"/>
          <w:szCs w:val="24"/>
          <w:lang w:val="bg-BG"/>
        </w:rPr>
        <w:t xml:space="preserve">на опазване в защитената зона. </w:t>
      </w:r>
    </w:p>
    <w:p w14:paraId="29828729" w14:textId="77777777" w:rsidR="00EC7080" w:rsidRPr="00FB33B1" w:rsidRDefault="0037272F"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FB33B1" w:rsidRDefault="0037272F" w:rsidP="00593EEE">
      <w:pPr>
        <w:spacing w:after="0" w:line="360" w:lineRule="auto"/>
        <w:ind w:firstLine="709"/>
        <w:jc w:val="both"/>
        <w:rPr>
          <w:rFonts w:ascii="Times New Roman" w:eastAsia="Calibri" w:hAnsi="Times New Roman"/>
          <w:sz w:val="24"/>
          <w:szCs w:val="24"/>
          <w:lang w:val="bg-BG"/>
        </w:rPr>
      </w:pPr>
    </w:p>
    <w:p w14:paraId="6ECAFB69" w14:textId="77777777" w:rsidR="00BF5DE0" w:rsidRPr="00FB33B1" w:rsidRDefault="00BF5DE0" w:rsidP="00593EEE">
      <w:pPr>
        <w:pStyle w:val="a3"/>
        <w:numPr>
          <w:ilvl w:val="0"/>
          <w:numId w:val="13"/>
        </w:numPr>
        <w:spacing w:after="0" w:line="360" w:lineRule="auto"/>
        <w:ind w:left="748"/>
        <w:jc w:val="both"/>
        <w:rPr>
          <w:rFonts w:ascii="Times New Roman" w:hAnsi="Times New Roman"/>
          <w:b/>
          <w:sz w:val="24"/>
          <w:szCs w:val="24"/>
        </w:rPr>
      </w:pPr>
      <w:r w:rsidRPr="00FB33B1">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FB33B1" w:rsidRDefault="00DB49D8"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Инвестиционното предложение за жилищно строителство</w:t>
      </w:r>
      <w:r w:rsidRPr="00FB33B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w:t>
      </w:r>
      <w:r w:rsidRPr="00FB33B1">
        <w:rPr>
          <w:rFonts w:ascii="Times New Roman" w:eastAsia="Calibri" w:hAnsi="Times New Roman"/>
          <w:sz w:val="24"/>
          <w:szCs w:val="24"/>
        </w:rPr>
        <w:lastRenderedPageBreak/>
        <w:t>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FB33B1" w:rsidRDefault="00DB49D8"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FB33B1" w:rsidRDefault="00A224E7"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FB33B1">
        <w:rPr>
          <w:rFonts w:ascii="Times New Roman" w:eastAsia="Calibri" w:hAnsi="Times New Roman"/>
          <w:sz w:val="24"/>
          <w:szCs w:val="24"/>
        </w:rPr>
        <w:t xml:space="preserve"> ще осигур</w:t>
      </w:r>
      <w:r w:rsidRPr="00FB33B1">
        <w:rPr>
          <w:rFonts w:ascii="Times New Roman" w:eastAsia="Calibri" w:hAnsi="Times New Roman"/>
          <w:sz w:val="24"/>
          <w:szCs w:val="24"/>
          <w:lang w:val="bg-BG"/>
        </w:rPr>
        <w:t>ят</w:t>
      </w:r>
      <w:r w:rsidRPr="00FB33B1">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FB33B1">
        <w:rPr>
          <w:rFonts w:ascii="Times New Roman" w:eastAsia="Calibri" w:hAnsi="Times New Roman"/>
          <w:sz w:val="24"/>
          <w:szCs w:val="24"/>
          <w:lang w:val="bg-BG"/>
        </w:rPr>
        <w:t xml:space="preserve"> </w:t>
      </w:r>
      <w:r w:rsidR="00334F90" w:rsidRPr="00FB33B1">
        <w:rPr>
          <w:rFonts w:ascii="Times New Roman" w:eastAsia="Calibri" w:hAnsi="Times New Roman"/>
          <w:sz w:val="24"/>
          <w:szCs w:val="24"/>
        </w:rPr>
        <w:t>По отношение на трудовия риск задължително</w:t>
      </w:r>
      <w:r w:rsidRPr="00FB33B1">
        <w:rPr>
          <w:rFonts w:ascii="Times New Roman" w:eastAsia="Calibri" w:hAnsi="Times New Roman"/>
          <w:sz w:val="24"/>
          <w:szCs w:val="24"/>
          <w:lang w:val="bg-BG"/>
        </w:rPr>
        <w:t xml:space="preserve"> ще се спазва</w:t>
      </w:r>
      <w:r w:rsidR="00334F90" w:rsidRPr="00FB33B1">
        <w:rPr>
          <w:rFonts w:ascii="Times New Roman" w:eastAsia="Calibri" w:hAnsi="Times New Roman"/>
          <w:sz w:val="24"/>
          <w:szCs w:val="24"/>
        </w:rPr>
        <w:t xml:space="preserve"> технологичната</w:t>
      </w:r>
      <w:r w:rsidRPr="00FB33B1">
        <w:rPr>
          <w:rFonts w:ascii="Times New Roman" w:eastAsia="Calibri" w:hAnsi="Times New Roman"/>
          <w:sz w:val="24"/>
          <w:szCs w:val="24"/>
          <w:lang w:val="bg-BG"/>
        </w:rPr>
        <w:t xml:space="preserve"> </w:t>
      </w:r>
      <w:r w:rsidR="00334F90" w:rsidRPr="00FB33B1">
        <w:rPr>
          <w:rFonts w:ascii="Times New Roman" w:eastAsia="Calibri" w:hAnsi="Times New Roman"/>
          <w:sz w:val="24"/>
          <w:szCs w:val="24"/>
        </w:rPr>
        <w:t xml:space="preserve">дисцилина и инструкциите за безопасна работа. </w:t>
      </w:r>
      <w:r w:rsidRPr="00FB33B1">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FB33B1" w:rsidRDefault="00A224E7"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За </w:t>
      </w:r>
      <w:r w:rsidRPr="00FB33B1">
        <w:rPr>
          <w:rFonts w:ascii="Times New Roman" w:eastAsia="Calibri" w:hAnsi="Times New Roman"/>
          <w:sz w:val="24"/>
          <w:szCs w:val="24"/>
          <w:lang w:val="bg-BG"/>
        </w:rPr>
        <w:t>реализацията на всяка жилищна сграда</w:t>
      </w:r>
      <w:r w:rsidRPr="00FB33B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FB33B1" w:rsidRDefault="00A224E7"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По време на експлоатацията при неправилна </w:t>
      </w:r>
      <w:r w:rsidRPr="00FB33B1">
        <w:rPr>
          <w:rFonts w:ascii="Times New Roman" w:eastAsia="Calibri" w:hAnsi="Times New Roman"/>
          <w:sz w:val="24"/>
          <w:szCs w:val="24"/>
          <w:lang w:val="bg-BG"/>
        </w:rPr>
        <w:t>работа</w:t>
      </w:r>
      <w:r w:rsidRPr="00FB33B1">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FB33B1" w:rsidRDefault="00A224E7"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Инвестиционните</w:t>
      </w:r>
      <w:r w:rsidRPr="00FB33B1">
        <w:rPr>
          <w:rFonts w:ascii="Times New Roman" w:eastAsia="Calibri" w:hAnsi="Times New Roman"/>
          <w:sz w:val="24"/>
          <w:szCs w:val="24"/>
        </w:rPr>
        <w:t xml:space="preserve"> проекти, </w:t>
      </w:r>
      <w:r w:rsidRPr="00FB33B1">
        <w:rPr>
          <w:rFonts w:ascii="Times New Roman" w:eastAsia="Calibri" w:hAnsi="Times New Roman"/>
          <w:sz w:val="24"/>
          <w:szCs w:val="24"/>
          <w:lang w:val="bg-BG"/>
        </w:rPr>
        <w:t xml:space="preserve">реализацията и </w:t>
      </w:r>
      <w:r w:rsidRPr="00FB33B1">
        <w:rPr>
          <w:rFonts w:ascii="Times New Roman" w:eastAsia="Calibri" w:hAnsi="Times New Roman"/>
          <w:sz w:val="24"/>
          <w:szCs w:val="24"/>
        </w:rPr>
        <w:t>експлоатацията на обект</w:t>
      </w:r>
      <w:r w:rsidRPr="00FB33B1">
        <w:rPr>
          <w:rFonts w:ascii="Times New Roman" w:eastAsia="Calibri" w:hAnsi="Times New Roman"/>
          <w:sz w:val="24"/>
          <w:szCs w:val="24"/>
          <w:lang w:val="bg-BG"/>
        </w:rPr>
        <w:t>ите</w:t>
      </w:r>
      <w:r w:rsidRPr="00FB33B1">
        <w:rPr>
          <w:rFonts w:ascii="Times New Roman" w:eastAsia="Calibri" w:hAnsi="Times New Roman"/>
          <w:sz w:val="24"/>
          <w:szCs w:val="24"/>
        </w:rPr>
        <w:t xml:space="preserve"> ще бъдат изпълнени </w:t>
      </w:r>
      <w:r w:rsidRPr="00FB33B1">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FB33B1" w:rsidRDefault="00A16F7E"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С п</w:t>
      </w:r>
      <w:r w:rsidR="00A224E7" w:rsidRPr="00FB33B1">
        <w:rPr>
          <w:rFonts w:ascii="Times New Roman" w:eastAsia="Calibri" w:hAnsi="Times New Roman"/>
          <w:sz w:val="24"/>
          <w:szCs w:val="24"/>
          <w:lang w:val="bg-BG"/>
        </w:rPr>
        <w:t>редвижданията</w:t>
      </w:r>
      <w:r w:rsidRPr="00FB33B1">
        <w:rPr>
          <w:rFonts w:ascii="Times New Roman" w:eastAsia="Calibri" w:hAnsi="Times New Roman"/>
          <w:sz w:val="24"/>
          <w:szCs w:val="24"/>
          <w:lang w:val="bg-BG"/>
        </w:rPr>
        <w:t>, залегнали при реализацията</w:t>
      </w:r>
      <w:r w:rsidR="00A224E7" w:rsidRPr="00FB33B1">
        <w:rPr>
          <w:rFonts w:ascii="Times New Roman" w:eastAsia="Calibri" w:hAnsi="Times New Roman"/>
          <w:sz w:val="24"/>
          <w:szCs w:val="24"/>
          <w:lang w:val="bg-BG"/>
        </w:rPr>
        <w:t xml:space="preserve"> </w:t>
      </w:r>
      <w:r w:rsidR="00334F90" w:rsidRPr="00FB33B1">
        <w:rPr>
          <w:rFonts w:ascii="Times New Roman" w:eastAsia="Calibri" w:hAnsi="Times New Roman"/>
          <w:sz w:val="24"/>
          <w:szCs w:val="24"/>
        </w:rPr>
        <w:t>на</w:t>
      </w:r>
      <w:r w:rsidR="00A224E7" w:rsidRPr="00FB33B1">
        <w:rPr>
          <w:rFonts w:ascii="Times New Roman" w:eastAsia="Calibri" w:hAnsi="Times New Roman"/>
          <w:sz w:val="24"/>
          <w:szCs w:val="24"/>
          <w:lang w:val="bg-BG"/>
        </w:rPr>
        <w:t xml:space="preserve"> </w:t>
      </w:r>
      <w:r w:rsidR="00334F90" w:rsidRPr="00FB33B1">
        <w:rPr>
          <w:rFonts w:ascii="Times New Roman" w:eastAsia="Calibri" w:hAnsi="Times New Roman"/>
          <w:sz w:val="24"/>
          <w:szCs w:val="24"/>
        </w:rPr>
        <w:t xml:space="preserve">инвестиционното предложение </w:t>
      </w:r>
      <w:r w:rsidR="00A224E7" w:rsidRPr="00FB33B1">
        <w:rPr>
          <w:rFonts w:ascii="Times New Roman" w:eastAsia="Calibri" w:hAnsi="Times New Roman"/>
          <w:sz w:val="24"/>
          <w:szCs w:val="24"/>
          <w:lang w:val="bg-BG"/>
        </w:rPr>
        <w:t xml:space="preserve">по отношение на </w:t>
      </w:r>
      <w:r w:rsidR="00334F90" w:rsidRPr="00FB33B1">
        <w:rPr>
          <w:rFonts w:ascii="Times New Roman" w:eastAsia="Calibri" w:hAnsi="Times New Roman"/>
          <w:sz w:val="24"/>
          <w:szCs w:val="24"/>
        </w:rPr>
        <w:t>техника и методи, характер и</w:t>
      </w:r>
      <w:r w:rsidR="00A224E7" w:rsidRPr="00FB33B1">
        <w:rPr>
          <w:rFonts w:ascii="Times New Roman" w:eastAsia="Calibri" w:hAnsi="Times New Roman"/>
          <w:sz w:val="24"/>
          <w:szCs w:val="24"/>
          <w:lang w:val="bg-BG"/>
        </w:rPr>
        <w:t xml:space="preserve"> </w:t>
      </w:r>
      <w:r w:rsidR="00334F90" w:rsidRPr="00FB33B1">
        <w:rPr>
          <w:rFonts w:ascii="Times New Roman" w:eastAsia="Calibri" w:hAnsi="Times New Roman"/>
          <w:sz w:val="24"/>
          <w:szCs w:val="24"/>
        </w:rPr>
        <w:t>мащаб</w:t>
      </w:r>
      <w:r w:rsidR="00A224E7" w:rsidRPr="00FB33B1">
        <w:rPr>
          <w:rFonts w:ascii="Times New Roman" w:eastAsia="Calibri" w:hAnsi="Times New Roman"/>
          <w:sz w:val="24"/>
          <w:szCs w:val="24"/>
          <w:lang w:val="bg-BG"/>
        </w:rPr>
        <w:t xml:space="preserve"> </w:t>
      </w:r>
      <w:r w:rsidR="00334F90" w:rsidRPr="00FB33B1">
        <w:rPr>
          <w:rFonts w:ascii="Times New Roman" w:eastAsia="Calibri" w:hAnsi="Times New Roman"/>
          <w:sz w:val="24"/>
          <w:szCs w:val="24"/>
        </w:rPr>
        <w:t>не се очаква риск от инциденти, аварии</w:t>
      </w:r>
      <w:r w:rsidRPr="00FB33B1">
        <w:rPr>
          <w:rFonts w:ascii="Times New Roman" w:eastAsia="Calibri" w:hAnsi="Times New Roman"/>
          <w:sz w:val="24"/>
          <w:szCs w:val="24"/>
          <w:lang w:val="bg-BG"/>
        </w:rPr>
        <w:t xml:space="preserve"> </w:t>
      </w:r>
      <w:r w:rsidR="00334F90" w:rsidRPr="00FB33B1">
        <w:rPr>
          <w:rFonts w:ascii="Times New Roman" w:eastAsia="Calibri" w:hAnsi="Times New Roman"/>
          <w:sz w:val="24"/>
          <w:szCs w:val="24"/>
        </w:rPr>
        <w:t>и/или бедствия за околната среда и здравето на хората.</w:t>
      </w:r>
    </w:p>
    <w:p w14:paraId="6C870286" w14:textId="77777777" w:rsidR="002817CB" w:rsidRPr="00FB33B1" w:rsidRDefault="002817CB" w:rsidP="00593EEE">
      <w:pPr>
        <w:spacing w:after="0" w:line="360" w:lineRule="auto"/>
        <w:ind w:firstLine="709"/>
        <w:jc w:val="both"/>
        <w:rPr>
          <w:rFonts w:ascii="Times New Roman" w:eastAsia="Calibri" w:hAnsi="Times New Roman"/>
          <w:sz w:val="24"/>
          <w:szCs w:val="24"/>
          <w:lang w:val="bg-BG"/>
        </w:rPr>
      </w:pPr>
    </w:p>
    <w:p w14:paraId="1278C6F1" w14:textId="77777777" w:rsidR="00BF5DE0" w:rsidRPr="00FB33B1" w:rsidRDefault="00BF5DE0" w:rsidP="00593EEE">
      <w:pPr>
        <w:pStyle w:val="a3"/>
        <w:numPr>
          <w:ilvl w:val="0"/>
          <w:numId w:val="13"/>
        </w:numPr>
        <w:spacing w:after="0" w:line="360" w:lineRule="auto"/>
        <w:ind w:left="748"/>
        <w:jc w:val="both"/>
        <w:rPr>
          <w:rFonts w:ascii="Times New Roman" w:hAnsi="Times New Roman"/>
          <w:b/>
          <w:sz w:val="24"/>
          <w:szCs w:val="24"/>
        </w:rPr>
      </w:pPr>
      <w:r w:rsidRPr="00FB33B1">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FB33B1" w:rsidRDefault="006A27FE"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В етапа на строителство на </w:t>
      </w:r>
      <w:r w:rsidRPr="00FB33B1">
        <w:rPr>
          <w:rFonts w:ascii="Times New Roman" w:eastAsia="Calibri" w:hAnsi="Times New Roman"/>
          <w:sz w:val="24"/>
          <w:szCs w:val="24"/>
          <w:lang w:val="bg-BG"/>
        </w:rPr>
        <w:t>жилищните сгради,</w:t>
      </w:r>
      <w:r w:rsidRPr="00FB33B1">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FB33B1" w:rsidRDefault="006E2E0B"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lastRenderedPageBreak/>
        <w:t xml:space="preserve">Основно </w:t>
      </w:r>
      <w:r w:rsidRPr="00FB33B1">
        <w:rPr>
          <w:rFonts w:ascii="Times New Roman" w:eastAsia="Calibri" w:hAnsi="Times New Roman"/>
          <w:sz w:val="24"/>
          <w:szCs w:val="24"/>
          <w:lang w:val="bg-BG"/>
        </w:rPr>
        <w:t xml:space="preserve">пряко </w:t>
      </w:r>
      <w:r w:rsidRPr="00FB33B1">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FB33B1">
        <w:rPr>
          <w:rFonts w:ascii="Times New Roman" w:eastAsia="Calibri" w:hAnsi="Times New Roman"/>
          <w:sz w:val="24"/>
          <w:szCs w:val="24"/>
          <w:lang w:val="bg-BG"/>
        </w:rPr>
        <w:t>ите</w:t>
      </w:r>
      <w:r w:rsidRPr="00FB33B1">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108314E8" w:rsidR="006E2E0B" w:rsidRPr="00FB33B1" w:rsidRDefault="006E2E0B" w:rsidP="00593EEE">
      <w:pPr>
        <w:spacing w:after="0" w:line="360" w:lineRule="auto"/>
        <w:ind w:firstLine="709"/>
        <w:jc w:val="both"/>
        <w:rPr>
          <w:rFonts w:ascii="Times New Roman" w:eastAsia="Calibri" w:hAnsi="Times New Roman"/>
          <w:sz w:val="24"/>
          <w:szCs w:val="24"/>
        </w:rPr>
      </w:pPr>
      <w:r w:rsidRPr="00FB33B1">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FB33B1">
        <w:rPr>
          <w:rFonts w:ascii="Times New Roman" w:eastAsia="Calibri" w:hAnsi="Times New Roman"/>
          <w:sz w:val="24"/>
          <w:szCs w:val="24"/>
        </w:rPr>
        <w:t>без кумулативно действие</w:t>
      </w:r>
      <w:r w:rsidR="00FA726C" w:rsidRPr="00FB33B1">
        <w:rPr>
          <w:rFonts w:ascii="Times New Roman" w:eastAsia="Calibri" w:hAnsi="Times New Roman"/>
          <w:sz w:val="24"/>
          <w:szCs w:val="24"/>
          <w:lang w:val="bg-BG"/>
        </w:rPr>
        <w:t>,</w:t>
      </w:r>
      <w:r w:rsidR="00DD1A0E" w:rsidRPr="00FB33B1">
        <w:rPr>
          <w:rFonts w:ascii="Times New Roman" w:eastAsia="Calibri" w:hAnsi="Times New Roman"/>
          <w:sz w:val="24"/>
          <w:szCs w:val="24"/>
        </w:rPr>
        <w:t xml:space="preserve"> локално в </w:t>
      </w:r>
      <w:r w:rsidR="00832CCA" w:rsidRPr="00FB33B1">
        <w:rPr>
          <w:rFonts w:ascii="Times New Roman" w:eastAsia="Calibri" w:hAnsi="Times New Roman"/>
          <w:sz w:val="24"/>
          <w:szCs w:val="24"/>
          <w:lang w:val="bg-BG"/>
        </w:rPr>
        <w:t>рамките на нови</w:t>
      </w:r>
      <w:r w:rsidR="009771F5" w:rsidRPr="00FB33B1">
        <w:rPr>
          <w:rFonts w:ascii="Times New Roman" w:eastAsia="Calibri" w:hAnsi="Times New Roman"/>
          <w:sz w:val="24"/>
          <w:szCs w:val="24"/>
          <w:lang w:val="bg-BG"/>
        </w:rPr>
        <w:t>я</w:t>
      </w:r>
      <w:r w:rsidR="00832CCA" w:rsidRPr="00FB33B1">
        <w:rPr>
          <w:rFonts w:ascii="Times New Roman" w:eastAsia="Calibri" w:hAnsi="Times New Roman"/>
          <w:sz w:val="24"/>
          <w:szCs w:val="24"/>
          <w:lang w:val="bg-BG"/>
        </w:rPr>
        <w:t xml:space="preserve"> имот,</w:t>
      </w:r>
      <w:r w:rsidR="00DD1A0E" w:rsidRPr="00FB33B1">
        <w:rPr>
          <w:rFonts w:ascii="Times New Roman" w:eastAsia="Calibri" w:hAnsi="Times New Roman"/>
          <w:sz w:val="24"/>
          <w:szCs w:val="24"/>
        </w:rPr>
        <w:t xml:space="preserve"> </w:t>
      </w:r>
      <w:r w:rsidRPr="00FB33B1">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FB33B1" w:rsidRDefault="006E2E0B" w:rsidP="00593EEE">
      <w:pPr>
        <w:spacing w:after="0" w:line="360" w:lineRule="auto"/>
        <w:ind w:firstLine="709"/>
        <w:jc w:val="both"/>
        <w:rPr>
          <w:rFonts w:ascii="Times New Roman" w:eastAsia="Calibri" w:hAnsi="Times New Roman"/>
          <w:sz w:val="24"/>
          <w:szCs w:val="24"/>
        </w:rPr>
      </w:pPr>
      <w:r w:rsidRPr="00FB33B1">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FB33B1">
        <w:rPr>
          <w:rFonts w:ascii="Times New Roman" w:eastAsia="Calibri" w:hAnsi="Times New Roman"/>
          <w:sz w:val="24"/>
          <w:szCs w:val="24"/>
        </w:rPr>
        <w:t>урегулирани поземлени имоти</w:t>
      </w:r>
      <w:r w:rsidRPr="00FB33B1">
        <w:rPr>
          <w:rFonts w:ascii="Times New Roman" w:eastAsia="Calibri" w:hAnsi="Times New Roman"/>
          <w:sz w:val="24"/>
          <w:szCs w:val="24"/>
        </w:rPr>
        <w:t>, отредени за жилищно строителство.</w:t>
      </w:r>
    </w:p>
    <w:p w14:paraId="3B069785" w14:textId="77777777" w:rsidR="006A27FE" w:rsidRPr="00FB33B1" w:rsidRDefault="006A27FE"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FB33B1" w:rsidRDefault="006A27FE" w:rsidP="00593EEE">
      <w:pPr>
        <w:spacing w:after="0" w:line="360" w:lineRule="auto"/>
        <w:ind w:firstLine="709"/>
        <w:jc w:val="both"/>
        <w:rPr>
          <w:rFonts w:ascii="Times New Roman" w:eastAsia="Calibri" w:hAnsi="Times New Roman"/>
          <w:sz w:val="24"/>
          <w:szCs w:val="24"/>
        </w:rPr>
      </w:pPr>
    </w:p>
    <w:p w14:paraId="2F480A40" w14:textId="77777777" w:rsidR="00BF5DE0" w:rsidRPr="00FB33B1" w:rsidRDefault="00BF5DE0" w:rsidP="00593EEE">
      <w:pPr>
        <w:pStyle w:val="a3"/>
        <w:numPr>
          <w:ilvl w:val="0"/>
          <w:numId w:val="13"/>
        </w:numPr>
        <w:spacing w:after="0" w:line="360" w:lineRule="auto"/>
        <w:ind w:left="748"/>
        <w:jc w:val="both"/>
        <w:rPr>
          <w:rFonts w:ascii="Times New Roman" w:hAnsi="Times New Roman"/>
          <w:b/>
          <w:sz w:val="24"/>
          <w:szCs w:val="24"/>
        </w:rPr>
      </w:pPr>
      <w:r w:rsidRPr="00FB33B1">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38CAE1C9" w:rsidR="00026763" w:rsidRPr="00FB33B1" w:rsidRDefault="00026763"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Инвестиционното предложение ще се реализира в </w:t>
      </w:r>
      <w:r w:rsidR="000057DC" w:rsidRPr="00FB33B1">
        <w:rPr>
          <w:rFonts w:ascii="Times New Roman" w:hAnsi="Times New Roman"/>
          <w:sz w:val="24"/>
          <w:szCs w:val="24"/>
        </w:rPr>
        <w:t xml:space="preserve">поземлен имот с идентификатор </w:t>
      </w:r>
      <w:r w:rsidR="00A03DA0" w:rsidRPr="00FB33B1">
        <w:rPr>
          <w:rFonts w:ascii="Times New Roman" w:hAnsi="Times New Roman"/>
          <w:sz w:val="24"/>
          <w:szCs w:val="24"/>
        </w:rPr>
        <w:t>03304.2.14</w:t>
      </w:r>
      <w:r w:rsidR="006606AA" w:rsidRPr="00FB33B1">
        <w:rPr>
          <w:rFonts w:ascii="Times New Roman" w:hAnsi="Times New Roman"/>
          <w:sz w:val="24"/>
          <w:szCs w:val="24"/>
          <w:lang w:val="bg-BG"/>
        </w:rPr>
        <w:t>49</w:t>
      </w:r>
      <w:r w:rsidR="00A03DA0" w:rsidRPr="00FB33B1">
        <w:rPr>
          <w:rFonts w:ascii="Times New Roman" w:hAnsi="Times New Roman"/>
          <w:sz w:val="24"/>
          <w:szCs w:val="24"/>
        </w:rPr>
        <w:t xml:space="preserve"> по КККР на с. Белащица, местност „Бялата воденица“, Община „Родопи“, Област Пловдив</w:t>
      </w:r>
      <w:r w:rsidRPr="00FB33B1">
        <w:rPr>
          <w:rFonts w:ascii="Times New Roman" w:eastAsia="Calibri" w:hAnsi="Times New Roman"/>
          <w:sz w:val="24"/>
          <w:szCs w:val="24"/>
          <w:lang w:val="bg-BG"/>
        </w:rPr>
        <w:t>.</w:t>
      </w:r>
    </w:p>
    <w:p w14:paraId="0C81C46F" w14:textId="6F6AF0DC" w:rsidR="00026763" w:rsidRPr="00FB33B1" w:rsidRDefault="00026763" w:rsidP="00593EEE">
      <w:pPr>
        <w:spacing w:after="0" w:line="360" w:lineRule="auto"/>
        <w:ind w:firstLine="709"/>
        <w:jc w:val="both"/>
        <w:rPr>
          <w:rFonts w:ascii="Times New Roman" w:eastAsia="Calibri" w:hAnsi="Times New Roman"/>
          <w:sz w:val="24"/>
          <w:szCs w:val="24"/>
        </w:rPr>
      </w:pPr>
      <w:r w:rsidRPr="00FB33B1">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FB33B1">
        <w:rPr>
          <w:rFonts w:ascii="Times New Roman" w:eastAsia="Calibri" w:hAnsi="Times New Roman"/>
          <w:sz w:val="24"/>
          <w:szCs w:val="24"/>
          <w:lang w:val="bg-BG"/>
        </w:rPr>
        <w:t xml:space="preserve">с. </w:t>
      </w:r>
      <w:r w:rsidR="00A03DA0" w:rsidRPr="00FB33B1">
        <w:rPr>
          <w:rFonts w:ascii="Times New Roman" w:eastAsia="Calibri" w:hAnsi="Times New Roman"/>
          <w:sz w:val="24"/>
          <w:szCs w:val="24"/>
          <w:lang w:val="bg-BG"/>
        </w:rPr>
        <w:t xml:space="preserve">Белащица, </w:t>
      </w:r>
      <w:r w:rsidR="000057DC" w:rsidRPr="00FB33B1">
        <w:rPr>
          <w:rFonts w:ascii="Times New Roman" w:eastAsia="Calibri" w:hAnsi="Times New Roman"/>
          <w:sz w:val="24"/>
          <w:szCs w:val="24"/>
          <w:lang w:val="bg-BG"/>
        </w:rPr>
        <w:t>Брестник</w:t>
      </w:r>
      <w:r w:rsidR="00FF5245" w:rsidRPr="00FB33B1">
        <w:rPr>
          <w:rFonts w:ascii="Times New Roman" w:eastAsia="Calibri" w:hAnsi="Times New Roman"/>
          <w:sz w:val="24"/>
          <w:szCs w:val="24"/>
          <w:lang w:val="bg-BG"/>
        </w:rPr>
        <w:t xml:space="preserve">, </w:t>
      </w:r>
      <w:r w:rsidR="000057DC" w:rsidRPr="00FB33B1">
        <w:rPr>
          <w:rFonts w:ascii="Times New Roman" w:eastAsia="Calibri" w:hAnsi="Times New Roman"/>
          <w:sz w:val="24"/>
          <w:szCs w:val="24"/>
          <w:lang w:val="bg-BG"/>
        </w:rPr>
        <w:t>Браниполе и другите</w:t>
      </w:r>
      <w:r w:rsidRPr="00FB33B1">
        <w:rPr>
          <w:rFonts w:ascii="Times New Roman" w:eastAsia="Calibri" w:hAnsi="Times New Roman"/>
          <w:sz w:val="24"/>
          <w:szCs w:val="24"/>
        </w:rPr>
        <w:t xml:space="preserve"> населени места в </w:t>
      </w:r>
      <w:r w:rsidR="000057DC" w:rsidRPr="00FB33B1">
        <w:rPr>
          <w:rFonts w:ascii="Times New Roman" w:eastAsia="Calibri" w:hAnsi="Times New Roman"/>
          <w:sz w:val="24"/>
          <w:szCs w:val="24"/>
          <w:lang w:val="bg-BG"/>
        </w:rPr>
        <w:t>О</w:t>
      </w:r>
      <w:r w:rsidRPr="00FB33B1">
        <w:rPr>
          <w:rFonts w:ascii="Times New Roman" w:eastAsia="Calibri" w:hAnsi="Times New Roman"/>
          <w:sz w:val="24"/>
          <w:szCs w:val="24"/>
        </w:rPr>
        <w:t>бщина</w:t>
      </w:r>
      <w:r w:rsidR="003200B0" w:rsidRPr="00FB33B1">
        <w:rPr>
          <w:rFonts w:ascii="Times New Roman" w:eastAsia="Calibri" w:hAnsi="Times New Roman"/>
          <w:sz w:val="24"/>
          <w:szCs w:val="24"/>
          <w:lang w:val="bg-BG"/>
        </w:rPr>
        <w:t xml:space="preserve"> „</w:t>
      </w:r>
      <w:proofErr w:type="gramStart"/>
      <w:r w:rsidR="003200B0" w:rsidRPr="00FB33B1">
        <w:rPr>
          <w:rFonts w:ascii="Times New Roman" w:eastAsia="Calibri" w:hAnsi="Times New Roman"/>
          <w:sz w:val="24"/>
          <w:szCs w:val="24"/>
          <w:lang w:val="bg-BG"/>
        </w:rPr>
        <w:t>Родопи“</w:t>
      </w:r>
      <w:proofErr w:type="gramEnd"/>
      <w:r w:rsidRPr="00FB33B1">
        <w:rPr>
          <w:rFonts w:ascii="Times New Roman" w:eastAsia="Calibri" w:hAnsi="Times New Roman"/>
          <w:sz w:val="24"/>
          <w:szCs w:val="24"/>
        </w:rPr>
        <w:t xml:space="preserve">. </w:t>
      </w:r>
    </w:p>
    <w:p w14:paraId="69599D6E" w14:textId="77777777" w:rsidR="00026763" w:rsidRPr="00FB33B1" w:rsidRDefault="00026763" w:rsidP="00593EEE">
      <w:pPr>
        <w:pStyle w:val="a3"/>
        <w:spacing w:after="0" w:line="360" w:lineRule="auto"/>
        <w:ind w:left="748"/>
        <w:jc w:val="both"/>
        <w:rPr>
          <w:rFonts w:ascii="Times New Roman" w:hAnsi="Times New Roman"/>
          <w:b/>
          <w:sz w:val="24"/>
          <w:szCs w:val="24"/>
          <w:lang w:val="bg-BG"/>
        </w:rPr>
      </w:pPr>
    </w:p>
    <w:p w14:paraId="2DF96D43" w14:textId="77777777" w:rsidR="00BF5DE0" w:rsidRPr="00FB33B1" w:rsidRDefault="00BF5DE0" w:rsidP="00593EEE">
      <w:pPr>
        <w:pStyle w:val="a3"/>
        <w:numPr>
          <w:ilvl w:val="0"/>
          <w:numId w:val="13"/>
        </w:numPr>
        <w:spacing w:after="0" w:line="360" w:lineRule="auto"/>
        <w:ind w:left="748"/>
        <w:jc w:val="both"/>
        <w:rPr>
          <w:rFonts w:ascii="Times New Roman" w:hAnsi="Times New Roman"/>
          <w:b/>
          <w:sz w:val="24"/>
          <w:szCs w:val="24"/>
        </w:rPr>
      </w:pPr>
      <w:r w:rsidRPr="00FB33B1">
        <w:rPr>
          <w:rFonts w:ascii="Times New Roman" w:hAnsi="Times New Roman"/>
          <w:b/>
          <w:sz w:val="24"/>
          <w:szCs w:val="24"/>
        </w:rPr>
        <w:t>Вероятност, интензивност, комплексност на въздействието.</w:t>
      </w:r>
    </w:p>
    <w:p w14:paraId="54E1772F" w14:textId="74A72C78" w:rsidR="00EB5AFC" w:rsidRPr="00FB33B1" w:rsidRDefault="00EB5AFC"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При реализацията на проекта за изграждане на </w:t>
      </w:r>
      <w:r w:rsidR="00E67E36" w:rsidRPr="00FB33B1">
        <w:rPr>
          <w:rFonts w:ascii="Times New Roman" w:eastAsia="Calibri" w:hAnsi="Times New Roman"/>
          <w:sz w:val="24"/>
          <w:szCs w:val="24"/>
          <w:lang w:val="bg-BG"/>
        </w:rPr>
        <w:t>седем</w:t>
      </w:r>
      <w:r w:rsidRPr="00FB33B1">
        <w:rPr>
          <w:rFonts w:ascii="Times New Roman" w:eastAsia="Calibri" w:hAnsi="Times New Roman"/>
          <w:sz w:val="24"/>
          <w:szCs w:val="24"/>
        </w:rPr>
        <w:t xml:space="preserve"> броя жилищни сгради</w:t>
      </w:r>
      <w:r w:rsidR="001F3EAF" w:rsidRPr="00FB33B1">
        <w:rPr>
          <w:rFonts w:ascii="Times New Roman" w:eastAsia="Calibri" w:hAnsi="Times New Roman"/>
          <w:sz w:val="24"/>
          <w:szCs w:val="24"/>
        </w:rPr>
        <w:t xml:space="preserve"> в новообразуван УПИ</w:t>
      </w:r>
      <w:r w:rsidRPr="00FB33B1">
        <w:rPr>
          <w:rFonts w:ascii="Times New Roman" w:eastAsia="Calibri" w:hAnsi="Times New Roman"/>
          <w:sz w:val="24"/>
          <w:szCs w:val="24"/>
        </w:rPr>
        <w:t xml:space="preserve"> няма вероятност за поява на отрицателни въздействия</w:t>
      </w:r>
      <w:r w:rsidR="00DC7EB1" w:rsidRPr="00FB33B1">
        <w:rPr>
          <w:rFonts w:ascii="Times New Roman" w:eastAsia="Calibri" w:hAnsi="Times New Roman"/>
          <w:sz w:val="24"/>
          <w:szCs w:val="24"/>
        </w:rPr>
        <w:t xml:space="preserve"> върху компонентите на околната среда</w:t>
      </w:r>
      <w:r w:rsidRPr="00FB33B1">
        <w:rPr>
          <w:rFonts w:ascii="Times New Roman" w:eastAsia="Calibri" w:hAnsi="Times New Roman"/>
          <w:sz w:val="24"/>
          <w:szCs w:val="24"/>
        </w:rPr>
        <w:t xml:space="preserve">, тъй като ще бъдат спазени </w:t>
      </w:r>
      <w:r w:rsidR="00DC7EB1" w:rsidRPr="00FB33B1">
        <w:rPr>
          <w:rFonts w:ascii="Times New Roman" w:eastAsia="Calibri" w:hAnsi="Times New Roman"/>
          <w:sz w:val="24"/>
          <w:szCs w:val="24"/>
        </w:rPr>
        <w:t xml:space="preserve">изискванията на екологичното законодателство и ще се предприемат </w:t>
      </w:r>
      <w:r w:rsidRPr="00FB33B1">
        <w:rPr>
          <w:rFonts w:ascii="Times New Roman" w:eastAsia="Calibri" w:hAnsi="Times New Roman"/>
          <w:sz w:val="24"/>
          <w:szCs w:val="24"/>
        </w:rPr>
        <w:t>мерки</w:t>
      </w:r>
      <w:r w:rsidR="00DC7EB1" w:rsidRPr="00FB33B1">
        <w:rPr>
          <w:rFonts w:ascii="Times New Roman" w:eastAsia="Calibri" w:hAnsi="Times New Roman"/>
          <w:sz w:val="24"/>
          <w:szCs w:val="24"/>
        </w:rPr>
        <w:t>, свързани с избягване, предотвратяване</w:t>
      </w:r>
      <w:r w:rsidR="000224EB" w:rsidRPr="00FB33B1">
        <w:rPr>
          <w:rFonts w:ascii="Times New Roman" w:eastAsia="Calibri" w:hAnsi="Times New Roman"/>
          <w:sz w:val="24"/>
          <w:szCs w:val="24"/>
          <w:lang w:val="bg-BG"/>
        </w:rPr>
        <w:t xml:space="preserve"> и</w:t>
      </w:r>
      <w:r w:rsidR="00DC7EB1" w:rsidRPr="00FB33B1">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FB33B1">
        <w:rPr>
          <w:rFonts w:ascii="Times New Roman" w:eastAsia="Calibri" w:hAnsi="Times New Roman"/>
          <w:sz w:val="24"/>
          <w:szCs w:val="24"/>
        </w:rPr>
        <w:t>.</w:t>
      </w:r>
    </w:p>
    <w:p w14:paraId="68A629BA" w14:textId="77777777" w:rsidR="000224EB" w:rsidRPr="00FB33B1" w:rsidRDefault="000224EB"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FB33B1">
        <w:rPr>
          <w:rFonts w:ascii="Times New Roman" w:eastAsia="Calibri" w:hAnsi="Times New Roman"/>
          <w:sz w:val="24"/>
          <w:szCs w:val="24"/>
          <w:lang w:val="bg-BG"/>
        </w:rPr>
        <w:t>, без обратимост</w:t>
      </w:r>
      <w:r w:rsidRPr="00FB33B1">
        <w:rPr>
          <w:rFonts w:ascii="Times New Roman" w:eastAsia="Calibri" w:hAnsi="Times New Roman"/>
          <w:sz w:val="24"/>
          <w:szCs w:val="24"/>
        </w:rPr>
        <w:t xml:space="preserve"> и периодична при експлоатацията (субективен фактор са недобросъвест</w:t>
      </w:r>
      <w:r w:rsidRPr="00FB33B1">
        <w:rPr>
          <w:rFonts w:ascii="Times New Roman" w:eastAsia="Calibri" w:hAnsi="Times New Roman"/>
          <w:sz w:val="24"/>
          <w:szCs w:val="24"/>
          <w:lang w:val="bg-BG"/>
        </w:rPr>
        <w:t xml:space="preserve">ност </w:t>
      </w:r>
      <w:r w:rsidRPr="00FB33B1">
        <w:rPr>
          <w:rFonts w:ascii="Times New Roman" w:eastAsia="Calibri" w:hAnsi="Times New Roman"/>
          <w:sz w:val="24"/>
          <w:szCs w:val="24"/>
        </w:rPr>
        <w:t>и бедствени ситуации).</w:t>
      </w:r>
    </w:p>
    <w:p w14:paraId="499BB4BD" w14:textId="77777777" w:rsidR="00DC7EB1" w:rsidRPr="00FB33B1" w:rsidRDefault="00DC7EB1"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FB33B1">
        <w:rPr>
          <w:rFonts w:ascii="Times New Roman" w:eastAsia="Calibri" w:hAnsi="Times New Roman"/>
          <w:sz w:val="24"/>
          <w:szCs w:val="24"/>
          <w:lang w:val="bg-BG"/>
        </w:rPr>
        <w:t>му</w:t>
      </w:r>
      <w:r w:rsidRPr="00FB33B1">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w:t>
      </w:r>
      <w:r w:rsidRPr="00FB33B1">
        <w:rPr>
          <w:rFonts w:ascii="Times New Roman" w:eastAsia="Calibri" w:hAnsi="Times New Roman"/>
          <w:sz w:val="24"/>
          <w:szCs w:val="24"/>
        </w:rPr>
        <w:lastRenderedPageBreak/>
        <w:t>подложени на интензивни и комплексни въздействия, предизвикващи наднорменото им замърсяване.</w:t>
      </w:r>
    </w:p>
    <w:p w14:paraId="75718D46" w14:textId="77777777" w:rsidR="00EB5AFC" w:rsidRPr="00FB33B1" w:rsidRDefault="00EB5AFC" w:rsidP="00593EEE">
      <w:pPr>
        <w:spacing w:after="0" w:line="360" w:lineRule="auto"/>
        <w:ind w:firstLine="709"/>
        <w:jc w:val="both"/>
        <w:rPr>
          <w:rFonts w:ascii="Times New Roman" w:eastAsia="Calibri" w:hAnsi="Times New Roman"/>
          <w:sz w:val="24"/>
          <w:szCs w:val="24"/>
          <w:lang w:val="bg-BG"/>
        </w:rPr>
      </w:pPr>
    </w:p>
    <w:p w14:paraId="2045B5BC" w14:textId="77777777" w:rsidR="00BF5DE0" w:rsidRPr="00FB33B1" w:rsidRDefault="00BF5DE0" w:rsidP="00593EEE">
      <w:pPr>
        <w:pStyle w:val="a3"/>
        <w:numPr>
          <w:ilvl w:val="0"/>
          <w:numId w:val="13"/>
        </w:numPr>
        <w:spacing w:after="0" w:line="360" w:lineRule="auto"/>
        <w:ind w:left="748"/>
        <w:jc w:val="both"/>
        <w:rPr>
          <w:rFonts w:ascii="Times New Roman" w:hAnsi="Times New Roman"/>
          <w:b/>
          <w:sz w:val="24"/>
          <w:szCs w:val="24"/>
        </w:rPr>
      </w:pPr>
      <w:r w:rsidRPr="00FB33B1">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FB33B1" w:rsidRDefault="002079B9"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FB33B1">
        <w:rPr>
          <w:rFonts w:ascii="Times New Roman" w:eastAsia="Calibri" w:hAnsi="Times New Roman"/>
          <w:sz w:val="24"/>
          <w:szCs w:val="24"/>
          <w:lang w:val="bg-BG"/>
        </w:rPr>
        <w:t>жилищните сгради</w:t>
      </w:r>
      <w:r w:rsidRPr="00FB33B1">
        <w:rPr>
          <w:rFonts w:ascii="Times New Roman" w:eastAsia="Calibri" w:hAnsi="Times New Roman"/>
          <w:sz w:val="24"/>
          <w:szCs w:val="24"/>
          <w:lang w:val="bg-BG"/>
        </w:rPr>
        <w:t xml:space="preserve"> в експлоатация степента </w:t>
      </w:r>
      <w:r w:rsidR="004E6B51" w:rsidRPr="00FB33B1">
        <w:rPr>
          <w:rFonts w:ascii="Times New Roman" w:eastAsia="Calibri" w:hAnsi="Times New Roman"/>
          <w:sz w:val="24"/>
          <w:szCs w:val="24"/>
          <w:lang w:val="bg-BG"/>
        </w:rPr>
        <w:t>му</w:t>
      </w:r>
      <w:r w:rsidR="0006602F" w:rsidRPr="00FB33B1">
        <w:rPr>
          <w:rFonts w:ascii="Times New Roman" w:eastAsia="Calibri" w:hAnsi="Times New Roman"/>
          <w:sz w:val="24"/>
          <w:szCs w:val="24"/>
          <w:lang w:val="bg-BG"/>
        </w:rPr>
        <w:t xml:space="preserve"> намалява</w:t>
      </w:r>
      <w:r w:rsidRPr="00FB33B1">
        <w:rPr>
          <w:rFonts w:ascii="Times New Roman" w:eastAsia="Calibri" w:hAnsi="Times New Roman"/>
          <w:sz w:val="24"/>
          <w:szCs w:val="24"/>
          <w:lang w:val="bg-BG"/>
        </w:rPr>
        <w:t xml:space="preserve">. </w:t>
      </w:r>
    </w:p>
    <w:p w14:paraId="65FA7540" w14:textId="77777777" w:rsidR="002079B9" w:rsidRPr="00FB33B1" w:rsidRDefault="002079B9"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FB33B1">
        <w:rPr>
          <w:rFonts w:ascii="Times New Roman" w:eastAsia="Calibri" w:hAnsi="Times New Roman"/>
          <w:sz w:val="24"/>
          <w:szCs w:val="24"/>
          <w:lang w:val="bg-BG"/>
        </w:rPr>
        <w:t xml:space="preserve"> на инженерната инфраструктура</w:t>
      </w:r>
      <w:r w:rsidRPr="00FB33B1">
        <w:rPr>
          <w:rFonts w:ascii="Times New Roman" w:eastAsia="Calibri" w:hAnsi="Times New Roman"/>
          <w:sz w:val="24"/>
          <w:szCs w:val="24"/>
          <w:lang w:val="bg-BG"/>
        </w:rPr>
        <w:t xml:space="preserve">. </w:t>
      </w:r>
    </w:p>
    <w:p w14:paraId="54710439" w14:textId="77777777" w:rsidR="0006602F" w:rsidRPr="00FB33B1" w:rsidRDefault="0006602F"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 xml:space="preserve">През този период са характерни шумови въздействия от </w:t>
      </w:r>
      <w:r w:rsidR="00237A7A" w:rsidRPr="00FB33B1">
        <w:rPr>
          <w:rFonts w:ascii="Times New Roman" w:eastAsia="Calibri" w:hAnsi="Times New Roman"/>
          <w:sz w:val="24"/>
          <w:szCs w:val="24"/>
          <w:lang w:val="bg-BG"/>
        </w:rPr>
        <w:t xml:space="preserve">използваната </w:t>
      </w:r>
      <w:r w:rsidRPr="00FB33B1">
        <w:rPr>
          <w:rFonts w:ascii="Times New Roman" w:eastAsia="Calibri" w:hAnsi="Times New Roman"/>
          <w:sz w:val="24"/>
          <w:szCs w:val="24"/>
          <w:lang w:val="bg-BG"/>
        </w:rPr>
        <w:t>строителна механизация и техника,</w:t>
      </w:r>
      <w:r w:rsidR="00237A7A" w:rsidRPr="00FB33B1">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FB33B1">
        <w:rPr>
          <w:rFonts w:ascii="Times New Roman" w:eastAsia="Calibri" w:hAnsi="Times New Roman"/>
          <w:sz w:val="24"/>
          <w:szCs w:val="24"/>
          <w:lang w:val="bg-BG"/>
        </w:rPr>
        <w:t>ще са краткотрайни, временни</w:t>
      </w:r>
      <w:r w:rsidR="00237A7A" w:rsidRPr="00FB33B1">
        <w:rPr>
          <w:rFonts w:ascii="Times New Roman" w:eastAsia="Calibri" w:hAnsi="Times New Roman"/>
          <w:sz w:val="24"/>
          <w:szCs w:val="24"/>
          <w:lang w:val="bg-BG"/>
        </w:rPr>
        <w:t xml:space="preserve"> </w:t>
      </w:r>
      <w:r w:rsidR="0021618B" w:rsidRPr="00FB33B1">
        <w:rPr>
          <w:rFonts w:ascii="Times New Roman" w:eastAsia="Calibri" w:hAnsi="Times New Roman"/>
          <w:sz w:val="24"/>
          <w:szCs w:val="24"/>
          <w:lang w:val="bg-BG"/>
        </w:rPr>
        <w:t>до завършване</w:t>
      </w:r>
      <w:r w:rsidR="00237A7A" w:rsidRPr="00FB33B1">
        <w:rPr>
          <w:rFonts w:ascii="Times New Roman" w:eastAsia="Calibri" w:hAnsi="Times New Roman"/>
          <w:sz w:val="24"/>
          <w:szCs w:val="24"/>
          <w:lang w:val="bg-BG"/>
        </w:rPr>
        <w:t xml:space="preserve"> на строителство</w:t>
      </w:r>
      <w:r w:rsidR="00267A51" w:rsidRPr="00FB33B1">
        <w:rPr>
          <w:rFonts w:ascii="Times New Roman" w:eastAsia="Calibri" w:hAnsi="Times New Roman"/>
          <w:sz w:val="24"/>
          <w:szCs w:val="24"/>
          <w:lang w:val="bg-BG"/>
        </w:rPr>
        <w:t>то</w:t>
      </w:r>
      <w:r w:rsidR="000548AB" w:rsidRPr="00FB33B1">
        <w:rPr>
          <w:rFonts w:ascii="Times New Roman" w:eastAsia="Calibri" w:hAnsi="Times New Roman"/>
          <w:sz w:val="24"/>
          <w:szCs w:val="24"/>
          <w:lang w:val="bg-BG"/>
        </w:rPr>
        <w:t xml:space="preserve">, </w:t>
      </w:r>
      <w:r w:rsidRPr="00FB33B1">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FB33B1" w:rsidRDefault="002079B9"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FB33B1">
        <w:rPr>
          <w:rFonts w:ascii="Times New Roman" w:eastAsia="Calibri" w:hAnsi="Times New Roman"/>
          <w:sz w:val="24"/>
          <w:szCs w:val="24"/>
          <w:lang w:val="bg-BG"/>
        </w:rPr>
        <w:t>жилищните сгради</w:t>
      </w:r>
      <w:r w:rsidRPr="00FB33B1">
        <w:rPr>
          <w:rFonts w:ascii="Times New Roman" w:eastAsia="Calibri" w:hAnsi="Times New Roman"/>
          <w:sz w:val="24"/>
          <w:szCs w:val="24"/>
          <w:lang w:val="bg-BG"/>
        </w:rPr>
        <w:t xml:space="preserve"> и ще има продължителен ефект.</w:t>
      </w:r>
    </w:p>
    <w:p w14:paraId="55F6B579" w14:textId="77777777" w:rsidR="002079B9" w:rsidRPr="00FB33B1" w:rsidRDefault="002079B9" w:rsidP="00593EEE">
      <w:pPr>
        <w:spacing w:after="0" w:line="360" w:lineRule="auto"/>
        <w:jc w:val="both"/>
        <w:rPr>
          <w:rFonts w:ascii="Times New Roman" w:hAnsi="Times New Roman"/>
          <w:b/>
          <w:sz w:val="24"/>
          <w:szCs w:val="24"/>
          <w:lang w:val="bg-BG"/>
        </w:rPr>
      </w:pPr>
    </w:p>
    <w:p w14:paraId="749CBF1E" w14:textId="77777777" w:rsidR="00BF5DE0" w:rsidRPr="00FB33B1" w:rsidRDefault="00BF5DE0" w:rsidP="00593EEE">
      <w:pPr>
        <w:pStyle w:val="a3"/>
        <w:numPr>
          <w:ilvl w:val="0"/>
          <w:numId w:val="13"/>
        </w:numPr>
        <w:spacing w:after="0" w:line="360" w:lineRule="auto"/>
        <w:ind w:left="748"/>
        <w:jc w:val="both"/>
        <w:rPr>
          <w:rFonts w:ascii="Times New Roman" w:hAnsi="Times New Roman"/>
          <w:b/>
          <w:sz w:val="24"/>
          <w:szCs w:val="24"/>
        </w:rPr>
      </w:pPr>
      <w:r w:rsidRPr="00FB33B1">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FB33B1" w:rsidRDefault="00294E02"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FB33B1" w:rsidRDefault="00DD4360"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FB33B1">
        <w:rPr>
          <w:rFonts w:ascii="Times New Roman" w:eastAsia="Calibri" w:hAnsi="Times New Roman"/>
          <w:sz w:val="24"/>
          <w:szCs w:val="24"/>
          <w:lang w:val="bg-BG"/>
        </w:rPr>
        <w:t>разработен подробен устройствен план /ПУП-ПРЗ/</w:t>
      </w:r>
      <w:r w:rsidR="00881C91" w:rsidRPr="00FB33B1">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FB33B1">
        <w:rPr>
          <w:rFonts w:ascii="Times New Roman" w:eastAsia="Calibri" w:hAnsi="Times New Roman"/>
          <w:sz w:val="24"/>
          <w:szCs w:val="24"/>
          <w:lang w:val="bg-BG"/>
        </w:rPr>
        <w:t>, водоснабдяване</w:t>
      </w:r>
      <w:r w:rsidR="000C7B67" w:rsidRPr="00FB33B1">
        <w:rPr>
          <w:rFonts w:ascii="Times New Roman" w:eastAsia="Calibri" w:hAnsi="Times New Roman"/>
          <w:sz w:val="24"/>
          <w:szCs w:val="24"/>
          <w:lang w:val="bg-BG"/>
        </w:rPr>
        <w:t xml:space="preserve"> и</w:t>
      </w:r>
      <w:r w:rsidR="00881C91" w:rsidRPr="00FB33B1">
        <w:rPr>
          <w:rFonts w:ascii="Times New Roman" w:eastAsia="Calibri" w:hAnsi="Times New Roman"/>
          <w:sz w:val="24"/>
          <w:szCs w:val="24"/>
          <w:lang w:val="bg-BG"/>
        </w:rPr>
        <w:t xml:space="preserve"> транспортна мрежа</w:t>
      </w:r>
      <w:r w:rsidRPr="00FB33B1">
        <w:rPr>
          <w:rFonts w:ascii="Times New Roman" w:eastAsia="Calibri" w:hAnsi="Times New Roman"/>
          <w:sz w:val="24"/>
          <w:szCs w:val="24"/>
          <w:lang w:val="bg-BG"/>
        </w:rPr>
        <w:t>.</w:t>
      </w:r>
    </w:p>
    <w:p w14:paraId="2320E1BE" w14:textId="77777777" w:rsidR="001F3EAF" w:rsidRPr="00872885" w:rsidRDefault="00294E02" w:rsidP="00593EEE">
      <w:pPr>
        <w:spacing w:after="0" w:line="360" w:lineRule="auto"/>
        <w:ind w:firstLine="709"/>
        <w:jc w:val="both"/>
        <w:rPr>
          <w:rFonts w:ascii="Times New Roman" w:eastAsia="Calibri" w:hAnsi="Times New Roman"/>
          <w:sz w:val="24"/>
          <w:szCs w:val="24"/>
          <w:lang w:val="bg-BG"/>
        </w:rPr>
      </w:pPr>
      <w:r w:rsidRPr="00FB33B1">
        <w:rPr>
          <w:rFonts w:ascii="Times New Roman" w:eastAsia="Calibri" w:hAnsi="Times New Roman"/>
          <w:sz w:val="24"/>
          <w:szCs w:val="24"/>
          <w:lang w:val="bg-BG"/>
        </w:rPr>
        <w:t xml:space="preserve">Реализацията на инвестиционното предложение няма да доведе до кумулативно </w:t>
      </w:r>
      <w:r w:rsidRPr="00872885">
        <w:rPr>
          <w:rFonts w:ascii="Times New Roman" w:eastAsia="Calibri" w:hAnsi="Times New Roman"/>
          <w:sz w:val="24"/>
          <w:szCs w:val="24"/>
          <w:lang w:val="bg-BG"/>
        </w:rPr>
        <w:t>отрицателно въздействие върху компонентите на околната среда.</w:t>
      </w:r>
    </w:p>
    <w:p w14:paraId="050C50D9" w14:textId="77777777" w:rsidR="00E465D2" w:rsidRPr="00872885" w:rsidRDefault="00E465D2" w:rsidP="00593EEE">
      <w:pPr>
        <w:spacing w:after="0" w:line="360" w:lineRule="auto"/>
        <w:ind w:firstLine="709"/>
        <w:jc w:val="both"/>
        <w:rPr>
          <w:rFonts w:ascii="Times New Roman" w:eastAsia="Calibri" w:hAnsi="Times New Roman"/>
          <w:sz w:val="28"/>
          <w:szCs w:val="28"/>
          <w:lang w:val="bg-BG"/>
        </w:rPr>
      </w:pPr>
    </w:p>
    <w:p w14:paraId="5372F82A" w14:textId="77777777" w:rsidR="00BF5DE0" w:rsidRPr="00872885" w:rsidRDefault="00BF5DE0" w:rsidP="00593EEE">
      <w:pPr>
        <w:pStyle w:val="a3"/>
        <w:numPr>
          <w:ilvl w:val="0"/>
          <w:numId w:val="13"/>
        </w:numPr>
        <w:spacing w:after="0" w:line="360" w:lineRule="auto"/>
        <w:ind w:left="748"/>
        <w:jc w:val="both"/>
        <w:rPr>
          <w:rFonts w:ascii="Times New Roman" w:hAnsi="Times New Roman"/>
          <w:b/>
          <w:sz w:val="24"/>
          <w:szCs w:val="24"/>
        </w:rPr>
      </w:pPr>
      <w:r w:rsidRPr="00872885">
        <w:rPr>
          <w:rFonts w:ascii="Times New Roman" w:hAnsi="Times New Roman"/>
          <w:b/>
          <w:sz w:val="24"/>
          <w:szCs w:val="24"/>
        </w:rPr>
        <w:t>Възможността за ефективно намаляване на въздействията.</w:t>
      </w:r>
    </w:p>
    <w:p w14:paraId="62FBC4EA" w14:textId="77777777" w:rsidR="004327CA" w:rsidRPr="004B72B8" w:rsidRDefault="004327CA" w:rsidP="00593EEE">
      <w:pPr>
        <w:spacing w:after="0" w:line="360" w:lineRule="auto"/>
        <w:ind w:firstLine="709"/>
        <w:jc w:val="both"/>
        <w:rPr>
          <w:rFonts w:ascii="Times New Roman" w:eastAsia="Calibri" w:hAnsi="Times New Roman"/>
          <w:sz w:val="24"/>
          <w:szCs w:val="24"/>
          <w:lang w:val="bg-BG"/>
        </w:rPr>
      </w:pPr>
      <w:r w:rsidRPr="00872885">
        <w:rPr>
          <w:rFonts w:ascii="Times New Roman" w:eastAsia="Calibri" w:hAnsi="Times New Roman"/>
          <w:sz w:val="24"/>
          <w:szCs w:val="24"/>
          <w:lang w:val="bg-BG"/>
        </w:rPr>
        <w:t xml:space="preserve">При строителството ще се вземат следните мерки за намаляване на отрицателното </w:t>
      </w:r>
      <w:r w:rsidRPr="004B72B8">
        <w:rPr>
          <w:rFonts w:ascii="Times New Roman" w:eastAsia="Calibri" w:hAnsi="Times New Roman"/>
          <w:sz w:val="24"/>
          <w:szCs w:val="24"/>
          <w:lang w:val="bg-BG"/>
        </w:rPr>
        <w:t>въздействие върху околната среда и хората:</w:t>
      </w:r>
    </w:p>
    <w:p w14:paraId="6FBE3D7D" w14:textId="752FBFAE" w:rsidR="004327CA" w:rsidRPr="004B72B8"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4B72B8">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4B72B8"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4B72B8">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4B72B8"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4B72B8">
        <w:rPr>
          <w:rFonts w:ascii="Times New Roman" w:eastAsia="Calibri" w:hAnsi="Times New Roman"/>
          <w:sz w:val="24"/>
          <w:szCs w:val="24"/>
          <w:lang w:val="bg-BG"/>
        </w:rPr>
        <w:lastRenderedPageBreak/>
        <w:t>извършване на начален и периодичен инструктаж на ангажираните в строителството работници;</w:t>
      </w:r>
    </w:p>
    <w:p w14:paraId="6AC760B7" w14:textId="34A3F020" w:rsidR="004327CA" w:rsidRPr="004B72B8"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4B72B8">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4B72B8"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4B72B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4B72B8"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4B72B8">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BF0AFD" w:rsidRDefault="004327CA" w:rsidP="00593EEE">
      <w:pPr>
        <w:spacing w:after="0" w:line="360" w:lineRule="auto"/>
        <w:ind w:firstLine="709"/>
        <w:jc w:val="both"/>
        <w:rPr>
          <w:rFonts w:ascii="Times New Roman" w:eastAsia="Calibri" w:hAnsi="Times New Roman"/>
          <w:sz w:val="24"/>
          <w:szCs w:val="24"/>
          <w:lang w:val="bg-BG"/>
        </w:rPr>
      </w:pPr>
      <w:r w:rsidRPr="00BF0AFD">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BF0AFD" w:rsidRDefault="005748FD" w:rsidP="00593EEE">
      <w:pPr>
        <w:spacing w:after="0" w:line="360" w:lineRule="auto"/>
        <w:ind w:firstLine="709"/>
        <w:jc w:val="both"/>
        <w:rPr>
          <w:rFonts w:ascii="Times New Roman" w:eastAsia="Calibri" w:hAnsi="Times New Roman"/>
          <w:sz w:val="24"/>
          <w:szCs w:val="24"/>
          <w:lang w:val="bg-BG"/>
        </w:rPr>
      </w:pPr>
      <w:r w:rsidRPr="00BF0AFD">
        <w:rPr>
          <w:rFonts w:ascii="Times New Roman" w:eastAsia="Calibri" w:hAnsi="Times New Roman"/>
          <w:sz w:val="24"/>
          <w:szCs w:val="24"/>
        </w:rPr>
        <w:t xml:space="preserve">За </w:t>
      </w:r>
      <w:r w:rsidRPr="00BF0AFD">
        <w:rPr>
          <w:rFonts w:ascii="Times New Roman" w:eastAsia="Calibri" w:hAnsi="Times New Roman"/>
          <w:sz w:val="24"/>
          <w:szCs w:val="24"/>
          <w:lang w:val="bg-BG"/>
        </w:rPr>
        <w:t>реализацията на всяка жилищна сграда</w:t>
      </w:r>
      <w:r w:rsidRPr="00BF0AF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BF0AFD">
        <w:rPr>
          <w:rFonts w:ascii="Times New Roman" w:eastAsia="Calibri" w:hAnsi="Times New Roman"/>
          <w:sz w:val="24"/>
          <w:szCs w:val="24"/>
          <w:lang w:val="bg-BG"/>
        </w:rPr>
        <w:t>ите</w:t>
      </w:r>
      <w:r w:rsidRPr="00BF0AFD">
        <w:rPr>
          <w:rFonts w:ascii="Times New Roman" w:eastAsia="Calibri" w:hAnsi="Times New Roman"/>
          <w:sz w:val="24"/>
          <w:szCs w:val="24"/>
        </w:rPr>
        <w:t>.</w:t>
      </w:r>
    </w:p>
    <w:p w14:paraId="4EAE5480" w14:textId="77777777" w:rsidR="005748FD" w:rsidRPr="00BF0AFD"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BF0AFD" w:rsidRDefault="00BF5DE0" w:rsidP="00593EEE">
      <w:pPr>
        <w:pStyle w:val="a3"/>
        <w:numPr>
          <w:ilvl w:val="0"/>
          <w:numId w:val="13"/>
        </w:numPr>
        <w:spacing w:after="0" w:line="360" w:lineRule="auto"/>
        <w:ind w:left="748"/>
        <w:jc w:val="both"/>
        <w:rPr>
          <w:rFonts w:ascii="Times New Roman" w:hAnsi="Times New Roman"/>
          <w:b/>
          <w:sz w:val="24"/>
          <w:szCs w:val="24"/>
        </w:rPr>
      </w:pPr>
      <w:r w:rsidRPr="00BF0AFD">
        <w:rPr>
          <w:rFonts w:ascii="Times New Roman" w:hAnsi="Times New Roman"/>
          <w:b/>
          <w:sz w:val="24"/>
          <w:szCs w:val="24"/>
        </w:rPr>
        <w:t>Трансграничен характер на въздействието.</w:t>
      </w:r>
    </w:p>
    <w:p w14:paraId="5D6EFBAC" w14:textId="77777777" w:rsidR="001F3EAF" w:rsidRPr="00BF0AFD" w:rsidRDefault="00671D7A" w:rsidP="00593EEE">
      <w:pPr>
        <w:spacing w:after="0" w:line="360" w:lineRule="auto"/>
        <w:ind w:firstLine="709"/>
        <w:jc w:val="both"/>
        <w:rPr>
          <w:rFonts w:ascii="Times New Roman" w:eastAsia="Calibri" w:hAnsi="Times New Roman"/>
          <w:sz w:val="24"/>
          <w:szCs w:val="24"/>
          <w:lang w:val="bg-BG"/>
        </w:rPr>
      </w:pPr>
      <w:r w:rsidRPr="00BF0AFD">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1B5A37" w:rsidRDefault="001F3EAF" w:rsidP="00593EEE">
      <w:pPr>
        <w:spacing w:after="0" w:line="360" w:lineRule="auto"/>
        <w:jc w:val="both"/>
        <w:rPr>
          <w:rFonts w:ascii="Times New Roman" w:hAnsi="Times New Roman"/>
          <w:b/>
          <w:sz w:val="24"/>
          <w:szCs w:val="24"/>
          <w:lang w:val="bg-BG"/>
        </w:rPr>
      </w:pPr>
    </w:p>
    <w:p w14:paraId="48024A68" w14:textId="77777777" w:rsidR="00BF5DE0" w:rsidRPr="001B5A37" w:rsidRDefault="00BF5DE0" w:rsidP="00593EEE">
      <w:pPr>
        <w:pStyle w:val="a3"/>
        <w:numPr>
          <w:ilvl w:val="0"/>
          <w:numId w:val="13"/>
        </w:numPr>
        <w:spacing w:after="0" w:line="360" w:lineRule="auto"/>
        <w:ind w:left="748"/>
        <w:jc w:val="both"/>
        <w:rPr>
          <w:rFonts w:ascii="Times New Roman" w:hAnsi="Times New Roman"/>
          <w:b/>
          <w:sz w:val="24"/>
          <w:szCs w:val="24"/>
        </w:rPr>
      </w:pPr>
      <w:r w:rsidRPr="001B5A37">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1B5A37" w:rsidRDefault="001D7BAA" w:rsidP="00593EEE">
      <w:pPr>
        <w:spacing w:after="0" w:line="360" w:lineRule="auto"/>
        <w:ind w:firstLine="709"/>
        <w:jc w:val="both"/>
        <w:rPr>
          <w:rFonts w:ascii="Times New Roman" w:eastAsia="Calibri" w:hAnsi="Times New Roman"/>
          <w:sz w:val="24"/>
          <w:szCs w:val="24"/>
          <w:lang w:val="bg-BG"/>
        </w:rPr>
      </w:pPr>
      <w:r w:rsidRPr="001B5A37">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1B5A37">
        <w:rPr>
          <w:rFonts w:ascii="Times New Roman" w:eastAsia="Calibri" w:hAnsi="Times New Roman"/>
          <w:sz w:val="24"/>
          <w:szCs w:val="24"/>
          <w:lang w:val="bg-BG"/>
        </w:rPr>
        <w:t xml:space="preserve"> както при строителството, така и </w:t>
      </w:r>
      <w:r w:rsidRPr="001B5A37">
        <w:rPr>
          <w:rFonts w:ascii="Times New Roman" w:eastAsia="Calibri" w:hAnsi="Times New Roman"/>
          <w:sz w:val="24"/>
          <w:szCs w:val="24"/>
          <w:lang w:val="bg-BG"/>
        </w:rPr>
        <w:t xml:space="preserve">при експлоатацията на </w:t>
      </w:r>
      <w:r w:rsidR="00A72702" w:rsidRPr="001B5A37">
        <w:rPr>
          <w:rFonts w:ascii="Times New Roman" w:eastAsia="Calibri" w:hAnsi="Times New Roman"/>
          <w:sz w:val="24"/>
          <w:szCs w:val="24"/>
          <w:lang w:val="bg-BG"/>
        </w:rPr>
        <w:t>готовите обекти</w:t>
      </w:r>
      <w:r w:rsidRPr="001B5A37">
        <w:rPr>
          <w:rFonts w:ascii="Times New Roman" w:eastAsia="Calibri" w:hAnsi="Times New Roman"/>
          <w:sz w:val="24"/>
          <w:szCs w:val="24"/>
          <w:lang w:val="bg-BG"/>
        </w:rPr>
        <w:t xml:space="preserve">. </w:t>
      </w:r>
    </w:p>
    <w:p w14:paraId="1BF6E2BB" w14:textId="77777777" w:rsidR="001D7BAA" w:rsidRPr="001B5A37" w:rsidRDefault="001D7BAA" w:rsidP="00593EEE">
      <w:pPr>
        <w:spacing w:after="0" w:line="360" w:lineRule="auto"/>
        <w:ind w:firstLine="709"/>
        <w:jc w:val="both"/>
        <w:rPr>
          <w:rFonts w:ascii="Times New Roman" w:eastAsia="Calibri" w:hAnsi="Times New Roman"/>
          <w:sz w:val="24"/>
          <w:szCs w:val="24"/>
          <w:lang w:val="bg-BG"/>
        </w:rPr>
      </w:pPr>
      <w:r w:rsidRPr="001B5A37">
        <w:rPr>
          <w:rFonts w:ascii="Times New Roman" w:eastAsia="Calibri" w:hAnsi="Times New Roman"/>
          <w:sz w:val="24"/>
          <w:szCs w:val="24"/>
          <w:lang w:val="bg-BG"/>
        </w:rPr>
        <w:t xml:space="preserve">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w:t>
      </w:r>
      <w:r w:rsidRPr="001B5A37">
        <w:rPr>
          <w:rFonts w:ascii="Times New Roman" w:eastAsia="Calibri" w:hAnsi="Times New Roman"/>
          <w:sz w:val="24"/>
          <w:szCs w:val="24"/>
          <w:lang w:val="bg-BG"/>
        </w:rPr>
        <w:lastRenderedPageBreak/>
        <w:t>човешкото здраве се отнасят за съответните етапи от реализацията на инвестиционното предложение:</w:t>
      </w:r>
    </w:p>
    <w:p w14:paraId="6964E77D" w14:textId="77777777" w:rsidR="009B4D38" w:rsidRPr="001B5A37"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1B5A37" w14:paraId="2060D424" w14:textId="77777777" w:rsidTr="00A2627D">
        <w:tc>
          <w:tcPr>
            <w:tcW w:w="236" w:type="dxa"/>
            <w:tcBorders>
              <w:right w:val="single" w:sz="4" w:space="0" w:color="auto"/>
            </w:tcBorders>
          </w:tcPr>
          <w:p w14:paraId="5F119228" w14:textId="77777777" w:rsidR="00A2627D" w:rsidRPr="001B5A37"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1B5A37" w:rsidRDefault="00A2627D" w:rsidP="00593EEE">
            <w:pPr>
              <w:spacing w:line="360" w:lineRule="auto"/>
              <w:ind w:right="-99"/>
              <w:jc w:val="center"/>
              <w:rPr>
                <w:rFonts w:ascii="Times New Roman" w:hAnsi="Times New Roman"/>
                <w:b/>
                <w:sz w:val="24"/>
                <w:szCs w:val="24"/>
                <w:lang w:val="bg-BG"/>
              </w:rPr>
            </w:pPr>
            <w:r w:rsidRPr="001B5A37">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1B5A37" w:rsidRDefault="00A2627D" w:rsidP="00593EEE">
            <w:pPr>
              <w:spacing w:line="360" w:lineRule="auto"/>
              <w:ind w:right="-99"/>
              <w:jc w:val="center"/>
              <w:rPr>
                <w:rFonts w:ascii="Times New Roman" w:hAnsi="Times New Roman"/>
                <w:b/>
                <w:sz w:val="24"/>
                <w:szCs w:val="24"/>
                <w:lang w:val="bg-BG"/>
              </w:rPr>
            </w:pPr>
            <w:r w:rsidRPr="001B5A37">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1B5A37" w:rsidRDefault="00A2627D" w:rsidP="00593EEE">
            <w:pPr>
              <w:spacing w:line="360" w:lineRule="auto"/>
              <w:ind w:right="-99"/>
              <w:jc w:val="center"/>
              <w:rPr>
                <w:rFonts w:ascii="Times New Roman" w:hAnsi="Times New Roman"/>
                <w:b/>
                <w:sz w:val="24"/>
                <w:szCs w:val="24"/>
                <w:lang w:val="bg-BG"/>
              </w:rPr>
            </w:pPr>
            <w:r w:rsidRPr="001B5A37">
              <w:rPr>
                <w:rFonts w:ascii="Times New Roman" w:hAnsi="Times New Roman"/>
                <w:b/>
                <w:sz w:val="24"/>
                <w:szCs w:val="24"/>
                <w:lang w:val="bg-BG"/>
              </w:rPr>
              <w:t>Резултат</w:t>
            </w:r>
          </w:p>
        </w:tc>
      </w:tr>
      <w:tr w:rsidR="00082352" w:rsidRPr="001B5A37" w14:paraId="0095E348" w14:textId="77777777" w:rsidTr="00A2627D">
        <w:trPr>
          <w:trHeight w:val="389"/>
        </w:trPr>
        <w:tc>
          <w:tcPr>
            <w:tcW w:w="236" w:type="dxa"/>
            <w:tcBorders>
              <w:right w:val="single" w:sz="4" w:space="0" w:color="auto"/>
            </w:tcBorders>
          </w:tcPr>
          <w:p w14:paraId="3DB726E5" w14:textId="77777777" w:rsidR="00A2627D" w:rsidRPr="001B5A37"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1B5A37"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1B5A37">
              <w:rPr>
                <w:rFonts w:ascii="Times New Roman" w:eastAsia="TimesNewRomanPSMT" w:hAnsi="Times New Roman"/>
                <w:b/>
                <w:iCs/>
                <w:sz w:val="24"/>
                <w:szCs w:val="24"/>
                <w:lang w:val="bg-BG" w:eastAsia="bg-BG"/>
              </w:rPr>
              <w:t>Атмосферен въздух</w:t>
            </w:r>
          </w:p>
        </w:tc>
      </w:tr>
      <w:tr w:rsidR="00082352" w:rsidRPr="00464738" w14:paraId="34E99E71" w14:textId="77777777" w:rsidTr="00A2627D">
        <w:tc>
          <w:tcPr>
            <w:tcW w:w="236" w:type="dxa"/>
            <w:tcBorders>
              <w:right w:val="single" w:sz="4" w:space="0" w:color="auto"/>
            </w:tcBorders>
          </w:tcPr>
          <w:p w14:paraId="113CF65C" w14:textId="77777777" w:rsidR="00082352" w:rsidRPr="001B5A37"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1B5A37" w:rsidRDefault="00082352" w:rsidP="00593EEE">
            <w:pPr>
              <w:autoSpaceDE w:val="0"/>
              <w:autoSpaceDN w:val="0"/>
              <w:adjustRightInd w:val="0"/>
              <w:spacing w:line="360" w:lineRule="auto"/>
              <w:rPr>
                <w:rFonts w:ascii="Times New Roman" w:hAnsi="Times New Roman"/>
                <w:color w:val="FF0000"/>
                <w:sz w:val="24"/>
                <w:szCs w:val="24"/>
                <w:lang w:val="bg-BG"/>
              </w:rPr>
            </w:pPr>
            <w:r w:rsidRPr="001B5A37">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1B5A37"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B5A37">
              <w:rPr>
                <w:rFonts w:ascii="Times New Roman" w:eastAsia="TimesNewRomanPSMT" w:hAnsi="Times New Roman"/>
                <w:sz w:val="24"/>
                <w:szCs w:val="24"/>
                <w:lang w:val="bg-BG" w:eastAsia="bg-BG"/>
              </w:rPr>
              <w:t>Строителство</w:t>
            </w:r>
          </w:p>
          <w:p w14:paraId="5297038A" w14:textId="2F54C260" w:rsidR="00082352" w:rsidRPr="001B5A37"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B5A3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1B5A37"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B5A37">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1B5A37" w:rsidRDefault="00082352" w:rsidP="00593EEE">
            <w:pPr>
              <w:spacing w:line="360" w:lineRule="auto"/>
              <w:ind w:right="-99"/>
              <w:rPr>
                <w:rFonts w:ascii="Times New Roman" w:hAnsi="Times New Roman"/>
                <w:color w:val="FF0000"/>
                <w:sz w:val="24"/>
                <w:szCs w:val="24"/>
                <w:lang w:val="bg-BG"/>
              </w:rPr>
            </w:pPr>
          </w:p>
        </w:tc>
      </w:tr>
      <w:tr w:rsidR="00082352" w:rsidRPr="00464738" w14:paraId="712C1F72" w14:textId="77777777" w:rsidTr="00A2627D">
        <w:tc>
          <w:tcPr>
            <w:tcW w:w="236" w:type="dxa"/>
            <w:tcBorders>
              <w:right w:val="single" w:sz="4" w:space="0" w:color="auto"/>
            </w:tcBorders>
          </w:tcPr>
          <w:p w14:paraId="017018CB" w14:textId="77777777" w:rsidR="00082352" w:rsidRPr="0046473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1B5A37"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B5A37">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1B5A37"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B5A37">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1B5A37"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B5A37">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464738" w14:paraId="577F9BE0" w14:textId="77777777" w:rsidTr="00A2627D">
        <w:tc>
          <w:tcPr>
            <w:tcW w:w="236" w:type="dxa"/>
            <w:tcBorders>
              <w:right w:val="single" w:sz="4" w:space="0" w:color="auto"/>
            </w:tcBorders>
          </w:tcPr>
          <w:p w14:paraId="44BF443C" w14:textId="77777777" w:rsidR="00082352" w:rsidRPr="0046473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1B5A37"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B5A37">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1B5A37"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1B5A37" w:rsidRDefault="00082352" w:rsidP="00593EEE">
            <w:pPr>
              <w:spacing w:line="360" w:lineRule="auto"/>
              <w:ind w:right="-99"/>
              <w:rPr>
                <w:rFonts w:ascii="Times New Roman" w:hAnsi="Times New Roman"/>
                <w:color w:val="FF0000"/>
                <w:sz w:val="24"/>
                <w:szCs w:val="24"/>
                <w:lang w:val="bg-BG"/>
              </w:rPr>
            </w:pPr>
            <w:r w:rsidRPr="001B5A37">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1B5A37" w:rsidRDefault="00082352" w:rsidP="00593EEE">
            <w:pPr>
              <w:autoSpaceDE w:val="0"/>
              <w:autoSpaceDN w:val="0"/>
              <w:adjustRightInd w:val="0"/>
              <w:spacing w:line="360" w:lineRule="auto"/>
              <w:rPr>
                <w:rFonts w:ascii="Times New Roman" w:hAnsi="Times New Roman"/>
                <w:color w:val="FF0000"/>
                <w:sz w:val="24"/>
                <w:szCs w:val="24"/>
                <w:lang w:val="bg-BG"/>
              </w:rPr>
            </w:pPr>
            <w:r w:rsidRPr="001B5A37">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464738" w14:paraId="48180E46" w14:textId="77777777" w:rsidTr="00A2627D">
        <w:tc>
          <w:tcPr>
            <w:tcW w:w="236" w:type="dxa"/>
            <w:tcBorders>
              <w:right w:val="single" w:sz="4" w:space="0" w:color="auto"/>
            </w:tcBorders>
          </w:tcPr>
          <w:p w14:paraId="558BC8F9" w14:textId="77777777" w:rsidR="00082352" w:rsidRPr="0046473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1B5A37"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B5A37">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1B5A37" w:rsidRDefault="00082352" w:rsidP="00593EEE">
            <w:pPr>
              <w:spacing w:line="360" w:lineRule="auto"/>
              <w:ind w:right="-99"/>
              <w:rPr>
                <w:rFonts w:ascii="Times New Roman" w:eastAsia="TimesNewRomanPSMT" w:hAnsi="Times New Roman"/>
                <w:sz w:val="24"/>
                <w:szCs w:val="24"/>
                <w:lang w:val="bg-BG" w:eastAsia="bg-BG"/>
              </w:rPr>
            </w:pPr>
            <w:r w:rsidRPr="001B5A37">
              <w:rPr>
                <w:rFonts w:ascii="Times New Roman" w:eastAsia="TimesNewRomanPSMT" w:hAnsi="Times New Roman"/>
                <w:sz w:val="24"/>
                <w:szCs w:val="24"/>
                <w:lang w:val="bg-BG" w:eastAsia="bg-BG"/>
              </w:rPr>
              <w:t>Проектиране</w:t>
            </w:r>
          </w:p>
          <w:p w14:paraId="44718EC5" w14:textId="5EAF58D2" w:rsidR="00082352" w:rsidRPr="001B5A37" w:rsidRDefault="00082352" w:rsidP="00593EEE">
            <w:pPr>
              <w:spacing w:line="360" w:lineRule="auto"/>
              <w:ind w:right="-99"/>
              <w:rPr>
                <w:rFonts w:ascii="Times New Roman" w:hAnsi="Times New Roman"/>
                <w:color w:val="FF0000"/>
                <w:sz w:val="24"/>
                <w:szCs w:val="24"/>
                <w:lang w:val="bg-BG"/>
              </w:rPr>
            </w:pPr>
            <w:r w:rsidRPr="001B5A3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1B5A37" w:rsidRDefault="00082352" w:rsidP="00593EEE">
            <w:pPr>
              <w:autoSpaceDE w:val="0"/>
              <w:autoSpaceDN w:val="0"/>
              <w:adjustRightInd w:val="0"/>
              <w:spacing w:line="360" w:lineRule="auto"/>
              <w:rPr>
                <w:rFonts w:ascii="Times New Roman" w:hAnsi="Times New Roman"/>
                <w:color w:val="FF0000"/>
                <w:sz w:val="24"/>
                <w:szCs w:val="24"/>
                <w:lang w:val="bg-BG"/>
              </w:rPr>
            </w:pPr>
            <w:r w:rsidRPr="001B5A37">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464738" w14:paraId="0B540167" w14:textId="77777777" w:rsidTr="00A2627D">
        <w:tc>
          <w:tcPr>
            <w:tcW w:w="236" w:type="dxa"/>
            <w:tcBorders>
              <w:right w:val="single" w:sz="4" w:space="0" w:color="auto"/>
            </w:tcBorders>
          </w:tcPr>
          <w:p w14:paraId="5DE86673" w14:textId="77777777" w:rsidR="00082352" w:rsidRPr="0046473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1B5A37"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B5A37">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1B5A37"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B5A37">
              <w:rPr>
                <w:rFonts w:ascii="Times New Roman" w:eastAsia="TimesNewRomanPSMT" w:hAnsi="Times New Roman"/>
                <w:sz w:val="24"/>
                <w:szCs w:val="24"/>
                <w:lang w:val="bg-BG" w:eastAsia="bg-BG"/>
              </w:rPr>
              <w:t>Строителство</w:t>
            </w:r>
          </w:p>
          <w:p w14:paraId="60D3C37F" w14:textId="20A31A34" w:rsidR="00082352" w:rsidRPr="001B5A37" w:rsidRDefault="00082352" w:rsidP="00593EEE">
            <w:pPr>
              <w:spacing w:line="360" w:lineRule="auto"/>
              <w:ind w:right="-99"/>
              <w:rPr>
                <w:rFonts w:ascii="Times New Roman" w:hAnsi="Times New Roman"/>
                <w:color w:val="FF0000"/>
                <w:sz w:val="24"/>
                <w:szCs w:val="24"/>
                <w:lang w:val="bg-BG"/>
              </w:rPr>
            </w:pPr>
            <w:r w:rsidRPr="001B5A3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1B5A37"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B5A37">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464738" w14:paraId="48610537" w14:textId="77777777" w:rsidTr="00A2627D">
        <w:tc>
          <w:tcPr>
            <w:tcW w:w="236" w:type="dxa"/>
            <w:tcBorders>
              <w:right w:val="single" w:sz="4" w:space="0" w:color="auto"/>
            </w:tcBorders>
          </w:tcPr>
          <w:p w14:paraId="30C675EE" w14:textId="77777777" w:rsidR="00A2627D" w:rsidRPr="00464738"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6A6EB7"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6A6EB7">
              <w:rPr>
                <w:rFonts w:ascii="Times New Roman" w:eastAsia="TimesNewRomanPSMT" w:hAnsi="Times New Roman"/>
                <w:b/>
                <w:iCs/>
                <w:sz w:val="24"/>
                <w:szCs w:val="24"/>
                <w:lang w:val="bg-BG" w:eastAsia="bg-BG"/>
              </w:rPr>
              <w:t xml:space="preserve">Подземни и </w:t>
            </w:r>
            <w:r w:rsidR="00736FBC" w:rsidRPr="006A6EB7">
              <w:rPr>
                <w:rFonts w:ascii="Times New Roman" w:eastAsia="TimesNewRomanPSMT" w:hAnsi="Times New Roman"/>
                <w:b/>
                <w:iCs/>
                <w:sz w:val="24"/>
                <w:szCs w:val="24"/>
                <w:lang w:val="bg-BG" w:eastAsia="bg-BG"/>
              </w:rPr>
              <w:t>повърхностни води, земи и почви</w:t>
            </w:r>
          </w:p>
        </w:tc>
      </w:tr>
      <w:tr w:rsidR="00A7146F" w:rsidRPr="00464738" w14:paraId="3C0B7F6B" w14:textId="77777777" w:rsidTr="00A2627D">
        <w:tc>
          <w:tcPr>
            <w:tcW w:w="236" w:type="dxa"/>
            <w:tcBorders>
              <w:right w:val="single" w:sz="4" w:space="0" w:color="auto"/>
            </w:tcBorders>
          </w:tcPr>
          <w:p w14:paraId="4D11F81B" w14:textId="77777777" w:rsidR="00A7146F" w:rsidRPr="00464738" w:rsidRDefault="00A7146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6A6EB7"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6A6EB7" w:rsidRDefault="00A7146F" w:rsidP="00593EEE">
            <w:pPr>
              <w:spacing w:line="360" w:lineRule="auto"/>
              <w:ind w:right="-99"/>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6A6EB7"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Опазване от замърсяване на почвите</w:t>
            </w:r>
          </w:p>
        </w:tc>
      </w:tr>
      <w:tr w:rsidR="00A7146F" w:rsidRPr="00464738" w14:paraId="65C6A432" w14:textId="77777777" w:rsidTr="00A2627D">
        <w:tc>
          <w:tcPr>
            <w:tcW w:w="236" w:type="dxa"/>
            <w:tcBorders>
              <w:right w:val="single" w:sz="4" w:space="0" w:color="auto"/>
            </w:tcBorders>
          </w:tcPr>
          <w:p w14:paraId="20240856" w14:textId="77777777" w:rsidR="00A7146F" w:rsidRPr="00464738" w:rsidRDefault="00A7146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6A6EB7"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 xml:space="preserve">Проектиране и изграждане на водопроводни отклонения и </w:t>
            </w:r>
            <w:r w:rsidRPr="006A6EB7">
              <w:rPr>
                <w:rFonts w:ascii="Times New Roman" w:eastAsia="TimesNewRomanPSMT" w:hAnsi="Times New Roman"/>
                <w:sz w:val="24"/>
                <w:szCs w:val="24"/>
                <w:lang w:val="bg-BG" w:eastAsia="bg-BG"/>
              </w:rPr>
              <w:lastRenderedPageBreak/>
              <w:t>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6A6EB7" w:rsidRDefault="00A7146F" w:rsidP="00593EEE">
            <w:pPr>
              <w:spacing w:line="360" w:lineRule="auto"/>
              <w:ind w:right="-99"/>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lastRenderedPageBreak/>
              <w:t xml:space="preserve">Проектиране и </w:t>
            </w:r>
            <w:r w:rsidRPr="006A6EB7">
              <w:rPr>
                <w:rFonts w:ascii="Times New Roman" w:eastAsia="TimesNewRomanPSMT" w:hAnsi="Times New Roman"/>
                <w:sz w:val="24"/>
                <w:szCs w:val="24"/>
                <w:lang w:val="bg-BG" w:eastAsia="bg-BG"/>
              </w:rPr>
              <w:lastRenderedPageBreak/>
              <w:t>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6A6EB7"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lastRenderedPageBreak/>
              <w:t>Опазване на подземните води</w:t>
            </w:r>
          </w:p>
        </w:tc>
      </w:tr>
      <w:tr w:rsidR="00A7146F" w:rsidRPr="00464738" w14:paraId="16EA8FB4" w14:textId="77777777" w:rsidTr="00A2627D">
        <w:tc>
          <w:tcPr>
            <w:tcW w:w="236" w:type="dxa"/>
            <w:tcBorders>
              <w:right w:val="single" w:sz="4" w:space="0" w:color="auto"/>
            </w:tcBorders>
          </w:tcPr>
          <w:p w14:paraId="10960C3A" w14:textId="77777777" w:rsidR="00A7146F" w:rsidRPr="00464738" w:rsidRDefault="00A7146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6A6EB7"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6A6EB7"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6A6EB7">
              <w:rPr>
                <w:rFonts w:ascii="Times New Roman" w:eastAsia="TimesNewRomanPSMT" w:hAnsi="Times New Roman"/>
                <w:sz w:val="24"/>
                <w:szCs w:val="24"/>
                <w:lang w:val="bg-BG" w:eastAsia="bg-BG"/>
              </w:rPr>
              <w:t>Строителство</w:t>
            </w:r>
          </w:p>
          <w:p w14:paraId="647D56CF" w14:textId="77777777" w:rsidR="00A7146F" w:rsidRPr="006A6EB7"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6A6EB7"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Предпазване на подземните води от замърсяване</w:t>
            </w:r>
          </w:p>
        </w:tc>
      </w:tr>
      <w:tr w:rsidR="0048527F" w:rsidRPr="00464738" w14:paraId="28FD8AE4" w14:textId="77777777" w:rsidTr="00A2627D">
        <w:tc>
          <w:tcPr>
            <w:tcW w:w="236" w:type="dxa"/>
            <w:tcBorders>
              <w:right w:val="single" w:sz="4" w:space="0" w:color="auto"/>
            </w:tcBorders>
          </w:tcPr>
          <w:p w14:paraId="3F97A6C3" w14:textId="77777777" w:rsidR="0048527F" w:rsidRPr="00464738" w:rsidRDefault="0048527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6A6EB7"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6A6EB7"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6A6EB7"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Опазване на подземни и повърхностни води</w:t>
            </w:r>
          </w:p>
        </w:tc>
      </w:tr>
      <w:tr w:rsidR="001668E7" w:rsidRPr="00464738" w14:paraId="5257F18B" w14:textId="77777777" w:rsidTr="00A2627D">
        <w:tc>
          <w:tcPr>
            <w:tcW w:w="236" w:type="dxa"/>
            <w:tcBorders>
              <w:right w:val="single" w:sz="4" w:space="0" w:color="auto"/>
            </w:tcBorders>
          </w:tcPr>
          <w:p w14:paraId="21C608EC" w14:textId="77777777" w:rsidR="00A2627D" w:rsidRPr="00464738"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6A6EB7"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6A6EB7">
              <w:rPr>
                <w:rFonts w:ascii="Times New Roman" w:eastAsia="TimesNewRomanPSMT" w:hAnsi="Times New Roman"/>
                <w:b/>
                <w:iCs/>
                <w:sz w:val="24"/>
                <w:szCs w:val="24"/>
                <w:lang w:val="bg-BG" w:eastAsia="bg-BG"/>
              </w:rPr>
              <w:t>Отпадъци</w:t>
            </w:r>
          </w:p>
        </w:tc>
      </w:tr>
      <w:tr w:rsidR="001668E7" w:rsidRPr="00464738" w14:paraId="1650F3F7" w14:textId="77777777" w:rsidTr="00A2627D">
        <w:tc>
          <w:tcPr>
            <w:tcW w:w="236" w:type="dxa"/>
            <w:tcBorders>
              <w:right w:val="single" w:sz="4" w:space="0" w:color="auto"/>
            </w:tcBorders>
          </w:tcPr>
          <w:p w14:paraId="12DA3472" w14:textId="77777777" w:rsidR="001668E7" w:rsidRPr="00464738"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6A6EB7" w:rsidRDefault="001668E7" w:rsidP="00593EEE">
            <w:pPr>
              <w:autoSpaceDE w:val="0"/>
              <w:autoSpaceDN w:val="0"/>
              <w:adjustRightInd w:val="0"/>
              <w:spacing w:line="360" w:lineRule="auto"/>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6A6EB7" w:rsidRDefault="001668E7" w:rsidP="00593EEE">
            <w:pPr>
              <w:spacing w:line="360" w:lineRule="auto"/>
              <w:ind w:right="-99"/>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6A6EB7" w:rsidRDefault="001668E7" w:rsidP="00593EEE">
            <w:pPr>
              <w:autoSpaceDE w:val="0"/>
              <w:autoSpaceDN w:val="0"/>
              <w:adjustRightInd w:val="0"/>
              <w:spacing w:line="360" w:lineRule="auto"/>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Минимизиране отрицателния ефект от отпадъците</w:t>
            </w:r>
          </w:p>
        </w:tc>
      </w:tr>
      <w:tr w:rsidR="001668E7" w:rsidRPr="00464738" w14:paraId="13C0F358" w14:textId="77777777" w:rsidTr="00A2627D">
        <w:tc>
          <w:tcPr>
            <w:tcW w:w="236" w:type="dxa"/>
            <w:tcBorders>
              <w:right w:val="single" w:sz="4" w:space="0" w:color="auto"/>
            </w:tcBorders>
          </w:tcPr>
          <w:p w14:paraId="3AAC004E" w14:textId="77777777" w:rsidR="001668E7" w:rsidRPr="00464738"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6A6EB7" w:rsidRDefault="001668E7" w:rsidP="00593EEE">
            <w:pPr>
              <w:autoSpaceDE w:val="0"/>
              <w:autoSpaceDN w:val="0"/>
              <w:adjustRightInd w:val="0"/>
              <w:spacing w:line="360" w:lineRule="auto"/>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6A6EB7" w:rsidRDefault="001668E7" w:rsidP="00593EEE">
            <w:pPr>
              <w:spacing w:line="360" w:lineRule="auto"/>
              <w:ind w:right="-99"/>
              <w:rPr>
                <w:rFonts w:ascii="Times New Roman" w:eastAsia="TimesNewRomanPSMT" w:hAnsi="Times New Roman"/>
                <w:sz w:val="24"/>
                <w:szCs w:val="24"/>
                <w:lang w:val="bg-BG" w:eastAsia="bg-BG"/>
              </w:rPr>
            </w:pPr>
            <w:r w:rsidRPr="006A6EB7">
              <w:rPr>
                <w:rFonts w:ascii="Times New Roman" w:eastAsia="TimesNewRomanPSMT" w:hAnsi="Times New Roman"/>
                <w:sz w:val="24"/>
                <w:szCs w:val="24"/>
                <w:lang w:val="bg-BG" w:eastAsia="bg-BG"/>
              </w:rPr>
              <w:t>Проектиране</w:t>
            </w:r>
          </w:p>
          <w:p w14:paraId="382A6063" w14:textId="28BD0377" w:rsidR="001668E7" w:rsidRPr="006A6EB7" w:rsidRDefault="001668E7" w:rsidP="00593EEE">
            <w:pPr>
              <w:spacing w:line="360" w:lineRule="auto"/>
              <w:ind w:right="-99"/>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6A6EB7" w:rsidRDefault="001668E7" w:rsidP="00593EEE">
            <w:pPr>
              <w:autoSpaceDE w:val="0"/>
              <w:autoSpaceDN w:val="0"/>
              <w:adjustRightInd w:val="0"/>
              <w:spacing w:line="360" w:lineRule="auto"/>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Минимизиране отрицателния ефект от отпадъците</w:t>
            </w:r>
          </w:p>
        </w:tc>
      </w:tr>
      <w:tr w:rsidR="001668E7" w:rsidRPr="00464738" w14:paraId="04E6B091" w14:textId="77777777" w:rsidTr="00A2627D">
        <w:tc>
          <w:tcPr>
            <w:tcW w:w="236" w:type="dxa"/>
            <w:tcBorders>
              <w:right w:val="single" w:sz="4" w:space="0" w:color="auto"/>
            </w:tcBorders>
          </w:tcPr>
          <w:p w14:paraId="6C443FF2" w14:textId="77777777" w:rsidR="001668E7" w:rsidRPr="00464738"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6A6EB7"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6A6EB7" w:rsidRDefault="001668E7" w:rsidP="00593EEE">
            <w:pPr>
              <w:spacing w:line="360" w:lineRule="auto"/>
              <w:ind w:right="-99"/>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6A6EB7"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464738" w14:paraId="35809828" w14:textId="77777777" w:rsidTr="00A2627D">
        <w:tc>
          <w:tcPr>
            <w:tcW w:w="236" w:type="dxa"/>
            <w:tcBorders>
              <w:right w:val="single" w:sz="4" w:space="0" w:color="auto"/>
            </w:tcBorders>
          </w:tcPr>
          <w:p w14:paraId="21104AE6" w14:textId="77777777" w:rsidR="001668E7" w:rsidRPr="00464738"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6A6EB7" w:rsidRDefault="001668E7" w:rsidP="00593EEE">
            <w:pPr>
              <w:autoSpaceDE w:val="0"/>
              <w:autoSpaceDN w:val="0"/>
              <w:adjustRightInd w:val="0"/>
              <w:spacing w:line="360" w:lineRule="auto"/>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6A6EB7" w:rsidRDefault="001668E7" w:rsidP="00593EEE">
            <w:pPr>
              <w:spacing w:line="360" w:lineRule="auto"/>
              <w:ind w:right="-99"/>
              <w:rPr>
                <w:rFonts w:ascii="Times New Roman" w:hAnsi="Times New Roman"/>
                <w:color w:val="FF0000"/>
                <w:sz w:val="24"/>
                <w:szCs w:val="24"/>
                <w:lang w:val="bg-BG"/>
              </w:rPr>
            </w:pPr>
            <w:r w:rsidRPr="006A6EB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6A6EB7"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6A6EB7">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6A6EB7" w:rsidRDefault="001668E7" w:rsidP="00593EEE">
            <w:pPr>
              <w:spacing w:line="360" w:lineRule="auto"/>
              <w:ind w:right="-99"/>
              <w:rPr>
                <w:rFonts w:ascii="Times New Roman" w:hAnsi="Times New Roman"/>
                <w:color w:val="FF0000"/>
                <w:sz w:val="24"/>
                <w:szCs w:val="24"/>
                <w:lang w:val="bg-BG"/>
              </w:rPr>
            </w:pPr>
          </w:p>
        </w:tc>
      </w:tr>
      <w:tr w:rsidR="001668E7" w:rsidRPr="00464738" w14:paraId="081330EA" w14:textId="77777777" w:rsidTr="00A2627D">
        <w:tc>
          <w:tcPr>
            <w:tcW w:w="236" w:type="dxa"/>
            <w:tcBorders>
              <w:right w:val="single" w:sz="4" w:space="0" w:color="auto"/>
            </w:tcBorders>
          </w:tcPr>
          <w:p w14:paraId="215A025C" w14:textId="77777777" w:rsidR="00A2627D" w:rsidRPr="00464738"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6A6EB7"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6A6EB7">
              <w:rPr>
                <w:rFonts w:ascii="Times New Roman" w:eastAsia="TimesNewRomanPSMT" w:hAnsi="Times New Roman"/>
                <w:b/>
                <w:iCs/>
                <w:sz w:val="24"/>
                <w:szCs w:val="24"/>
                <w:lang w:val="bg-BG" w:eastAsia="bg-BG"/>
              </w:rPr>
              <w:t>Вредни физични фактори, шум, вибрации</w:t>
            </w:r>
          </w:p>
        </w:tc>
      </w:tr>
      <w:tr w:rsidR="00256826" w:rsidRPr="00464738" w14:paraId="45E527C0" w14:textId="77777777" w:rsidTr="00A2627D">
        <w:tc>
          <w:tcPr>
            <w:tcW w:w="236" w:type="dxa"/>
            <w:tcBorders>
              <w:right w:val="single" w:sz="4" w:space="0" w:color="auto"/>
            </w:tcBorders>
          </w:tcPr>
          <w:p w14:paraId="63482F89" w14:textId="77777777" w:rsidR="00256826" w:rsidRPr="00464738" w:rsidRDefault="00256826"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6A6EB7"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6A6EB7">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6A6EB7"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6A6EB7"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6A6EB7">
              <w:rPr>
                <w:rFonts w:ascii="Times New Roman" w:eastAsia="TimesNewRomanPSMT" w:hAnsi="Times New Roman"/>
                <w:sz w:val="24"/>
                <w:szCs w:val="24"/>
                <w:lang w:val="bg-BG" w:eastAsia="bg-BG"/>
              </w:rPr>
              <w:t>Проектиране</w:t>
            </w:r>
          </w:p>
          <w:p w14:paraId="658B6480" w14:textId="77777777" w:rsidR="00256826" w:rsidRPr="006A6EB7"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6A6EB7">
              <w:rPr>
                <w:rFonts w:ascii="Times New Roman" w:eastAsia="TimesNewRomanPSMT" w:hAnsi="Times New Roman"/>
                <w:sz w:val="24"/>
                <w:szCs w:val="24"/>
                <w:lang w:val="bg-BG" w:eastAsia="bg-BG"/>
              </w:rPr>
              <w:t>Експлоатация</w:t>
            </w:r>
          </w:p>
          <w:p w14:paraId="4BAA5BFA" w14:textId="77777777" w:rsidR="00256826" w:rsidRPr="006A6EB7"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6A6EB7"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6A6EB7">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6A6EB7"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464738" w14:paraId="1D99231B" w14:textId="77777777" w:rsidTr="00A2627D">
        <w:tc>
          <w:tcPr>
            <w:tcW w:w="236" w:type="dxa"/>
            <w:tcBorders>
              <w:right w:val="single" w:sz="4" w:space="0" w:color="auto"/>
            </w:tcBorders>
          </w:tcPr>
          <w:p w14:paraId="0332DDDA" w14:textId="77777777" w:rsidR="00256826" w:rsidRPr="00464738" w:rsidRDefault="00256826"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6A6EB7"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 xml:space="preserve">Поддържане в изправност на площадковите настилки и на </w:t>
            </w:r>
            <w:r w:rsidRPr="006A6EB7">
              <w:rPr>
                <w:rFonts w:ascii="Times New Roman" w:eastAsia="TimesNewRomanPSMT" w:hAnsi="Times New Roman"/>
                <w:sz w:val="24"/>
                <w:szCs w:val="24"/>
                <w:lang w:val="bg-BG" w:eastAsia="bg-BG"/>
              </w:rPr>
              <w:lastRenderedPageBreak/>
              <w:t>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6A6EB7" w:rsidRDefault="00256826" w:rsidP="00593EEE">
            <w:pPr>
              <w:spacing w:line="360" w:lineRule="auto"/>
              <w:ind w:right="-99"/>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lastRenderedPageBreak/>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6A6EB7"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 xml:space="preserve">Снижаване на шумовите и прахови </w:t>
            </w:r>
            <w:r w:rsidRPr="006A6EB7">
              <w:rPr>
                <w:rFonts w:ascii="Times New Roman" w:eastAsia="TimesNewRomanPSMT" w:hAnsi="Times New Roman"/>
                <w:sz w:val="24"/>
                <w:szCs w:val="24"/>
                <w:lang w:val="bg-BG" w:eastAsia="bg-BG"/>
              </w:rPr>
              <w:lastRenderedPageBreak/>
              <w:t>емисии</w:t>
            </w:r>
          </w:p>
        </w:tc>
      </w:tr>
      <w:tr w:rsidR="00256826" w:rsidRPr="006A6EB7" w14:paraId="4B1D7560" w14:textId="77777777" w:rsidTr="00A2627D">
        <w:tc>
          <w:tcPr>
            <w:tcW w:w="236" w:type="dxa"/>
            <w:tcBorders>
              <w:right w:val="single" w:sz="4" w:space="0" w:color="auto"/>
            </w:tcBorders>
          </w:tcPr>
          <w:p w14:paraId="16E48E44" w14:textId="77777777" w:rsidR="00256826" w:rsidRPr="006A6EB7"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6A6EB7"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6A6EB7" w:rsidRDefault="00256826" w:rsidP="00593EEE">
            <w:pPr>
              <w:spacing w:line="360" w:lineRule="auto"/>
              <w:ind w:right="-99"/>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6A6EB7"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6A6EB7">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6A6EB7"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6BFD4E3D" w:rsidR="00B15FDB" w:rsidRPr="006A6EB7" w:rsidRDefault="00B15FDB" w:rsidP="00593EEE">
      <w:pPr>
        <w:spacing w:after="0" w:line="360" w:lineRule="auto"/>
        <w:ind w:firstLine="709"/>
        <w:jc w:val="both"/>
        <w:rPr>
          <w:rFonts w:ascii="Times New Roman" w:eastAsia="Calibri" w:hAnsi="Times New Roman"/>
          <w:sz w:val="24"/>
          <w:szCs w:val="24"/>
          <w:lang w:val="bg-BG"/>
        </w:rPr>
      </w:pPr>
      <w:r w:rsidRPr="006A6EB7">
        <w:rPr>
          <w:rFonts w:ascii="Times New Roman" w:eastAsia="Calibri" w:hAnsi="Times New Roman"/>
          <w:sz w:val="24"/>
          <w:szCs w:val="24"/>
          <w:lang w:val="bg-BG"/>
        </w:rPr>
        <w:t xml:space="preserve">По време на строителството на </w:t>
      </w:r>
      <w:r w:rsidR="0070670B" w:rsidRPr="006A6EB7">
        <w:rPr>
          <w:rFonts w:ascii="Times New Roman" w:eastAsia="Calibri" w:hAnsi="Times New Roman"/>
          <w:sz w:val="24"/>
          <w:szCs w:val="24"/>
          <w:lang w:val="bg-BG"/>
        </w:rPr>
        <w:t>жилищните сгради</w:t>
      </w:r>
      <w:r w:rsidRPr="006A6EB7">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6A6EB7" w:rsidRDefault="00B15FDB" w:rsidP="00593EEE">
      <w:pPr>
        <w:spacing w:after="0" w:line="360" w:lineRule="auto"/>
        <w:ind w:firstLine="709"/>
        <w:jc w:val="both"/>
        <w:rPr>
          <w:rFonts w:ascii="Times New Roman" w:eastAsia="Calibri" w:hAnsi="Times New Roman"/>
          <w:sz w:val="24"/>
          <w:szCs w:val="24"/>
          <w:lang w:val="bg-BG"/>
        </w:rPr>
      </w:pPr>
      <w:r w:rsidRPr="006A6EB7">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464738" w:rsidRDefault="002A2100" w:rsidP="00593EEE">
      <w:pPr>
        <w:spacing w:after="0" w:line="360" w:lineRule="auto"/>
        <w:ind w:firstLine="709"/>
        <w:jc w:val="both"/>
        <w:rPr>
          <w:rFonts w:ascii="Times New Roman" w:eastAsia="Calibri" w:hAnsi="Times New Roman"/>
          <w:sz w:val="24"/>
          <w:szCs w:val="24"/>
          <w:highlight w:val="green"/>
          <w:lang w:val="bg-BG"/>
        </w:rPr>
      </w:pPr>
    </w:p>
    <w:p w14:paraId="2BC5A9B8" w14:textId="77777777" w:rsidR="0005710B" w:rsidRPr="00B642C2" w:rsidRDefault="0005710B" w:rsidP="00593EEE">
      <w:pPr>
        <w:spacing w:after="0" w:line="360" w:lineRule="auto"/>
        <w:ind w:firstLine="709"/>
        <w:jc w:val="both"/>
        <w:rPr>
          <w:rFonts w:ascii="Times New Roman" w:eastAsia="Calibri" w:hAnsi="Times New Roman"/>
          <w:sz w:val="24"/>
          <w:szCs w:val="24"/>
          <w:lang w:val="bg-BG"/>
        </w:rPr>
      </w:pPr>
      <w:r w:rsidRPr="00B642C2">
        <w:rPr>
          <w:rFonts w:ascii="Times New Roman" w:eastAsia="Calibri" w:hAnsi="Times New Roman"/>
          <w:sz w:val="24"/>
          <w:szCs w:val="24"/>
          <w:lang w:val="bg-BG"/>
        </w:rPr>
        <w:t xml:space="preserve">    </w:t>
      </w:r>
    </w:p>
    <w:p w14:paraId="590CB56F" w14:textId="77777777" w:rsidR="00ED1D7C" w:rsidRPr="00B642C2"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B642C2">
        <w:rPr>
          <w:rFonts w:ascii="Times New Roman" w:hAnsi="Times New Roman"/>
          <w:b/>
          <w:sz w:val="24"/>
          <w:szCs w:val="24"/>
        </w:rPr>
        <w:t>V</w:t>
      </w:r>
      <w:r w:rsidRPr="00B642C2">
        <w:rPr>
          <w:rFonts w:ascii="Times New Roman" w:hAnsi="Times New Roman"/>
          <w:b/>
          <w:sz w:val="24"/>
          <w:szCs w:val="24"/>
          <w:lang w:val="bg-BG"/>
        </w:rPr>
        <w:t xml:space="preserve">. </w:t>
      </w:r>
      <w:r w:rsidR="00ED1D7C" w:rsidRPr="00B642C2">
        <w:rPr>
          <w:rFonts w:ascii="Times New Roman" w:hAnsi="Times New Roman"/>
          <w:b/>
          <w:sz w:val="24"/>
          <w:szCs w:val="24"/>
        </w:rPr>
        <w:t>Обществен интерес към инвестиционното предложение</w:t>
      </w:r>
    </w:p>
    <w:p w14:paraId="57994900" w14:textId="7D432155" w:rsidR="00642D0A" w:rsidRPr="00B642C2" w:rsidRDefault="00ED1D7C" w:rsidP="00593EEE">
      <w:pPr>
        <w:spacing w:after="0" w:line="360" w:lineRule="auto"/>
        <w:ind w:firstLine="709"/>
        <w:jc w:val="both"/>
        <w:rPr>
          <w:rFonts w:ascii="Times New Roman" w:eastAsia="Calibri" w:hAnsi="Times New Roman"/>
          <w:sz w:val="24"/>
          <w:szCs w:val="24"/>
          <w:lang w:val="bg-BG"/>
        </w:rPr>
      </w:pPr>
      <w:r w:rsidRPr="00B642C2">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B642C2">
        <w:rPr>
          <w:rFonts w:ascii="Times New Roman" w:eastAsia="Calibri" w:hAnsi="Times New Roman"/>
          <w:sz w:val="24"/>
          <w:szCs w:val="24"/>
          <w:lang w:val="bg-BG"/>
        </w:rPr>
        <w:t>в</w:t>
      </w:r>
      <w:r w:rsidRPr="00B642C2">
        <w:rPr>
          <w:rFonts w:ascii="Times New Roman" w:eastAsia="Calibri" w:hAnsi="Times New Roman"/>
          <w:sz w:val="24"/>
          <w:szCs w:val="24"/>
          <w:lang w:val="bg-BG"/>
        </w:rPr>
        <w:t xml:space="preserve"> РИОСВ – Пловдив възложител</w:t>
      </w:r>
      <w:r w:rsidR="009771F5" w:rsidRPr="00B642C2">
        <w:rPr>
          <w:rFonts w:ascii="Times New Roman" w:eastAsia="Calibri" w:hAnsi="Times New Roman"/>
          <w:sz w:val="24"/>
          <w:szCs w:val="24"/>
          <w:lang w:val="bg-BG"/>
        </w:rPr>
        <w:t>ят</w:t>
      </w:r>
      <w:r w:rsidR="0056274B" w:rsidRPr="00B642C2">
        <w:rPr>
          <w:rFonts w:ascii="Times New Roman" w:eastAsia="Calibri" w:hAnsi="Times New Roman"/>
          <w:sz w:val="24"/>
          <w:szCs w:val="24"/>
          <w:lang w:val="bg-BG"/>
        </w:rPr>
        <w:t xml:space="preserve"> информира</w:t>
      </w:r>
      <w:r w:rsidRPr="00B642C2">
        <w:rPr>
          <w:rFonts w:ascii="Times New Roman" w:eastAsia="Calibri" w:hAnsi="Times New Roman"/>
          <w:sz w:val="24"/>
          <w:szCs w:val="24"/>
          <w:lang w:val="bg-BG"/>
        </w:rPr>
        <w:t xml:space="preserve"> засегнатата общественост. </w:t>
      </w:r>
    </w:p>
    <w:p w14:paraId="2E92717F" w14:textId="77777777" w:rsidR="005E707E" w:rsidRPr="00B642C2" w:rsidRDefault="00642D0A" w:rsidP="00593EEE">
      <w:pPr>
        <w:spacing w:after="0" w:line="360" w:lineRule="auto"/>
        <w:ind w:firstLine="709"/>
        <w:jc w:val="both"/>
        <w:rPr>
          <w:rFonts w:ascii="Times New Roman" w:eastAsia="Calibri" w:hAnsi="Times New Roman"/>
          <w:sz w:val="24"/>
          <w:szCs w:val="24"/>
          <w:lang w:val="bg-BG"/>
        </w:rPr>
      </w:pPr>
      <w:r w:rsidRPr="00B642C2">
        <w:rPr>
          <w:rFonts w:ascii="Times New Roman" w:eastAsia="Calibri" w:hAnsi="Times New Roman"/>
          <w:sz w:val="24"/>
          <w:szCs w:val="24"/>
          <w:lang w:val="bg-BG"/>
        </w:rPr>
        <w:t xml:space="preserve">РИОСВ </w:t>
      </w:r>
      <w:r w:rsidR="005E707E" w:rsidRPr="00B642C2">
        <w:rPr>
          <w:rFonts w:ascii="Times New Roman" w:eastAsia="Calibri" w:hAnsi="Times New Roman"/>
          <w:sz w:val="24"/>
          <w:szCs w:val="24"/>
          <w:lang w:val="bg-BG"/>
        </w:rPr>
        <w:t>–</w:t>
      </w:r>
      <w:r w:rsidRPr="00B642C2">
        <w:rPr>
          <w:rFonts w:ascii="Times New Roman" w:eastAsia="Calibri" w:hAnsi="Times New Roman"/>
          <w:sz w:val="24"/>
          <w:szCs w:val="24"/>
          <w:lang w:val="bg-BG"/>
        </w:rPr>
        <w:t xml:space="preserve"> Пловдив</w:t>
      </w:r>
      <w:r w:rsidR="005E707E" w:rsidRPr="00B642C2">
        <w:rPr>
          <w:rFonts w:ascii="Times New Roman" w:eastAsia="Calibri" w:hAnsi="Times New Roman"/>
          <w:sz w:val="24"/>
          <w:szCs w:val="24"/>
          <w:lang w:val="bg-BG"/>
        </w:rPr>
        <w:t xml:space="preserve"> ще осигури обществен достъп</w:t>
      </w:r>
      <w:r w:rsidR="001D42A1" w:rsidRPr="00B642C2">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B642C2">
        <w:rPr>
          <w:rFonts w:ascii="Times New Roman" w:eastAsia="Calibri" w:hAnsi="Times New Roman"/>
          <w:sz w:val="24"/>
          <w:szCs w:val="24"/>
          <w:lang w:val="bg-BG"/>
        </w:rPr>
        <w:t xml:space="preserve">по приложение № 2 </w:t>
      </w:r>
      <w:r w:rsidR="001D42A1" w:rsidRPr="00B642C2">
        <w:rPr>
          <w:rFonts w:ascii="Times New Roman" w:eastAsia="Calibri" w:hAnsi="Times New Roman"/>
          <w:sz w:val="24"/>
          <w:szCs w:val="24"/>
          <w:lang w:val="bg-BG"/>
        </w:rPr>
        <w:t>на съответната община/район/кметство.</w:t>
      </w:r>
      <w:r w:rsidR="005E707E" w:rsidRPr="00B642C2">
        <w:rPr>
          <w:rFonts w:ascii="Times New Roman" w:eastAsia="Calibri" w:hAnsi="Times New Roman"/>
          <w:sz w:val="24"/>
          <w:szCs w:val="24"/>
          <w:lang w:val="bg-BG"/>
        </w:rPr>
        <w:t xml:space="preserve"> </w:t>
      </w:r>
      <w:r w:rsidR="00D95AE1" w:rsidRPr="00B642C2">
        <w:rPr>
          <w:rFonts w:ascii="Times New Roman" w:eastAsia="Calibri" w:hAnsi="Times New Roman"/>
          <w:sz w:val="24"/>
          <w:szCs w:val="24"/>
          <w:lang w:val="bg-BG"/>
        </w:rPr>
        <w:t xml:space="preserve">                </w:t>
      </w:r>
    </w:p>
    <w:p w14:paraId="4318EF93" w14:textId="77777777" w:rsidR="00D95AE1" w:rsidRPr="00B642C2" w:rsidRDefault="00D95AE1" w:rsidP="00593EEE">
      <w:pPr>
        <w:spacing w:after="0" w:line="360" w:lineRule="auto"/>
        <w:ind w:firstLine="709"/>
        <w:jc w:val="both"/>
        <w:rPr>
          <w:rFonts w:ascii="Times New Roman" w:eastAsia="Calibri" w:hAnsi="Times New Roman"/>
          <w:sz w:val="24"/>
          <w:szCs w:val="24"/>
          <w:lang w:val="bg-BG"/>
        </w:rPr>
      </w:pPr>
      <w:r w:rsidRPr="00B642C2">
        <w:rPr>
          <w:rFonts w:ascii="Times New Roman" w:eastAsia="Calibri" w:hAnsi="Times New Roman"/>
          <w:sz w:val="24"/>
          <w:szCs w:val="24"/>
          <w:lang w:val="bg-BG"/>
        </w:rPr>
        <w:t xml:space="preserve">                              </w:t>
      </w:r>
    </w:p>
    <w:p w14:paraId="2EABBD75" w14:textId="77777777" w:rsidR="002B7EAF" w:rsidRPr="00B642C2"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Pr="00B642C2" w:rsidRDefault="00326BD3" w:rsidP="00593EEE">
      <w:pPr>
        <w:spacing w:after="0" w:line="360" w:lineRule="auto"/>
        <w:ind w:firstLine="709"/>
        <w:jc w:val="both"/>
        <w:rPr>
          <w:rFonts w:ascii="Times New Roman" w:eastAsia="Calibri" w:hAnsi="Times New Roman"/>
          <w:sz w:val="24"/>
          <w:szCs w:val="24"/>
          <w:lang w:val="bg-BG"/>
        </w:rPr>
      </w:pPr>
    </w:p>
    <w:p w14:paraId="6D54E710" w14:textId="77777777" w:rsidR="00326BD3" w:rsidRPr="00464738"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bookmarkStart w:id="0" w:name="_GoBack"/>
      <w:bookmarkEnd w:id="0"/>
    </w:p>
    <w:p w14:paraId="6D313630" w14:textId="77777777" w:rsidR="00326BD3" w:rsidRPr="00464738"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5C4B355A"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4C4A93F0"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3BA9C2D6"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6CD96D51" w14:textId="77777777" w:rsidR="00817872" w:rsidRPr="00464738"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07161CF1"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p w14:paraId="7660ED4A" w14:textId="77777777" w:rsidR="00E6446D" w:rsidRDefault="00E6446D" w:rsidP="00593EEE">
      <w:pPr>
        <w:spacing w:after="0" w:line="360" w:lineRule="auto"/>
        <w:jc w:val="center"/>
        <w:rPr>
          <w:rFonts w:ascii="Times New Roman" w:hAnsi="Times New Roman"/>
          <w:b/>
          <w:sz w:val="28"/>
          <w:szCs w:val="28"/>
          <w:highlight w:val="green"/>
          <w:lang w:val="bg-BG"/>
        </w:rPr>
      </w:pPr>
    </w:p>
    <w:p w14:paraId="485D7E87" w14:textId="77777777" w:rsidR="00D644C9" w:rsidRPr="00464738" w:rsidRDefault="00D644C9" w:rsidP="00593EEE">
      <w:pPr>
        <w:spacing w:after="0" w:line="360" w:lineRule="auto"/>
        <w:jc w:val="center"/>
        <w:rPr>
          <w:rFonts w:ascii="Times New Roman" w:hAnsi="Times New Roman"/>
          <w:b/>
          <w:sz w:val="28"/>
          <w:szCs w:val="28"/>
          <w:highlight w:val="green"/>
          <w:lang w:val="bg-BG"/>
        </w:rPr>
      </w:pPr>
    </w:p>
    <w:p w14:paraId="7F7C225F" w14:textId="77777777" w:rsidR="00E6446D" w:rsidRPr="00464738" w:rsidRDefault="00E6446D" w:rsidP="00593EEE">
      <w:pPr>
        <w:spacing w:after="0" w:line="360" w:lineRule="auto"/>
        <w:jc w:val="center"/>
        <w:rPr>
          <w:rFonts w:ascii="Times New Roman" w:hAnsi="Times New Roman"/>
          <w:b/>
          <w:sz w:val="28"/>
          <w:szCs w:val="28"/>
          <w:highlight w:val="green"/>
          <w:lang w:val="bg-BG"/>
        </w:rPr>
      </w:pPr>
    </w:p>
    <w:sectPr w:rsidR="00E6446D" w:rsidRPr="00464738"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4195"/>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49F0"/>
    <w:rsid w:val="00034BBC"/>
    <w:rsid w:val="00036E27"/>
    <w:rsid w:val="00036F22"/>
    <w:rsid w:val="00040F15"/>
    <w:rsid w:val="000411B4"/>
    <w:rsid w:val="00041B9E"/>
    <w:rsid w:val="00042366"/>
    <w:rsid w:val="000443DD"/>
    <w:rsid w:val="00044A78"/>
    <w:rsid w:val="000452C8"/>
    <w:rsid w:val="00045C70"/>
    <w:rsid w:val="00047CCD"/>
    <w:rsid w:val="000531E4"/>
    <w:rsid w:val="000548AB"/>
    <w:rsid w:val="0005710B"/>
    <w:rsid w:val="00060A77"/>
    <w:rsid w:val="00061C0B"/>
    <w:rsid w:val="00061E53"/>
    <w:rsid w:val="0006226C"/>
    <w:rsid w:val="00062A9E"/>
    <w:rsid w:val="00063F1E"/>
    <w:rsid w:val="000654D4"/>
    <w:rsid w:val="00065D81"/>
    <w:rsid w:val="0006602F"/>
    <w:rsid w:val="00066519"/>
    <w:rsid w:val="00066BDB"/>
    <w:rsid w:val="00070C16"/>
    <w:rsid w:val="00073197"/>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63D6"/>
    <w:rsid w:val="000B0EA2"/>
    <w:rsid w:val="000B5C73"/>
    <w:rsid w:val="000B5DB0"/>
    <w:rsid w:val="000B7457"/>
    <w:rsid w:val="000C406B"/>
    <w:rsid w:val="000C5157"/>
    <w:rsid w:val="000C554F"/>
    <w:rsid w:val="000C7B67"/>
    <w:rsid w:val="000D2478"/>
    <w:rsid w:val="000D4FBA"/>
    <w:rsid w:val="000E550A"/>
    <w:rsid w:val="000E5B89"/>
    <w:rsid w:val="000E6A71"/>
    <w:rsid w:val="000F0450"/>
    <w:rsid w:val="000F115B"/>
    <w:rsid w:val="000F25D1"/>
    <w:rsid w:val="000F3E79"/>
    <w:rsid w:val="000F4876"/>
    <w:rsid w:val="000F4988"/>
    <w:rsid w:val="000F5EB1"/>
    <w:rsid w:val="000F5FB7"/>
    <w:rsid w:val="000F74F7"/>
    <w:rsid w:val="000F7828"/>
    <w:rsid w:val="00100AF9"/>
    <w:rsid w:val="00101BF8"/>
    <w:rsid w:val="00103D17"/>
    <w:rsid w:val="00104717"/>
    <w:rsid w:val="00105567"/>
    <w:rsid w:val="001076A8"/>
    <w:rsid w:val="001104CE"/>
    <w:rsid w:val="0011235E"/>
    <w:rsid w:val="0011266F"/>
    <w:rsid w:val="00113BFC"/>
    <w:rsid w:val="001144FE"/>
    <w:rsid w:val="00114CD6"/>
    <w:rsid w:val="001154E5"/>
    <w:rsid w:val="001157A5"/>
    <w:rsid w:val="00115F38"/>
    <w:rsid w:val="00117642"/>
    <w:rsid w:val="00117BFD"/>
    <w:rsid w:val="00122DA1"/>
    <w:rsid w:val="00123CC8"/>
    <w:rsid w:val="00124BE6"/>
    <w:rsid w:val="001251C9"/>
    <w:rsid w:val="00126E4B"/>
    <w:rsid w:val="001275CC"/>
    <w:rsid w:val="001328A3"/>
    <w:rsid w:val="00133C92"/>
    <w:rsid w:val="00135CDD"/>
    <w:rsid w:val="00136915"/>
    <w:rsid w:val="001375C1"/>
    <w:rsid w:val="001407BC"/>
    <w:rsid w:val="00141C28"/>
    <w:rsid w:val="00142671"/>
    <w:rsid w:val="001430BF"/>
    <w:rsid w:val="001442BF"/>
    <w:rsid w:val="00145FDD"/>
    <w:rsid w:val="00147815"/>
    <w:rsid w:val="00147F8F"/>
    <w:rsid w:val="00152220"/>
    <w:rsid w:val="001522EA"/>
    <w:rsid w:val="0015432A"/>
    <w:rsid w:val="00154873"/>
    <w:rsid w:val="0015501F"/>
    <w:rsid w:val="00155101"/>
    <w:rsid w:val="00161054"/>
    <w:rsid w:val="00161D70"/>
    <w:rsid w:val="00161E5D"/>
    <w:rsid w:val="00161E9D"/>
    <w:rsid w:val="00162B95"/>
    <w:rsid w:val="001655E2"/>
    <w:rsid w:val="001657B1"/>
    <w:rsid w:val="0016615D"/>
    <w:rsid w:val="001668E7"/>
    <w:rsid w:val="0016736C"/>
    <w:rsid w:val="0017314E"/>
    <w:rsid w:val="00173827"/>
    <w:rsid w:val="00174A3F"/>
    <w:rsid w:val="00175AD5"/>
    <w:rsid w:val="00180788"/>
    <w:rsid w:val="0018162F"/>
    <w:rsid w:val="00181BC3"/>
    <w:rsid w:val="0018478B"/>
    <w:rsid w:val="00185A8B"/>
    <w:rsid w:val="001914C1"/>
    <w:rsid w:val="0019242A"/>
    <w:rsid w:val="00194414"/>
    <w:rsid w:val="00194B3C"/>
    <w:rsid w:val="0019643C"/>
    <w:rsid w:val="001A0633"/>
    <w:rsid w:val="001A0AA4"/>
    <w:rsid w:val="001A0EEE"/>
    <w:rsid w:val="001A1D4A"/>
    <w:rsid w:val="001A29EF"/>
    <w:rsid w:val="001A2C35"/>
    <w:rsid w:val="001A382C"/>
    <w:rsid w:val="001A3D0C"/>
    <w:rsid w:val="001A4095"/>
    <w:rsid w:val="001A553A"/>
    <w:rsid w:val="001A650C"/>
    <w:rsid w:val="001B3A83"/>
    <w:rsid w:val="001B3E16"/>
    <w:rsid w:val="001B4A7A"/>
    <w:rsid w:val="001B5A37"/>
    <w:rsid w:val="001B7386"/>
    <w:rsid w:val="001C0040"/>
    <w:rsid w:val="001C2EFA"/>
    <w:rsid w:val="001C3585"/>
    <w:rsid w:val="001C6236"/>
    <w:rsid w:val="001C63A0"/>
    <w:rsid w:val="001C67A0"/>
    <w:rsid w:val="001D135D"/>
    <w:rsid w:val="001D138D"/>
    <w:rsid w:val="001D42A1"/>
    <w:rsid w:val="001D6343"/>
    <w:rsid w:val="001D7BAA"/>
    <w:rsid w:val="001E09BA"/>
    <w:rsid w:val="001E1914"/>
    <w:rsid w:val="001E1C78"/>
    <w:rsid w:val="001E2E77"/>
    <w:rsid w:val="001E3483"/>
    <w:rsid w:val="001E47EB"/>
    <w:rsid w:val="001E4C6A"/>
    <w:rsid w:val="001E57F5"/>
    <w:rsid w:val="001E5C5B"/>
    <w:rsid w:val="001E6290"/>
    <w:rsid w:val="001E74CA"/>
    <w:rsid w:val="001F1B4F"/>
    <w:rsid w:val="001F1FC2"/>
    <w:rsid w:val="001F2A38"/>
    <w:rsid w:val="001F38DB"/>
    <w:rsid w:val="001F3EAF"/>
    <w:rsid w:val="001F3EBE"/>
    <w:rsid w:val="001F4A92"/>
    <w:rsid w:val="001F7206"/>
    <w:rsid w:val="001F7A89"/>
    <w:rsid w:val="00200BC3"/>
    <w:rsid w:val="002051A8"/>
    <w:rsid w:val="002052B6"/>
    <w:rsid w:val="0020533D"/>
    <w:rsid w:val="0020565A"/>
    <w:rsid w:val="00205DBE"/>
    <w:rsid w:val="00206D10"/>
    <w:rsid w:val="00207522"/>
    <w:rsid w:val="002079B9"/>
    <w:rsid w:val="00207C0F"/>
    <w:rsid w:val="00210684"/>
    <w:rsid w:val="002108D9"/>
    <w:rsid w:val="002112E8"/>
    <w:rsid w:val="00214194"/>
    <w:rsid w:val="00215197"/>
    <w:rsid w:val="00215298"/>
    <w:rsid w:val="0021618B"/>
    <w:rsid w:val="00217E57"/>
    <w:rsid w:val="00221BF1"/>
    <w:rsid w:val="00222896"/>
    <w:rsid w:val="00222B23"/>
    <w:rsid w:val="0022316A"/>
    <w:rsid w:val="0022430B"/>
    <w:rsid w:val="002245F2"/>
    <w:rsid w:val="00225323"/>
    <w:rsid w:val="00225CDC"/>
    <w:rsid w:val="00226412"/>
    <w:rsid w:val="0022668B"/>
    <w:rsid w:val="00232567"/>
    <w:rsid w:val="002345FA"/>
    <w:rsid w:val="00237A7A"/>
    <w:rsid w:val="00237A7D"/>
    <w:rsid w:val="0024179D"/>
    <w:rsid w:val="00242A0D"/>
    <w:rsid w:val="00243EA1"/>
    <w:rsid w:val="0024435B"/>
    <w:rsid w:val="0024619E"/>
    <w:rsid w:val="002469FC"/>
    <w:rsid w:val="0025442C"/>
    <w:rsid w:val="002549E9"/>
    <w:rsid w:val="002564D2"/>
    <w:rsid w:val="00256826"/>
    <w:rsid w:val="002617D2"/>
    <w:rsid w:val="0026419B"/>
    <w:rsid w:val="0026446B"/>
    <w:rsid w:val="0026536E"/>
    <w:rsid w:val="00266BBB"/>
    <w:rsid w:val="00267A51"/>
    <w:rsid w:val="00267CCE"/>
    <w:rsid w:val="00271897"/>
    <w:rsid w:val="00272C42"/>
    <w:rsid w:val="00272C66"/>
    <w:rsid w:val="00274FF6"/>
    <w:rsid w:val="002755A4"/>
    <w:rsid w:val="00276A1D"/>
    <w:rsid w:val="00277088"/>
    <w:rsid w:val="002779B5"/>
    <w:rsid w:val="002817CB"/>
    <w:rsid w:val="00283B51"/>
    <w:rsid w:val="002849F5"/>
    <w:rsid w:val="00286576"/>
    <w:rsid w:val="00286789"/>
    <w:rsid w:val="0028798D"/>
    <w:rsid w:val="00287B6F"/>
    <w:rsid w:val="0029125A"/>
    <w:rsid w:val="00291EFF"/>
    <w:rsid w:val="0029398C"/>
    <w:rsid w:val="00294E02"/>
    <w:rsid w:val="002A0277"/>
    <w:rsid w:val="002A2100"/>
    <w:rsid w:val="002A2275"/>
    <w:rsid w:val="002A24DF"/>
    <w:rsid w:val="002A4D10"/>
    <w:rsid w:val="002A65F8"/>
    <w:rsid w:val="002A6672"/>
    <w:rsid w:val="002B018A"/>
    <w:rsid w:val="002B15DD"/>
    <w:rsid w:val="002B25E2"/>
    <w:rsid w:val="002B2B6D"/>
    <w:rsid w:val="002B3D84"/>
    <w:rsid w:val="002B4E7D"/>
    <w:rsid w:val="002B5B77"/>
    <w:rsid w:val="002B6720"/>
    <w:rsid w:val="002B72D5"/>
    <w:rsid w:val="002B7E57"/>
    <w:rsid w:val="002B7EAF"/>
    <w:rsid w:val="002C1D52"/>
    <w:rsid w:val="002C4DC9"/>
    <w:rsid w:val="002C4F53"/>
    <w:rsid w:val="002C5412"/>
    <w:rsid w:val="002C69AD"/>
    <w:rsid w:val="002C6A87"/>
    <w:rsid w:val="002C7029"/>
    <w:rsid w:val="002D031A"/>
    <w:rsid w:val="002D1B38"/>
    <w:rsid w:val="002D2DD7"/>
    <w:rsid w:val="002D2F4D"/>
    <w:rsid w:val="002D43DE"/>
    <w:rsid w:val="002D64D6"/>
    <w:rsid w:val="002D6E65"/>
    <w:rsid w:val="002E531E"/>
    <w:rsid w:val="002F013B"/>
    <w:rsid w:val="002F13ED"/>
    <w:rsid w:val="002F21E4"/>
    <w:rsid w:val="002F2263"/>
    <w:rsid w:val="002F285B"/>
    <w:rsid w:val="002F2DEE"/>
    <w:rsid w:val="002F453D"/>
    <w:rsid w:val="002F71E5"/>
    <w:rsid w:val="002F7849"/>
    <w:rsid w:val="002F7DEE"/>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2373"/>
    <w:rsid w:val="00323AE1"/>
    <w:rsid w:val="00324803"/>
    <w:rsid w:val="00324B49"/>
    <w:rsid w:val="003259BA"/>
    <w:rsid w:val="003268B1"/>
    <w:rsid w:val="00326BD3"/>
    <w:rsid w:val="00326C3D"/>
    <w:rsid w:val="003312D8"/>
    <w:rsid w:val="00334748"/>
    <w:rsid w:val="00334F90"/>
    <w:rsid w:val="00335AF7"/>
    <w:rsid w:val="003374D0"/>
    <w:rsid w:val="00340571"/>
    <w:rsid w:val="0034195B"/>
    <w:rsid w:val="00342A20"/>
    <w:rsid w:val="00344C37"/>
    <w:rsid w:val="00346440"/>
    <w:rsid w:val="003465FE"/>
    <w:rsid w:val="00347924"/>
    <w:rsid w:val="00350BA3"/>
    <w:rsid w:val="00352421"/>
    <w:rsid w:val="00352BF7"/>
    <w:rsid w:val="00353059"/>
    <w:rsid w:val="0035398A"/>
    <w:rsid w:val="00354540"/>
    <w:rsid w:val="00355124"/>
    <w:rsid w:val="00355CCD"/>
    <w:rsid w:val="00357D93"/>
    <w:rsid w:val="00357FED"/>
    <w:rsid w:val="00360A28"/>
    <w:rsid w:val="00360D98"/>
    <w:rsid w:val="00362037"/>
    <w:rsid w:val="00362DD1"/>
    <w:rsid w:val="0036471F"/>
    <w:rsid w:val="003653C4"/>
    <w:rsid w:val="00372634"/>
    <w:rsid w:val="0037272F"/>
    <w:rsid w:val="00373134"/>
    <w:rsid w:val="003741CF"/>
    <w:rsid w:val="00375854"/>
    <w:rsid w:val="00382210"/>
    <w:rsid w:val="00382E6E"/>
    <w:rsid w:val="00383890"/>
    <w:rsid w:val="00384A32"/>
    <w:rsid w:val="00386DE2"/>
    <w:rsid w:val="003876D5"/>
    <w:rsid w:val="003901D9"/>
    <w:rsid w:val="003902A2"/>
    <w:rsid w:val="0039072E"/>
    <w:rsid w:val="003921F1"/>
    <w:rsid w:val="00392F26"/>
    <w:rsid w:val="0039373C"/>
    <w:rsid w:val="003A14ED"/>
    <w:rsid w:val="003A15FB"/>
    <w:rsid w:val="003A17A6"/>
    <w:rsid w:val="003A3A58"/>
    <w:rsid w:val="003A4D6A"/>
    <w:rsid w:val="003A55B1"/>
    <w:rsid w:val="003B0719"/>
    <w:rsid w:val="003B1123"/>
    <w:rsid w:val="003B13DF"/>
    <w:rsid w:val="003B17EA"/>
    <w:rsid w:val="003B18FB"/>
    <w:rsid w:val="003B1E0B"/>
    <w:rsid w:val="003B3553"/>
    <w:rsid w:val="003B5CC1"/>
    <w:rsid w:val="003C2163"/>
    <w:rsid w:val="003C353E"/>
    <w:rsid w:val="003C5621"/>
    <w:rsid w:val="003D01BE"/>
    <w:rsid w:val="003D2374"/>
    <w:rsid w:val="003D239D"/>
    <w:rsid w:val="003D54CF"/>
    <w:rsid w:val="003D6C16"/>
    <w:rsid w:val="003E48C0"/>
    <w:rsid w:val="003E4CA0"/>
    <w:rsid w:val="003E4D13"/>
    <w:rsid w:val="003E5A5B"/>
    <w:rsid w:val="003F1D9F"/>
    <w:rsid w:val="003F3351"/>
    <w:rsid w:val="003F3F80"/>
    <w:rsid w:val="003F6602"/>
    <w:rsid w:val="003F77CC"/>
    <w:rsid w:val="004002CD"/>
    <w:rsid w:val="004013A6"/>
    <w:rsid w:val="004015DE"/>
    <w:rsid w:val="00401993"/>
    <w:rsid w:val="004038B4"/>
    <w:rsid w:val="00404BED"/>
    <w:rsid w:val="0041100A"/>
    <w:rsid w:val="0041485E"/>
    <w:rsid w:val="0042106F"/>
    <w:rsid w:val="00422159"/>
    <w:rsid w:val="0042234E"/>
    <w:rsid w:val="0042495B"/>
    <w:rsid w:val="004249D9"/>
    <w:rsid w:val="004249EC"/>
    <w:rsid w:val="00427B60"/>
    <w:rsid w:val="00430437"/>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7F0A"/>
    <w:rsid w:val="00451341"/>
    <w:rsid w:val="004519EB"/>
    <w:rsid w:val="00454F39"/>
    <w:rsid w:val="00455186"/>
    <w:rsid w:val="004559A7"/>
    <w:rsid w:val="00455A93"/>
    <w:rsid w:val="00455C7B"/>
    <w:rsid w:val="00457A12"/>
    <w:rsid w:val="00460B8E"/>
    <w:rsid w:val="00461185"/>
    <w:rsid w:val="00461972"/>
    <w:rsid w:val="00462624"/>
    <w:rsid w:val="004629B7"/>
    <w:rsid w:val="004631D6"/>
    <w:rsid w:val="00464738"/>
    <w:rsid w:val="0046597D"/>
    <w:rsid w:val="004662E5"/>
    <w:rsid w:val="004703DE"/>
    <w:rsid w:val="00475E1E"/>
    <w:rsid w:val="004769D1"/>
    <w:rsid w:val="00477F86"/>
    <w:rsid w:val="00481E7D"/>
    <w:rsid w:val="0048250E"/>
    <w:rsid w:val="00484362"/>
    <w:rsid w:val="00484B73"/>
    <w:rsid w:val="0048527F"/>
    <w:rsid w:val="004858D3"/>
    <w:rsid w:val="0048746B"/>
    <w:rsid w:val="00490A1A"/>
    <w:rsid w:val="00494DD7"/>
    <w:rsid w:val="004965E2"/>
    <w:rsid w:val="00497B4B"/>
    <w:rsid w:val="00497E87"/>
    <w:rsid w:val="004A076F"/>
    <w:rsid w:val="004A0E2B"/>
    <w:rsid w:val="004A22A6"/>
    <w:rsid w:val="004A5041"/>
    <w:rsid w:val="004A6440"/>
    <w:rsid w:val="004A73A0"/>
    <w:rsid w:val="004A78D4"/>
    <w:rsid w:val="004B092D"/>
    <w:rsid w:val="004B1297"/>
    <w:rsid w:val="004B22EB"/>
    <w:rsid w:val="004B4207"/>
    <w:rsid w:val="004B72B8"/>
    <w:rsid w:val="004C12E8"/>
    <w:rsid w:val="004C2B56"/>
    <w:rsid w:val="004C6CEA"/>
    <w:rsid w:val="004C72BA"/>
    <w:rsid w:val="004C7D61"/>
    <w:rsid w:val="004D1E04"/>
    <w:rsid w:val="004D3AF3"/>
    <w:rsid w:val="004D50F5"/>
    <w:rsid w:val="004D6644"/>
    <w:rsid w:val="004D691A"/>
    <w:rsid w:val="004D7DD8"/>
    <w:rsid w:val="004E0153"/>
    <w:rsid w:val="004E19D3"/>
    <w:rsid w:val="004E1A84"/>
    <w:rsid w:val="004E3933"/>
    <w:rsid w:val="004E55A9"/>
    <w:rsid w:val="004E650F"/>
    <w:rsid w:val="004E6B51"/>
    <w:rsid w:val="004E70D8"/>
    <w:rsid w:val="004F0347"/>
    <w:rsid w:val="004F366D"/>
    <w:rsid w:val="004F4FEF"/>
    <w:rsid w:val="004F59B0"/>
    <w:rsid w:val="004F5AFC"/>
    <w:rsid w:val="00501E63"/>
    <w:rsid w:val="0050221C"/>
    <w:rsid w:val="00503270"/>
    <w:rsid w:val="00505634"/>
    <w:rsid w:val="00506CB3"/>
    <w:rsid w:val="0051094C"/>
    <w:rsid w:val="005122CD"/>
    <w:rsid w:val="0051361B"/>
    <w:rsid w:val="0051390E"/>
    <w:rsid w:val="0051571B"/>
    <w:rsid w:val="0051675F"/>
    <w:rsid w:val="00521D42"/>
    <w:rsid w:val="00521E80"/>
    <w:rsid w:val="005235A5"/>
    <w:rsid w:val="00525777"/>
    <w:rsid w:val="00525EB1"/>
    <w:rsid w:val="00525EBD"/>
    <w:rsid w:val="005264F8"/>
    <w:rsid w:val="00527F3E"/>
    <w:rsid w:val="005308A3"/>
    <w:rsid w:val="005315B5"/>
    <w:rsid w:val="00531A9B"/>
    <w:rsid w:val="0053217E"/>
    <w:rsid w:val="005322F5"/>
    <w:rsid w:val="00534CE2"/>
    <w:rsid w:val="00535F9C"/>
    <w:rsid w:val="00536506"/>
    <w:rsid w:val="00541441"/>
    <w:rsid w:val="0054379B"/>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48FD"/>
    <w:rsid w:val="0057559F"/>
    <w:rsid w:val="005806B7"/>
    <w:rsid w:val="00580B5F"/>
    <w:rsid w:val="00583AF3"/>
    <w:rsid w:val="00584518"/>
    <w:rsid w:val="005849D6"/>
    <w:rsid w:val="005876B3"/>
    <w:rsid w:val="00591475"/>
    <w:rsid w:val="00593B0A"/>
    <w:rsid w:val="00593EEE"/>
    <w:rsid w:val="00593F8E"/>
    <w:rsid w:val="00594446"/>
    <w:rsid w:val="005950D2"/>
    <w:rsid w:val="00595A54"/>
    <w:rsid w:val="00596620"/>
    <w:rsid w:val="00596D61"/>
    <w:rsid w:val="00596E16"/>
    <w:rsid w:val="00597A44"/>
    <w:rsid w:val="00597BC9"/>
    <w:rsid w:val="005A0AD4"/>
    <w:rsid w:val="005A6898"/>
    <w:rsid w:val="005B4F4A"/>
    <w:rsid w:val="005B5DA2"/>
    <w:rsid w:val="005B729D"/>
    <w:rsid w:val="005B7380"/>
    <w:rsid w:val="005B7C6E"/>
    <w:rsid w:val="005C07D0"/>
    <w:rsid w:val="005C0D30"/>
    <w:rsid w:val="005C1D7D"/>
    <w:rsid w:val="005C2D8E"/>
    <w:rsid w:val="005C43D6"/>
    <w:rsid w:val="005C6DB0"/>
    <w:rsid w:val="005C714F"/>
    <w:rsid w:val="005D0427"/>
    <w:rsid w:val="005D45DB"/>
    <w:rsid w:val="005D71CB"/>
    <w:rsid w:val="005D74CC"/>
    <w:rsid w:val="005D75AA"/>
    <w:rsid w:val="005E09C3"/>
    <w:rsid w:val="005E0D20"/>
    <w:rsid w:val="005E16F7"/>
    <w:rsid w:val="005E5863"/>
    <w:rsid w:val="005E707E"/>
    <w:rsid w:val="005F0B07"/>
    <w:rsid w:val="005F4E90"/>
    <w:rsid w:val="00600295"/>
    <w:rsid w:val="0060137E"/>
    <w:rsid w:val="006028EC"/>
    <w:rsid w:val="006034E7"/>
    <w:rsid w:val="0060388C"/>
    <w:rsid w:val="0060392B"/>
    <w:rsid w:val="00604F96"/>
    <w:rsid w:val="0060511A"/>
    <w:rsid w:val="00606E47"/>
    <w:rsid w:val="00607725"/>
    <w:rsid w:val="00610675"/>
    <w:rsid w:val="006125CE"/>
    <w:rsid w:val="0061302F"/>
    <w:rsid w:val="00613B44"/>
    <w:rsid w:val="0061414A"/>
    <w:rsid w:val="006156E6"/>
    <w:rsid w:val="00615C6C"/>
    <w:rsid w:val="00617F69"/>
    <w:rsid w:val="006207DB"/>
    <w:rsid w:val="00621256"/>
    <w:rsid w:val="00621F5B"/>
    <w:rsid w:val="0062330B"/>
    <w:rsid w:val="0062370B"/>
    <w:rsid w:val="00624E67"/>
    <w:rsid w:val="00625D94"/>
    <w:rsid w:val="00630275"/>
    <w:rsid w:val="00630437"/>
    <w:rsid w:val="00632588"/>
    <w:rsid w:val="00632708"/>
    <w:rsid w:val="006328EA"/>
    <w:rsid w:val="00634036"/>
    <w:rsid w:val="006349DE"/>
    <w:rsid w:val="00634E78"/>
    <w:rsid w:val="0064080B"/>
    <w:rsid w:val="00640925"/>
    <w:rsid w:val="00641094"/>
    <w:rsid w:val="00641C24"/>
    <w:rsid w:val="0064212B"/>
    <w:rsid w:val="00642D0A"/>
    <w:rsid w:val="0064341F"/>
    <w:rsid w:val="00643FDD"/>
    <w:rsid w:val="006441BA"/>
    <w:rsid w:val="006451CC"/>
    <w:rsid w:val="0064560A"/>
    <w:rsid w:val="0064672D"/>
    <w:rsid w:val="00646A45"/>
    <w:rsid w:val="0064708E"/>
    <w:rsid w:val="006526AA"/>
    <w:rsid w:val="00652F7A"/>
    <w:rsid w:val="00654ED2"/>
    <w:rsid w:val="006554AB"/>
    <w:rsid w:val="00656AD2"/>
    <w:rsid w:val="006606AA"/>
    <w:rsid w:val="0066188B"/>
    <w:rsid w:val="006676F3"/>
    <w:rsid w:val="00670861"/>
    <w:rsid w:val="00671761"/>
    <w:rsid w:val="00671D1E"/>
    <w:rsid w:val="00671D7A"/>
    <w:rsid w:val="00672E77"/>
    <w:rsid w:val="00673024"/>
    <w:rsid w:val="006734C3"/>
    <w:rsid w:val="0067658E"/>
    <w:rsid w:val="00676B73"/>
    <w:rsid w:val="00676EE5"/>
    <w:rsid w:val="0067769C"/>
    <w:rsid w:val="00681E12"/>
    <w:rsid w:val="00682640"/>
    <w:rsid w:val="00684B5F"/>
    <w:rsid w:val="00684BB9"/>
    <w:rsid w:val="00685E43"/>
    <w:rsid w:val="00685F7E"/>
    <w:rsid w:val="006867D8"/>
    <w:rsid w:val="00687C7A"/>
    <w:rsid w:val="00690FF3"/>
    <w:rsid w:val="006939E7"/>
    <w:rsid w:val="00693AE8"/>
    <w:rsid w:val="006949F6"/>
    <w:rsid w:val="006961CB"/>
    <w:rsid w:val="00696AF5"/>
    <w:rsid w:val="00697F14"/>
    <w:rsid w:val="006A2319"/>
    <w:rsid w:val="006A23B1"/>
    <w:rsid w:val="006A27FE"/>
    <w:rsid w:val="006A3470"/>
    <w:rsid w:val="006A3626"/>
    <w:rsid w:val="006A4C0F"/>
    <w:rsid w:val="006A4FC4"/>
    <w:rsid w:val="006A6090"/>
    <w:rsid w:val="006A6EB7"/>
    <w:rsid w:val="006A7084"/>
    <w:rsid w:val="006B0122"/>
    <w:rsid w:val="006B062A"/>
    <w:rsid w:val="006B0E36"/>
    <w:rsid w:val="006B2431"/>
    <w:rsid w:val="006B2C7E"/>
    <w:rsid w:val="006B2FBC"/>
    <w:rsid w:val="006B412C"/>
    <w:rsid w:val="006B41DE"/>
    <w:rsid w:val="006B49F5"/>
    <w:rsid w:val="006B5F78"/>
    <w:rsid w:val="006C1E11"/>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571"/>
    <w:rsid w:val="006E2617"/>
    <w:rsid w:val="006E2E0B"/>
    <w:rsid w:val="006E4DB8"/>
    <w:rsid w:val="006E5BC7"/>
    <w:rsid w:val="006E792A"/>
    <w:rsid w:val="006F05BC"/>
    <w:rsid w:val="006F1633"/>
    <w:rsid w:val="006F223B"/>
    <w:rsid w:val="006F536C"/>
    <w:rsid w:val="006F6E60"/>
    <w:rsid w:val="00703B7D"/>
    <w:rsid w:val="00704A3C"/>
    <w:rsid w:val="00705713"/>
    <w:rsid w:val="00705757"/>
    <w:rsid w:val="0070670B"/>
    <w:rsid w:val="00712209"/>
    <w:rsid w:val="00713AA8"/>
    <w:rsid w:val="007147BF"/>
    <w:rsid w:val="0071497F"/>
    <w:rsid w:val="00715589"/>
    <w:rsid w:val="00716983"/>
    <w:rsid w:val="00720DD6"/>
    <w:rsid w:val="0072131B"/>
    <w:rsid w:val="00723620"/>
    <w:rsid w:val="00724E5C"/>
    <w:rsid w:val="00727160"/>
    <w:rsid w:val="0072756A"/>
    <w:rsid w:val="00731BCB"/>
    <w:rsid w:val="007326F2"/>
    <w:rsid w:val="00732751"/>
    <w:rsid w:val="00732C75"/>
    <w:rsid w:val="00732D81"/>
    <w:rsid w:val="00733384"/>
    <w:rsid w:val="007340FA"/>
    <w:rsid w:val="00734969"/>
    <w:rsid w:val="00736B57"/>
    <w:rsid w:val="00736FBC"/>
    <w:rsid w:val="00741C42"/>
    <w:rsid w:val="00742A13"/>
    <w:rsid w:val="00743670"/>
    <w:rsid w:val="00743FC3"/>
    <w:rsid w:val="00745890"/>
    <w:rsid w:val="00746419"/>
    <w:rsid w:val="00746587"/>
    <w:rsid w:val="007469F7"/>
    <w:rsid w:val="00746F30"/>
    <w:rsid w:val="0074779A"/>
    <w:rsid w:val="00751CAD"/>
    <w:rsid w:val="007531D0"/>
    <w:rsid w:val="00753206"/>
    <w:rsid w:val="00753EE2"/>
    <w:rsid w:val="00754148"/>
    <w:rsid w:val="0075575C"/>
    <w:rsid w:val="007562FE"/>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90390"/>
    <w:rsid w:val="007907FE"/>
    <w:rsid w:val="00791B20"/>
    <w:rsid w:val="00791B80"/>
    <w:rsid w:val="00791D0B"/>
    <w:rsid w:val="00792CFD"/>
    <w:rsid w:val="0079534A"/>
    <w:rsid w:val="007968DA"/>
    <w:rsid w:val="00797113"/>
    <w:rsid w:val="007A2A6B"/>
    <w:rsid w:val="007A2F19"/>
    <w:rsid w:val="007A621B"/>
    <w:rsid w:val="007B0410"/>
    <w:rsid w:val="007B2682"/>
    <w:rsid w:val="007B34CE"/>
    <w:rsid w:val="007B5A03"/>
    <w:rsid w:val="007B6281"/>
    <w:rsid w:val="007B7347"/>
    <w:rsid w:val="007B7AA4"/>
    <w:rsid w:val="007C2FC2"/>
    <w:rsid w:val="007C3414"/>
    <w:rsid w:val="007C3664"/>
    <w:rsid w:val="007C3FB6"/>
    <w:rsid w:val="007C4881"/>
    <w:rsid w:val="007C64C1"/>
    <w:rsid w:val="007D1262"/>
    <w:rsid w:val="007D4483"/>
    <w:rsid w:val="007D52AD"/>
    <w:rsid w:val="007D5DC5"/>
    <w:rsid w:val="007D5DE9"/>
    <w:rsid w:val="007D6A33"/>
    <w:rsid w:val="007D7946"/>
    <w:rsid w:val="007E0D31"/>
    <w:rsid w:val="007E2430"/>
    <w:rsid w:val="007E58F5"/>
    <w:rsid w:val="007E5D95"/>
    <w:rsid w:val="007E6ADC"/>
    <w:rsid w:val="007E7C50"/>
    <w:rsid w:val="007F0E6B"/>
    <w:rsid w:val="007F230E"/>
    <w:rsid w:val="007F23FF"/>
    <w:rsid w:val="007F38BD"/>
    <w:rsid w:val="007F4243"/>
    <w:rsid w:val="007F4458"/>
    <w:rsid w:val="007F6659"/>
    <w:rsid w:val="007F67C3"/>
    <w:rsid w:val="007F75C5"/>
    <w:rsid w:val="007F7790"/>
    <w:rsid w:val="007F7D87"/>
    <w:rsid w:val="0080019C"/>
    <w:rsid w:val="00800507"/>
    <w:rsid w:val="00800880"/>
    <w:rsid w:val="008015E1"/>
    <w:rsid w:val="00802112"/>
    <w:rsid w:val="00802DDA"/>
    <w:rsid w:val="00803BF5"/>
    <w:rsid w:val="00803DBD"/>
    <w:rsid w:val="00804E2C"/>
    <w:rsid w:val="0080566B"/>
    <w:rsid w:val="00805BD6"/>
    <w:rsid w:val="008065C3"/>
    <w:rsid w:val="008076D6"/>
    <w:rsid w:val="00810E31"/>
    <w:rsid w:val="008132CF"/>
    <w:rsid w:val="00813525"/>
    <w:rsid w:val="008172AF"/>
    <w:rsid w:val="00817872"/>
    <w:rsid w:val="00817C65"/>
    <w:rsid w:val="0082026D"/>
    <w:rsid w:val="008207CF"/>
    <w:rsid w:val="008208A6"/>
    <w:rsid w:val="00824588"/>
    <w:rsid w:val="00826BB3"/>
    <w:rsid w:val="00830447"/>
    <w:rsid w:val="00830871"/>
    <w:rsid w:val="0083157B"/>
    <w:rsid w:val="00831E25"/>
    <w:rsid w:val="00832CCA"/>
    <w:rsid w:val="008336DF"/>
    <w:rsid w:val="00833AA1"/>
    <w:rsid w:val="008349BA"/>
    <w:rsid w:val="00834C53"/>
    <w:rsid w:val="00834E9B"/>
    <w:rsid w:val="00835F6B"/>
    <w:rsid w:val="00841010"/>
    <w:rsid w:val="008413E1"/>
    <w:rsid w:val="00841A92"/>
    <w:rsid w:val="00842397"/>
    <w:rsid w:val="0084363C"/>
    <w:rsid w:val="00843D8E"/>
    <w:rsid w:val="00843DF7"/>
    <w:rsid w:val="00845CBF"/>
    <w:rsid w:val="00846193"/>
    <w:rsid w:val="0084717C"/>
    <w:rsid w:val="00850182"/>
    <w:rsid w:val="00852EF7"/>
    <w:rsid w:val="008531EE"/>
    <w:rsid w:val="008557F8"/>
    <w:rsid w:val="00856DB0"/>
    <w:rsid w:val="00862278"/>
    <w:rsid w:val="0086260F"/>
    <w:rsid w:val="00864718"/>
    <w:rsid w:val="00866EE6"/>
    <w:rsid w:val="008672AE"/>
    <w:rsid w:val="008718EC"/>
    <w:rsid w:val="00871931"/>
    <w:rsid w:val="0087225E"/>
    <w:rsid w:val="00872885"/>
    <w:rsid w:val="00873B49"/>
    <w:rsid w:val="00876BF9"/>
    <w:rsid w:val="008806A2"/>
    <w:rsid w:val="008814DF"/>
    <w:rsid w:val="00881C91"/>
    <w:rsid w:val="00881DF4"/>
    <w:rsid w:val="00882E62"/>
    <w:rsid w:val="00883128"/>
    <w:rsid w:val="008874D0"/>
    <w:rsid w:val="00890194"/>
    <w:rsid w:val="00892659"/>
    <w:rsid w:val="00892D5B"/>
    <w:rsid w:val="0089324F"/>
    <w:rsid w:val="008936DC"/>
    <w:rsid w:val="00893CBD"/>
    <w:rsid w:val="00896B64"/>
    <w:rsid w:val="00896E6F"/>
    <w:rsid w:val="008A3447"/>
    <w:rsid w:val="008A5D2F"/>
    <w:rsid w:val="008A6CF9"/>
    <w:rsid w:val="008B0A84"/>
    <w:rsid w:val="008B1DB2"/>
    <w:rsid w:val="008B2DF2"/>
    <w:rsid w:val="008B3A7D"/>
    <w:rsid w:val="008B5208"/>
    <w:rsid w:val="008B68CB"/>
    <w:rsid w:val="008C0A86"/>
    <w:rsid w:val="008C1E89"/>
    <w:rsid w:val="008C2588"/>
    <w:rsid w:val="008C4B7C"/>
    <w:rsid w:val="008C5661"/>
    <w:rsid w:val="008C580E"/>
    <w:rsid w:val="008C6360"/>
    <w:rsid w:val="008C6649"/>
    <w:rsid w:val="008D08FF"/>
    <w:rsid w:val="008D1E09"/>
    <w:rsid w:val="008D2335"/>
    <w:rsid w:val="008D41E5"/>
    <w:rsid w:val="008D5393"/>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5EF1"/>
    <w:rsid w:val="008F6D3F"/>
    <w:rsid w:val="009016DA"/>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561D"/>
    <w:rsid w:val="0092746A"/>
    <w:rsid w:val="00934039"/>
    <w:rsid w:val="00935430"/>
    <w:rsid w:val="009356D5"/>
    <w:rsid w:val="00935729"/>
    <w:rsid w:val="009363DD"/>
    <w:rsid w:val="00936661"/>
    <w:rsid w:val="00937724"/>
    <w:rsid w:val="009411C8"/>
    <w:rsid w:val="00945997"/>
    <w:rsid w:val="00946025"/>
    <w:rsid w:val="00947BC2"/>
    <w:rsid w:val="009524B9"/>
    <w:rsid w:val="0095385A"/>
    <w:rsid w:val="00954B48"/>
    <w:rsid w:val="00957490"/>
    <w:rsid w:val="00957B92"/>
    <w:rsid w:val="00957BE2"/>
    <w:rsid w:val="0096148D"/>
    <w:rsid w:val="00961766"/>
    <w:rsid w:val="00961A57"/>
    <w:rsid w:val="009660C3"/>
    <w:rsid w:val="00967C6D"/>
    <w:rsid w:val="00967E0F"/>
    <w:rsid w:val="0097046E"/>
    <w:rsid w:val="00970AC7"/>
    <w:rsid w:val="009734E0"/>
    <w:rsid w:val="00974824"/>
    <w:rsid w:val="009749ED"/>
    <w:rsid w:val="00974D77"/>
    <w:rsid w:val="00975452"/>
    <w:rsid w:val="009757AC"/>
    <w:rsid w:val="0097684D"/>
    <w:rsid w:val="00976B0B"/>
    <w:rsid w:val="00977184"/>
    <w:rsid w:val="009771F5"/>
    <w:rsid w:val="0098241A"/>
    <w:rsid w:val="00984095"/>
    <w:rsid w:val="009850CE"/>
    <w:rsid w:val="00986ECC"/>
    <w:rsid w:val="009919C0"/>
    <w:rsid w:val="00991BAF"/>
    <w:rsid w:val="00993039"/>
    <w:rsid w:val="0099309B"/>
    <w:rsid w:val="009932BF"/>
    <w:rsid w:val="00993F53"/>
    <w:rsid w:val="00994242"/>
    <w:rsid w:val="0099426D"/>
    <w:rsid w:val="00994317"/>
    <w:rsid w:val="0099460C"/>
    <w:rsid w:val="009958B9"/>
    <w:rsid w:val="009A00BC"/>
    <w:rsid w:val="009A132F"/>
    <w:rsid w:val="009A1A40"/>
    <w:rsid w:val="009A3963"/>
    <w:rsid w:val="009A4EFB"/>
    <w:rsid w:val="009A6D46"/>
    <w:rsid w:val="009A78AB"/>
    <w:rsid w:val="009B163C"/>
    <w:rsid w:val="009B3606"/>
    <w:rsid w:val="009B4D0C"/>
    <w:rsid w:val="009B4D38"/>
    <w:rsid w:val="009B5307"/>
    <w:rsid w:val="009B58A2"/>
    <w:rsid w:val="009B58A9"/>
    <w:rsid w:val="009B5B1D"/>
    <w:rsid w:val="009C008C"/>
    <w:rsid w:val="009C1871"/>
    <w:rsid w:val="009C2796"/>
    <w:rsid w:val="009C2BE4"/>
    <w:rsid w:val="009C2F92"/>
    <w:rsid w:val="009C4A73"/>
    <w:rsid w:val="009C4ABB"/>
    <w:rsid w:val="009C4BEE"/>
    <w:rsid w:val="009C516E"/>
    <w:rsid w:val="009C5EFF"/>
    <w:rsid w:val="009D0769"/>
    <w:rsid w:val="009D32FE"/>
    <w:rsid w:val="009D3A12"/>
    <w:rsid w:val="009D44A9"/>
    <w:rsid w:val="009D5FFF"/>
    <w:rsid w:val="009D63D4"/>
    <w:rsid w:val="009D6DAA"/>
    <w:rsid w:val="009E0F49"/>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3AB"/>
    <w:rsid w:val="009F753D"/>
    <w:rsid w:val="009F7F5B"/>
    <w:rsid w:val="00A0095B"/>
    <w:rsid w:val="00A00D49"/>
    <w:rsid w:val="00A00EA1"/>
    <w:rsid w:val="00A012BD"/>
    <w:rsid w:val="00A02B69"/>
    <w:rsid w:val="00A0374E"/>
    <w:rsid w:val="00A03DA0"/>
    <w:rsid w:val="00A042CA"/>
    <w:rsid w:val="00A0480B"/>
    <w:rsid w:val="00A04873"/>
    <w:rsid w:val="00A0495F"/>
    <w:rsid w:val="00A052E3"/>
    <w:rsid w:val="00A054E0"/>
    <w:rsid w:val="00A0611B"/>
    <w:rsid w:val="00A0715F"/>
    <w:rsid w:val="00A076EE"/>
    <w:rsid w:val="00A11DD3"/>
    <w:rsid w:val="00A1566E"/>
    <w:rsid w:val="00A16F7E"/>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3AC"/>
    <w:rsid w:val="00A96C72"/>
    <w:rsid w:val="00A97FEA"/>
    <w:rsid w:val="00AA08DB"/>
    <w:rsid w:val="00AA263D"/>
    <w:rsid w:val="00AA2BC1"/>
    <w:rsid w:val="00AA3122"/>
    <w:rsid w:val="00AA7628"/>
    <w:rsid w:val="00AA797E"/>
    <w:rsid w:val="00AB18EC"/>
    <w:rsid w:val="00AB22C3"/>
    <w:rsid w:val="00AB307B"/>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3E6"/>
    <w:rsid w:val="00AD2A2B"/>
    <w:rsid w:val="00AD32F0"/>
    <w:rsid w:val="00AD4FD7"/>
    <w:rsid w:val="00AD53A0"/>
    <w:rsid w:val="00AD68FB"/>
    <w:rsid w:val="00AD7BDE"/>
    <w:rsid w:val="00AE0135"/>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0D12"/>
    <w:rsid w:val="00B01451"/>
    <w:rsid w:val="00B01780"/>
    <w:rsid w:val="00B02B9E"/>
    <w:rsid w:val="00B0316D"/>
    <w:rsid w:val="00B03DCA"/>
    <w:rsid w:val="00B06006"/>
    <w:rsid w:val="00B0612C"/>
    <w:rsid w:val="00B0705C"/>
    <w:rsid w:val="00B1039F"/>
    <w:rsid w:val="00B10BF5"/>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6899"/>
    <w:rsid w:val="00B46A32"/>
    <w:rsid w:val="00B46BCC"/>
    <w:rsid w:val="00B503C8"/>
    <w:rsid w:val="00B50DDE"/>
    <w:rsid w:val="00B521F4"/>
    <w:rsid w:val="00B5274F"/>
    <w:rsid w:val="00B53413"/>
    <w:rsid w:val="00B55D55"/>
    <w:rsid w:val="00B60033"/>
    <w:rsid w:val="00B606FB"/>
    <w:rsid w:val="00B6077A"/>
    <w:rsid w:val="00B609B4"/>
    <w:rsid w:val="00B628FA"/>
    <w:rsid w:val="00B631D1"/>
    <w:rsid w:val="00B6337C"/>
    <w:rsid w:val="00B642C2"/>
    <w:rsid w:val="00B64836"/>
    <w:rsid w:val="00B653B6"/>
    <w:rsid w:val="00B65513"/>
    <w:rsid w:val="00B65D80"/>
    <w:rsid w:val="00B6654D"/>
    <w:rsid w:val="00B70AF4"/>
    <w:rsid w:val="00B70CDB"/>
    <w:rsid w:val="00B71B0C"/>
    <w:rsid w:val="00B723FC"/>
    <w:rsid w:val="00B72485"/>
    <w:rsid w:val="00B733D2"/>
    <w:rsid w:val="00B77BFC"/>
    <w:rsid w:val="00B86049"/>
    <w:rsid w:val="00B8667E"/>
    <w:rsid w:val="00B87662"/>
    <w:rsid w:val="00B87AB9"/>
    <w:rsid w:val="00B87D92"/>
    <w:rsid w:val="00B902A1"/>
    <w:rsid w:val="00B90E21"/>
    <w:rsid w:val="00B913B2"/>
    <w:rsid w:val="00B91610"/>
    <w:rsid w:val="00BA04AD"/>
    <w:rsid w:val="00BA350E"/>
    <w:rsid w:val="00BA4396"/>
    <w:rsid w:val="00BA44CD"/>
    <w:rsid w:val="00BA4D34"/>
    <w:rsid w:val="00BA6394"/>
    <w:rsid w:val="00BB6216"/>
    <w:rsid w:val="00BB66AB"/>
    <w:rsid w:val="00BB7D25"/>
    <w:rsid w:val="00BC0100"/>
    <w:rsid w:val="00BC0165"/>
    <w:rsid w:val="00BC14D8"/>
    <w:rsid w:val="00BC25A6"/>
    <w:rsid w:val="00BC2F6B"/>
    <w:rsid w:val="00BC691E"/>
    <w:rsid w:val="00BC6A28"/>
    <w:rsid w:val="00BD0A15"/>
    <w:rsid w:val="00BD0B7D"/>
    <w:rsid w:val="00BD4E7B"/>
    <w:rsid w:val="00BD59EC"/>
    <w:rsid w:val="00BD7707"/>
    <w:rsid w:val="00BE01E8"/>
    <w:rsid w:val="00BE0C29"/>
    <w:rsid w:val="00BE312C"/>
    <w:rsid w:val="00BE3AA9"/>
    <w:rsid w:val="00BE447D"/>
    <w:rsid w:val="00BE52CF"/>
    <w:rsid w:val="00BE74CF"/>
    <w:rsid w:val="00BF0046"/>
    <w:rsid w:val="00BF0AFD"/>
    <w:rsid w:val="00BF0F26"/>
    <w:rsid w:val="00BF5DE0"/>
    <w:rsid w:val="00C0029D"/>
    <w:rsid w:val="00C038BE"/>
    <w:rsid w:val="00C03945"/>
    <w:rsid w:val="00C03BD9"/>
    <w:rsid w:val="00C051C4"/>
    <w:rsid w:val="00C05CC7"/>
    <w:rsid w:val="00C1022E"/>
    <w:rsid w:val="00C106C8"/>
    <w:rsid w:val="00C123A6"/>
    <w:rsid w:val="00C15F98"/>
    <w:rsid w:val="00C166C3"/>
    <w:rsid w:val="00C16FB0"/>
    <w:rsid w:val="00C201C1"/>
    <w:rsid w:val="00C211A8"/>
    <w:rsid w:val="00C22866"/>
    <w:rsid w:val="00C23315"/>
    <w:rsid w:val="00C23CE4"/>
    <w:rsid w:val="00C26353"/>
    <w:rsid w:val="00C26443"/>
    <w:rsid w:val="00C30197"/>
    <w:rsid w:val="00C30CF6"/>
    <w:rsid w:val="00C357D4"/>
    <w:rsid w:val="00C35C60"/>
    <w:rsid w:val="00C364A7"/>
    <w:rsid w:val="00C37553"/>
    <w:rsid w:val="00C41B69"/>
    <w:rsid w:val="00C42116"/>
    <w:rsid w:val="00C46D48"/>
    <w:rsid w:val="00C478D7"/>
    <w:rsid w:val="00C50B64"/>
    <w:rsid w:val="00C5693A"/>
    <w:rsid w:val="00C57027"/>
    <w:rsid w:val="00C57054"/>
    <w:rsid w:val="00C60129"/>
    <w:rsid w:val="00C602BA"/>
    <w:rsid w:val="00C61DD3"/>
    <w:rsid w:val="00C62482"/>
    <w:rsid w:val="00C6323B"/>
    <w:rsid w:val="00C63B10"/>
    <w:rsid w:val="00C652E1"/>
    <w:rsid w:val="00C6607B"/>
    <w:rsid w:val="00C66260"/>
    <w:rsid w:val="00C67749"/>
    <w:rsid w:val="00C70CDB"/>
    <w:rsid w:val="00C72C01"/>
    <w:rsid w:val="00C72E02"/>
    <w:rsid w:val="00C72E3C"/>
    <w:rsid w:val="00C76D6D"/>
    <w:rsid w:val="00C76DA2"/>
    <w:rsid w:val="00C81219"/>
    <w:rsid w:val="00C81AEB"/>
    <w:rsid w:val="00C82F5D"/>
    <w:rsid w:val="00C8530E"/>
    <w:rsid w:val="00C86C8E"/>
    <w:rsid w:val="00C86FB7"/>
    <w:rsid w:val="00C87B7D"/>
    <w:rsid w:val="00C87E39"/>
    <w:rsid w:val="00C90DF8"/>
    <w:rsid w:val="00C91D80"/>
    <w:rsid w:val="00C932C6"/>
    <w:rsid w:val="00C93DD0"/>
    <w:rsid w:val="00C951B9"/>
    <w:rsid w:val="00C96D60"/>
    <w:rsid w:val="00CA0CD3"/>
    <w:rsid w:val="00CA17F5"/>
    <w:rsid w:val="00CA1FCB"/>
    <w:rsid w:val="00CA3333"/>
    <w:rsid w:val="00CA4045"/>
    <w:rsid w:val="00CA4774"/>
    <w:rsid w:val="00CA4805"/>
    <w:rsid w:val="00CA4EA8"/>
    <w:rsid w:val="00CA5B8C"/>
    <w:rsid w:val="00CA60FF"/>
    <w:rsid w:val="00CA6A93"/>
    <w:rsid w:val="00CB0868"/>
    <w:rsid w:val="00CB11CE"/>
    <w:rsid w:val="00CB23E1"/>
    <w:rsid w:val="00CB3419"/>
    <w:rsid w:val="00CB3AC1"/>
    <w:rsid w:val="00CB51C2"/>
    <w:rsid w:val="00CB5DB4"/>
    <w:rsid w:val="00CB69A7"/>
    <w:rsid w:val="00CB774D"/>
    <w:rsid w:val="00CB78D2"/>
    <w:rsid w:val="00CB79B2"/>
    <w:rsid w:val="00CC01A3"/>
    <w:rsid w:val="00CC12A6"/>
    <w:rsid w:val="00CC15C9"/>
    <w:rsid w:val="00CC2CC9"/>
    <w:rsid w:val="00CC4145"/>
    <w:rsid w:val="00CC4BAC"/>
    <w:rsid w:val="00CD0A5A"/>
    <w:rsid w:val="00CD123B"/>
    <w:rsid w:val="00CD1EEC"/>
    <w:rsid w:val="00CD2D6D"/>
    <w:rsid w:val="00CD2E44"/>
    <w:rsid w:val="00CD3494"/>
    <w:rsid w:val="00CD3D4E"/>
    <w:rsid w:val="00CD4896"/>
    <w:rsid w:val="00CD4B58"/>
    <w:rsid w:val="00CD4F6C"/>
    <w:rsid w:val="00CD68DB"/>
    <w:rsid w:val="00CD6E83"/>
    <w:rsid w:val="00CD7439"/>
    <w:rsid w:val="00CD75E5"/>
    <w:rsid w:val="00CD7728"/>
    <w:rsid w:val="00CD7B8B"/>
    <w:rsid w:val="00CE1EF7"/>
    <w:rsid w:val="00CE3D22"/>
    <w:rsid w:val="00CE441B"/>
    <w:rsid w:val="00CE4674"/>
    <w:rsid w:val="00CE4813"/>
    <w:rsid w:val="00CE4D81"/>
    <w:rsid w:val="00CE51A1"/>
    <w:rsid w:val="00CE5D1F"/>
    <w:rsid w:val="00CE6141"/>
    <w:rsid w:val="00CE7868"/>
    <w:rsid w:val="00CF0EB1"/>
    <w:rsid w:val="00CF10F0"/>
    <w:rsid w:val="00CF159B"/>
    <w:rsid w:val="00CF1A6F"/>
    <w:rsid w:val="00CF39FB"/>
    <w:rsid w:val="00CF3AC3"/>
    <w:rsid w:val="00CF7AF9"/>
    <w:rsid w:val="00D01537"/>
    <w:rsid w:val="00D01B88"/>
    <w:rsid w:val="00D0416A"/>
    <w:rsid w:val="00D065E4"/>
    <w:rsid w:val="00D11D64"/>
    <w:rsid w:val="00D12E41"/>
    <w:rsid w:val="00D13F6D"/>
    <w:rsid w:val="00D21028"/>
    <w:rsid w:val="00D2159A"/>
    <w:rsid w:val="00D22A1B"/>
    <w:rsid w:val="00D22C6D"/>
    <w:rsid w:val="00D24952"/>
    <w:rsid w:val="00D24B99"/>
    <w:rsid w:val="00D3039C"/>
    <w:rsid w:val="00D31C31"/>
    <w:rsid w:val="00D326A3"/>
    <w:rsid w:val="00D32B07"/>
    <w:rsid w:val="00D32F17"/>
    <w:rsid w:val="00D33D5D"/>
    <w:rsid w:val="00D34313"/>
    <w:rsid w:val="00D35A3C"/>
    <w:rsid w:val="00D369E8"/>
    <w:rsid w:val="00D40231"/>
    <w:rsid w:val="00D41ABD"/>
    <w:rsid w:val="00D42F8E"/>
    <w:rsid w:val="00D43076"/>
    <w:rsid w:val="00D4387A"/>
    <w:rsid w:val="00D504F1"/>
    <w:rsid w:val="00D5098D"/>
    <w:rsid w:val="00D512B8"/>
    <w:rsid w:val="00D531BC"/>
    <w:rsid w:val="00D53975"/>
    <w:rsid w:val="00D545D7"/>
    <w:rsid w:val="00D56FB2"/>
    <w:rsid w:val="00D57FA8"/>
    <w:rsid w:val="00D61655"/>
    <w:rsid w:val="00D6199C"/>
    <w:rsid w:val="00D62D04"/>
    <w:rsid w:val="00D634E8"/>
    <w:rsid w:val="00D644C9"/>
    <w:rsid w:val="00D6499B"/>
    <w:rsid w:val="00D65162"/>
    <w:rsid w:val="00D66234"/>
    <w:rsid w:val="00D66E3B"/>
    <w:rsid w:val="00D672E9"/>
    <w:rsid w:val="00D676F9"/>
    <w:rsid w:val="00D704FF"/>
    <w:rsid w:val="00D711FF"/>
    <w:rsid w:val="00D7128A"/>
    <w:rsid w:val="00D72039"/>
    <w:rsid w:val="00D720BE"/>
    <w:rsid w:val="00D725B9"/>
    <w:rsid w:val="00D73CE8"/>
    <w:rsid w:val="00D74240"/>
    <w:rsid w:val="00D81713"/>
    <w:rsid w:val="00D84AA0"/>
    <w:rsid w:val="00D877C3"/>
    <w:rsid w:val="00D90752"/>
    <w:rsid w:val="00D921AD"/>
    <w:rsid w:val="00D9221A"/>
    <w:rsid w:val="00D928C1"/>
    <w:rsid w:val="00D92CD1"/>
    <w:rsid w:val="00D92F99"/>
    <w:rsid w:val="00D93086"/>
    <w:rsid w:val="00D954E0"/>
    <w:rsid w:val="00D95AE1"/>
    <w:rsid w:val="00D9677F"/>
    <w:rsid w:val="00D96F40"/>
    <w:rsid w:val="00DA0FD3"/>
    <w:rsid w:val="00DA2ACB"/>
    <w:rsid w:val="00DA34C2"/>
    <w:rsid w:val="00DA478D"/>
    <w:rsid w:val="00DA6B2B"/>
    <w:rsid w:val="00DA74E7"/>
    <w:rsid w:val="00DA7512"/>
    <w:rsid w:val="00DA7CFF"/>
    <w:rsid w:val="00DB31ED"/>
    <w:rsid w:val="00DB441D"/>
    <w:rsid w:val="00DB4471"/>
    <w:rsid w:val="00DB494C"/>
    <w:rsid w:val="00DB49D8"/>
    <w:rsid w:val="00DB578E"/>
    <w:rsid w:val="00DB6271"/>
    <w:rsid w:val="00DC06E5"/>
    <w:rsid w:val="00DC0EA2"/>
    <w:rsid w:val="00DC24B8"/>
    <w:rsid w:val="00DC26C7"/>
    <w:rsid w:val="00DC2937"/>
    <w:rsid w:val="00DC29F9"/>
    <w:rsid w:val="00DC4B96"/>
    <w:rsid w:val="00DC7EB1"/>
    <w:rsid w:val="00DD1384"/>
    <w:rsid w:val="00DD1A0E"/>
    <w:rsid w:val="00DD1BD8"/>
    <w:rsid w:val="00DD1BDF"/>
    <w:rsid w:val="00DD2B13"/>
    <w:rsid w:val="00DD3420"/>
    <w:rsid w:val="00DD3E68"/>
    <w:rsid w:val="00DD4360"/>
    <w:rsid w:val="00DD46AA"/>
    <w:rsid w:val="00DD6160"/>
    <w:rsid w:val="00DD67BC"/>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E00F59"/>
    <w:rsid w:val="00E0137B"/>
    <w:rsid w:val="00E01911"/>
    <w:rsid w:val="00E07434"/>
    <w:rsid w:val="00E111AA"/>
    <w:rsid w:val="00E11948"/>
    <w:rsid w:val="00E11B01"/>
    <w:rsid w:val="00E13201"/>
    <w:rsid w:val="00E134FE"/>
    <w:rsid w:val="00E14FAF"/>
    <w:rsid w:val="00E14FDE"/>
    <w:rsid w:val="00E15B33"/>
    <w:rsid w:val="00E15BFA"/>
    <w:rsid w:val="00E16121"/>
    <w:rsid w:val="00E166D7"/>
    <w:rsid w:val="00E1687F"/>
    <w:rsid w:val="00E16923"/>
    <w:rsid w:val="00E20902"/>
    <w:rsid w:val="00E21FA0"/>
    <w:rsid w:val="00E25712"/>
    <w:rsid w:val="00E31F57"/>
    <w:rsid w:val="00E339F6"/>
    <w:rsid w:val="00E34595"/>
    <w:rsid w:val="00E34C30"/>
    <w:rsid w:val="00E3683E"/>
    <w:rsid w:val="00E3725F"/>
    <w:rsid w:val="00E408F1"/>
    <w:rsid w:val="00E40D71"/>
    <w:rsid w:val="00E41329"/>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CBA"/>
    <w:rsid w:val="00E64E39"/>
    <w:rsid w:val="00E65BB6"/>
    <w:rsid w:val="00E67B44"/>
    <w:rsid w:val="00E67E36"/>
    <w:rsid w:val="00E709DD"/>
    <w:rsid w:val="00E73252"/>
    <w:rsid w:val="00E7673B"/>
    <w:rsid w:val="00E770A5"/>
    <w:rsid w:val="00E813FF"/>
    <w:rsid w:val="00E8154F"/>
    <w:rsid w:val="00E8155E"/>
    <w:rsid w:val="00E823B5"/>
    <w:rsid w:val="00E82EBE"/>
    <w:rsid w:val="00E84D4F"/>
    <w:rsid w:val="00E90E9E"/>
    <w:rsid w:val="00E91BEF"/>
    <w:rsid w:val="00E91C35"/>
    <w:rsid w:val="00E92F67"/>
    <w:rsid w:val="00E947DF"/>
    <w:rsid w:val="00E962C9"/>
    <w:rsid w:val="00E96F86"/>
    <w:rsid w:val="00E97183"/>
    <w:rsid w:val="00EA003D"/>
    <w:rsid w:val="00EA0114"/>
    <w:rsid w:val="00EA1C80"/>
    <w:rsid w:val="00EA2FA8"/>
    <w:rsid w:val="00EA32A1"/>
    <w:rsid w:val="00EA3EAF"/>
    <w:rsid w:val="00EA4A74"/>
    <w:rsid w:val="00EA692E"/>
    <w:rsid w:val="00EA69C5"/>
    <w:rsid w:val="00EA78E4"/>
    <w:rsid w:val="00EB0263"/>
    <w:rsid w:val="00EB0C0E"/>
    <w:rsid w:val="00EB0D66"/>
    <w:rsid w:val="00EB13AB"/>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375F"/>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0A2B"/>
    <w:rsid w:val="00F0150B"/>
    <w:rsid w:val="00F0259C"/>
    <w:rsid w:val="00F02808"/>
    <w:rsid w:val="00F02815"/>
    <w:rsid w:val="00F0607B"/>
    <w:rsid w:val="00F07B91"/>
    <w:rsid w:val="00F1089A"/>
    <w:rsid w:val="00F11026"/>
    <w:rsid w:val="00F1114B"/>
    <w:rsid w:val="00F129B8"/>
    <w:rsid w:val="00F149B0"/>
    <w:rsid w:val="00F15694"/>
    <w:rsid w:val="00F1574C"/>
    <w:rsid w:val="00F158A2"/>
    <w:rsid w:val="00F16DD6"/>
    <w:rsid w:val="00F17352"/>
    <w:rsid w:val="00F1780D"/>
    <w:rsid w:val="00F208B7"/>
    <w:rsid w:val="00F20B3F"/>
    <w:rsid w:val="00F2314A"/>
    <w:rsid w:val="00F23E29"/>
    <w:rsid w:val="00F25133"/>
    <w:rsid w:val="00F25A44"/>
    <w:rsid w:val="00F25D38"/>
    <w:rsid w:val="00F26433"/>
    <w:rsid w:val="00F2674F"/>
    <w:rsid w:val="00F26E5F"/>
    <w:rsid w:val="00F273CC"/>
    <w:rsid w:val="00F30B76"/>
    <w:rsid w:val="00F34C25"/>
    <w:rsid w:val="00F415F4"/>
    <w:rsid w:val="00F45518"/>
    <w:rsid w:val="00F4638B"/>
    <w:rsid w:val="00F46B0C"/>
    <w:rsid w:val="00F475FA"/>
    <w:rsid w:val="00F50E6E"/>
    <w:rsid w:val="00F54AA5"/>
    <w:rsid w:val="00F54E9D"/>
    <w:rsid w:val="00F55733"/>
    <w:rsid w:val="00F55BA8"/>
    <w:rsid w:val="00F56345"/>
    <w:rsid w:val="00F56761"/>
    <w:rsid w:val="00F60118"/>
    <w:rsid w:val="00F601ED"/>
    <w:rsid w:val="00F615F0"/>
    <w:rsid w:val="00F622AF"/>
    <w:rsid w:val="00F624EA"/>
    <w:rsid w:val="00F64FE5"/>
    <w:rsid w:val="00F6535A"/>
    <w:rsid w:val="00F65F44"/>
    <w:rsid w:val="00F72894"/>
    <w:rsid w:val="00F74E60"/>
    <w:rsid w:val="00F74EA1"/>
    <w:rsid w:val="00F7572C"/>
    <w:rsid w:val="00F83114"/>
    <w:rsid w:val="00F8507D"/>
    <w:rsid w:val="00F872A7"/>
    <w:rsid w:val="00F90916"/>
    <w:rsid w:val="00F9102D"/>
    <w:rsid w:val="00F91260"/>
    <w:rsid w:val="00F92450"/>
    <w:rsid w:val="00F94940"/>
    <w:rsid w:val="00FA03BA"/>
    <w:rsid w:val="00FA0592"/>
    <w:rsid w:val="00FA44C3"/>
    <w:rsid w:val="00FA5B31"/>
    <w:rsid w:val="00FA726C"/>
    <w:rsid w:val="00FA7676"/>
    <w:rsid w:val="00FB2095"/>
    <w:rsid w:val="00FB33B1"/>
    <w:rsid w:val="00FB39DA"/>
    <w:rsid w:val="00FB3A46"/>
    <w:rsid w:val="00FB4CE1"/>
    <w:rsid w:val="00FB58AF"/>
    <w:rsid w:val="00FB5F8F"/>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BF7"/>
    <w:rsid w:val="00FD7E93"/>
    <w:rsid w:val="00FD7F01"/>
    <w:rsid w:val="00FE1EB6"/>
    <w:rsid w:val="00FE3110"/>
    <w:rsid w:val="00FE52E3"/>
    <w:rsid w:val="00FE530E"/>
    <w:rsid w:val="00FE6A86"/>
    <w:rsid w:val="00FE6C05"/>
    <w:rsid w:val="00FE6D38"/>
    <w:rsid w:val="00FE6EF7"/>
    <w:rsid w:val="00FF02D2"/>
    <w:rsid w:val="00FF13F2"/>
    <w:rsid w:val="00FF1837"/>
    <w:rsid w:val="00FF1E13"/>
    <w:rsid w:val="00FF306C"/>
    <w:rsid w:val="00FF3C3F"/>
    <w:rsid w:val="00FF3E53"/>
    <w:rsid w:val="00FF3F10"/>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11D4D13B-91C0-4C20-B590-6D600806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B790-F5D5-4387-A4FA-F39C80D5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12772</Words>
  <Characters>72806</Characters>
  <Application>Microsoft Office Word</Application>
  <DocSecurity>0</DocSecurity>
  <Lines>606</Lines>
  <Paragraphs>170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Vera Katsarova</cp:lastModifiedBy>
  <cp:revision>3</cp:revision>
  <cp:lastPrinted>2023-08-23T19:56:00Z</cp:lastPrinted>
  <dcterms:created xsi:type="dcterms:W3CDTF">2023-08-23T19:57:00Z</dcterms:created>
  <dcterms:modified xsi:type="dcterms:W3CDTF">2023-08-30T11:44:00Z</dcterms:modified>
</cp:coreProperties>
</file>