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A3" w:rsidRPr="00F124E7" w:rsidRDefault="00F124E7" w:rsidP="00F124E7">
      <w:pPr>
        <w:spacing w:after="305" w:line="259" w:lineRule="auto"/>
        <w:ind w:left="3913" w:right="1418" w:firstLine="0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 xml:space="preserve">Съобщение </w:t>
      </w:r>
    </w:p>
    <w:p w:rsidR="005349A3" w:rsidRPr="00F124E7" w:rsidRDefault="00F124E7" w:rsidP="00F124E7">
      <w:pPr>
        <w:tabs>
          <w:tab w:val="left" w:pos="9072"/>
        </w:tabs>
        <w:spacing w:after="250" w:line="259" w:lineRule="auto"/>
        <w:ind w:left="3132" w:right="1418" w:hanging="279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>за загуба на п</w:t>
      </w:r>
      <w:r>
        <w:rPr>
          <w:rFonts w:ascii="Verdana" w:hAnsi="Verdana"/>
          <w:b/>
          <w:sz w:val="20"/>
          <w:szCs w:val="20"/>
        </w:rPr>
        <w:t>равно действие на Решение №ПВ</w:t>
      </w:r>
      <w:r w:rsidRPr="00F124E7">
        <w:rPr>
          <w:rFonts w:ascii="Verdana" w:hAnsi="Verdana"/>
          <w:b/>
          <w:sz w:val="20"/>
          <w:szCs w:val="20"/>
        </w:rPr>
        <w:t>-37-ПР/2015 г. за преценяване необходимостта от ОВОС</w:t>
      </w:r>
      <w:r w:rsidRPr="00F124E7">
        <w:rPr>
          <w:rFonts w:ascii="Verdana" w:hAnsi="Verdana"/>
          <w:sz w:val="20"/>
          <w:szCs w:val="20"/>
        </w:rPr>
        <w:t xml:space="preserve"> </w:t>
      </w:r>
    </w:p>
    <w:p w:rsidR="005349A3" w:rsidRPr="00F124E7" w:rsidRDefault="00F124E7" w:rsidP="00F124E7">
      <w:pPr>
        <w:spacing w:after="50" w:line="259" w:lineRule="auto"/>
        <w:ind w:right="0" w:firstLine="0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F124E7" w:rsidRDefault="00F124E7" w:rsidP="00F124E7">
      <w:pPr>
        <w:ind w:left="-15" w:right="140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sz w:val="20"/>
          <w:szCs w:val="20"/>
        </w:rPr>
        <w:t xml:space="preserve">На основание чл. 22, ал. 5, т. 1 от </w:t>
      </w:r>
      <w:r w:rsidRPr="00F124E7">
        <w:rPr>
          <w:rFonts w:ascii="Verdana" w:hAnsi="Verdana"/>
          <w:i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F124E7">
        <w:rPr>
          <w:rFonts w:ascii="Verdana" w:hAnsi="Verdana"/>
          <w:sz w:val="20"/>
          <w:szCs w:val="20"/>
        </w:rPr>
        <w:t xml:space="preserve"> (Наредбата за ОВОС), РИОСВ – </w:t>
      </w:r>
      <w:r>
        <w:rPr>
          <w:rFonts w:ascii="Verdana" w:hAnsi="Verdana"/>
          <w:sz w:val="20"/>
          <w:szCs w:val="20"/>
        </w:rPr>
        <w:t>Пловдив</w:t>
      </w:r>
      <w:r w:rsidRPr="00F124E7">
        <w:rPr>
          <w:rFonts w:ascii="Verdana" w:hAnsi="Verdana"/>
          <w:sz w:val="20"/>
          <w:szCs w:val="20"/>
        </w:rPr>
        <w:t xml:space="preserve"> СЪОБЩАВА за извършена проверка във връзка с разпоредбите на чл. 93, ал. 8 от </w:t>
      </w:r>
      <w:r w:rsidRPr="00F124E7">
        <w:rPr>
          <w:rFonts w:ascii="Verdana" w:hAnsi="Verdana"/>
          <w:i/>
          <w:sz w:val="20"/>
          <w:szCs w:val="20"/>
        </w:rPr>
        <w:t>Закона за опазване на околната среда</w:t>
      </w:r>
      <w:r w:rsidRPr="00F124E7">
        <w:rPr>
          <w:rFonts w:ascii="Verdana" w:hAnsi="Verdana"/>
          <w:sz w:val="20"/>
          <w:szCs w:val="20"/>
        </w:rPr>
        <w:t xml:space="preserve"> (ЗООС), относно п</w:t>
      </w:r>
      <w:r>
        <w:rPr>
          <w:rFonts w:ascii="Verdana" w:hAnsi="Verdana"/>
          <w:sz w:val="20"/>
          <w:szCs w:val="20"/>
        </w:rPr>
        <w:t>равното действие на Решение № ПВ</w:t>
      </w:r>
      <w:r w:rsidRPr="00F124E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37</w:t>
      </w:r>
      <w:r w:rsidRPr="00F124E7">
        <w:rPr>
          <w:rFonts w:ascii="Verdana" w:hAnsi="Verdana"/>
          <w:sz w:val="20"/>
          <w:szCs w:val="20"/>
        </w:rPr>
        <w:t>-ПР/20</w:t>
      </w:r>
      <w:r>
        <w:rPr>
          <w:rFonts w:ascii="Verdana" w:hAnsi="Verdana"/>
          <w:sz w:val="20"/>
          <w:szCs w:val="20"/>
        </w:rPr>
        <w:t>15</w:t>
      </w:r>
      <w:r w:rsidRPr="00F124E7">
        <w:rPr>
          <w:rFonts w:ascii="Verdana" w:hAnsi="Verdana"/>
          <w:sz w:val="20"/>
          <w:szCs w:val="20"/>
        </w:rPr>
        <w:t xml:space="preserve"> г.</w:t>
      </w:r>
      <w:r w:rsidRPr="00F124E7">
        <w:rPr>
          <w:rFonts w:ascii="Verdana" w:eastAsia="Calibri" w:hAnsi="Verdana" w:cs="Calibri"/>
          <w:sz w:val="20"/>
          <w:szCs w:val="20"/>
        </w:rPr>
        <w:t xml:space="preserve"> </w:t>
      </w:r>
      <w:r w:rsidRPr="00F124E7">
        <w:rPr>
          <w:rFonts w:ascii="Verdana" w:hAnsi="Verdana"/>
          <w:sz w:val="20"/>
          <w:szCs w:val="20"/>
        </w:rPr>
        <w:t>за преценяване необходимостта от ОВОС на директора на РИОСВ-П</w:t>
      </w:r>
      <w:r>
        <w:rPr>
          <w:rFonts w:ascii="Verdana" w:hAnsi="Verdana"/>
          <w:sz w:val="20"/>
          <w:szCs w:val="20"/>
        </w:rPr>
        <w:t>ловдив</w:t>
      </w:r>
      <w:r w:rsidRPr="00F124E7">
        <w:rPr>
          <w:rFonts w:ascii="Verdana" w:hAnsi="Verdana"/>
          <w:sz w:val="20"/>
          <w:szCs w:val="20"/>
        </w:rPr>
        <w:t xml:space="preserve"> за инвестиционно предложение (ИП): „Изграждане на </w:t>
      </w:r>
      <w:proofErr w:type="spellStart"/>
      <w:r w:rsidRPr="00F124E7">
        <w:rPr>
          <w:rFonts w:ascii="Verdana" w:hAnsi="Verdana"/>
          <w:sz w:val="20"/>
          <w:szCs w:val="20"/>
        </w:rPr>
        <w:t>инсинератор</w:t>
      </w:r>
      <w:proofErr w:type="spellEnd"/>
      <w:r w:rsidRPr="00F124E7">
        <w:rPr>
          <w:rFonts w:ascii="Verdana" w:hAnsi="Verdana"/>
          <w:sz w:val="20"/>
          <w:szCs w:val="20"/>
        </w:rPr>
        <w:t xml:space="preserve"> за изгаряне „унищожаване” на отпадъчни животински продукти от дейността на предприятие за преработка на риба“, в имот № 011051, землище на с. Войнягово, община Карлово, с Възложител: „БЯЛА РЕКА – ВЕЦ“ ООД</w:t>
      </w:r>
      <w:r>
        <w:rPr>
          <w:rFonts w:ascii="Verdana" w:hAnsi="Verdana"/>
          <w:sz w:val="20"/>
          <w:szCs w:val="20"/>
        </w:rPr>
        <w:t>.</w:t>
      </w:r>
    </w:p>
    <w:p w:rsidR="005349A3" w:rsidRPr="00F124E7" w:rsidRDefault="00F124E7" w:rsidP="00F124E7">
      <w:pPr>
        <w:ind w:left="-15" w:right="140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sz w:val="20"/>
          <w:szCs w:val="20"/>
        </w:rPr>
        <w:t>При проверката се установи, че в 5 годишния срок, от датата на влизане в сила на решението, Община Карлово не е одобрявала и не е издавала разрешение за строеж за обекта предмет на настоящото.</w:t>
      </w:r>
    </w:p>
    <w:p w:rsidR="005349A3" w:rsidRPr="00F124E7" w:rsidRDefault="00F124E7" w:rsidP="00F124E7">
      <w:pPr>
        <w:spacing w:after="32" w:line="277" w:lineRule="auto"/>
        <w:ind w:firstLine="708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Съгласно изискванията на чл. 93, ал. 8 от ЗООС,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Решение №</w:t>
      </w:r>
      <w:r w:rsidRPr="00F124E7">
        <w:rPr>
          <w:rFonts w:ascii="Verdana" w:eastAsia="Calibri" w:hAnsi="Verdana" w:cs="Calibri"/>
          <w:sz w:val="20"/>
          <w:szCs w:val="20"/>
          <w:u w:val="single" w:color="121314"/>
        </w:rPr>
        <w:t xml:space="preserve"> 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ПВ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-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37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-ПР/20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15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 xml:space="preserve"> г.</w:t>
      </w:r>
      <w:r w:rsidRPr="00F124E7">
        <w:rPr>
          <w:rFonts w:ascii="Verdana" w:eastAsia="Calibri" w:hAnsi="Verdana" w:cs="Calibri"/>
          <w:sz w:val="20"/>
          <w:szCs w:val="20"/>
          <w:u w:val="single" w:color="121314"/>
        </w:rPr>
        <w:t xml:space="preserve">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за</w:t>
      </w: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преценяване необходимостта от ОВОС е загубило правното си действие</w:t>
      </w:r>
      <w:r w:rsidRPr="00F124E7">
        <w:rPr>
          <w:rFonts w:ascii="Verdana" w:hAnsi="Verdana"/>
          <w:color w:val="121314"/>
          <w:sz w:val="20"/>
          <w:szCs w:val="20"/>
        </w:rPr>
        <w:t xml:space="preserve">, за което е издадено писмо изх. </w:t>
      </w:r>
      <w:r w:rsidR="000F5EB2">
        <w:rPr>
          <w:rFonts w:ascii="Verdana" w:hAnsi="Verdana"/>
          <w:color w:val="000000" w:themeColor="text1"/>
          <w:sz w:val="20"/>
          <w:szCs w:val="20"/>
        </w:rPr>
        <w:t xml:space="preserve">№ </w:t>
      </w:r>
      <w:bookmarkStart w:id="0" w:name="_GoBack"/>
      <w:bookmarkEnd w:id="0"/>
      <w:r w:rsidRPr="000F5EB2">
        <w:rPr>
          <w:rFonts w:ascii="Verdana" w:hAnsi="Verdana"/>
          <w:color w:val="000000" w:themeColor="text1"/>
          <w:sz w:val="20"/>
          <w:szCs w:val="20"/>
        </w:rPr>
        <w:t>О-</w:t>
      </w:r>
      <w:r w:rsidR="000F5EB2" w:rsidRPr="000F5EB2">
        <w:rPr>
          <w:rFonts w:ascii="Verdana" w:hAnsi="Verdana"/>
          <w:color w:val="000000" w:themeColor="text1"/>
          <w:sz w:val="20"/>
          <w:szCs w:val="20"/>
        </w:rPr>
        <w:t>1559-2/06.04</w:t>
      </w:r>
      <w:r w:rsidRPr="000F5EB2">
        <w:rPr>
          <w:rFonts w:ascii="Verdana" w:hAnsi="Verdana"/>
          <w:color w:val="000000" w:themeColor="text1"/>
          <w:sz w:val="20"/>
          <w:szCs w:val="20"/>
        </w:rPr>
        <w:t xml:space="preserve">.2022 г. </w:t>
      </w:r>
      <w:r>
        <w:rPr>
          <w:rFonts w:ascii="Verdana" w:hAnsi="Verdana"/>
          <w:color w:val="121314"/>
          <w:sz w:val="20"/>
          <w:szCs w:val="20"/>
        </w:rPr>
        <w:t>на Д</w:t>
      </w:r>
      <w:r w:rsidRPr="00F124E7">
        <w:rPr>
          <w:rFonts w:ascii="Verdana" w:hAnsi="Verdana"/>
          <w:color w:val="121314"/>
          <w:sz w:val="20"/>
          <w:szCs w:val="20"/>
        </w:rPr>
        <w:t>иректора на РИОСВ-</w:t>
      </w:r>
      <w:r>
        <w:rPr>
          <w:rFonts w:ascii="Verdana" w:hAnsi="Verdana"/>
          <w:color w:val="121314"/>
          <w:sz w:val="20"/>
          <w:szCs w:val="20"/>
        </w:rPr>
        <w:t>Пловдив</w:t>
      </w:r>
      <w:r w:rsidRPr="00F124E7">
        <w:rPr>
          <w:rFonts w:ascii="Verdana" w:hAnsi="Verdana"/>
          <w:color w:val="121314"/>
          <w:sz w:val="20"/>
          <w:szCs w:val="20"/>
        </w:rPr>
        <w:t xml:space="preserve">.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Default="00F124E7">
      <w:pPr>
        <w:spacing w:after="5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3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72" w:line="259" w:lineRule="auto"/>
        <w:ind w:right="0" w:firstLine="0"/>
        <w:jc w:val="left"/>
      </w:pPr>
      <w:r>
        <w:rPr>
          <w:rFonts w:ascii="Tahoma" w:eastAsia="Tahoma" w:hAnsi="Tahoma" w:cs="Tahoma"/>
          <w:color w:val="121314"/>
          <w:sz w:val="20"/>
        </w:rPr>
        <w:t xml:space="preserve">  </w:t>
      </w:r>
    </w:p>
    <w:p w:rsidR="005349A3" w:rsidRDefault="00F124E7">
      <w:pPr>
        <w:spacing w:after="153" w:line="259" w:lineRule="auto"/>
        <w:ind w:right="-3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</w:t>
      </w:r>
    </w:p>
    <w:p w:rsidR="005349A3" w:rsidRDefault="00F124E7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5349A3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3"/>
    <w:rsid w:val="000F5EB2"/>
    <w:rsid w:val="005349A3"/>
    <w:rsid w:val="00B85652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7492"/>
  <w15:docId w15:val="{708A5491-0C47-4539-84EE-2F8F490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9" w:line="288" w:lineRule="auto"/>
      <w:ind w:right="141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 popova</dc:creator>
  <cp:keywords/>
  <cp:lastModifiedBy>Janet Marinska</cp:lastModifiedBy>
  <cp:revision>4</cp:revision>
  <dcterms:created xsi:type="dcterms:W3CDTF">2022-04-04T13:53:00Z</dcterms:created>
  <dcterms:modified xsi:type="dcterms:W3CDTF">2022-04-08T14:40:00Z</dcterms:modified>
</cp:coreProperties>
</file>