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362"/>
        <w:gridCol w:w="1259"/>
        <w:gridCol w:w="1081"/>
        <w:gridCol w:w="901"/>
        <w:gridCol w:w="1441"/>
        <w:gridCol w:w="900"/>
        <w:gridCol w:w="1080"/>
        <w:gridCol w:w="1258"/>
        <w:gridCol w:w="1080"/>
        <w:gridCol w:w="1080"/>
        <w:gridCol w:w="1080"/>
        <w:gridCol w:w="1080"/>
        <w:gridCol w:w="719"/>
        <w:gridCol w:w="900"/>
        <w:gridCol w:w="1080"/>
      </w:tblGrid>
      <w:tr w:rsidR="00FE2D58" w:rsidRPr="00446A2A" w:rsidTr="00E61341">
        <w:trPr>
          <w:trHeight w:val="600"/>
        </w:trPr>
        <w:tc>
          <w:tcPr>
            <w:tcW w:w="118" w:type="pct"/>
            <w:vMerge w:val="restart"/>
          </w:tcPr>
          <w:p w:rsidR="00FE2D58" w:rsidRPr="00446A2A" w:rsidRDefault="00FE2D58" w:rsidP="00D95568">
            <w:pPr>
              <w:pStyle w:val="NoSpacing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  <w:lang w:val="en-US"/>
              </w:rPr>
              <w:t xml:space="preserve"> </w:t>
            </w:r>
            <w:r w:rsidRPr="00446A2A">
              <w:rPr>
                <w:sz w:val="16"/>
                <w:szCs w:val="16"/>
              </w:rPr>
              <w:t>№ по ред</w:t>
            </w:r>
          </w:p>
        </w:tc>
        <w:tc>
          <w:tcPr>
            <w:tcW w:w="411" w:type="pct"/>
            <w:vMerge w:val="restart"/>
          </w:tcPr>
          <w:p w:rsidR="00FE2D58" w:rsidRPr="00446A2A" w:rsidRDefault="00FE2D5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Вид на депото</w:t>
            </w:r>
          </w:p>
        </w:tc>
        <w:tc>
          <w:tcPr>
            <w:tcW w:w="353" w:type="pct"/>
            <w:vMerge w:val="restart"/>
          </w:tcPr>
          <w:p w:rsidR="00FE2D58" w:rsidRPr="00446A2A" w:rsidRDefault="00FE2D58" w:rsidP="00E61341">
            <w:pPr>
              <w:pStyle w:val="NoSpacing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Община</w:t>
            </w:r>
          </w:p>
        </w:tc>
        <w:tc>
          <w:tcPr>
            <w:tcW w:w="765" w:type="pct"/>
            <w:gridSpan w:val="2"/>
          </w:tcPr>
          <w:p w:rsidR="00FE2D58" w:rsidRPr="00446A2A" w:rsidRDefault="00FE2D58" w:rsidP="00E613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депонирани неопасни отпадъци</w:t>
            </w:r>
          </w:p>
        </w:tc>
        <w:tc>
          <w:tcPr>
            <w:tcW w:w="294" w:type="pct"/>
            <w:vMerge w:val="restart"/>
          </w:tcPr>
          <w:p w:rsidR="00FE2D58" w:rsidRPr="00446A2A" w:rsidRDefault="00FE2D58" w:rsidP="00E613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Размер на отчисленията по чл.60 (лв/тон)</w:t>
            </w:r>
          </w:p>
        </w:tc>
        <w:tc>
          <w:tcPr>
            <w:tcW w:w="353" w:type="pct"/>
            <w:vMerge w:val="restart"/>
          </w:tcPr>
          <w:p w:rsidR="00FE2D58" w:rsidRPr="00446A2A" w:rsidRDefault="00FE2D58" w:rsidP="00E613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чл.60 ЗУО</w:t>
            </w:r>
          </w:p>
        </w:tc>
        <w:tc>
          <w:tcPr>
            <w:tcW w:w="411" w:type="pct"/>
            <w:vMerge w:val="restart"/>
          </w:tcPr>
          <w:p w:rsidR="00FE2D58" w:rsidRPr="00446A2A" w:rsidRDefault="00FE2D58" w:rsidP="00E613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Постъпили в сметката на РИОСВ отчисления по чл.64 ЗУО</w:t>
            </w:r>
          </w:p>
        </w:tc>
        <w:tc>
          <w:tcPr>
            <w:tcW w:w="353" w:type="pct"/>
            <w:vMerge w:val="restart"/>
          </w:tcPr>
          <w:p w:rsidR="00FE2D58" w:rsidRPr="00446A2A" w:rsidRDefault="00FE2D58" w:rsidP="00E613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чл.60 ЗУО</w:t>
            </w:r>
          </w:p>
        </w:tc>
        <w:tc>
          <w:tcPr>
            <w:tcW w:w="353" w:type="pct"/>
            <w:vMerge w:val="restart"/>
          </w:tcPr>
          <w:p w:rsidR="00FE2D58" w:rsidRPr="00446A2A" w:rsidRDefault="00FE2D58" w:rsidP="00E613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Следва да постъпят  в сметката на РИОСВ отчисления по чл.64 ЗУО</w:t>
            </w:r>
          </w:p>
        </w:tc>
        <w:tc>
          <w:tcPr>
            <w:tcW w:w="353" w:type="pct"/>
            <w:vMerge w:val="restart"/>
          </w:tcPr>
          <w:p w:rsidR="00FE2D58" w:rsidRPr="00446A2A" w:rsidRDefault="00FE2D58" w:rsidP="00E613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 по чл. 60</w:t>
            </w:r>
          </w:p>
        </w:tc>
        <w:tc>
          <w:tcPr>
            <w:tcW w:w="353" w:type="pct"/>
            <w:vMerge w:val="restart"/>
          </w:tcPr>
          <w:p w:rsidR="00FE2D58" w:rsidRPr="00446A2A" w:rsidRDefault="00FE2D58" w:rsidP="00E613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Остава да постъпят по чл.64</w:t>
            </w:r>
          </w:p>
        </w:tc>
        <w:tc>
          <w:tcPr>
            <w:tcW w:w="235" w:type="pct"/>
            <w:vMerge w:val="restart"/>
          </w:tcPr>
          <w:p w:rsidR="00FE2D58" w:rsidRPr="00446A2A" w:rsidRDefault="00FE2D58" w:rsidP="00E613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Дължима лихва</w:t>
            </w:r>
          </w:p>
        </w:tc>
        <w:tc>
          <w:tcPr>
            <w:tcW w:w="294" w:type="pct"/>
            <w:vMerge w:val="restart"/>
          </w:tcPr>
          <w:p w:rsidR="00FE2D58" w:rsidRPr="00446A2A" w:rsidRDefault="00FE2D58" w:rsidP="00E613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Натрупана лихва за отчисленията по чл.64</w:t>
            </w:r>
          </w:p>
        </w:tc>
        <w:tc>
          <w:tcPr>
            <w:tcW w:w="353" w:type="pct"/>
            <w:vMerge w:val="restart"/>
          </w:tcPr>
          <w:p w:rsidR="00FE2D58" w:rsidRPr="00446A2A" w:rsidRDefault="00FE2D58" w:rsidP="00E613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Израз-ходе-ни средства</w:t>
            </w:r>
            <w:r>
              <w:rPr>
                <w:sz w:val="16"/>
                <w:szCs w:val="16"/>
              </w:rPr>
              <w:t xml:space="preserve"> </w:t>
            </w:r>
            <w:r w:rsidRPr="00446A2A">
              <w:rPr>
                <w:sz w:val="16"/>
                <w:szCs w:val="16"/>
              </w:rPr>
              <w:t>по чл.64</w:t>
            </w:r>
          </w:p>
        </w:tc>
      </w:tr>
      <w:tr w:rsidR="00FE2D58" w:rsidRPr="00446A2A" w:rsidTr="00E61341">
        <w:trPr>
          <w:trHeight w:val="480"/>
        </w:trPr>
        <w:tc>
          <w:tcPr>
            <w:tcW w:w="118" w:type="pct"/>
            <w:vMerge/>
          </w:tcPr>
          <w:p w:rsidR="00FE2D58" w:rsidRPr="00446A2A" w:rsidRDefault="00FE2D58" w:rsidP="00446A2A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FE2D58" w:rsidRPr="00446A2A" w:rsidRDefault="00FE2D58" w:rsidP="00446A2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FE2D58" w:rsidRPr="00446A2A" w:rsidRDefault="00FE2D58" w:rsidP="00446A2A">
            <w:pPr>
              <w:spacing w:after="0" w:line="240" w:lineRule="auto"/>
            </w:pPr>
          </w:p>
        </w:tc>
        <w:tc>
          <w:tcPr>
            <w:tcW w:w="294" w:type="pct"/>
          </w:tcPr>
          <w:p w:rsidR="00FE2D58" w:rsidRPr="00446A2A" w:rsidRDefault="00FE2D5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Период от време (месеци)</w:t>
            </w:r>
          </w:p>
        </w:tc>
        <w:tc>
          <w:tcPr>
            <w:tcW w:w="471" w:type="pct"/>
          </w:tcPr>
          <w:p w:rsidR="00FE2D58" w:rsidRPr="00446A2A" w:rsidRDefault="00FE2D58" w:rsidP="00446A2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6A2A">
              <w:rPr>
                <w:sz w:val="16"/>
                <w:szCs w:val="16"/>
              </w:rPr>
              <w:t>Количество (тонове)</w:t>
            </w:r>
          </w:p>
        </w:tc>
        <w:tc>
          <w:tcPr>
            <w:tcW w:w="294" w:type="pct"/>
            <w:vMerge/>
          </w:tcPr>
          <w:p w:rsidR="00FE2D58" w:rsidRPr="00446A2A" w:rsidRDefault="00FE2D58" w:rsidP="00446A2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FE2D58" w:rsidRPr="00446A2A" w:rsidRDefault="00FE2D58" w:rsidP="00446A2A">
            <w:pPr>
              <w:spacing w:after="0" w:line="240" w:lineRule="auto"/>
            </w:pPr>
          </w:p>
        </w:tc>
        <w:tc>
          <w:tcPr>
            <w:tcW w:w="411" w:type="pct"/>
            <w:vMerge/>
          </w:tcPr>
          <w:p w:rsidR="00FE2D58" w:rsidRPr="00446A2A" w:rsidRDefault="00FE2D58" w:rsidP="00446A2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FE2D58" w:rsidRPr="00446A2A" w:rsidRDefault="00FE2D58" w:rsidP="00446A2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FE2D58" w:rsidRPr="00446A2A" w:rsidRDefault="00FE2D58" w:rsidP="00446A2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FE2D58" w:rsidRPr="00446A2A" w:rsidRDefault="00FE2D58" w:rsidP="00446A2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FE2D58" w:rsidRPr="00446A2A" w:rsidRDefault="00FE2D58" w:rsidP="00446A2A">
            <w:pPr>
              <w:spacing w:after="0" w:line="240" w:lineRule="auto"/>
            </w:pPr>
          </w:p>
        </w:tc>
        <w:tc>
          <w:tcPr>
            <w:tcW w:w="235" w:type="pct"/>
            <w:vMerge/>
          </w:tcPr>
          <w:p w:rsidR="00FE2D58" w:rsidRPr="00446A2A" w:rsidRDefault="00FE2D58" w:rsidP="00446A2A">
            <w:pPr>
              <w:spacing w:after="0" w:line="240" w:lineRule="auto"/>
            </w:pPr>
          </w:p>
        </w:tc>
        <w:tc>
          <w:tcPr>
            <w:tcW w:w="294" w:type="pct"/>
            <w:vMerge/>
          </w:tcPr>
          <w:p w:rsidR="00FE2D58" w:rsidRPr="00446A2A" w:rsidRDefault="00FE2D58" w:rsidP="00446A2A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FE2D58" w:rsidRPr="00446A2A" w:rsidRDefault="00FE2D58" w:rsidP="00446A2A">
            <w:pPr>
              <w:spacing w:after="0" w:line="240" w:lineRule="auto"/>
            </w:pPr>
          </w:p>
        </w:tc>
      </w:tr>
      <w:tr w:rsidR="00FE2D58" w:rsidRPr="00446A2A" w:rsidTr="00E61341">
        <w:trPr>
          <w:trHeight w:val="480"/>
        </w:trPr>
        <w:tc>
          <w:tcPr>
            <w:tcW w:w="118" w:type="pct"/>
          </w:tcPr>
          <w:p w:rsidR="00FE2D58" w:rsidRPr="001F6DBF" w:rsidRDefault="00FE2D58" w:rsidP="00446A2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1F6DB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pct"/>
          </w:tcPr>
          <w:p w:rsidR="00FE2D58" w:rsidRPr="001F6DBF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Регионално</w:t>
            </w:r>
          </w:p>
        </w:tc>
        <w:tc>
          <w:tcPr>
            <w:tcW w:w="353" w:type="pct"/>
          </w:tcPr>
          <w:p w:rsidR="00FE2D58" w:rsidRPr="001F6DBF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Пловдив Цалапица</w:t>
            </w:r>
          </w:p>
        </w:tc>
        <w:tc>
          <w:tcPr>
            <w:tcW w:w="294" w:type="pct"/>
          </w:tcPr>
          <w:p w:rsidR="00FE2D58" w:rsidRPr="001F6DBF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F6DBF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5,6</w:t>
            </w:r>
          </w:p>
        </w:tc>
        <w:tc>
          <w:tcPr>
            <w:tcW w:w="471" w:type="pct"/>
          </w:tcPr>
          <w:p w:rsidR="00FE2D58" w:rsidRPr="001F6DBF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1F6DBF">
              <w:rPr>
                <w:sz w:val="16"/>
                <w:szCs w:val="16"/>
              </w:rPr>
              <w:t xml:space="preserve">Общо приети количества – </w:t>
            </w:r>
            <w:r>
              <w:rPr>
                <w:sz w:val="16"/>
                <w:szCs w:val="16"/>
              </w:rPr>
              <w:t>32 328.16</w:t>
            </w:r>
          </w:p>
          <w:p w:rsidR="00FE2D58" w:rsidRPr="001F6DBF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Оп</w:t>
            </w:r>
            <w:r>
              <w:rPr>
                <w:sz w:val="16"/>
                <w:szCs w:val="16"/>
              </w:rPr>
              <w:t>олзотворени количества – 1019.9</w:t>
            </w:r>
          </w:p>
          <w:p w:rsidR="00FE2D58" w:rsidRPr="001F6DBF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 xml:space="preserve">Депонирани количества – </w:t>
            </w:r>
            <w:r>
              <w:rPr>
                <w:sz w:val="16"/>
                <w:szCs w:val="16"/>
              </w:rPr>
              <w:t>27 199.48</w:t>
            </w:r>
          </w:p>
        </w:tc>
        <w:tc>
          <w:tcPr>
            <w:tcW w:w="294" w:type="pct"/>
          </w:tcPr>
          <w:p w:rsidR="00FE2D58" w:rsidRPr="0011397F" w:rsidRDefault="00FE2D58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1397F">
              <w:rPr>
                <w:color w:val="000000"/>
                <w:sz w:val="16"/>
                <w:szCs w:val="16"/>
                <w:lang w:val="en-US"/>
              </w:rPr>
              <w:t>4.77</w:t>
            </w:r>
          </w:p>
        </w:tc>
        <w:tc>
          <w:tcPr>
            <w:tcW w:w="353" w:type="pct"/>
          </w:tcPr>
          <w:p w:rsidR="00FE2D58" w:rsidRPr="0011397F" w:rsidRDefault="00FE2D58" w:rsidP="001034D0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11397F">
              <w:rPr>
                <w:rFonts w:cs="Arial"/>
                <w:bCs/>
                <w:color w:val="000000"/>
                <w:sz w:val="16"/>
                <w:szCs w:val="16"/>
              </w:rPr>
              <w:t>72 517.93</w:t>
            </w:r>
          </w:p>
          <w:p w:rsidR="00FE2D58" w:rsidRPr="0011397F" w:rsidRDefault="00FE2D58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</w:tcPr>
          <w:p w:rsidR="00FE2D58" w:rsidRPr="0011397F" w:rsidRDefault="00FE2D58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1397F">
              <w:rPr>
                <w:rFonts w:cs="Times"/>
                <w:color w:val="000000"/>
                <w:sz w:val="16"/>
                <w:szCs w:val="16"/>
              </w:rPr>
              <w:t>547305.12</w:t>
            </w:r>
          </w:p>
        </w:tc>
        <w:tc>
          <w:tcPr>
            <w:tcW w:w="353" w:type="pct"/>
          </w:tcPr>
          <w:p w:rsidR="00FE2D58" w:rsidRPr="0011397F" w:rsidRDefault="00FE2D58" w:rsidP="007645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129 741.53</w:t>
            </w:r>
            <w:r w:rsidRPr="0011397F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FE2D58" w:rsidRPr="0011397F" w:rsidRDefault="00FE2D58" w:rsidP="00FF6309">
            <w:pPr>
              <w:spacing w:after="0" w:line="240" w:lineRule="auto"/>
              <w:jc w:val="center"/>
              <w:rPr>
                <w:rFonts w:cs="Times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3" w:type="pct"/>
          </w:tcPr>
          <w:p w:rsidR="00FE2D58" w:rsidRPr="0011397F" w:rsidRDefault="00FE2D58" w:rsidP="0076459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cs="Times"/>
                <w:color w:val="000000"/>
                <w:sz w:val="16"/>
                <w:szCs w:val="16"/>
              </w:rPr>
              <w:t>979 181.28</w:t>
            </w:r>
            <w:r w:rsidRPr="0011397F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3" w:type="pct"/>
          </w:tcPr>
          <w:p w:rsidR="00FE2D58" w:rsidRPr="0011397F" w:rsidRDefault="00FE2D58" w:rsidP="00F25C5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420 472.52 </w:t>
            </w:r>
            <w:r w:rsidRPr="0011397F">
              <w:rPr>
                <w:rFonts w:cs="Arial"/>
                <w:bCs/>
                <w:color w:val="000000"/>
                <w:sz w:val="16"/>
                <w:szCs w:val="16"/>
              </w:rPr>
              <w:t xml:space="preserve">за период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01.01.</w:t>
            </w:r>
            <w:r w:rsidRPr="0011397F">
              <w:rPr>
                <w:rFonts w:cs="Arial"/>
                <w:bCs/>
                <w:color w:val="000000"/>
                <w:sz w:val="16"/>
                <w:szCs w:val="16"/>
              </w:rPr>
              <w:t>2011-30.06.2016</w:t>
            </w:r>
          </w:p>
          <w:p w:rsidR="00FE2D58" w:rsidRPr="0011397F" w:rsidRDefault="00FE2D58" w:rsidP="00E6134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</w:tcPr>
          <w:p w:rsidR="00FE2D58" w:rsidRPr="0011397F" w:rsidRDefault="00FE2D58" w:rsidP="00FF63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bg-BG"/>
              </w:rPr>
              <w:t>2 097 111.22</w:t>
            </w:r>
            <w:r w:rsidRPr="0011397F">
              <w:rPr>
                <w:rFonts w:cs="Arial"/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11397F">
              <w:rPr>
                <w:rFonts w:cs="Arial"/>
                <w:bCs/>
                <w:color w:val="000000"/>
                <w:sz w:val="16"/>
                <w:szCs w:val="16"/>
              </w:rPr>
              <w:t>за период 2011-30.06.2016</w:t>
            </w:r>
          </w:p>
        </w:tc>
        <w:tc>
          <w:tcPr>
            <w:tcW w:w="235" w:type="pct"/>
          </w:tcPr>
          <w:p w:rsidR="00FE2D58" w:rsidRPr="001F6DBF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FE2D58" w:rsidRPr="001F6DBF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FE2D58" w:rsidRPr="00E61341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119 645.00</w:t>
            </w:r>
          </w:p>
        </w:tc>
      </w:tr>
      <w:tr w:rsidR="00FE2D58" w:rsidRPr="00446A2A" w:rsidTr="00E61341">
        <w:trPr>
          <w:trHeight w:val="480"/>
        </w:trPr>
        <w:tc>
          <w:tcPr>
            <w:tcW w:w="118" w:type="pct"/>
          </w:tcPr>
          <w:p w:rsidR="00FE2D58" w:rsidRPr="001F6DBF" w:rsidRDefault="00FE2D5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2</w:t>
            </w:r>
          </w:p>
        </w:tc>
        <w:tc>
          <w:tcPr>
            <w:tcW w:w="411" w:type="pct"/>
          </w:tcPr>
          <w:p w:rsidR="00FE2D58" w:rsidRPr="001F6DBF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Регионално</w:t>
            </w:r>
          </w:p>
        </w:tc>
        <w:tc>
          <w:tcPr>
            <w:tcW w:w="353" w:type="pct"/>
          </w:tcPr>
          <w:p w:rsidR="00FE2D58" w:rsidRPr="001F6DBF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6DBF">
              <w:rPr>
                <w:sz w:val="16"/>
                <w:szCs w:val="16"/>
              </w:rPr>
              <w:t>Пловдив Шишманци</w:t>
            </w:r>
          </w:p>
        </w:tc>
        <w:tc>
          <w:tcPr>
            <w:tcW w:w="294" w:type="pct"/>
          </w:tcPr>
          <w:p w:rsidR="00FE2D58" w:rsidRPr="001F6DBF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4,5,6</w:t>
            </w:r>
          </w:p>
        </w:tc>
        <w:tc>
          <w:tcPr>
            <w:tcW w:w="471" w:type="pct"/>
          </w:tcPr>
          <w:p w:rsidR="00FE2D58" w:rsidRPr="001F6DBF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Депонирани количества – 8786.526</w:t>
            </w:r>
          </w:p>
        </w:tc>
        <w:tc>
          <w:tcPr>
            <w:tcW w:w="294" w:type="pct"/>
          </w:tcPr>
          <w:p w:rsidR="00FE2D58" w:rsidRPr="00431B8A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431B8A">
              <w:rPr>
                <w:sz w:val="16"/>
                <w:szCs w:val="16"/>
                <w:lang w:val="ru-RU"/>
              </w:rPr>
              <w:t>3.33</w:t>
            </w:r>
          </w:p>
        </w:tc>
        <w:tc>
          <w:tcPr>
            <w:tcW w:w="353" w:type="pct"/>
          </w:tcPr>
          <w:p w:rsidR="00FE2D58" w:rsidRPr="00431B8A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19358.37</w:t>
            </w:r>
          </w:p>
        </w:tc>
        <w:tc>
          <w:tcPr>
            <w:tcW w:w="411" w:type="pct"/>
          </w:tcPr>
          <w:p w:rsidR="00FE2D58" w:rsidRPr="00431B8A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209279.53</w:t>
            </w:r>
          </w:p>
        </w:tc>
        <w:tc>
          <w:tcPr>
            <w:tcW w:w="353" w:type="pct"/>
          </w:tcPr>
          <w:p w:rsidR="00FE2D58" w:rsidRPr="00431B8A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29 259.13</w:t>
            </w:r>
          </w:p>
        </w:tc>
        <w:tc>
          <w:tcPr>
            <w:tcW w:w="353" w:type="pct"/>
          </w:tcPr>
          <w:p w:rsidR="00FE2D58" w:rsidRPr="00431B8A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316 314.93</w:t>
            </w:r>
          </w:p>
        </w:tc>
        <w:tc>
          <w:tcPr>
            <w:tcW w:w="353" w:type="pct"/>
          </w:tcPr>
          <w:p w:rsidR="00FE2D58" w:rsidRDefault="00FE2D58" w:rsidP="00FF6309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11 000.73</w:t>
            </w:r>
            <w:r w:rsidRPr="0011397F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FE2D58" w:rsidRPr="001F6DBF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97F">
              <w:rPr>
                <w:rFonts w:cs="Arial"/>
                <w:bCs/>
                <w:color w:val="000000"/>
                <w:sz w:val="16"/>
                <w:szCs w:val="16"/>
              </w:rPr>
              <w:t xml:space="preserve">за период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01.01.</w:t>
            </w:r>
            <w:r w:rsidRPr="0011397F">
              <w:rPr>
                <w:rFonts w:cs="Arial"/>
                <w:bCs/>
                <w:color w:val="000000"/>
                <w:sz w:val="16"/>
                <w:szCs w:val="16"/>
              </w:rPr>
              <w:t>2011-30.06.2016</w:t>
            </w:r>
          </w:p>
        </w:tc>
        <w:tc>
          <w:tcPr>
            <w:tcW w:w="353" w:type="pct"/>
          </w:tcPr>
          <w:p w:rsidR="00FE2D58" w:rsidRPr="001F6DBF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118 927.14  </w:t>
            </w:r>
            <w:r w:rsidRPr="0011397F">
              <w:rPr>
                <w:rFonts w:cs="Arial"/>
                <w:bCs/>
                <w:color w:val="000000"/>
                <w:sz w:val="16"/>
                <w:szCs w:val="16"/>
              </w:rPr>
              <w:t xml:space="preserve">за период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01.01.</w:t>
            </w:r>
            <w:r w:rsidRPr="0011397F">
              <w:rPr>
                <w:rFonts w:cs="Arial"/>
                <w:bCs/>
                <w:color w:val="000000"/>
                <w:sz w:val="16"/>
                <w:szCs w:val="16"/>
              </w:rPr>
              <w:t>2011-30.06.2016</w:t>
            </w:r>
          </w:p>
        </w:tc>
        <w:tc>
          <w:tcPr>
            <w:tcW w:w="235" w:type="pct"/>
          </w:tcPr>
          <w:p w:rsidR="00FE2D58" w:rsidRPr="001F6DBF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FE2D58" w:rsidRPr="001F6DBF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FE2D58" w:rsidRPr="001F6DBF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400 000.00</w:t>
            </w:r>
          </w:p>
        </w:tc>
      </w:tr>
      <w:tr w:rsidR="00FE2D58" w:rsidRPr="00446A2A" w:rsidTr="00E61341">
        <w:trPr>
          <w:trHeight w:val="480"/>
        </w:trPr>
        <w:tc>
          <w:tcPr>
            <w:tcW w:w="118" w:type="pct"/>
          </w:tcPr>
          <w:p w:rsidR="00FE2D58" w:rsidRPr="00C3285D" w:rsidRDefault="00FE2D58" w:rsidP="00446A2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C3285D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1" w:type="pct"/>
          </w:tcPr>
          <w:p w:rsidR="00FE2D58" w:rsidRPr="00C3285D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85D">
              <w:rPr>
                <w:sz w:val="16"/>
                <w:szCs w:val="16"/>
              </w:rPr>
              <w:t>Регионално</w:t>
            </w:r>
          </w:p>
        </w:tc>
        <w:tc>
          <w:tcPr>
            <w:tcW w:w="353" w:type="pct"/>
          </w:tcPr>
          <w:p w:rsidR="00FE2D58" w:rsidRPr="00C3285D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85D">
              <w:rPr>
                <w:sz w:val="16"/>
                <w:szCs w:val="16"/>
              </w:rPr>
              <w:t>Карлово</w:t>
            </w:r>
          </w:p>
        </w:tc>
        <w:tc>
          <w:tcPr>
            <w:tcW w:w="294" w:type="pct"/>
          </w:tcPr>
          <w:p w:rsidR="00FE2D58" w:rsidRPr="00C3285D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85D">
              <w:rPr>
                <w:sz w:val="16"/>
                <w:szCs w:val="16"/>
              </w:rPr>
              <w:t>4,5,6</w:t>
            </w:r>
          </w:p>
        </w:tc>
        <w:tc>
          <w:tcPr>
            <w:tcW w:w="471" w:type="pct"/>
          </w:tcPr>
          <w:p w:rsidR="00FE2D58" w:rsidRPr="00C3285D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85D">
              <w:rPr>
                <w:sz w:val="16"/>
                <w:szCs w:val="16"/>
              </w:rPr>
              <w:t>8 183.68</w:t>
            </w:r>
          </w:p>
        </w:tc>
        <w:tc>
          <w:tcPr>
            <w:tcW w:w="294" w:type="pct"/>
          </w:tcPr>
          <w:p w:rsidR="00FE2D58" w:rsidRPr="00C3285D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85D">
              <w:rPr>
                <w:sz w:val="16"/>
                <w:szCs w:val="16"/>
              </w:rPr>
              <w:t>1.20</w:t>
            </w:r>
          </w:p>
        </w:tc>
        <w:tc>
          <w:tcPr>
            <w:tcW w:w="353" w:type="pct"/>
          </w:tcPr>
          <w:p w:rsidR="00FE2D58" w:rsidRPr="00C3285D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85D">
              <w:rPr>
                <w:sz w:val="16"/>
                <w:szCs w:val="16"/>
              </w:rPr>
              <w:t>0.0</w:t>
            </w:r>
          </w:p>
        </w:tc>
        <w:tc>
          <w:tcPr>
            <w:tcW w:w="411" w:type="pct"/>
          </w:tcPr>
          <w:p w:rsidR="00FE2D58" w:rsidRPr="00C3285D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85D">
              <w:rPr>
                <w:sz w:val="16"/>
                <w:szCs w:val="16"/>
              </w:rPr>
              <w:t>138 300.00</w:t>
            </w:r>
          </w:p>
        </w:tc>
        <w:tc>
          <w:tcPr>
            <w:tcW w:w="353" w:type="pct"/>
          </w:tcPr>
          <w:p w:rsidR="00FE2D58" w:rsidRPr="00C3285D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85D">
              <w:rPr>
                <w:sz w:val="16"/>
                <w:szCs w:val="16"/>
              </w:rPr>
              <w:t xml:space="preserve">60 739.753 </w:t>
            </w:r>
            <w:r w:rsidRPr="00C3285D">
              <w:rPr>
                <w:rFonts w:cs="Arial"/>
                <w:bCs/>
                <w:sz w:val="16"/>
                <w:szCs w:val="16"/>
              </w:rPr>
              <w:t>за период 01.01.2015-30.06.2016</w:t>
            </w:r>
          </w:p>
        </w:tc>
        <w:tc>
          <w:tcPr>
            <w:tcW w:w="353" w:type="pct"/>
          </w:tcPr>
          <w:p w:rsidR="00FE2D58" w:rsidRPr="00C3285D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85D">
              <w:rPr>
                <w:sz w:val="16"/>
                <w:szCs w:val="16"/>
              </w:rPr>
              <w:t>1 482 730.35</w:t>
            </w:r>
            <w:r w:rsidRPr="00C3285D">
              <w:rPr>
                <w:rFonts w:cs="Arial"/>
                <w:bCs/>
                <w:sz w:val="16"/>
                <w:szCs w:val="16"/>
              </w:rPr>
              <w:t xml:space="preserve"> за период 01.01.2015-30.06.2016</w:t>
            </w:r>
            <w:r w:rsidRPr="00C3285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53" w:type="pct"/>
          </w:tcPr>
          <w:p w:rsidR="00FE2D58" w:rsidRPr="00C3285D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85D">
              <w:rPr>
                <w:sz w:val="16"/>
                <w:szCs w:val="16"/>
              </w:rPr>
              <w:t xml:space="preserve">60 739.753 </w:t>
            </w:r>
            <w:r w:rsidRPr="00C3285D">
              <w:rPr>
                <w:rFonts w:cs="Arial"/>
                <w:bCs/>
                <w:sz w:val="16"/>
                <w:szCs w:val="16"/>
              </w:rPr>
              <w:t>за период 01.01.2015-30.06.2016</w:t>
            </w:r>
          </w:p>
        </w:tc>
        <w:tc>
          <w:tcPr>
            <w:tcW w:w="353" w:type="pct"/>
          </w:tcPr>
          <w:p w:rsidR="00FE2D58" w:rsidRPr="00C3285D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285D">
              <w:rPr>
                <w:sz w:val="16"/>
                <w:szCs w:val="16"/>
              </w:rPr>
              <w:t xml:space="preserve">1 344 430.35 </w:t>
            </w:r>
            <w:r w:rsidRPr="00C3285D">
              <w:rPr>
                <w:rFonts w:cs="Arial"/>
                <w:bCs/>
                <w:sz w:val="16"/>
                <w:szCs w:val="16"/>
              </w:rPr>
              <w:t>за период 01-01.2015-30.06.2016</w:t>
            </w:r>
            <w:r w:rsidRPr="00C328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</w:tcPr>
          <w:p w:rsidR="00FE2D58" w:rsidRPr="00C3285D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FE2D58" w:rsidRPr="00C3285D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FE2D58" w:rsidRPr="00C3285D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3285D">
              <w:rPr>
                <w:sz w:val="16"/>
                <w:szCs w:val="16"/>
                <w:lang w:val="ru-RU"/>
              </w:rPr>
              <w:t>0.0</w:t>
            </w:r>
          </w:p>
        </w:tc>
      </w:tr>
      <w:tr w:rsidR="00FE2D58" w:rsidRPr="00446A2A" w:rsidTr="00E61341">
        <w:trPr>
          <w:trHeight w:val="480"/>
        </w:trPr>
        <w:tc>
          <w:tcPr>
            <w:tcW w:w="118" w:type="pct"/>
          </w:tcPr>
          <w:p w:rsidR="00FE2D58" w:rsidRPr="00CE2029" w:rsidRDefault="00FE2D5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Регионално</w:t>
            </w: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Асеновград</w:t>
            </w:r>
          </w:p>
        </w:tc>
        <w:tc>
          <w:tcPr>
            <w:tcW w:w="294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CE2029">
              <w:rPr>
                <w:rFonts w:cs="Times"/>
                <w:sz w:val="16"/>
                <w:szCs w:val="16"/>
              </w:rPr>
              <w:t>4</w:t>
            </w:r>
            <w:r w:rsidRPr="00CE0F2B">
              <w:rPr>
                <w:rFonts w:cs="Times"/>
                <w:sz w:val="16"/>
                <w:szCs w:val="16"/>
                <w:lang w:val="ru-RU"/>
              </w:rPr>
              <w:t>,</w:t>
            </w:r>
            <w:r w:rsidRPr="00CE2029">
              <w:rPr>
                <w:rFonts w:cs="Times"/>
                <w:sz w:val="16"/>
                <w:szCs w:val="16"/>
              </w:rPr>
              <w:t>5</w:t>
            </w:r>
            <w:r w:rsidRPr="00CE0F2B">
              <w:rPr>
                <w:rFonts w:cs="Times"/>
                <w:sz w:val="16"/>
                <w:szCs w:val="16"/>
                <w:lang w:val="ru-RU"/>
              </w:rPr>
              <w:t>,</w:t>
            </w:r>
            <w:r w:rsidRPr="00CE2029">
              <w:rPr>
                <w:rFonts w:cs="Times"/>
                <w:sz w:val="16"/>
                <w:szCs w:val="16"/>
              </w:rPr>
              <w:t>6</w:t>
            </w:r>
          </w:p>
        </w:tc>
        <w:tc>
          <w:tcPr>
            <w:tcW w:w="471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2960.36</w:t>
            </w:r>
          </w:p>
        </w:tc>
        <w:tc>
          <w:tcPr>
            <w:tcW w:w="294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FE2D58" w:rsidRPr="00CE0F2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3" w:type="pct"/>
          </w:tcPr>
          <w:p w:rsidR="00FE2D58" w:rsidRPr="00CE0F2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3" w:type="pct"/>
          </w:tcPr>
          <w:p w:rsidR="00FE2D58" w:rsidRPr="00CE0F2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E0F2B">
              <w:rPr>
                <w:sz w:val="16"/>
                <w:szCs w:val="16"/>
                <w:lang w:val="ru-RU"/>
              </w:rPr>
              <w:t>0.0</w:t>
            </w:r>
          </w:p>
        </w:tc>
        <w:tc>
          <w:tcPr>
            <w:tcW w:w="353" w:type="pct"/>
          </w:tcPr>
          <w:p w:rsidR="00FE2D58" w:rsidRPr="00CE0F2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E0F2B">
              <w:rPr>
                <w:sz w:val="16"/>
                <w:szCs w:val="16"/>
                <w:lang w:val="ru-RU"/>
              </w:rPr>
              <w:t>0.0</w:t>
            </w:r>
          </w:p>
        </w:tc>
        <w:tc>
          <w:tcPr>
            <w:tcW w:w="235" w:type="pct"/>
          </w:tcPr>
          <w:p w:rsidR="00FE2D58" w:rsidRPr="00CE2029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FE2D58" w:rsidRPr="00CE2029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FE2D58" w:rsidRPr="00CE0F2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E0F2B">
              <w:rPr>
                <w:sz w:val="16"/>
                <w:szCs w:val="16"/>
                <w:lang w:val="ru-RU"/>
              </w:rPr>
              <w:t>0.0</w:t>
            </w:r>
          </w:p>
        </w:tc>
      </w:tr>
      <w:tr w:rsidR="00FE2D58" w:rsidRPr="00446A2A" w:rsidTr="00E61341">
        <w:trPr>
          <w:trHeight w:val="480"/>
        </w:trPr>
        <w:tc>
          <w:tcPr>
            <w:tcW w:w="118" w:type="pct"/>
          </w:tcPr>
          <w:p w:rsidR="00FE2D58" w:rsidRPr="00CE2029" w:rsidRDefault="00FE2D58" w:rsidP="00446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Битови</w:t>
            </w:r>
          </w:p>
        </w:tc>
        <w:tc>
          <w:tcPr>
            <w:tcW w:w="294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4,5,6</w:t>
            </w:r>
          </w:p>
        </w:tc>
        <w:tc>
          <w:tcPr>
            <w:tcW w:w="471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2850.92</w:t>
            </w:r>
          </w:p>
        </w:tc>
        <w:tc>
          <w:tcPr>
            <w:tcW w:w="294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0.87</w:t>
            </w: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2480.30</w:t>
            </w:r>
          </w:p>
        </w:tc>
        <w:tc>
          <w:tcPr>
            <w:tcW w:w="411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 </w:t>
            </w:r>
            <w:r w:rsidRPr="00CE2029">
              <w:rPr>
                <w:sz w:val="16"/>
                <w:szCs w:val="16"/>
              </w:rPr>
              <w:t>633.12</w:t>
            </w: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CE2029">
              <w:rPr>
                <w:rFonts w:cs="Times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E2029">
              <w:rPr>
                <w:sz w:val="16"/>
                <w:szCs w:val="16"/>
                <w:lang w:val="ru-RU"/>
              </w:rPr>
              <w:t>0.0</w:t>
            </w: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0,0</w:t>
            </w:r>
          </w:p>
        </w:tc>
        <w:tc>
          <w:tcPr>
            <w:tcW w:w="235" w:type="pct"/>
          </w:tcPr>
          <w:p w:rsidR="00FE2D58" w:rsidRPr="00CE2029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FE2D58" w:rsidRPr="00CE2029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E2029">
              <w:rPr>
                <w:sz w:val="16"/>
                <w:szCs w:val="16"/>
                <w:lang w:val="ru-RU"/>
              </w:rPr>
              <w:t>0.0</w:t>
            </w:r>
          </w:p>
        </w:tc>
      </w:tr>
      <w:tr w:rsidR="00FE2D58" w:rsidRPr="00446A2A" w:rsidTr="00E61341">
        <w:trPr>
          <w:trHeight w:val="480"/>
        </w:trPr>
        <w:tc>
          <w:tcPr>
            <w:tcW w:w="118" w:type="pct"/>
          </w:tcPr>
          <w:p w:rsidR="00FE2D58" w:rsidRPr="00CE2029" w:rsidRDefault="00FE2D58" w:rsidP="00446A2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Строителни</w:t>
            </w:r>
          </w:p>
        </w:tc>
        <w:tc>
          <w:tcPr>
            <w:tcW w:w="294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4,5,6</w:t>
            </w:r>
          </w:p>
        </w:tc>
        <w:tc>
          <w:tcPr>
            <w:tcW w:w="471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109.44</w:t>
            </w:r>
          </w:p>
        </w:tc>
        <w:tc>
          <w:tcPr>
            <w:tcW w:w="294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1.36</w:t>
            </w: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148.84</w:t>
            </w:r>
          </w:p>
        </w:tc>
        <w:tc>
          <w:tcPr>
            <w:tcW w:w="411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CE2029">
              <w:rPr>
                <w:sz w:val="16"/>
                <w:szCs w:val="16"/>
              </w:rPr>
              <w:t>939.84</w:t>
            </w: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CE2029">
              <w:rPr>
                <w:rFonts w:cs="Times"/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E2029">
              <w:rPr>
                <w:sz w:val="16"/>
                <w:szCs w:val="16"/>
                <w:lang w:val="ru-RU"/>
              </w:rPr>
              <w:t>0.0</w:t>
            </w: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2029">
              <w:rPr>
                <w:sz w:val="16"/>
                <w:szCs w:val="16"/>
              </w:rPr>
              <w:t>0.0</w:t>
            </w:r>
          </w:p>
        </w:tc>
        <w:tc>
          <w:tcPr>
            <w:tcW w:w="235" w:type="pct"/>
          </w:tcPr>
          <w:p w:rsidR="00FE2D58" w:rsidRPr="00CE2029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FE2D58" w:rsidRPr="00CE2029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FE2D58" w:rsidRPr="00CE2029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E2029">
              <w:rPr>
                <w:sz w:val="16"/>
                <w:szCs w:val="16"/>
                <w:lang w:val="ru-RU"/>
              </w:rPr>
              <w:t>0.0</w:t>
            </w:r>
          </w:p>
        </w:tc>
      </w:tr>
      <w:tr w:rsidR="00FE2D58" w:rsidRPr="00446A2A" w:rsidTr="00E61341">
        <w:trPr>
          <w:trHeight w:val="480"/>
        </w:trPr>
        <w:tc>
          <w:tcPr>
            <w:tcW w:w="118" w:type="pct"/>
          </w:tcPr>
          <w:p w:rsidR="00FE2D58" w:rsidRPr="004D2926" w:rsidRDefault="00FE2D5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4D2926">
              <w:rPr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FE2D58" w:rsidRPr="004D2926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926">
              <w:rPr>
                <w:sz w:val="16"/>
                <w:szCs w:val="16"/>
              </w:rPr>
              <w:t>Депо за</w:t>
            </w:r>
          </w:p>
          <w:p w:rsidR="00FE2D58" w:rsidRPr="004D2926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926">
              <w:rPr>
                <w:sz w:val="16"/>
                <w:szCs w:val="16"/>
              </w:rPr>
              <w:t>производствени и опасни отпадъци</w:t>
            </w:r>
          </w:p>
        </w:tc>
        <w:tc>
          <w:tcPr>
            <w:tcW w:w="353" w:type="pct"/>
          </w:tcPr>
          <w:p w:rsidR="00FE2D58" w:rsidRPr="004D2926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926">
              <w:rPr>
                <w:sz w:val="16"/>
                <w:szCs w:val="16"/>
              </w:rPr>
              <w:t>„КЦМ“ АД</w:t>
            </w:r>
          </w:p>
        </w:tc>
        <w:tc>
          <w:tcPr>
            <w:tcW w:w="294" w:type="pct"/>
          </w:tcPr>
          <w:p w:rsidR="00FE2D58" w:rsidRPr="004D2926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926">
              <w:rPr>
                <w:sz w:val="16"/>
                <w:szCs w:val="16"/>
              </w:rPr>
              <w:t>4,5,6</w:t>
            </w:r>
          </w:p>
        </w:tc>
        <w:tc>
          <w:tcPr>
            <w:tcW w:w="471" w:type="pct"/>
          </w:tcPr>
          <w:p w:rsidR="00FE2D58" w:rsidRPr="004D2926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926">
              <w:rPr>
                <w:sz w:val="16"/>
                <w:szCs w:val="16"/>
              </w:rPr>
              <w:t>10179.99</w:t>
            </w:r>
          </w:p>
        </w:tc>
        <w:tc>
          <w:tcPr>
            <w:tcW w:w="294" w:type="pct"/>
          </w:tcPr>
          <w:p w:rsidR="00FE2D58" w:rsidRPr="004D2926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926">
              <w:rPr>
                <w:sz w:val="16"/>
                <w:szCs w:val="16"/>
              </w:rPr>
              <w:t>2.44</w:t>
            </w:r>
          </w:p>
        </w:tc>
        <w:tc>
          <w:tcPr>
            <w:tcW w:w="353" w:type="pct"/>
          </w:tcPr>
          <w:p w:rsidR="00FE2D58" w:rsidRPr="004D2926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926">
              <w:rPr>
                <w:sz w:val="16"/>
                <w:szCs w:val="16"/>
              </w:rPr>
              <w:t>24839.2</w:t>
            </w:r>
          </w:p>
          <w:p w:rsidR="00FE2D58" w:rsidRPr="004D2926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pct"/>
          </w:tcPr>
          <w:p w:rsidR="00FE2D58" w:rsidRPr="004D2926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4D292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53" w:type="pct"/>
          </w:tcPr>
          <w:p w:rsidR="00FE2D58" w:rsidRPr="004D2926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926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FE2D58" w:rsidRPr="004D2926" w:rsidRDefault="00FE2D58" w:rsidP="00FF6309">
            <w:pPr>
              <w:spacing w:after="0" w:line="240" w:lineRule="auto"/>
              <w:jc w:val="center"/>
              <w:rPr>
                <w:rFonts w:cs="Times"/>
                <w:sz w:val="16"/>
                <w:szCs w:val="16"/>
              </w:rPr>
            </w:pPr>
            <w:r w:rsidRPr="004D2926">
              <w:rPr>
                <w:rFonts w:cs="Times"/>
                <w:sz w:val="16"/>
                <w:szCs w:val="16"/>
                <w:lang w:val="en-US"/>
              </w:rPr>
              <w:t>-</w:t>
            </w:r>
          </w:p>
        </w:tc>
        <w:tc>
          <w:tcPr>
            <w:tcW w:w="353" w:type="pct"/>
          </w:tcPr>
          <w:p w:rsidR="00FE2D58" w:rsidRPr="004D2926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4D2926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FE2D58" w:rsidRPr="004D2926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2926"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</w:tcPr>
          <w:p w:rsidR="00FE2D58" w:rsidRPr="004D2926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FE2D58" w:rsidRPr="004D2926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FE2D58" w:rsidRPr="004D2926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4D2926">
              <w:rPr>
                <w:sz w:val="16"/>
                <w:szCs w:val="16"/>
                <w:lang w:val="en-US"/>
              </w:rPr>
              <w:t>0.0</w:t>
            </w:r>
          </w:p>
        </w:tc>
      </w:tr>
      <w:tr w:rsidR="00FE2D58" w:rsidRPr="00446A2A" w:rsidTr="00E61341">
        <w:trPr>
          <w:trHeight w:val="480"/>
        </w:trPr>
        <w:tc>
          <w:tcPr>
            <w:tcW w:w="118" w:type="pct"/>
          </w:tcPr>
          <w:p w:rsidR="00FE2D58" w:rsidRPr="006B57BB" w:rsidRDefault="00FE2D58" w:rsidP="00446A2A">
            <w:pPr>
              <w:spacing w:after="0" w:line="240" w:lineRule="auto"/>
              <w:rPr>
                <w:sz w:val="16"/>
                <w:szCs w:val="16"/>
              </w:rPr>
            </w:pPr>
            <w:r w:rsidRPr="006B57BB">
              <w:rPr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FE2D58" w:rsidRPr="006B57B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57BB">
              <w:rPr>
                <w:sz w:val="16"/>
                <w:szCs w:val="16"/>
              </w:rPr>
              <w:t>Депо за производствени отпадъци</w:t>
            </w:r>
          </w:p>
        </w:tc>
        <w:tc>
          <w:tcPr>
            <w:tcW w:w="353" w:type="pct"/>
          </w:tcPr>
          <w:p w:rsidR="00FE2D58" w:rsidRPr="006B57B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57BB">
              <w:rPr>
                <w:sz w:val="16"/>
                <w:szCs w:val="16"/>
              </w:rPr>
              <w:t>„МОНДИ“ ЕАД</w:t>
            </w:r>
          </w:p>
        </w:tc>
        <w:tc>
          <w:tcPr>
            <w:tcW w:w="294" w:type="pct"/>
          </w:tcPr>
          <w:p w:rsidR="00FE2D58" w:rsidRPr="006B57B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57BB">
              <w:rPr>
                <w:sz w:val="16"/>
                <w:szCs w:val="16"/>
              </w:rPr>
              <w:t>4,5,6</w:t>
            </w:r>
          </w:p>
        </w:tc>
        <w:tc>
          <w:tcPr>
            <w:tcW w:w="471" w:type="pct"/>
          </w:tcPr>
          <w:p w:rsidR="00FE2D58" w:rsidRPr="006B57B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57BB">
              <w:rPr>
                <w:sz w:val="16"/>
                <w:szCs w:val="16"/>
              </w:rPr>
              <w:t>753.778</w:t>
            </w:r>
          </w:p>
        </w:tc>
        <w:tc>
          <w:tcPr>
            <w:tcW w:w="294" w:type="pct"/>
          </w:tcPr>
          <w:p w:rsidR="00FE2D58" w:rsidRPr="006B57B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57BB">
              <w:rPr>
                <w:sz w:val="16"/>
                <w:szCs w:val="16"/>
              </w:rPr>
              <w:t>5.95</w:t>
            </w:r>
          </w:p>
        </w:tc>
        <w:tc>
          <w:tcPr>
            <w:tcW w:w="353" w:type="pct"/>
          </w:tcPr>
          <w:p w:rsidR="00FE2D58" w:rsidRPr="006B57B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57BB">
              <w:rPr>
                <w:sz w:val="16"/>
                <w:szCs w:val="16"/>
              </w:rPr>
              <w:t>4484.97</w:t>
            </w:r>
          </w:p>
        </w:tc>
        <w:tc>
          <w:tcPr>
            <w:tcW w:w="411" w:type="pct"/>
          </w:tcPr>
          <w:p w:rsidR="00FE2D58" w:rsidRPr="006B57B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57BB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53" w:type="pct"/>
          </w:tcPr>
          <w:p w:rsidR="00FE2D58" w:rsidRPr="006B57B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57BB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FE2D58" w:rsidRPr="006B57B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57BB">
              <w:rPr>
                <w:sz w:val="16"/>
                <w:szCs w:val="16"/>
              </w:rPr>
              <w:t>-</w:t>
            </w:r>
          </w:p>
        </w:tc>
        <w:tc>
          <w:tcPr>
            <w:tcW w:w="353" w:type="pct"/>
          </w:tcPr>
          <w:p w:rsidR="00FE2D58" w:rsidRPr="006B57B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57BB"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353" w:type="pct"/>
          </w:tcPr>
          <w:p w:rsidR="00FE2D58" w:rsidRPr="006B57B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57BB">
              <w:rPr>
                <w:sz w:val="16"/>
                <w:szCs w:val="16"/>
              </w:rPr>
              <w:t>-</w:t>
            </w:r>
          </w:p>
        </w:tc>
        <w:tc>
          <w:tcPr>
            <w:tcW w:w="235" w:type="pct"/>
          </w:tcPr>
          <w:p w:rsidR="00FE2D58" w:rsidRPr="006B57BB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294" w:type="pct"/>
          </w:tcPr>
          <w:p w:rsidR="00FE2D58" w:rsidRPr="006B57BB" w:rsidRDefault="00FE2D58" w:rsidP="00FF6309">
            <w:pPr>
              <w:spacing w:after="0" w:line="240" w:lineRule="auto"/>
              <w:jc w:val="center"/>
            </w:pPr>
          </w:p>
        </w:tc>
        <w:tc>
          <w:tcPr>
            <w:tcW w:w="353" w:type="pct"/>
          </w:tcPr>
          <w:p w:rsidR="00FE2D58" w:rsidRPr="006B57BB" w:rsidRDefault="00FE2D58" w:rsidP="00FF630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57BB">
              <w:rPr>
                <w:sz w:val="16"/>
                <w:szCs w:val="16"/>
                <w:lang w:val="en-US"/>
              </w:rPr>
              <w:t>0.0</w:t>
            </w:r>
          </w:p>
        </w:tc>
      </w:tr>
    </w:tbl>
    <w:p w:rsidR="00FE2D58" w:rsidRDefault="00FE2D58">
      <w:r>
        <w:t xml:space="preserve"> </w:t>
      </w:r>
    </w:p>
    <w:sectPr w:rsidR="00FE2D58" w:rsidSect="00D955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58" w:rsidRDefault="00FE2D58" w:rsidP="003979CE">
      <w:pPr>
        <w:spacing w:after="0" w:line="240" w:lineRule="auto"/>
      </w:pPr>
      <w:r>
        <w:separator/>
      </w:r>
    </w:p>
  </w:endnote>
  <w:endnote w:type="continuationSeparator" w:id="0">
    <w:p w:rsidR="00FE2D58" w:rsidRDefault="00FE2D58" w:rsidP="0039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58" w:rsidRDefault="00FE2D58" w:rsidP="003979CE">
      <w:pPr>
        <w:spacing w:after="0" w:line="240" w:lineRule="auto"/>
      </w:pPr>
      <w:r>
        <w:separator/>
      </w:r>
    </w:p>
  </w:footnote>
  <w:footnote w:type="continuationSeparator" w:id="0">
    <w:p w:rsidR="00FE2D58" w:rsidRDefault="00FE2D58" w:rsidP="0039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D58" w:rsidRPr="003979CE" w:rsidRDefault="00FE2D58" w:rsidP="003979CE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ИНФОРМАЦИЯ ЗА </w:t>
    </w:r>
    <w:bookmarkStart w:id="0" w:name="_GoBack"/>
    <w:bookmarkEnd w:id="0"/>
    <w:r>
      <w:rPr>
        <w:rFonts w:ascii="Cambria" w:hAnsi="Cambria"/>
        <w:sz w:val="32"/>
        <w:szCs w:val="32"/>
      </w:rPr>
      <w:t>ВТОРО ТРИМЕСЕЧИЕ НА 2016</w:t>
    </w:r>
    <w:r w:rsidRPr="003979CE">
      <w:rPr>
        <w:rFonts w:ascii="Cambria" w:hAnsi="Cambria"/>
        <w:sz w:val="32"/>
        <w:szCs w:val="32"/>
      </w:rPr>
      <w:t>Г., СЪГЛАСНО ИЗИСКВАНИЯТА НА ЧЛ.29 ОТ НАРЕДБА 7 ОТ 19.12.2013Г.</w:t>
    </w:r>
  </w:p>
  <w:p w:rsidR="00FE2D58" w:rsidRDefault="00FE2D58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FE2D58" w:rsidRPr="003979CE" w:rsidRDefault="00FE2D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FB"/>
    <w:rsid w:val="00027110"/>
    <w:rsid w:val="00056269"/>
    <w:rsid w:val="00065872"/>
    <w:rsid w:val="0007141B"/>
    <w:rsid w:val="00073CE5"/>
    <w:rsid w:val="00075BB3"/>
    <w:rsid w:val="000764AD"/>
    <w:rsid w:val="000B19AE"/>
    <w:rsid w:val="000B3B0B"/>
    <w:rsid w:val="000E684B"/>
    <w:rsid w:val="000E68E7"/>
    <w:rsid w:val="000F4537"/>
    <w:rsid w:val="001034D0"/>
    <w:rsid w:val="00107627"/>
    <w:rsid w:val="0011397F"/>
    <w:rsid w:val="00132828"/>
    <w:rsid w:val="00136B99"/>
    <w:rsid w:val="00140EF3"/>
    <w:rsid w:val="001562AA"/>
    <w:rsid w:val="00160BB4"/>
    <w:rsid w:val="00180E73"/>
    <w:rsid w:val="0019154E"/>
    <w:rsid w:val="001A531E"/>
    <w:rsid w:val="001A5661"/>
    <w:rsid w:val="001B559F"/>
    <w:rsid w:val="001C1AFC"/>
    <w:rsid w:val="001D0857"/>
    <w:rsid w:val="001D7AF7"/>
    <w:rsid w:val="001E48E1"/>
    <w:rsid w:val="001E4F3F"/>
    <w:rsid w:val="001E79DB"/>
    <w:rsid w:val="001F6DBF"/>
    <w:rsid w:val="001F707F"/>
    <w:rsid w:val="00201F32"/>
    <w:rsid w:val="002070E4"/>
    <w:rsid w:val="002132C2"/>
    <w:rsid w:val="00225D55"/>
    <w:rsid w:val="00235410"/>
    <w:rsid w:val="00240F6D"/>
    <w:rsid w:val="002412A0"/>
    <w:rsid w:val="00257E51"/>
    <w:rsid w:val="00262AE5"/>
    <w:rsid w:val="00281E46"/>
    <w:rsid w:val="002A1CCA"/>
    <w:rsid w:val="002F7511"/>
    <w:rsid w:val="00302BBB"/>
    <w:rsid w:val="00302D50"/>
    <w:rsid w:val="00320295"/>
    <w:rsid w:val="00322F47"/>
    <w:rsid w:val="003510BE"/>
    <w:rsid w:val="0035338D"/>
    <w:rsid w:val="00355033"/>
    <w:rsid w:val="00376D73"/>
    <w:rsid w:val="003847BC"/>
    <w:rsid w:val="00394531"/>
    <w:rsid w:val="00396396"/>
    <w:rsid w:val="003979CE"/>
    <w:rsid w:val="003B4A07"/>
    <w:rsid w:val="003C138A"/>
    <w:rsid w:val="003D0063"/>
    <w:rsid w:val="003D38AA"/>
    <w:rsid w:val="003F0AC3"/>
    <w:rsid w:val="003F41F6"/>
    <w:rsid w:val="00402B50"/>
    <w:rsid w:val="00405164"/>
    <w:rsid w:val="00415082"/>
    <w:rsid w:val="004234EA"/>
    <w:rsid w:val="00431B8A"/>
    <w:rsid w:val="00432215"/>
    <w:rsid w:val="00446A2A"/>
    <w:rsid w:val="004542C1"/>
    <w:rsid w:val="004766BC"/>
    <w:rsid w:val="00483AE4"/>
    <w:rsid w:val="0048603F"/>
    <w:rsid w:val="004927DA"/>
    <w:rsid w:val="004B4F2D"/>
    <w:rsid w:val="004B7F19"/>
    <w:rsid w:val="004C1A5F"/>
    <w:rsid w:val="004D2926"/>
    <w:rsid w:val="004E1F53"/>
    <w:rsid w:val="004F4AEE"/>
    <w:rsid w:val="004F748F"/>
    <w:rsid w:val="00500393"/>
    <w:rsid w:val="00543EE2"/>
    <w:rsid w:val="00566E8B"/>
    <w:rsid w:val="005855F4"/>
    <w:rsid w:val="005B2918"/>
    <w:rsid w:val="005B2D90"/>
    <w:rsid w:val="005E2A0C"/>
    <w:rsid w:val="005E2D3B"/>
    <w:rsid w:val="005F3EBC"/>
    <w:rsid w:val="00600DEC"/>
    <w:rsid w:val="00641E4A"/>
    <w:rsid w:val="00651F57"/>
    <w:rsid w:val="006618FD"/>
    <w:rsid w:val="0067708B"/>
    <w:rsid w:val="0068701E"/>
    <w:rsid w:val="0069145C"/>
    <w:rsid w:val="006A5B81"/>
    <w:rsid w:val="006B57BB"/>
    <w:rsid w:val="006B7C2A"/>
    <w:rsid w:val="006C0869"/>
    <w:rsid w:val="006C6119"/>
    <w:rsid w:val="006C72E8"/>
    <w:rsid w:val="006D05F9"/>
    <w:rsid w:val="006D4AFA"/>
    <w:rsid w:val="006E1A3C"/>
    <w:rsid w:val="006F6A14"/>
    <w:rsid w:val="0070025E"/>
    <w:rsid w:val="007255E8"/>
    <w:rsid w:val="00733D47"/>
    <w:rsid w:val="00744F9C"/>
    <w:rsid w:val="00745652"/>
    <w:rsid w:val="00752BCC"/>
    <w:rsid w:val="007606F7"/>
    <w:rsid w:val="00762FEA"/>
    <w:rsid w:val="00764591"/>
    <w:rsid w:val="00774950"/>
    <w:rsid w:val="00774CEE"/>
    <w:rsid w:val="00776367"/>
    <w:rsid w:val="00783891"/>
    <w:rsid w:val="007844D1"/>
    <w:rsid w:val="00784914"/>
    <w:rsid w:val="0078572E"/>
    <w:rsid w:val="00785755"/>
    <w:rsid w:val="007E314C"/>
    <w:rsid w:val="007F76F1"/>
    <w:rsid w:val="00807EE5"/>
    <w:rsid w:val="008111A1"/>
    <w:rsid w:val="0081447C"/>
    <w:rsid w:val="0082482C"/>
    <w:rsid w:val="00845961"/>
    <w:rsid w:val="008529E1"/>
    <w:rsid w:val="0085432D"/>
    <w:rsid w:val="00886EBA"/>
    <w:rsid w:val="008B0E08"/>
    <w:rsid w:val="008B3F79"/>
    <w:rsid w:val="008C1CC4"/>
    <w:rsid w:val="008E7FAE"/>
    <w:rsid w:val="00905D48"/>
    <w:rsid w:val="00914E69"/>
    <w:rsid w:val="00917828"/>
    <w:rsid w:val="00922477"/>
    <w:rsid w:val="00930409"/>
    <w:rsid w:val="009627A8"/>
    <w:rsid w:val="00982CDD"/>
    <w:rsid w:val="00991729"/>
    <w:rsid w:val="009A0187"/>
    <w:rsid w:val="009A47FC"/>
    <w:rsid w:val="009B09D8"/>
    <w:rsid w:val="009B3CA8"/>
    <w:rsid w:val="009D4C77"/>
    <w:rsid w:val="009F6DB0"/>
    <w:rsid w:val="009F6E8E"/>
    <w:rsid w:val="00A00785"/>
    <w:rsid w:val="00A14FF5"/>
    <w:rsid w:val="00A20033"/>
    <w:rsid w:val="00A23D73"/>
    <w:rsid w:val="00A27319"/>
    <w:rsid w:val="00A461C7"/>
    <w:rsid w:val="00A718BC"/>
    <w:rsid w:val="00A843B1"/>
    <w:rsid w:val="00A879BE"/>
    <w:rsid w:val="00AC2C6B"/>
    <w:rsid w:val="00AF2480"/>
    <w:rsid w:val="00AF70D2"/>
    <w:rsid w:val="00B054E3"/>
    <w:rsid w:val="00B85221"/>
    <w:rsid w:val="00BA3288"/>
    <w:rsid w:val="00BB3B00"/>
    <w:rsid w:val="00BD1852"/>
    <w:rsid w:val="00BD5F21"/>
    <w:rsid w:val="00BD68D0"/>
    <w:rsid w:val="00C0619E"/>
    <w:rsid w:val="00C23865"/>
    <w:rsid w:val="00C3285D"/>
    <w:rsid w:val="00C376D8"/>
    <w:rsid w:val="00C60FFC"/>
    <w:rsid w:val="00C612F2"/>
    <w:rsid w:val="00C6368B"/>
    <w:rsid w:val="00C64DFB"/>
    <w:rsid w:val="00C96B7B"/>
    <w:rsid w:val="00CA3D85"/>
    <w:rsid w:val="00CE0F2B"/>
    <w:rsid w:val="00CE2029"/>
    <w:rsid w:val="00D0428D"/>
    <w:rsid w:val="00D209D7"/>
    <w:rsid w:val="00D225F6"/>
    <w:rsid w:val="00D252DF"/>
    <w:rsid w:val="00D36D59"/>
    <w:rsid w:val="00D37E60"/>
    <w:rsid w:val="00D51164"/>
    <w:rsid w:val="00D95568"/>
    <w:rsid w:val="00DA1D50"/>
    <w:rsid w:val="00DA2A25"/>
    <w:rsid w:val="00DA6351"/>
    <w:rsid w:val="00DB4DB2"/>
    <w:rsid w:val="00DB526C"/>
    <w:rsid w:val="00DC6BEA"/>
    <w:rsid w:val="00DD2B31"/>
    <w:rsid w:val="00DD6898"/>
    <w:rsid w:val="00DE3939"/>
    <w:rsid w:val="00DF3EA2"/>
    <w:rsid w:val="00DF4F39"/>
    <w:rsid w:val="00DF5EF9"/>
    <w:rsid w:val="00E26057"/>
    <w:rsid w:val="00E27C99"/>
    <w:rsid w:val="00E50C6D"/>
    <w:rsid w:val="00E60B32"/>
    <w:rsid w:val="00E61341"/>
    <w:rsid w:val="00E65173"/>
    <w:rsid w:val="00E662FB"/>
    <w:rsid w:val="00E70D78"/>
    <w:rsid w:val="00E736D3"/>
    <w:rsid w:val="00E96D43"/>
    <w:rsid w:val="00EB3E71"/>
    <w:rsid w:val="00EB7E1A"/>
    <w:rsid w:val="00ED5A48"/>
    <w:rsid w:val="00EF0DAB"/>
    <w:rsid w:val="00EF66EA"/>
    <w:rsid w:val="00F25C58"/>
    <w:rsid w:val="00F56EF3"/>
    <w:rsid w:val="00FA485B"/>
    <w:rsid w:val="00FA50A4"/>
    <w:rsid w:val="00FA5CB5"/>
    <w:rsid w:val="00FA7EB7"/>
    <w:rsid w:val="00FB2BD5"/>
    <w:rsid w:val="00FB3A51"/>
    <w:rsid w:val="00FC74A8"/>
    <w:rsid w:val="00FE2D58"/>
    <w:rsid w:val="00FF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55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95568"/>
    <w:rPr>
      <w:lang w:eastAsia="en-US"/>
    </w:rPr>
  </w:style>
  <w:style w:type="paragraph" w:styleId="Header">
    <w:name w:val="header"/>
    <w:basedOn w:val="Normal"/>
    <w:link w:val="HeaderChar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9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766</TotalTime>
  <Pages>1</Pages>
  <Words>251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№ по ред</dc:title>
  <dc:subject/>
  <dc:creator>Steriu Dimitrov</dc:creator>
  <cp:keywords/>
  <dc:description/>
  <cp:lastModifiedBy>Koparanski</cp:lastModifiedBy>
  <cp:revision>87</cp:revision>
  <cp:lastPrinted>2016-02-17T06:36:00Z</cp:lastPrinted>
  <dcterms:created xsi:type="dcterms:W3CDTF">2015-06-16T10:52:00Z</dcterms:created>
  <dcterms:modified xsi:type="dcterms:W3CDTF">2016-08-02T07:07:00Z</dcterms:modified>
</cp:coreProperties>
</file>