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362"/>
        <w:gridCol w:w="1438"/>
        <w:gridCol w:w="1080"/>
        <w:gridCol w:w="1080"/>
        <w:gridCol w:w="1460"/>
        <w:gridCol w:w="851"/>
        <w:gridCol w:w="1138"/>
        <w:gridCol w:w="992"/>
        <w:gridCol w:w="1135"/>
        <w:gridCol w:w="1083"/>
        <w:gridCol w:w="1092"/>
        <w:gridCol w:w="1080"/>
        <w:gridCol w:w="719"/>
        <w:gridCol w:w="897"/>
        <w:gridCol w:w="894"/>
      </w:tblGrid>
      <w:tr w:rsidR="00F56EF3" w:rsidRPr="00446A2A" w:rsidTr="00744F9C">
        <w:trPr>
          <w:trHeight w:val="600"/>
        </w:trPr>
        <w:tc>
          <w:tcPr>
            <w:tcW w:w="118" w:type="pct"/>
            <w:vMerge w:val="restart"/>
          </w:tcPr>
          <w:p w:rsidR="00F56EF3" w:rsidRPr="00446A2A" w:rsidRDefault="00F56EF3" w:rsidP="00D95568">
            <w:pPr>
              <w:pStyle w:val="NoSpacing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  <w:lang w:val="en-US"/>
              </w:rPr>
              <w:t xml:space="preserve"> </w:t>
            </w:r>
            <w:r w:rsidRPr="00446A2A">
              <w:rPr>
                <w:sz w:val="16"/>
                <w:szCs w:val="16"/>
              </w:rPr>
              <w:t>№ по ред</w:t>
            </w:r>
          </w:p>
        </w:tc>
        <w:tc>
          <w:tcPr>
            <w:tcW w:w="470" w:type="pct"/>
            <w:vMerge w:val="restart"/>
          </w:tcPr>
          <w:p w:rsidR="00F56EF3" w:rsidRPr="00446A2A" w:rsidRDefault="00F56EF3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Вид на депото</w:t>
            </w:r>
          </w:p>
        </w:tc>
        <w:tc>
          <w:tcPr>
            <w:tcW w:w="353" w:type="pct"/>
            <w:vMerge w:val="restart"/>
          </w:tcPr>
          <w:p w:rsidR="00F56EF3" w:rsidRPr="00446A2A" w:rsidRDefault="00F56EF3" w:rsidP="00D95568">
            <w:pPr>
              <w:pStyle w:val="NoSpacing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Община</w:t>
            </w:r>
          </w:p>
        </w:tc>
        <w:tc>
          <w:tcPr>
            <w:tcW w:w="830" w:type="pct"/>
            <w:gridSpan w:val="2"/>
          </w:tcPr>
          <w:p w:rsidR="00F56EF3" w:rsidRPr="00446A2A" w:rsidRDefault="00F56EF3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Количество депонирани неопасни отпадъци</w:t>
            </w:r>
          </w:p>
        </w:tc>
        <w:tc>
          <w:tcPr>
            <w:tcW w:w="278" w:type="pct"/>
            <w:vMerge w:val="restart"/>
          </w:tcPr>
          <w:p w:rsidR="00F56EF3" w:rsidRPr="00446A2A" w:rsidRDefault="00F56EF3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Размер на отчисленията по чл.60 (лв/тон)</w:t>
            </w:r>
          </w:p>
        </w:tc>
        <w:tc>
          <w:tcPr>
            <w:tcW w:w="372" w:type="pct"/>
            <w:vMerge w:val="restart"/>
          </w:tcPr>
          <w:p w:rsidR="00F56EF3" w:rsidRPr="00446A2A" w:rsidRDefault="00F56EF3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Постъпили в сметката на РИОСВ отчисления по чл.60 ЗУО</w:t>
            </w:r>
          </w:p>
        </w:tc>
        <w:tc>
          <w:tcPr>
            <w:tcW w:w="324" w:type="pct"/>
            <w:vMerge w:val="restart"/>
          </w:tcPr>
          <w:p w:rsidR="00F56EF3" w:rsidRPr="00446A2A" w:rsidRDefault="00F56EF3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Постъпили в сметката на РИОСВ отчисления по чл.64 ЗУО</w:t>
            </w:r>
          </w:p>
        </w:tc>
        <w:tc>
          <w:tcPr>
            <w:tcW w:w="371" w:type="pct"/>
            <w:vMerge w:val="restart"/>
          </w:tcPr>
          <w:p w:rsidR="00F56EF3" w:rsidRPr="00446A2A" w:rsidRDefault="00F56EF3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Следва да постъпят  в сметката на РИОСВ отчисления по чл.60 ЗУО</w:t>
            </w:r>
          </w:p>
        </w:tc>
        <w:tc>
          <w:tcPr>
            <w:tcW w:w="354" w:type="pct"/>
            <w:vMerge w:val="restart"/>
          </w:tcPr>
          <w:p w:rsidR="00F56EF3" w:rsidRPr="00446A2A" w:rsidRDefault="00F56EF3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Следва да постъпят  в сметката на РИОСВ отчисления по чл.64 ЗУО</w:t>
            </w:r>
          </w:p>
        </w:tc>
        <w:tc>
          <w:tcPr>
            <w:tcW w:w="357" w:type="pct"/>
            <w:vMerge w:val="restart"/>
          </w:tcPr>
          <w:p w:rsidR="00F56EF3" w:rsidRPr="00446A2A" w:rsidRDefault="00F56EF3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Остава да постъпят  по чл. 60</w:t>
            </w:r>
          </w:p>
        </w:tc>
        <w:tc>
          <w:tcPr>
            <w:tcW w:w="353" w:type="pct"/>
            <w:vMerge w:val="restart"/>
          </w:tcPr>
          <w:p w:rsidR="00F56EF3" w:rsidRPr="00446A2A" w:rsidRDefault="00F56EF3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Остава да постъпят по чл.64</w:t>
            </w:r>
          </w:p>
        </w:tc>
        <w:tc>
          <w:tcPr>
            <w:tcW w:w="235" w:type="pct"/>
            <w:vMerge w:val="restart"/>
          </w:tcPr>
          <w:p w:rsidR="00F56EF3" w:rsidRPr="00446A2A" w:rsidRDefault="00F56EF3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Дължима лихва</w:t>
            </w:r>
          </w:p>
        </w:tc>
        <w:tc>
          <w:tcPr>
            <w:tcW w:w="293" w:type="pct"/>
            <w:vMerge w:val="restart"/>
          </w:tcPr>
          <w:p w:rsidR="00F56EF3" w:rsidRPr="00446A2A" w:rsidRDefault="00F56EF3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Натрупана лихва за отчисленията по чл.64</w:t>
            </w:r>
          </w:p>
        </w:tc>
        <w:tc>
          <w:tcPr>
            <w:tcW w:w="292" w:type="pct"/>
            <w:vMerge w:val="restart"/>
          </w:tcPr>
          <w:p w:rsidR="00F56EF3" w:rsidRPr="00446A2A" w:rsidRDefault="00F56EF3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Израз-ходе-ни средства</w:t>
            </w:r>
          </w:p>
        </w:tc>
      </w:tr>
      <w:tr w:rsidR="00F56EF3" w:rsidRPr="00446A2A" w:rsidTr="00744F9C">
        <w:trPr>
          <w:trHeight w:val="480"/>
        </w:trPr>
        <w:tc>
          <w:tcPr>
            <w:tcW w:w="118" w:type="pct"/>
            <w:vMerge/>
          </w:tcPr>
          <w:p w:rsidR="00F56EF3" w:rsidRPr="00446A2A" w:rsidRDefault="00F56EF3" w:rsidP="00446A2A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F56EF3" w:rsidRPr="00446A2A" w:rsidRDefault="00F56EF3" w:rsidP="00446A2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F56EF3" w:rsidRPr="00446A2A" w:rsidRDefault="00F56EF3" w:rsidP="00446A2A">
            <w:pPr>
              <w:spacing w:after="0" w:line="240" w:lineRule="auto"/>
            </w:pPr>
          </w:p>
        </w:tc>
        <w:tc>
          <w:tcPr>
            <w:tcW w:w="353" w:type="pct"/>
          </w:tcPr>
          <w:p w:rsidR="00F56EF3" w:rsidRPr="00446A2A" w:rsidRDefault="00F56EF3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Период от време (месеци)</w:t>
            </w:r>
          </w:p>
        </w:tc>
        <w:tc>
          <w:tcPr>
            <w:tcW w:w="477" w:type="pct"/>
          </w:tcPr>
          <w:p w:rsidR="00F56EF3" w:rsidRPr="00446A2A" w:rsidRDefault="00F56EF3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Количество (тонове)</w:t>
            </w:r>
          </w:p>
        </w:tc>
        <w:tc>
          <w:tcPr>
            <w:tcW w:w="278" w:type="pct"/>
            <w:vMerge/>
          </w:tcPr>
          <w:p w:rsidR="00F56EF3" w:rsidRPr="00446A2A" w:rsidRDefault="00F56EF3" w:rsidP="00446A2A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F56EF3" w:rsidRPr="00446A2A" w:rsidRDefault="00F56EF3" w:rsidP="00446A2A">
            <w:pPr>
              <w:spacing w:after="0" w:line="240" w:lineRule="auto"/>
            </w:pPr>
          </w:p>
        </w:tc>
        <w:tc>
          <w:tcPr>
            <w:tcW w:w="324" w:type="pct"/>
            <w:vMerge/>
          </w:tcPr>
          <w:p w:rsidR="00F56EF3" w:rsidRPr="00446A2A" w:rsidRDefault="00F56EF3" w:rsidP="00446A2A">
            <w:pPr>
              <w:spacing w:after="0" w:line="240" w:lineRule="auto"/>
            </w:pPr>
          </w:p>
        </w:tc>
        <w:tc>
          <w:tcPr>
            <w:tcW w:w="371" w:type="pct"/>
            <w:vMerge/>
          </w:tcPr>
          <w:p w:rsidR="00F56EF3" w:rsidRPr="00446A2A" w:rsidRDefault="00F56EF3" w:rsidP="00446A2A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F56EF3" w:rsidRPr="00446A2A" w:rsidRDefault="00F56EF3" w:rsidP="00446A2A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F56EF3" w:rsidRPr="00446A2A" w:rsidRDefault="00F56EF3" w:rsidP="00446A2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F56EF3" w:rsidRPr="00446A2A" w:rsidRDefault="00F56EF3" w:rsidP="00446A2A">
            <w:pPr>
              <w:spacing w:after="0" w:line="240" w:lineRule="auto"/>
            </w:pPr>
          </w:p>
        </w:tc>
        <w:tc>
          <w:tcPr>
            <w:tcW w:w="235" w:type="pct"/>
            <w:vMerge/>
          </w:tcPr>
          <w:p w:rsidR="00F56EF3" w:rsidRPr="00446A2A" w:rsidRDefault="00F56EF3" w:rsidP="00446A2A">
            <w:pPr>
              <w:spacing w:after="0" w:line="240" w:lineRule="auto"/>
            </w:pPr>
          </w:p>
        </w:tc>
        <w:tc>
          <w:tcPr>
            <w:tcW w:w="293" w:type="pct"/>
            <w:vMerge/>
          </w:tcPr>
          <w:p w:rsidR="00F56EF3" w:rsidRPr="00446A2A" w:rsidRDefault="00F56EF3" w:rsidP="00446A2A">
            <w:pPr>
              <w:spacing w:after="0" w:line="240" w:lineRule="auto"/>
            </w:pPr>
          </w:p>
        </w:tc>
        <w:tc>
          <w:tcPr>
            <w:tcW w:w="292" w:type="pct"/>
            <w:vMerge/>
          </w:tcPr>
          <w:p w:rsidR="00F56EF3" w:rsidRPr="00446A2A" w:rsidRDefault="00F56EF3" w:rsidP="00446A2A">
            <w:pPr>
              <w:spacing w:after="0" w:line="240" w:lineRule="auto"/>
            </w:pPr>
          </w:p>
        </w:tc>
      </w:tr>
      <w:tr w:rsidR="00F56EF3" w:rsidRPr="00446A2A" w:rsidTr="00744F9C">
        <w:trPr>
          <w:trHeight w:val="480"/>
        </w:trPr>
        <w:tc>
          <w:tcPr>
            <w:tcW w:w="118" w:type="pct"/>
          </w:tcPr>
          <w:p w:rsidR="00F56EF3" w:rsidRPr="001F6DBF" w:rsidRDefault="00F56EF3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1F6DB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70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Регионално</w:t>
            </w:r>
          </w:p>
        </w:tc>
        <w:tc>
          <w:tcPr>
            <w:tcW w:w="353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Пловдив Цалапица</w:t>
            </w:r>
          </w:p>
        </w:tc>
        <w:tc>
          <w:tcPr>
            <w:tcW w:w="353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1</w:t>
            </w:r>
            <w:r w:rsidRPr="001F6DBF">
              <w:rPr>
                <w:sz w:val="16"/>
                <w:szCs w:val="16"/>
                <w:lang w:val="en-US"/>
              </w:rPr>
              <w:t>,</w:t>
            </w:r>
            <w:r w:rsidRPr="001F6DBF">
              <w:rPr>
                <w:sz w:val="16"/>
                <w:szCs w:val="16"/>
              </w:rPr>
              <w:t>2,3</w:t>
            </w:r>
          </w:p>
        </w:tc>
        <w:tc>
          <w:tcPr>
            <w:tcW w:w="477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1F6DBF">
              <w:rPr>
                <w:sz w:val="16"/>
                <w:szCs w:val="16"/>
              </w:rPr>
              <w:t>Общо приети количества – 25012.6</w:t>
            </w:r>
          </w:p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Оп</w:t>
            </w:r>
            <w:r>
              <w:rPr>
                <w:sz w:val="16"/>
                <w:szCs w:val="16"/>
              </w:rPr>
              <w:t>олзотворени количества – 1092.4</w:t>
            </w:r>
          </w:p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 xml:space="preserve">Депонирани количества – </w:t>
            </w:r>
            <w:r>
              <w:rPr>
                <w:sz w:val="16"/>
                <w:szCs w:val="16"/>
              </w:rPr>
              <w:t>22953.74</w:t>
            </w:r>
          </w:p>
        </w:tc>
        <w:tc>
          <w:tcPr>
            <w:tcW w:w="278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F6DBF">
              <w:rPr>
                <w:sz w:val="16"/>
                <w:szCs w:val="16"/>
                <w:lang w:val="en-US"/>
              </w:rPr>
              <w:t>4.77</w:t>
            </w:r>
          </w:p>
        </w:tc>
        <w:tc>
          <w:tcPr>
            <w:tcW w:w="372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84537.87</w:t>
            </w:r>
          </w:p>
        </w:tc>
        <w:tc>
          <w:tcPr>
            <w:tcW w:w="324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638021.52</w:t>
            </w:r>
          </w:p>
        </w:tc>
        <w:tc>
          <w:tcPr>
            <w:tcW w:w="371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rFonts w:cs="Times"/>
                <w:sz w:val="16"/>
                <w:szCs w:val="16"/>
                <w:lang w:val="en-US"/>
              </w:rPr>
            </w:pPr>
            <w:r>
              <w:rPr>
                <w:rFonts w:cs="Times"/>
                <w:sz w:val="16"/>
                <w:szCs w:val="16"/>
              </w:rPr>
              <w:t>109489.34</w:t>
            </w:r>
          </w:p>
        </w:tc>
        <w:tc>
          <w:tcPr>
            <w:tcW w:w="354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826334.64</w:t>
            </w:r>
          </w:p>
        </w:tc>
        <w:tc>
          <w:tcPr>
            <w:tcW w:w="357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24951.47</w:t>
            </w:r>
          </w:p>
        </w:tc>
        <w:tc>
          <w:tcPr>
            <w:tcW w:w="353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188313.12</w:t>
            </w:r>
          </w:p>
        </w:tc>
        <w:tc>
          <w:tcPr>
            <w:tcW w:w="235" w:type="pct"/>
          </w:tcPr>
          <w:p w:rsidR="00F56EF3" w:rsidRPr="001F6DBF" w:rsidRDefault="00F56EF3" w:rsidP="00FF6309">
            <w:pPr>
              <w:spacing w:after="0" w:line="240" w:lineRule="auto"/>
              <w:jc w:val="center"/>
            </w:pPr>
          </w:p>
        </w:tc>
        <w:tc>
          <w:tcPr>
            <w:tcW w:w="293" w:type="pct"/>
          </w:tcPr>
          <w:p w:rsidR="00F56EF3" w:rsidRPr="001F6DBF" w:rsidRDefault="00F56EF3" w:rsidP="00FF6309">
            <w:pPr>
              <w:spacing w:after="0" w:line="240" w:lineRule="auto"/>
              <w:jc w:val="center"/>
            </w:pPr>
          </w:p>
        </w:tc>
        <w:tc>
          <w:tcPr>
            <w:tcW w:w="292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64 320</w:t>
            </w:r>
          </w:p>
        </w:tc>
      </w:tr>
      <w:tr w:rsidR="00F56EF3" w:rsidRPr="00446A2A" w:rsidTr="00744F9C">
        <w:trPr>
          <w:trHeight w:val="480"/>
        </w:trPr>
        <w:tc>
          <w:tcPr>
            <w:tcW w:w="118" w:type="pct"/>
          </w:tcPr>
          <w:p w:rsidR="00F56EF3" w:rsidRPr="001F6DBF" w:rsidRDefault="00F56EF3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2</w:t>
            </w:r>
          </w:p>
        </w:tc>
        <w:tc>
          <w:tcPr>
            <w:tcW w:w="470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Регионално</w:t>
            </w:r>
          </w:p>
        </w:tc>
        <w:tc>
          <w:tcPr>
            <w:tcW w:w="353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Пловдив Шишманци</w:t>
            </w:r>
          </w:p>
        </w:tc>
        <w:tc>
          <w:tcPr>
            <w:tcW w:w="353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1,2,3</w:t>
            </w:r>
          </w:p>
        </w:tc>
        <w:tc>
          <w:tcPr>
            <w:tcW w:w="477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Депонирани количества – 8147.52</w:t>
            </w:r>
          </w:p>
        </w:tc>
        <w:tc>
          <w:tcPr>
            <w:tcW w:w="278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F6DBF">
              <w:rPr>
                <w:sz w:val="16"/>
                <w:szCs w:val="16"/>
                <w:lang w:val="en-US"/>
              </w:rPr>
              <w:t>3.33</w:t>
            </w:r>
          </w:p>
        </w:tc>
        <w:tc>
          <w:tcPr>
            <w:tcW w:w="372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27131.25</w:t>
            </w:r>
          </w:p>
        </w:tc>
        <w:tc>
          <w:tcPr>
            <w:tcW w:w="324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293310.83</w:t>
            </w:r>
          </w:p>
        </w:tc>
        <w:tc>
          <w:tcPr>
            <w:tcW w:w="371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354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357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0.0</w:t>
            </w:r>
          </w:p>
        </w:tc>
        <w:tc>
          <w:tcPr>
            <w:tcW w:w="353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0.0</w:t>
            </w:r>
          </w:p>
        </w:tc>
        <w:tc>
          <w:tcPr>
            <w:tcW w:w="235" w:type="pct"/>
          </w:tcPr>
          <w:p w:rsidR="00F56EF3" w:rsidRPr="001F6DBF" w:rsidRDefault="00F56EF3" w:rsidP="00FF6309">
            <w:pPr>
              <w:spacing w:after="0" w:line="240" w:lineRule="auto"/>
              <w:jc w:val="center"/>
            </w:pPr>
          </w:p>
        </w:tc>
        <w:tc>
          <w:tcPr>
            <w:tcW w:w="293" w:type="pct"/>
          </w:tcPr>
          <w:p w:rsidR="00F56EF3" w:rsidRPr="001F6DBF" w:rsidRDefault="00F56EF3" w:rsidP="00FF6309">
            <w:pPr>
              <w:spacing w:after="0" w:line="240" w:lineRule="auto"/>
              <w:jc w:val="center"/>
            </w:pPr>
          </w:p>
        </w:tc>
        <w:tc>
          <w:tcPr>
            <w:tcW w:w="292" w:type="pct"/>
          </w:tcPr>
          <w:p w:rsidR="00F56EF3" w:rsidRPr="001F6DBF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69 600</w:t>
            </w:r>
          </w:p>
        </w:tc>
      </w:tr>
      <w:tr w:rsidR="00F56EF3" w:rsidRPr="00446A2A" w:rsidTr="00744F9C">
        <w:trPr>
          <w:trHeight w:val="480"/>
        </w:trPr>
        <w:tc>
          <w:tcPr>
            <w:tcW w:w="118" w:type="pct"/>
          </w:tcPr>
          <w:p w:rsidR="00F56EF3" w:rsidRPr="00774950" w:rsidRDefault="00F56EF3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749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70" w:type="pct"/>
          </w:tcPr>
          <w:p w:rsidR="00F56EF3" w:rsidRPr="00774950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950">
              <w:rPr>
                <w:sz w:val="16"/>
                <w:szCs w:val="16"/>
              </w:rPr>
              <w:t>Регионално</w:t>
            </w:r>
          </w:p>
        </w:tc>
        <w:tc>
          <w:tcPr>
            <w:tcW w:w="353" w:type="pct"/>
          </w:tcPr>
          <w:p w:rsidR="00F56EF3" w:rsidRPr="00774950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950">
              <w:rPr>
                <w:sz w:val="16"/>
                <w:szCs w:val="16"/>
              </w:rPr>
              <w:t>Карлово</w:t>
            </w:r>
          </w:p>
        </w:tc>
        <w:tc>
          <w:tcPr>
            <w:tcW w:w="353" w:type="pct"/>
          </w:tcPr>
          <w:p w:rsidR="00F56EF3" w:rsidRPr="00774950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950">
              <w:rPr>
                <w:sz w:val="16"/>
                <w:szCs w:val="16"/>
              </w:rPr>
              <w:t>1,2,3</w:t>
            </w:r>
          </w:p>
        </w:tc>
        <w:tc>
          <w:tcPr>
            <w:tcW w:w="477" w:type="pct"/>
          </w:tcPr>
          <w:p w:rsidR="00F56EF3" w:rsidRPr="00774950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950">
              <w:rPr>
                <w:sz w:val="16"/>
                <w:szCs w:val="16"/>
              </w:rPr>
              <w:t>10 715.26</w:t>
            </w:r>
          </w:p>
        </w:tc>
        <w:tc>
          <w:tcPr>
            <w:tcW w:w="278" w:type="pct"/>
          </w:tcPr>
          <w:p w:rsidR="00F56EF3" w:rsidRPr="00774950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950">
              <w:rPr>
                <w:sz w:val="16"/>
                <w:szCs w:val="16"/>
              </w:rPr>
              <w:t>1.20</w:t>
            </w:r>
          </w:p>
        </w:tc>
        <w:tc>
          <w:tcPr>
            <w:tcW w:w="372" w:type="pct"/>
          </w:tcPr>
          <w:p w:rsidR="00F56EF3" w:rsidRPr="00774950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950">
              <w:rPr>
                <w:sz w:val="16"/>
                <w:szCs w:val="16"/>
              </w:rPr>
              <w:t>0.0</w:t>
            </w:r>
          </w:p>
        </w:tc>
        <w:tc>
          <w:tcPr>
            <w:tcW w:w="324" w:type="pct"/>
          </w:tcPr>
          <w:p w:rsidR="00F56EF3" w:rsidRPr="00774950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950">
              <w:rPr>
                <w:sz w:val="16"/>
                <w:szCs w:val="16"/>
              </w:rPr>
              <w:t>191 040</w:t>
            </w:r>
          </w:p>
        </w:tc>
        <w:tc>
          <w:tcPr>
            <w:tcW w:w="371" w:type="pct"/>
          </w:tcPr>
          <w:p w:rsidR="00F56EF3" w:rsidRPr="00774950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950">
              <w:rPr>
                <w:sz w:val="16"/>
                <w:szCs w:val="16"/>
              </w:rPr>
              <w:t>12 858.312</w:t>
            </w:r>
          </w:p>
        </w:tc>
        <w:tc>
          <w:tcPr>
            <w:tcW w:w="354" w:type="pct"/>
          </w:tcPr>
          <w:p w:rsidR="00F56EF3" w:rsidRPr="00774950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950">
              <w:rPr>
                <w:sz w:val="16"/>
                <w:szCs w:val="16"/>
              </w:rPr>
              <w:t>385 749.36</w:t>
            </w:r>
          </w:p>
        </w:tc>
        <w:tc>
          <w:tcPr>
            <w:tcW w:w="357" w:type="pct"/>
          </w:tcPr>
          <w:p w:rsidR="00F56EF3" w:rsidRPr="00774950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950">
              <w:rPr>
                <w:sz w:val="16"/>
                <w:szCs w:val="16"/>
              </w:rPr>
              <w:t>12 858.312</w:t>
            </w:r>
          </w:p>
        </w:tc>
        <w:tc>
          <w:tcPr>
            <w:tcW w:w="353" w:type="pct"/>
          </w:tcPr>
          <w:p w:rsidR="00F56EF3" w:rsidRPr="00784914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84914">
              <w:rPr>
                <w:color w:val="000000"/>
                <w:sz w:val="16"/>
                <w:szCs w:val="16"/>
              </w:rPr>
              <w:t>194 709.36</w:t>
            </w:r>
          </w:p>
        </w:tc>
        <w:tc>
          <w:tcPr>
            <w:tcW w:w="235" w:type="pct"/>
          </w:tcPr>
          <w:p w:rsidR="00F56EF3" w:rsidRPr="00774950" w:rsidRDefault="00F56EF3" w:rsidP="00FF6309">
            <w:pPr>
              <w:spacing w:after="0" w:line="240" w:lineRule="auto"/>
              <w:jc w:val="center"/>
            </w:pPr>
          </w:p>
        </w:tc>
        <w:tc>
          <w:tcPr>
            <w:tcW w:w="293" w:type="pct"/>
          </w:tcPr>
          <w:p w:rsidR="00F56EF3" w:rsidRPr="00774950" w:rsidRDefault="00F56EF3" w:rsidP="00FF6309">
            <w:pPr>
              <w:spacing w:after="0" w:line="240" w:lineRule="auto"/>
              <w:jc w:val="center"/>
            </w:pPr>
          </w:p>
        </w:tc>
        <w:tc>
          <w:tcPr>
            <w:tcW w:w="292" w:type="pct"/>
          </w:tcPr>
          <w:p w:rsidR="00F56EF3" w:rsidRPr="00774950" w:rsidRDefault="00F56EF3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74950">
              <w:rPr>
                <w:sz w:val="16"/>
                <w:szCs w:val="16"/>
                <w:lang w:val="en-US"/>
              </w:rPr>
              <w:t>0.0</w:t>
            </w:r>
          </w:p>
        </w:tc>
      </w:tr>
      <w:tr w:rsidR="00F56EF3" w:rsidRPr="00446A2A" w:rsidTr="00744F9C">
        <w:trPr>
          <w:trHeight w:val="480"/>
        </w:trPr>
        <w:tc>
          <w:tcPr>
            <w:tcW w:w="118" w:type="pct"/>
          </w:tcPr>
          <w:p w:rsidR="00F56EF3" w:rsidRPr="00FC74A8" w:rsidRDefault="00F56EF3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0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Регионално</w:t>
            </w:r>
          </w:p>
        </w:tc>
        <w:tc>
          <w:tcPr>
            <w:tcW w:w="353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Асеновград</w:t>
            </w:r>
          </w:p>
        </w:tc>
        <w:tc>
          <w:tcPr>
            <w:tcW w:w="353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D37E60">
              <w:rPr>
                <w:rFonts w:cs="Times"/>
                <w:color w:val="000000"/>
                <w:sz w:val="16"/>
                <w:szCs w:val="16"/>
              </w:rPr>
              <w:t>1</w:t>
            </w:r>
            <w:r w:rsidRPr="00D37E60">
              <w:rPr>
                <w:rFonts w:cs="Times"/>
                <w:color w:val="000000"/>
                <w:sz w:val="16"/>
                <w:szCs w:val="16"/>
                <w:lang w:val="en-US"/>
              </w:rPr>
              <w:t>,</w:t>
            </w:r>
            <w:r w:rsidRPr="00D37E60">
              <w:rPr>
                <w:rFonts w:cs="Times"/>
                <w:color w:val="000000"/>
                <w:sz w:val="16"/>
                <w:szCs w:val="16"/>
              </w:rPr>
              <w:t>2</w:t>
            </w:r>
            <w:r w:rsidRPr="00D37E60">
              <w:rPr>
                <w:rFonts w:cs="Times"/>
                <w:color w:val="000000"/>
                <w:sz w:val="16"/>
                <w:szCs w:val="16"/>
                <w:lang w:val="en-US"/>
              </w:rPr>
              <w:t>,</w:t>
            </w:r>
            <w:r w:rsidRPr="00D37E60">
              <w:rPr>
                <w:rFonts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7 531.26</w:t>
            </w:r>
          </w:p>
        </w:tc>
        <w:tc>
          <w:tcPr>
            <w:tcW w:w="278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37E60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53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37E60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35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2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37E60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F56EF3" w:rsidRPr="00446A2A" w:rsidTr="00744F9C">
        <w:trPr>
          <w:trHeight w:val="480"/>
        </w:trPr>
        <w:tc>
          <w:tcPr>
            <w:tcW w:w="118" w:type="pct"/>
          </w:tcPr>
          <w:p w:rsidR="00F56EF3" w:rsidRPr="00FC74A8" w:rsidRDefault="00F56EF3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Битови</w:t>
            </w:r>
          </w:p>
        </w:tc>
        <w:tc>
          <w:tcPr>
            <w:tcW w:w="353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1,2,3</w:t>
            </w:r>
          </w:p>
        </w:tc>
        <w:tc>
          <w:tcPr>
            <w:tcW w:w="477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7 251.56</w:t>
            </w:r>
          </w:p>
        </w:tc>
        <w:tc>
          <w:tcPr>
            <w:tcW w:w="278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372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6308.86</w:t>
            </w:r>
          </w:p>
        </w:tc>
        <w:tc>
          <w:tcPr>
            <w:tcW w:w="324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261056.16</w:t>
            </w:r>
          </w:p>
        </w:tc>
        <w:tc>
          <w:tcPr>
            <w:tcW w:w="371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D37E60">
              <w:rPr>
                <w:rFonts w:cs="Times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37E60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53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2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37E60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F56EF3" w:rsidRPr="00446A2A" w:rsidTr="00744F9C">
        <w:trPr>
          <w:trHeight w:val="480"/>
        </w:trPr>
        <w:tc>
          <w:tcPr>
            <w:tcW w:w="118" w:type="pct"/>
          </w:tcPr>
          <w:p w:rsidR="00F56EF3" w:rsidRPr="00FC74A8" w:rsidRDefault="00F56EF3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Строителни</w:t>
            </w:r>
          </w:p>
        </w:tc>
        <w:tc>
          <w:tcPr>
            <w:tcW w:w="353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1,2,3</w:t>
            </w:r>
          </w:p>
        </w:tc>
        <w:tc>
          <w:tcPr>
            <w:tcW w:w="477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279.7</w:t>
            </w:r>
          </w:p>
        </w:tc>
        <w:tc>
          <w:tcPr>
            <w:tcW w:w="278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372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380.392</w:t>
            </w:r>
          </w:p>
        </w:tc>
        <w:tc>
          <w:tcPr>
            <w:tcW w:w="324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10 069.2</w:t>
            </w:r>
          </w:p>
        </w:tc>
        <w:tc>
          <w:tcPr>
            <w:tcW w:w="371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D37E60">
              <w:rPr>
                <w:rFonts w:cs="Times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37E60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53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7E60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2" w:type="pct"/>
          </w:tcPr>
          <w:p w:rsidR="00F56EF3" w:rsidRPr="00D37E60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37E60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F56EF3" w:rsidRPr="00446A2A" w:rsidTr="00744F9C">
        <w:trPr>
          <w:trHeight w:val="480"/>
        </w:trPr>
        <w:tc>
          <w:tcPr>
            <w:tcW w:w="118" w:type="pct"/>
          </w:tcPr>
          <w:p w:rsidR="00F56EF3" w:rsidRPr="00FC74A8" w:rsidRDefault="00F56EF3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0" w:type="pct"/>
          </w:tcPr>
          <w:p w:rsidR="00F56EF3" w:rsidRPr="0067708B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708B">
              <w:rPr>
                <w:color w:val="000000"/>
                <w:sz w:val="16"/>
                <w:szCs w:val="16"/>
              </w:rPr>
              <w:t>Депо за</w:t>
            </w:r>
          </w:p>
          <w:p w:rsidR="00F56EF3" w:rsidRPr="0067708B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708B">
              <w:rPr>
                <w:color w:val="000000"/>
                <w:sz w:val="16"/>
                <w:szCs w:val="16"/>
              </w:rPr>
              <w:t>производствени и опасни отпадъци</w:t>
            </w:r>
          </w:p>
        </w:tc>
        <w:tc>
          <w:tcPr>
            <w:tcW w:w="353" w:type="pct"/>
          </w:tcPr>
          <w:p w:rsidR="00F56EF3" w:rsidRPr="0067708B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708B">
              <w:rPr>
                <w:color w:val="000000"/>
                <w:sz w:val="16"/>
                <w:szCs w:val="16"/>
              </w:rPr>
              <w:t>„КЦМ“ АД</w:t>
            </w:r>
          </w:p>
        </w:tc>
        <w:tc>
          <w:tcPr>
            <w:tcW w:w="353" w:type="pct"/>
          </w:tcPr>
          <w:p w:rsidR="00F56EF3" w:rsidRPr="0067708B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708B">
              <w:rPr>
                <w:color w:val="000000"/>
                <w:sz w:val="16"/>
                <w:szCs w:val="16"/>
              </w:rPr>
              <w:t>1,2,3</w:t>
            </w:r>
          </w:p>
        </w:tc>
        <w:tc>
          <w:tcPr>
            <w:tcW w:w="477" w:type="pct"/>
          </w:tcPr>
          <w:p w:rsidR="00F56EF3" w:rsidRPr="0067708B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708B">
              <w:rPr>
                <w:color w:val="000000"/>
                <w:sz w:val="16"/>
                <w:szCs w:val="16"/>
              </w:rPr>
              <w:t>11 389.6</w:t>
            </w:r>
          </w:p>
        </w:tc>
        <w:tc>
          <w:tcPr>
            <w:tcW w:w="278" w:type="pct"/>
          </w:tcPr>
          <w:p w:rsidR="00F56EF3" w:rsidRPr="0067708B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708B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372" w:type="pct"/>
          </w:tcPr>
          <w:p w:rsidR="00F56EF3" w:rsidRPr="0067708B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708B">
              <w:rPr>
                <w:color w:val="000000"/>
                <w:sz w:val="16"/>
                <w:szCs w:val="16"/>
              </w:rPr>
              <w:t>27 791.362</w:t>
            </w:r>
          </w:p>
          <w:p w:rsidR="00F56EF3" w:rsidRPr="0067708B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</w:tcPr>
          <w:p w:rsidR="00F56EF3" w:rsidRPr="0067708B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7708B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71" w:type="pct"/>
          </w:tcPr>
          <w:p w:rsidR="00F56EF3" w:rsidRPr="0067708B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70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</w:tcPr>
          <w:p w:rsidR="00F56EF3" w:rsidRPr="0067708B" w:rsidRDefault="00F56EF3" w:rsidP="00FF6309">
            <w:pPr>
              <w:spacing w:after="0" w:line="240" w:lineRule="auto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67708B">
              <w:rPr>
                <w:rFonts w:cs="Times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57" w:type="pct"/>
          </w:tcPr>
          <w:p w:rsidR="00F56EF3" w:rsidRPr="0067708B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7708B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53" w:type="pct"/>
          </w:tcPr>
          <w:p w:rsidR="00F56EF3" w:rsidRPr="0067708B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70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5" w:type="pct"/>
          </w:tcPr>
          <w:p w:rsidR="00F56EF3" w:rsidRPr="0067708B" w:rsidRDefault="00F56EF3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</w:tcPr>
          <w:p w:rsidR="00F56EF3" w:rsidRPr="0067708B" w:rsidRDefault="00F56EF3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2" w:type="pct"/>
          </w:tcPr>
          <w:p w:rsidR="00F56EF3" w:rsidRPr="0067708B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7708B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F56EF3" w:rsidRPr="00446A2A" w:rsidTr="00744F9C">
        <w:trPr>
          <w:trHeight w:val="480"/>
        </w:trPr>
        <w:tc>
          <w:tcPr>
            <w:tcW w:w="118" w:type="pct"/>
          </w:tcPr>
          <w:p w:rsidR="00F56EF3" w:rsidRPr="002070E4" w:rsidRDefault="00F56EF3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070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0" w:type="pct"/>
          </w:tcPr>
          <w:p w:rsidR="00F56EF3" w:rsidRPr="002070E4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70E4">
              <w:rPr>
                <w:color w:val="000000"/>
                <w:sz w:val="16"/>
                <w:szCs w:val="16"/>
              </w:rPr>
              <w:t>Депо за производствени отпадъци</w:t>
            </w:r>
          </w:p>
        </w:tc>
        <w:tc>
          <w:tcPr>
            <w:tcW w:w="353" w:type="pct"/>
          </w:tcPr>
          <w:p w:rsidR="00F56EF3" w:rsidRPr="002070E4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70E4">
              <w:rPr>
                <w:color w:val="000000"/>
                <w:sz w:val="16"/>
                <w:szCs w:val="16"/>
              </w:rPr>
              <w:t>„МОНДИ“ ЕАД</w:t>
            </w:r>
          </w:p>
        </w:tc>
        <w:tc>
          <w:tcPr>
            <w:tcW w:w="353" w:type="pct"/>
          </w:tcPr>
          <w:p w:rsidR="00F56EF3" w:rsidRPr="002070E4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70E4">
              <w:rPr>
                <w:color w:val="000000"/>
                <w:sz w:val="16"/>
                <w:szCs w:val="16"/>
              </w:rPr>
              <w:t>1,2,3</w:t>
            </w:r>
          </w:p>
        </w:tc>
        <w:tc>
          <w:tcPr>
            <w:tcW w:w="477" w:type="pct"/>
          </w:tcPr>
          <w:p w:rsidR="00F56EF3" w:rsidRPr="002070E4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70E4">
              <w:rPr>
                <w:color w:val="000000"/>
                <w:sz w:val="16"/>
                <w:szCs w:val="16"/>
              </w:rPr>
              <w:t>1135.376</w:t>
            </w:r>
          </w:p>
        </w:tc>
        <w:tc>
          <w:tcPr>
            <w:tcW w:w="278" w:type="pct"/>
          </w:tcPr>
          <w:p w:rsidR="00F56EF3" w:rsidRPr="002070E4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70E4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372" w:type="pct"/>
          </w:tcPr>
          <w:p w:rsidR="00F56EF3" w:rsidRPr="002070E4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70E4">
              <w:rPr>
                <w:color w:val="000000"/>
                <w:sz w:val="16"/>
                <w:szCs w:val="16"/>
              </w:rPr>
              <w:t>6 755.49</w:t>
            </w:r>
          </w:p>
        </w:tc>
        <w:tc>
          <w:tcPr>
            <w:tcW w:w="324" w:type="pct"/>
          </w:tcPr>
          <w:p w:rsidR="00F56EF3" w:rsidRPr="002070E4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070E4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71" w:type="pct"/>
          </w:tcPr>
          <w:p w:rsidR="00F56EF3" w:rsidRPr="002070E4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</w:tcPr>
          <w:p w:rsidR="00F56EF3" w:rsidRPr="002070E4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70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</w:tcPr>
          <w:p w:rsidR="00F56EF3" w:rsidRPr="002070E4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070E4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53" w:type="pct"/>
          </w:tcPr>
          <w:p w:rsidR="00F56EF3" w:rsidRPr="002070E4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70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5" w:type="pct"/>
          </w:tcPr>
          <w:p w:rsidR="00F56EF3" w:rsidRPr="002070E4" w:rsidRDefault="00F56EF3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</w:tcPr>
          <w:p w:rsidR="00F56EF3" w:rsidRPr="002070E4" w:rsidRDefault="00F56EF3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2" w:type="pct"/>
          </w:tcPr>
          <w:p w:rsidR="00F56EF3" w:rsidRPr="002070E4" w:rsidRDefault="00F56EF3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070E4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</w:tbl>
    <w:p w:rsidR="00F56EF3" w:rsidRDefault="00F56EF3"/>
    <w:sectPr w:rsidR="00F56EF3" w:rsidSect="00D955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F3" w:rsidRDefault="00F56EF3" w:rsidP="003979CE">
      <w:pPr>
        <w:spacing w:after="0" w:line="240" w:lineRule="auto"/>
      </w:pPr>
      <w:r>
        <w:separator/>
      </w:r>
    </w:p>
  </w:endnote>
  <w:endnote w:type="continuationSeparator" w:id="0">
    <w:p w:rsidR="00F56EF3" w:rsidRDefault="00F56EF3" w:rsidP="0039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F3" w:rsidRDefault="00F56EF3" w:rsidP="003979CE">
      <w:pPr>
        <w:spacing w:after="0" w:line="240" w:lineRule="auto"/>
      </w:pPr>
      <w:r>
        <w:separator/>
      </w:r>
    </w:p>
  </w:footnote>
  <w:footnote w:type="continuationSeparator" w:id="0">
    <w:p w:rsidR="00F56EF3" w:rsidRDefault="00F56EF3" w:rsidP="0039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F3" w:rsidRPr="003979CE" w:rsidRDefault="00F56EF3" w:rsidP="003979C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ИНФОРМАЦИЯ ЗА </w:t>
    </w:r>
    <w:bookmarkStart w:id="0" w:name="_GoBack"/>
    <w:bookmarkEnd w:id="0"/>
    <w:r>
      <w:rPr>
        <w:rFonts w:ascii="Cambria" w:hAnsi="Cambria"/>
        <w:sz w:val="32"/>
        <w:szCs w:val="32"/>
      </w:rPr>
      <w:t>ПЪРВО ТРИМЕСЕЧИЕ НА 2016</w:t>
    </w:r>
    <w:r w:rsidRPr="003979CE">
      <w:rPr>
        <w:rFonts w:ascii="Cambria" w:hAnsi="Cambria"/>
        <w:sz w:val="32"/>
        <w:szCs w:val="32"/>
      </w:rPr>
      <w:t>Г., СЪГЛАСНО ИЗИСКВАНИЯТА НА ЧЛ.29 ОТ НАРЕДБА 7 ОТ 19.12.2013Г.</w:t>
    </w:r>
  </w:p>
  <w:p w:rsidR="00F56EF3" w:rsidRDefault="00F56EF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F56EF3" w:rsidRPr="003979CE" w:rsidRDefault="00F56E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DFB"/>
    <w:rsid w:val="00027110"/>
    <w:rsid w:val="00056269"/>
    <w:rsid w:val="00065872"/>
    <w:rsid w:val="00073CE5"/>
    <w:rsid w:val="00075BB3"/>
    <w:rsid w:val="000764AD"/>
    <w:rsid w:val="000B19AE"/>
    <w:rsid w:val="000B3B0B"/>
    <w:rsid w:val="000F4537"/>
    <w:rsid w:val="00132828"/>
    <w:rsid w:val="00136B99"/>
    <w:rsid w:val="00140EF3"/>
    <w:rsid w:val="001562AA"/>
    <w:rsid w:val="00160BB4"/>
    <w:rsid w:val="00180E73"/>
    <w:rsid w:val="0019154E"/>
    <w:rsid w:val="001A531E"/>
    <w:rsid w:val="001A5661"/>
    <w:rsid w:val="001B559F"/>
    <w:rsid w:val="001D0857"/>
    <w:rsid w:val="001D7AF7"/>
    <w:rsid w:val="001E48E1"/>
    <w:rsid w:val="001E4F3F"/>
    <w:rsid w:val="001E79DB"/>
    <w:rsid w:val="001F6DBF"/>
    <w:rsid w:val="001F707F"/>
    <w:rsid w:val="00201F32"/>
    <w:rsid w:val="002070E4"/>
    <w:rsid w:val="002132C2"/>
    <w:rsid w:val="00225D55"/>
    <w:rsid w:val="00235410"/>
    <w:rsid w:val="00240F6D"/>
    <w:rsid w:val="002412A0"/>
    <w:rsid w:val="00257E51"/>
    <w:rsid w:val="00262AE5"/>
    <w:rsid w:val="00281E46"/>
    <w:rsid w:val="002A1CCA"/>
    <w:rsid w:val="002F7511"/>
    <w:rsid w:val="00302D50"/>
    <w:rsid w:val="00320295"/>
    <w:rsid w:val="00322F47"/>
    <w:rsid w:val="003510BE"/>
    <w:rsid w:val="0035338D"/>
    <w:rsid w:val="00355033"/>
    <w:rsid w:val="00376D73"/>
    <w:rsid w:val="003847BC"/>
    <w:rsid w:val="00394531"/>
    <w:rsid w:val="00396396"/>
    <w:rsid w:val="003979CE"/>
    <w:rsid w:val="003B4A07"/>
    <w:rsid w:val="003D0063"/>
    <w:rsid w:val="003D38AA"/>
    <w:rsid w:val="003F0AC3"/>
    <w:rsid w:val="003F41F6"/>
    <w:rsid w:val="00402B50"/>
    <w:rsid w:val="00405164"/>
    <w:rsid w:val="00432215"/>
    <w:rsid w:val="00446A2A"/>
    <w:rsid w:val="004542C1"/>
    <w:rsid w:val="004766BC"/>
    <w:rsid w:val="0048603F"/>
    <w:rsid w:val="004927DA"/>
    <w:rsid w:val="004B4F2D"/>
    <w:rsid w:val="004B7F19"/>
    <w:rsid w:val="004C1A5F"/>
    <w:rsid w:val="004E1F53"/>
    <w:rsid w:val="004F4AEE"/>
    <w:rsid w:val="00500393"/>
    <w:rsid w:val="00543EE2"/>
    <w:rsid w:val="00566E8B"/>
    <w:rsid w:val="005855F4"/>
    <w:rsid w:val="005B2D90"/>
    <w:rsid w:val="005E2A0C"/>
    <w:rsid w:val="005E2D3B"/>
    <w:rsid w:val="005F3EBC"/>
    <w:rsid w:val="00600DEC"/>
    <w:rsid w:val="00641E4A"/>
    <w:rsid w:val="00651F57"/>
    <w:rsid w:val="006618FD"/>
    <w:rsid w:val="0067708B"/>
    <w:rsid w:val="006A5B81"/>
    <w:rsid w:val="006B7C2A"/>
    <w:rsid w:val="006C6119"/>
    <w:rsid w:val="006C72E8"/>
    <w:rsid w:val="006E1A3C"/>
    <w:rsid w:val="006F6A14"/>
    <w:rsid w:val="0070025E"/>
    <w:rsid w:val="00744F9C"/>
    <w:rsid w:val="00745652"/>
    <w:rsid w:val="00752BCC"/>
    <w:rsid w:val="007606F7"/>
    <w:rsid w:val="00762FEA"/>
    <w:rsid w:val="00774950"/>
    <w:rsid w:val="00774CEE"/>
    <w:rsid w:val="00776367"/>
    <w:rsid w:val="00783891"/>
    <w:rsid w:val="007844D1"/>
    <w:rsid w:val="00784914"/>
    <w:rsid w:val="0078572E"/>
    <w:rsid w:val="00785755"/>
    <w:rsid w:val="007E314C"/>
    <w:rsid w:val="007F76F1"/>
    <w:rsid w:val="00807EE5"/>
    <w:rsid w:val="008111A1"/>
    <w:rsid w:val="0081447C"/>
    <w:rsid w:val="0082482C"/>
    <w:rsid w:val="00845961"/>
    <w:rsid w:val="008529E1"/>
    <w:rsid w:val="0085432D"/>
    <w:rsid w:val="00886EBA"/>
    <w:rsid w:val="008B3F79"/>
    <w:rsid w:val="008C1CC4"/>
    <w:rsid w:val="00914E69"/>
    <w:rsid w:val="00917828"/>
    <w:rsid w:val="00922477"/>
    <w:rsid w:val="009627A8"/>
    <w:rsid w:val="00982CDD"/>
    <w:rsid w:val="009A0187"/>
    <w:rsid w:val="009A47FC"/>
    <w:rsid w:val="009B3CA8"/>
    <w:rsid w:val="009D4C77"/>
    <w:rsid w:val="009F6E8E"/>
    <w:rsid w:val="00A00785"/>
    <w:rsid w:val="00A14FF5"/>
    <w:rsid w:val="00A20033"/>
    <w:rsid w:val="00A23D73"/>
    <w:rsid w:val="00A27319"/>
    <w:rsid w:val="00A461C7"/>
    <w:rsid w:val="00A718BC"/>
    <w:rsid w:val="00A843B1"/>
    <w:rsid w:val="00A879BE"/>
    <w:rsid w:val="00AF2480"/>
    <w:rsid w:val="00AF70D2"/>
    <w:rsid w:val="00B054E3"/>
    <w:rsid w:val="00B85221"/>
    <w:rsid w:val="00BA3288"/>
    <w:rsid w:val="00BB3B00"/>
    <w:rsid w:val="00BD5F21"/>
    <w:rsid w:val="00C0619E"/>
    <w:rsid w:val="00C23865"/>
    <w:rsid w:val="00C376D8"/>
    <w:rsid w:val="00C60FFC"/>
    <w:rsid w:val="00C612F2"/>
    <w:rsid w:val="00C6368B"/>
    <w:rsid w:val="00C64DFB"/>
    <w:rsid w:val="00CA3D85"/>
    <w:rsid w:val="00D0428D"/>
    <w:rsid w:val="00D209D7"/>
    <w:rsid w:val="00D225F6"/>
    <w:rsid w:val="00D252DF"/>
    <w:rsid w:val="00D36D59"/>
    <w:rsid w:val="00D37E60"/>
    <w:rsid w:val="00D51164"/>
    <w:rsid w:val="00D95568"/>
    <w:rsid w:val="00DA1D50"/>
    <w:rsid w:val="00DA2A25"/>
    <w:rsid w:val="00DA6351"/>
    <w:rsid w:val="00DB526C"/>
    <w:rsid w:val="00DC6BEA"/>
    <w:rsid w:val="00DD2B31"/>
    <w:rsid w:val="00DD6898"/>
    <w:rsid w:val="00DE3939"/>
    <w:rsid w:val="00DF3EA2"/>
    <w:rsid w:val="00DF4F39"/>
    <w:rsid w:val="00DF5EF9"/>
    <w:rsid w:val="00E27C99"/>
    <w:rsid w:val="00E50C6D"/>
    <w:rsid w:val="00E60B32"/>
    <w:rsid w:val="00E65173"/>
    <w:rsid w:val="00E662FB"/>
    <w:rsid w:val="00E70D78"/>
    <w:rsid w:val="00E736D3"/>
    <w:rsid w:val="00E96D43"/>
    <w:rsid w:val="00EB3E71"/>
    <w:rsid w:val="00ED5A48"/>
    <w:rsid w:val="00EF0DAB"/>
    <w:rsid w:val="00EF66EA"/>
    <w:rsid w:val="00F56EF3"/>
    <w:rsid w:val="00FA485B"/>
    <w:rsid w:val="00FA50A4"/>
    <w:rsid w:val="00FA5CB5"/>
    <w:rsid w:val="00FB2BD5"/>
    <w:rsid w:val="00FB3A51"/>
    <w:rsid w:val="00FC74A8"/>
    <w:rsid w:val="00FF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55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95568"/>
    <w:rPr>
      <w:lang w:eastAsia="en-US"/>
    </w:rPr>
  </w:style>
  <w:style w:type="paragraph" w:styleId="Header">
    <w:name w:val="header"/>
    <w:basedOn w:val="Normal"/>
    <w:link w:val="HeaderChar"/>
    <w:uiPriority w:val="99"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9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9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530</TotalTime>
  <Pages>1</Pages>
  <Words>203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№ по ред</dc:title>
  <dc:subject/>
  <dc:creator>Steriu Dimitrov</dc:creator>
  <cp:keywords/>
  <dc:description/>
  <cp:lastModifiedBy>Koparanski</cp:lastModifiedBy>
  <cp:revision>64</cp:revision>
  <cp:lastPrinted>2016-02-17T06:36:00Z</cp:lastPrinted>
  <dcterms:created xsi:type="dcterms:W3CDTF">2015-06-16T10:52:00Z</dcterms:created>
  <dcterms:modified xsi:type="dcterms:W3CDTF">2016-06-07T11:17:00Z</dcterms:modified>
</cp:coreProperties>
</file>